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Concept: </w:t>
      </w:r>
    </w:p>
    <w:p w:rsidR="00000000" w:rsidDel="00000000" w:rsidP="00000000" w:rsidRDefault="00000000" w:rsidRPr="00000000" w14:paraId="00000002">
      <w:pPr>
        <w:rPr>
          <w:strike w:val="1"/>
        </w:rPr>
      </w:pPr>
      <w:r w:rsidDel="00000000" w:rsidR="00000000" w:rsidRPr="00000000">
        <w:rPr>
          <w:rtl w:val="0"/>
        </w:rPr>
        <w:t xml:space="preserve">Automatically create an NFT collection using AI </w:t>
      </w:r>
      <w:r w:rsidDel="00000000" w:rsidR="00000000" w:rsidRPr="00000000">
        <w:rPr>
          <w:strike w:val="1"/>
          <w:rtl w:val="0"/>
        </w:rPr>
        <w:t xml:space="preserve">different/unique traits inspired by the popular CryptoKitties game.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Features: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ChatGPT 4 API to generate images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Deployable Online with Flask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(Streamlit can be connected externally online and hosted on our PC)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libraries to use:</w:t>
      </w:r>
    </w:p>
    <w:p w:rsidR="00000000" w:rsidDel="00000000" w:rsidP="00000000" w:rsidRDefault="00000000" w:rsidRPr="00000000" w14:paraId="0000000A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https://pypi.org/project/pillow/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trike w:val="1"/>
        </w:rPr>
      </w:pPr>
      <w:hyperlink r:id="rId7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https://opencv.org/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https://flask.palletsprojects.com/en/3.0.x/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Opensea testnet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Can post collection to real NFT marketplaces: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Popular options include OpenSea, Rarible, and SuperRare. Each platform has its own functionalities, fees, and target audience. Research and choose the one that best suits your collection and target buyers.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Tutorials:</w:t>
      </w:r>
    </w:p>
    <w:p w:rsidR="00000000" w:rsidDel="00000000" w:rsidP="00000000" w:rsidRDefault="00000000" w:rsidRPr="00000000" w14:paraId="00000013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https://www.youtube.com/watch?v=MIVnuER-_4s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https://github.com/HashLips/hashlips_art_engine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Art Style: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8 bit Console-like NFTs on all consoles  https://en.wikipedia.org/wiki/Video_game_console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-attach games to it/ link it to an online emulator</w:t>
      </w:r>
    </w:p>
    <w:p w:rsidR="00000000" w:rsidDel="00000000" w:rsidP="00000000" w:rsidRDefault="00000000" w:rsidRPr="00000000" w14:paraId="00000019">
      <w:pPr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https://www.ps1fun.com/play/ace-combat-2/745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ChatGPT API (Use code to feed in prompts) Dallie to generate AI images</w:t>
      </w:r>
    </w:p>
    <w:p w:rsidR="00000000" w:rsidDel="00000000" w:rsidP="00000000" w:rsidRDefault="00000000" w:rsidRPr="00000000" w14:paraId="0000001D">
      <w:pPr>
        <w:ind w:left="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Also creating a generated collection using pillow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Host images on IFPS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OpenSea testnet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Streamlit interactive gallery style website to buy and sell locally (local blockchain)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All under one smart contract with id00, id01, id02… attached to each artwork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ps1fun.com/play/ace-combat-2/745" TargetMode="External"/><Relationship Id="rId10" Type="http://schemas.openxmlformats.org/officeDocument/2006/relationships/hyperlink" Target="https://github.com/HashLips/hashlips_art_engine" TargetMode="External"/><Relationship Id="rId9" Type="http://schemas.openxmlformats.org/officeDocument/2006/relationships/hyperlink" Target="https://www.youtube.com/watch?v=MIVnuER-_4s" TargetMode="External"/><Relationship Id="rId5" Type="http://schemas.openxmlformats.org/officeDocument/2006/relationships/styles" Target="styles.xml"/><Relationship Id="rId6" Type="http://schemas.openxmlformats.org/officeDocument/2006/relationships/hyperlink" Target="https://pypi.org/project/pillow/" TargetMode="External"/><Relationship Id="rId7" Type="http://schemas.openxmlformats.org/officeDocument/2006/relationships/hyperlink" Target="https://opencv.org/" TargetMode="External"/><Relationship Id="rId8" Type="http://schemas.openxmlformats.org/officeDocument/2006/relationships/hyperlink" Target="https://flask.palletsprojects.com/en/3.0.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