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 ..</w:t>
      </w:r>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 ..………………………….…………………………………….….</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 xml:space="preserve">2.5 </w:t>
      </w:r>
      <w:proofErr w:type="spellStart"/>
      <w:r w:rsidRPr="009F5466">
        <w:rPr>
          <w:rFonts w:ascii="Century" w:hAnsi="Century"/>
          <w:sz w:val="20"/>
          <w:szCs w:val="20"/>
        </w:rPr>
        <w:t>Logger</w:t>
      </w:r>
      <w:proofErr w:type="spellEnd"/>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w:t>
      </w:r>
      <w:proofErr w:type="spellStart"/>
      <w:r w:rsidRPr="009E0B2F">
        <w:rPr>
          <w:rFonts w:ascii="Century" w:hAnsi="Century"/>
          <w:sz w:val="20"/>
          <w:szCs w:val="20"/>
        </w:rPr>
        <w:t>Descent</w:t>
      </w:r>
      <w:proofErr w:type="spellEnd"/>
      <w:r w:rsidRPr="009E0B2F">
        <w:rPr>
          <w:rFonts w:ascii="Century" w:hAnsi="Century"/>
          <w:sz w:val="20"/>
          <w:szCs w:val="20"/>
        </w:rPr>
        <w:t xml:space="preserve">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Descent</w:t>
      </w:r>
      <w:proofErr w:type="spellEnd"/>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ß</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à</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 xml:space="preserve">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w:t>
      </w:r>
      <w:proofErr w:type="spellStart"/>
      <w:r w:rsidRPr="009E0B2F">
        <w:rPr>
          <w:rFonts w:ascii="Century" w:hAnsi="Century"/>
          <w:sz w:val="20"/>
          <w:szCs w:val="20"/>
        </w:rPr>
        <w:t>computazionalmente</w:t>
      </w:r>
      <w:proofErr w:type="spellEnd"/>
      <w:r w:rsidRPr="009E0B2F">
        <w:rPr>
          <w:rFonts w:ascii="Century" w:hAnsi="Century"/>
          <w:sz w:val="20"/>
          <w:szCs w:val="20"/>
        </w:rPr>
        <w:t xml:space="preserv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proofErr w:type="spellStart"/>
      <w:r w:rsidR="00A60FBF">
        <w:rPr>
          <w:rFonts w:ascii="Century" w:hAnsi="Century"/>
          <w:b/>
          <w:bCs/>
          <w:sz w:val="28"/>
          <w:szCs w:val="28"/>
        </w:rPr>
        <w:t>Genetic</w:t>
      </w:r>
      <w:proofErr w:type="spellEnd"/>
      <w:r w:rsidR="00A60FBF">
        <w:rPr>
          <w:rFonts w:ascii="Century" w:hAnsi="Century"/>
          <w:b/>
          <w:bCs/>
          <w:sz w:val="28"/>
          <w:szCs w:val="28"/>
        </w:rPr>
        <w:t xml:space="preserve"> – </w:t>
      </w:r>
      <w:proofErr w:type="spellStart"/>
      <w:r w:rsidR="00A60FBF">
        <w:rPr>
          <w:rFonts w:ascii="Century" w:hAnsi="Century"/>
          <w:b/>
          <w:bCs/>
          <w:sz w:val="28"/>
          <w:szCs w:val="28"/>
        </w:rPr>
        <w:t>Beam</w:t>
      </w:r>
      <w:proofErr w:type="spellEnd"/>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si</w:t>
      </w:r>
      <w:proofErr w:type="spellEnd"/>
      <w:r w:rsidRPr="00A60FBF">
        <w:rPr>
          <w:rFonts w:ascii="Century" w:eastAsia="Century" w:hAnsi="Century" w:cs="Century"/>
          <w:color w:val="000000" w:themeColor="text1"/>
          <w:sz w:val="20"/>
          <w:szCs w:val="20"/>
        </w:rPr>
        <w:t xml:space="preserve">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one-point crossover: data una relazione d’ordine sulle variabile,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w:t>
      </w:r>
      <w:proofErr w:type="spellStart"/>
      <w:r>
        <w:rPr>
          <w:rFonts w:ascii="Century" w:hAnsi="Century"/>
          <w:b/>
          <w:bCs/>
          <w:sz w:val="24"/>
          <w:szCs w:val="24"/>
        </w:rPr>
        <w:t>Search</w:t>
      </w:r>
      <w:proofErr w:type="spellEnd"/>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w:t>
      </w:r>
      <w:proofErr w:type="spellStart"/>
      <w:r w:rsidRPr="3A95D492">
        <w:rPr>
          <w:rFonts w:ascii="Century" w:eastAsia="Century" w:hAnsi="Century" w:cs="Century"/>
          <w:color w:val="000000" w:themeColor="text1"/>
          <w:sz w:val="20"/>
          <w:szCs w:val="20"/>
        </w:rPr>
        <w:t>Search</w:t>
      </w:r>
      <w:proofErr w:type="spellEnd"/>
      <w:r w:rsidRPr="3A95D492">
        <w:rPr>
          <w:rFonts w:ascii="Century" w:eastAsia="Century" w:hAnsi="Century" w:cs="Century"/>
          <w:color w:val="000000" w:themeColor="text1"/>
          <w:sz w:val="20"/>
          <w:szCs w:val="20"/>
        </w:rPr>
        <w:t>)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un equivalenza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 xml:space="preserve">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w:t>
      </w:r>
      <w:proofErr w:type="spellStart"/>
      <w:r>
        <w:rPr>
          <w:rFonts w:ascii="Century" w:hAnsi="Century"/>
          <w:sz w:val="20"/>
          <w:szCs w:val="20"/>
        </w:rPr>
        <w:t>prolog</w:t>
      </w:r>
      <w:proofErr w:type="spellEnd"/>
      <w:r>
        <w:rPr>
          <w:rFonts w:ascii="Century" w:hAnsi="Century"/>
          <w:sz w:val="20"/>
          <w:szCs w:val="20"/>
        </w:rPr>
        <w:t xml:space="preserve"> (</w:t>
      </w:r>
      <w:proofErr w:type="spellStart"/>
      <w:r>
        <w:rPr>
          <w:rFonts w:ascii="Century" w:hAnsi="Century"/>
          <w:sz w:val="20"/>
          <w:szCs w:val="20"/>
        </w:rPr>
        <w:t>Swi-prolog</w:t>
      </w:r>
      <w:proofErr w:type="spellEnd"/>
      <w:r>
        <w:rPr>
          <w:rFonts w:ascii="Century" w:hAnsi="Century"/>
          <w:sz w:val="20"/>
          <w:szCs w:val="20"/>
        </w:rPr>
        <w:t>)</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xml:space="preserve">,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r w:rsidRPr="009F5466">
        <w:rPr>
          <w:rFonts w:ascii="Century" w:hAnsi="Century"/>
          <w:sz w:val="16"/>
          <w:szCs w:val="16"/>
        </w:rPr>
        <w:t xml:space="preserve">X:Y:Z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Descent</w:t>
      </w:r>
      <w:proofErr w:type="spellEnd"/>
      <w:r w:rsidR="003358FE" w:rsidRPr="009F5466">
        <w:rPr>
          <w:rFonts w:ascii="Century" w:hAnsi="Century"/>
          <w:b/>
          <w:bCs/>
          <w:sz w:val="28"/>
          <w:szCs w:val="28"/>
        </w:rPr>
        <w:t xml:space="preserve">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e </w:t>
      </w:r>
      <w:r w:rsidR="00075210">
        <w:rPr>
          <w:rFonts w:ascii="Century" w:hAnsi="Century"/>
          <w:sz w:val="20"/>
          <w:szCs w:val="20"/>
        </w:rPr>
        <w:t xml:space="preserve"> le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 xml:space="preserve">L’algoritmo proposto è in grado di aggiornare i propri pesi e convergere verso dei valori sufficienti all’ottenimento di score molto elevati in relativamente poche </w:t>
      </w:r>
      <w:proofErr w:type="spellStart"/>
      <w:r>
        <w:rPr>
          <w:rFonts w:ascii="Century" w:hAnsi="Century"/>
          <w:sz w:val="20"/>
          <w:szCs w:val="20"/>
        </w:rPr>
        <w:t>run</w:t>
      </w:r>
      <w:proofErr w:type="spellEnd"/>
      <w:r>
        <w:rPr>
          <w:rFonts w:ascii="Century" w:hAnsi="Century"/>
          <w:sz w:val="20"/>
          <w:szCs w:val="20"/>
        </w:rPr>
        <w:t xml:space="preserve">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proofErr w:type="spellStart"/>
      <w:r>
        <w:rPr>
          <w:rFonts w:ascii="Century" w:hAnsi="Century"/>
          <w:b/>
          <w:bCs/>
          <w:sz w:val="28"/>
          <w:szCs w:val="28"/>
        </w:rPr>
        <w:t>Genetic</w:t>
      </w:r>
      <w:proofErr w:type="spellEnd"/>
      <w:r>
        <w:rPr>
          <w:rFonts w:ascii="Century" w:hAnsi="Century"/>
          <w:b/>
          <w:bCs/>
          <w:sz w:val="28"/>
          <w:szCs w:val="28"/>
        </w:rPr>
        <w:t xml:space="preserve"> – </w:t>
      </w:r>
      <w:proofErr w:type="spellStart"/>
      <w:r>
        <w:rPr>
          <w:rFonts w:ascii="Century" w:hAnsi="Century"/>
          <w:b/>
          <w:bCs/>
          <w:sz w:val="28"/>
          <w:szCs w:val="28"/>
        </w:rPr>
        <w:t>Beam</w:t>
      </w:r>
      <w:proofErr w:type="spellEnd"/>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Nella fase di Training, ogni cromosoma effettua più </w:t>
      </w:r>
      <w:proofErr w:type="spellStart"/>
      <w:r w:rsidRPr="00A737DC">
        <w:rPr>
          <w:rFonts w:ascii="Century" w:hAnsi="Century"/>
          <w:sz w:val="20"/>
          <w:szCs w:val="20"/>
        </w:rPr>
        <w:t>run</w:t>
      </w:r>
      <w:proofErr w:type="spellEnd"/>
      <w:r w:rsidRPr="00A737DC">
        <w:rPr>
          <w:rFonts w:ascii="Century" w:hAnsi="Century"/>
          <w:sz w:val="20"/>
          <w:szCs w:val="20"/>
        </w:rPr>
        <w:t xml:space="preserve">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Nell’ultima generazione salviamo il miglior cromosoma, che sarà possibile testare nella “Perfect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generazioni  porta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Il training è molto dispendioso poiché avviene in “</w:t>
      </w:r>
      <w:proofErr w:type="spellStart"/>
      <w:r w:rsidRPr="0007310F">
        <w:rPr>
          <w:rFonts w:ascii="Century" w:eastAsia="Century" w:hAnsi="Century" w:cs="Century"/>
          <w:color w:val="000000" w:themeColor="text1"/>
          <w:sz w:val="20"/>
          <w:szCs w:val="20"/>
        </w:rPr>
        <w:t>real</w:t>
      </w:r>
      <w:proofErr w:type="spellEnd"/>
      <w:r w:rsidRPr="0007310F">
        <w:rPr>
          <w:rFonts w:ascii="Century" w:eastAsia="Century" w:hAnsi="Century" w:cs="Century"/>
          <w:color w:val="000000" w:themeColor="text1"/>
          <w:sz w:val="20"/>
          <w:szCs w:val="20"/>
        </w:rPr>
        <w:t xml:space="preserve">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 xml:space="preserve">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simulate_board</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get_expected_score</w:t>
      </w:r>
      <w:proofErr w:type="spell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proofErr w:type="spellStart"/>
      <w:r w:rsidR="0007310F">
        <w:rPr>
          <w:rFonts w:ascii="Century" w:hAnsi="Century"/>
          <w:b/>
          <w:bCs/>
          <w:sz w:val="28"/>
          <w:szCs w:val="28"/>
        </w:rPr>
        <w:t>Logic</w:t>
      </w:r>
      <w:proofErr w:type="spellEnd"/>
      <w:r w:rsidR="0007310F">
        <w:rPr>
          <w:rFonts w:ascii="Century" w:hAnsi="Century"/>
          <w:b/>
          <w:bCs/>
          <w:sz w:val="28"/>
          <w:szCs w:val="28"/>
        </w:rPr>
        <w:t xml:space="preserve"> Rule </w:t>
      </w:r>
      <w:proofErr w:type="spellStart"/>
      <w:r w:rsidR="0007310F">
        <w:rPr>
          <w:rFonts w:ascii="Century" w:hAnsi="Century"/>
          <w:b/>
          <w:bCs/>
          <w:sz w:val="28"/>
          <w:szCs w:val="28"/>
        </w:rPr>
        <w:t>Based</w:t>
      </w:r>
      <w:proofErr w:type="spellEnd"/>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w:t>
      </w:r>
      <w:proofErr w:type="spellStart"/>
      <w:r w:rsidRPr="0007310F">
        <w:rPr>
          <w:rFonts w:ascii="Century" w:hAnsi="Century"/>
          <w:sz w:val="20"/>
          <w:szCs w:val="20"/>
        </w:rPr>
        <w:t>Based</w:t>
      </w:r>
      <w:proofErr w:type="spellEnd"/>
      <w:r w:rsidRPr="0007310F">
        <w:rPr>
          <w:rFonts w:ascii="Century" w:hAnsi="Century"/>
          <w:sz w:val="20"/>
          <w:szCs w:val="20"/>
        </w:rPr>
        <w:t>” Agent, intendiamo un Ai che utilizza una base di conoscenza per trovare la miglior mossa con un tetramino, in una istanza della board.</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Codificare tutte le possibili istanze della board,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Così abbiamo preso in considerazione le “ombre” dei tetramini: ogni tetramino, in ogni sua rotazione, proietta sulla cresta della board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w:t>
      </w:r>
      <w:proofErr w:type="spellStart"/>
      <w:r>
        <w:rPr>
          <w:rFonts w:ascii="Century" w:hAnsi="Century"/>
          <w:sz w:val="20"/>
          <w:szCs w:val="20"/>
        </w:rPr>
        <w:t>tetramino</w:t>
      </w:r>
      <w:proofErr w:type="spellEnd"/>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proofErr w:type="spellStart"/>
      <w:r w:rsidR="007D5BDB">
        <w:rPr>
          <w:rFonts w:ascii="Century" w:hAnsi="Century"/>
          <w:sz w:val="20"/>
          <w:szCs w:val="20"/>
        </w:rPr>
        <w:t>Logic</w:t>
      </w:r>
      <w:proofErr w:type="spellEnd"/>
      <w:r w:rsidR="007D5BDB">
        <w:rPr>
          <w:rFonts w:ascii="Century" w:hAnsi="Century"/>
          <w:sz w:val="20"/>
          <w:szCs w:val="20"/>
        </w:rPr>
        <w:t xml:space="preserve"> </w:t>
      </w:r>
      <w:r w:rsidR="00F24985">
        <w:rPr>
          <w:rFonts w:ascii="Century" w:hAnsi="Century"/>
          <w:sz w:val="20"/>
          <w:szCs w:val="20"/>
        </w:rPr>
        <w:t xml:space="preserve">Rule </w:t>
      </w:r>
      <w:proofErr w:type="spellStart"/>
      <w:r w:rsidR="00F24985">
        <w:rPr>
          <w:rFonts w:ascii="Century" w:hAnsi="Century"/>
          <w:sz w:val="20"/>
          <w:szCs w:val="20"/>
        </w:rPr>
        <w:t>Based</w:t>
      </w:r>
      <w:proofErr w:type="spellEnd"/>
      <w:r w:rsidR="00F24985">
        <w:rPr>
          <w:rFonts w:ascii="Century" w:hAnsi="Century"/>
          <w:sz w:val="20"/>
          <w:szCs w:val="20"/>
        </w:rPr>
        <w:t>,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w:t>
      </w:r>
      <w:proofErr w:type="spellStart"/>
      <w:r w:rsidR="00F24985">
        <w:rPr>
          <w:rFonts w:ascii="Century" w:hAnsi="Century"/>
          <w:sz w:val="20"/>
          <w:szCs w:val="20"/>
        </w:rPr>
        <w:t>run</w:t>
      </w:r>
      <w:proofErr w:type="spellEnd"/>
      <w:r w:rsidR="00F24985">
        <w:rPr>
          <w:rFonts w:ascii="Century" w:hAnsi="Century"/>
          <w:sz w:val="20"/>
          <w:szCs w:val="20"/>
        </w:rPr>
        <w:t xml:space="preserve">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44AC3A89" w:rsidR="00F57F12" w:rsidRPr="00F57F12" w:rsidRDefault="00F57F12" w:rsidP="00E56584">
      <w:pPr>
        <w:rPr>
          <w:rFonts w:ascii="Century" w:hAnsi="Century"/>
          <w:sz w:val="24"/>
          <w:szCs w:val="24"/>
          <w:lang w:val="en-US"/>
        </w:rPr>
      </w:pPr>
      <w:r>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r>
        <w:rPr>
          <w:rFonts w:ascii="Century" w:hAnsi="Century"/>
          <w:noProof/>
          <w:sz w:val="24"/>
          <w:szCs w:val="24"/>
          <w:lang w:val="en-US"/>
        </w:rPr>
        <w:drawing>
          <wp:inline distT="0" distB="0" distL="0" distR="0" wp14:anchorId="5CB28E9A" wp14:editId="495B7630">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3F106EA7" w14:textId="7D8F868B" w:rsidR="008142DD" w:rsidRPr="00573D7F" w:rsidRDefault="008142DD" w:rsidP="00F57F12">
      <w:pPr>
        <w:spacing w:after="0"/>
        <w:rPr>
          <w:rFonts w:ascii="Century" w:hAnsi="Century"/>
          <w:sz w:val="20"/>
          <w:szCs w:val="20"/>
        </w:rPr>
      </w:pPr>
      <w:r>
        <w:rPr>
          <w:rFonts w:ascii="Century" w:hAnsi="Century"/>
          <w:sz w:val="20"/>
          <w:szCs w:val="20"/>
          <w:lang w:val="en-US"/>
        </w:rPr>
        <w:tab/>
      </w:r>
      <w:r w:rsidRPr="00573D7F">
        <w:rPr>
          <w:rFonts w:ascii="Century" w:hAnsi="Century"/>
          <w:sz w:val="20"/>
          <w:szCs w:val="20"/>
        </w:rPr>
        <w:t>…..</w:t>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t>…….</w:t>
      </w:r>
    </w:p>
    <w:p w14:paraId="4DF16E64" w14:textId="77777777" w:rsidR="008142DD" w:rsidRPr="00573D7F" w:rsidRDefault="008142DD" w:rsidP="00F57F12">
      <w:pPr>
        <w:spacing w:after="0"/>
        <w:rPr>
          <w:rFonts w:ascii="Century" w:hAnsi="Century"/>
          <w:sz w:val="20"/>
          <w:szCs w:val="20"/>
        </w:rPr>
      </w:pP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1C82351F"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7194083E" w14:textId="06422EF7" w:rsidR="008142DD" w:rsidRDefault="008142DD" w:rsidP="00E56584">
      <w:pPr>
        <w:rPr>
          <w:rFonts w:ascii="Century" w:hAnsi="Century"/>
          <w:sz w:val="24"/>
          <w:szCs w:val="24"/>
          <w:lang w:val="en-US"/>
        </w:rPr>
      </w:pPr>
    </w:p>
    <w:p w14:paraId="34106CAF" w14:textId="77777777" w:rsidR="00573D7F" w:rsidRPr="00573D7F" w:rsidRDefault="00573D7F" w:rsidP="00E56584">
      <w:pPr>
        <w:rPr>
          <w:rFonts w:ascii="Century" w:hAnsi="Century"/>
          <w:sz w:val="24"/>
          <w:szCs w:val="24"/>
          <w:u w:val="single"/>
          <w:lang w:val="en-US"/>
        </w:rPr>
      </w:pPr>
      <w:bookmarkStart w:id="2" w:name="_GoBack"/>
      <w:bookmarkEnd w:id="2"/>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1980414E" w14:textId="5991AA3F" w:rsidR="008142DD" w:rsidRDefault="00573D7F" w:rsidP="00573D7F">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w:t>
      </w:r>
      <w:proofErr w:type="spellStart"/>
      <w:r w:rsidR="008142DD" w:rsidRPr="00F57F12">
        <w:rPr>
          <w:rFonts w:ascii="Century" w:hAnsi="Century"/>
          <w:sz w:val="20"/>
          <w:szCs w:val="20"/>
        </w:rPr>
        <w:t>Run</w:t>
      </w:r>
      <w:proofErr w:type="spellEnd"/>
      <w:r w:rsidR="008142DD" w:rsidRPr="00F57F12">
        <w:rPr>
          <w:rFonts w:ascii="Century" w:hAnsi="Century"/>
          <w:sz w:val="20"/>
          <w:szCs w:val="20"/>
        </w:rPr>
        <w:t xml:space="preserve">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749E464D" w14:textId="1CCF58E2" w:rsidR="00573D7F" w:rsidRDefault="00573D7F" w:rsidP="00573D7F">
      <w:pPr>
        <w:ind w:firstLine="708"/>
        <w:rPr>
          <w:rFonts w:ascii="Century" w:hAnsi="Century"/>
          <w:sz w:val="20"/>
          <w:szCs w:val="20"/>
        </w:rPr>
      </w:pP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4F3D99D1"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6DC2DA7D" w14:textId="7AF6F943" w:rsidR="008142DD" w:rsidRPr="00573D7F" w:rsidRDefault="008142DD" w:rsidP="008142DD">
      <w:pPr>
        <w:ind w:firstLine="708"/>
        <w:rPr>
          <w:rFonts w:ascii="Century" w:hAnsi="Century"/>
          <w:sz w:val="20"/>
          <w:szCs w:val="20"/>
        </w:rPr>
      </w:pPr>
      <w:r w:rsidRPr="00573D7F">
        <w:rPr>
          <w:rFonts w:ascii="Century" w:hAnsi="Century"/>
          <w:b/>
          <w:bCs/>
          <w:sz w:val="20"/>
          <w:szCs w:val="20"/>
        </w:rPr>
        <w:t>….</w:t>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09DDDDF" w:rsidR="00123142" w:rsidRPr="00F57F12" w:rsidRDefault="00123142" w:rsidP="00123142">
      <w:pPr>
        <w:ind w:firstLine="708"/>
        <w:rPr>
          <w:rFonts w:ascii="Century" w:hAnsi="Century"/>
          <w:sz w:val="20"/>
          <w:szCs w:val="20"/>
        </w:rPr>
      </w:pPr>
      <w:r>
        <w:rPr>
          <w:rFonts w:ascii="Century" w:hAnsi="Century"/>
          <w:b/>
          <w:bCs/>
          <w:sz w:val="20"/>
          <w:szCs w:val="20"/>
        </w:rPr>
        <w:t>….</w:t>
      </w:r>
    </w:p>
    <w:p w14:paraId="4F69487B" w14:textId="77777777" w:rsidR="008142DD" w:rsidRPr="00123142" w:rsidRDefault="008142DD" w:rsidP="00E56584">
      <w:pPr>
        <w:rPr>
          <w:rFonts w:ascii="Century" w:hAnsi="Century"/>
          <w:sz w:val="24"/>
          <w:szCs w:val="24"/>
        </w:rPr>
      </w:pPr>
    </w:p>
    <w:p w14:paraId="616E238C" w14:textId="304E85A1" w:rsidR="00E56584" w:rsidRPr="00573D7F" w:rsidRDefault="00E56584" w:rsidP="00E56584">
      <w:pPr>
        <w:rPr>
          <w:rFonts w:ascii="Century" w:hAnsi="Century"/>
          <w:b/>
          <w:bCs/>
          <w:sz w:val="24"/>
          <w:szCs w:val="24"/>
        </w:rPr>
      </w:pPr>
      <w:r w:rsidRPr="00573D7F">
        <w:rPr>
          <w:rFonts w:ascii="Century" w:hAnsi="Century"/>
          <w:b/>
          <w:bCs/>
          <w:sz w:val="24"/>
          <w:szCs w:val="24"/>
        </w:rPr>
        <w:t xml:space="preserve">5.4 Blind </w:t>
      </w:r>
      <w:proofErr w:type="spellStart"/>
      <w:r w:rsidRPr="00573D7F">
        <w:rPr>
          <w:rFonts w:ascii="Century" w:hAnsi="Century"/>
          <w:b/>
          <w:bCs/>
          <w:sz w:val="24"/>
          <w:szCs w:val="24"/>
        </w:rPr>
        <w:t>Bandit</w:t>
      </w:r>
      <w:proofErr w:type="spellEnd"/>
      <w:r w:rsidRPr="00573D7F">
        <w:rPr>
          <w:rFonts w:ascii="Century" w:hAnsi="Century"/>
          <w:b/>
          <w:bCs/>
          <w:sz w:val="24"/>
          <w:szCs w:val="24"/>
        </w:rPr>
        <w:t xml:space="preserve">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573D7F" w:rsidRDefault="00123142" w:rsidP="00123142">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33EC2607" w14:textId="77777777" w:rsidR="00B100E4" w:rsidRPr="00573D7F" w:rsidRDefault="00B100E4" w:rsidP="00B100E4">
      <w:pPr>
        <w:spacing w:after="0"/>
        <w:rPr>
          <w:rFonts w:ascii="Century" w:hAnsi="Century"/>
          <w:lang w:val="en-US"/>
        </w:rPr>
      </w:pPr>
    </w:p>
    <w:p w14:paraId="5C19733B" w14:textId="42F7B51E" w:rsidR="00B100E4" w:rsidRPr="00573D7F" w:rsidRDefault="00B100E4" w:rsidP="00B100E4">
      <w:pPr>
        <w:spacing w:after="0"/>
        <w:rPr>
          <w:rFonts w:ascii="Century" w:hAnsi="Century"/>
          <w:lang w:val="en-US"/>
        </w:rPr>
      </w:pPr>
      <w:r w:rsidRPr="00573D7F">
        <w:rPr>
          <w:rFonts w:ascii="Century" w:hAnsi="Century"/>
          <w:lang w:val="en-US"/>
        </w:rPr>
        <w:t xml:space="preserve">5.5.1 Test </w:t>
      </w:r>
      <w:proofErr w:type="spellStart"/>
      <w:r w:rsidRPr="00573D7F">
        <w:rPr>
          <w:rFonts w:ascii="Century" w:hAnsi="Century"/>
          <w:lang w:val="en-US"/>
        </w:rPr>
        <w:t>deterministico</w:t>
      </w:r>
      <w:proofErr w:type="spellEnd"/>
      <w:r w:rsidRPr="00573D7F">
        <w:rPr>
          <w:rFonts w:ascii="Century" w:hAnsi="Century"/>
          <w:lang w:val="en-US"/>
        </w:rPr>
        <w:t xml:space="preserve"> </w:t>
      </w:r>
      <w:proofErr w:type="spellStart"/>
      <w:r w:rsidRPr="00573D7F">
        <w:rPr>
          <w:rFonts w:ascii="Century" w:hAnsi="Century"/>
          <w:lang w:val="en-US"/>
        </w:rPr>
        <w:t>sul</w:t>
      </w:r>
      <w:proofErr w:type="spellEnd"/>
      <w:r w:rsidRPr="00573D7F">
        <w:rPr>
          <w:rFonts w:ascii="Century" w:hAnsi="Century"/>
          <w:lang w:val="en-US"/>
        </w:rPr>
        <w:t xml:space="preserve"> “</w:t>
      </w:r>
      <w:proofErr w:type="spellStart"/>
      <w:r w:rsidRPr="00573D7F">
        <w:rPr>
          <w:rFonts w:ascii="Century" w:hAnsi="Century"/>
          <w:lang w:val="en-US"/>
        </w:rPr>
        <w:t>circuito</w:t>
      </w:r>
      <w:proofErr w:type="spellEnd"/>
      <w:r w:rsidRPr="00573D7F">
        <w:rPr>
          <w:rFonts w:ascii="Century" w:hAnsi="Century"/>
          <w:lang w:val="en-US"/>
        </w:rPr>
        <w:t xml:space="preserve">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 xml:space="preserve">5.6 </w:t>
      </w:r>
      <w:proofErr w:type="spellStart"/>
      <w:r w:rsidRPr="00573D7F">
        <w:rPr>
          <w:rFonts w:ascii="Century" w:hAnsi="Century"/>
          <w:b/>
          <w:bCs/>
          <w:sz w:val="24"/>
          <w:szCs w:val="24"/>
          <w:lang w:val="en-US"/>
        </w:rPr>
        <w:t>Ricerca</w:t>
      </w:r>
      <w:proofErr w:type="spellEnd"/>
      <w:r w:rsidRPr="00573D7F">
        <w:rPr>
          <w:rFonts w:ascii="Century" w:hAnsi="Century"/>
          <w:b/>
          <w:bCs/>
          <w:sz w:val="24"/>
          <w:szCs w:val="24"/>
          <w:lang w:val="en-US"/>
        </w:rPr>
        <w:t xml:space="preserve">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7D8FC58B" w14:textId="0D6B8846" w:rsidR="00B100E4" w:rsidRPr="00B100E4" w:rsidRDefault="00B100E4" w:rsidP="00B100E4">
      <w:pPr>
        <w:ind w:firstLine="708"/>
        <w:rPr>
          <w:rFonts w:ascii="Century" w:hAnsi="Century"/>
          <w:b/>
          <w:bCs/>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lastRenderedPageBreak/>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6.2 Classifica AI sul circuito 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 xml:space="preserve">7. </w:t>
      </w:r>
      <w:proofErr w:type="spellStart"/>
      <w:r w:rsidRPr="00573D7F">
        <w:rPr>
          <w:rFonts w:ascii="Century" w:hAnsi="Century"/>
          <w:b/>
          <w:bCs/>
          <w:sz w:val="32"/>
          <w:szCs w:val="32"/>
          <w:lang w:val="en-US"/>
        </w:rPr>
        <w:t>Bibliografia</w:t>
      </w:r>
      <w:proofErr w:type="spellEnd"/>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3464A177" w14:textId="77777777" w:rsidR="007D5BDB" w:rsidRPr="00573D7F" w:rsidRDefault="007D5BDB" w:rsidP="00044BB2">
      <w:pPr>
        <w:spacing w:after="0"/>
        <w:rPr>
          <w:rFonts w:ascii="Century" w:hAnsi="Century"/>
          <w:sz w:val="20"/>
          <w:szCs w:val="20"/>
          <w:lang w:val="en-US"/>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4"/>
      <w:footerReference w:type="default" r:id="rId35"/>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70D62" w14:textId="77777777" w:rsidR="008A3BB8" w:rsidRDefault="008A3BB8" w:rsidP="00070030">
      <w:pPr>
        <w:spacing w:after="0" w:line="240" w:lineRule="auto"/>
      </w:pPr>
      <w:r>
        <w:separator/>
      </w:r>
    </w:p>
  </w:endnote>
  <w:endnote w:type="continuationSeparator" w:id="0">
    <w:p w14:paraId="5355AB42" w14:textId="77777777" w:rsidR="008A3BB8" w:rsidRDefault="008A3BB8"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07208" w14:textId="77777777" w:rsidR="008A3BB8" w:rsidRDefault="008A3BB8" w:rsidP="00070030">
      <w:pPr>
        <w:spacing w:after="0" w:line="240" w:lineRule="auto"/>
      </w:pPr>
      <w:r>
        <w:separator/>
      </w:r>
    </w:p>
  </w:footnote>
  <w:footnote w:type="continuationSeparator" w:id="0">
    <w:p w14:paraId="3C290889" w14:textId="77777777" w:rsidR="008A3BB8" w:rsidRDefault="008A3BB8"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3358FE"/>
    <w:rsid w:val="003C7CD4"/>
    <w:rsid w:val="00483FC0"/>
    <w:rsid w:val="005057CA"/>
    <w:rsid w:val="00520430"/>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26834"/>
    <w:rsid w:val="00963EE4"/>
    <w:rsid w:val="00972FE8"/>
    <w:rsid w:val="00995BE5"/>
    <w:rsid w:val="009F5466"/>
    <w:rsid w:val="00A005FB"/>
    <w:rsid w:val="00A0656D"/>
    <w:rsid w:val="00A31868"/>
    <w:rsid w:val="00A34540"/>
    <w:rsid w:val="00A459FE"/>
    <w:rsid w:val="00A50960"/>
    <w:rsid w:val="00A5216E"/>
    <w:rsid w:val="00A56C0D"/>
    <w:rsid w:val="00A60FBF"/>
    <w:rsid w:val="00A737DC"/>
    <w:rsid w:val="00A85637"/>
    <w:rsid w:val="00A85D8C"/>
    <w:rsid w:val="00B043B1"/>
    <w:rsid w:val="00B100E4"/>
    <w:rsid w:val="00B42072"/>
    <w:rsid w:val="00BA42B6"/>
    <w:rsid w:val="00BD27BB"/>
    <w:rsid w:val="00BD4C97"/>
    <w:rsid w:val="00C01ACB"/>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altName w:val="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7461D"/>
    <w:rsid w:val="00560F9D"/>
    <w:rsid w:val="00622F87"/>
    <w:rsid w:val="006707E1"/>
    <w:rsid w:val="00732875"/>
    <w:rsid w:val="008010F1"/>
    <w:rsid w:val="008B386D"/>
    <w:rsid w:val="0092587B"/>
    <w:rsid w:val="0097183D"/>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FC061-67DD-44A6-8866-151018A2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5383</Words>
  <Characters>30688</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Mattia Patruno</cp:lastModifiedBy>
  <cp:revision>12</cp:revision>
  <dcterms:created xsi:type="dcterms:W3CDTF">2020-03-26T19:11:00Z</dcterms:created>
  <dcterms:modified xsi:type="dcterms:W3CDTF">2020-03-29T13:46:00Z</dcterms:modified>
</cp:coreProperties>
</file>