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Brandon Castillo and Christopher Medina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Grayson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MTEC 1102 Ins and Outs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November</w:t>
      </w:r>
      <w:r w:rsidDel="00000000" w:rsidR="00000000" w:rsidRPr="00000000">
        <w:rPr>
          <w:sz w:val="24"/>
          <w:szCs w:val="24"/>
          <w:rtl w:val="0"/>
        </w:rPr>
        <w:t xml:space="preserve"> 20</w:t>
      </w: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Final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20"/>
        <w:jc w:val="left"/>
        <w:rPr>
          <w:rFonts w:ascii="Arial" w:cs="Arial" w:eastAsia="Arial" w:hAnsi="Arial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720"/>
        <w:jc w:val="left"/>
        <w:rPr/>
      </w:pPr>
      <w:r w:rsidDel="00000000" w:rsidR="00000000" w:rsidRPr="00000000">
        <w:rPr>
          <w:rFonts w:ascii="Arial" w:cs="Arial" w:eastAsia="Arial" w:hAnsi="Arial"/>
          <w:color w:val="24292e"/>
          <w:highlight w:val="white"/>
          <w:rtl w:val="0"/>
        </w:rPr>
        <w:t xml:space="preserve">The idea of this project is that Brandon Castillo and Christopher Medina will work together in a group to recreate a connect 4 game using Arduino. Using if statements combined with other conditionals and visuals to recreate the game of connect 4. With a touch screen, we can give off the feel of a digital connect 4 game. The winner will have a little celebration will sound and LED lights that will go off. While the game is happening there will be music playing through the speaker and a second speaker will make two different noises for each player and there will be LEDs to show who’s turn it is at the moment.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 Medina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