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2315C" w14:textId="2494D3B3" w:rsidR="00D46E35" w:rsidRPr="00D46E35" w:rsidRDefault="00D46E35" w:rsidP="00D46E35">
      <w:pPr>
        <w:rPr>
          <w:rFonts w:ascii="Times New Roman" w:eastAsiaTheme="minorEastAsia" w:hAnsi="Times New Roman" w:cs="Times New Roman"/>
          <w:sz w:val="24"/>
          <w:szCs w:val="24"/>
        </w:rPr>
      </w:pPr>
      <w:r w:rsidRPr="003B250B">
        <w:rPr>
          <w:rFonts w:ascii="Times New Roman" w:eastAsiaTheme="minorEastAsia" w:hAnsi="Times New Roman" w:cs="Times New Roman"/>
          <w:sz w:val="24"/>
          <w:szCs w:val="24"/>
        </w:rPr>
        <w:t xml:space="preserve">Т.к. </w:t>
      </w:r>
      <w:r w:rsidRPr="00D46E35">
        <w:rPr>
          <w:rFonts w:ascii="Times New Roman" w:eastAsiaTheme="minorEastAsia" w:hAnsi="Times New Roman" w:cs="Times New Roman"/>
          <w:sz w:val="24"/>
          <w:szCs w:val="24"/>
        </w:rPr>
        <w:t>{{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unacceptable</w:t>
      </w:r>
      <w:r w:rsidRPr="00D46E35">
        <w:rPr>
          <w:rFonts w:ascii="Times New Roman" w:eastAsiaTheme="minorEastAsia" w:hAnsi="Times New Roman" w:cs="Times New Roman"/>
          <w:sz w:val="24"/>
          <w:szCs w:val="24"/>
        </w:rPr>
        <w:t>_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variable</w:t>
      </w:r>
      <w:r w:rsidR="00E46433">
        <w:rPr>
          <w:rFonts w:ascii="Times New Roman" w:eastAsiaTheme="minorEastAsia" w:hAnsi="Times New Roman" w:cs="Times New Roman"/>
          <w:sz w:val="24"/>
          <w:szCs w:val="24"/>
          <w:lang w:val="en-US"/>
        </w:rPr>
        <w:t>s</w:t>
      </w:r>
      <w:r w:rsidRPr="00D46E35">
        <w:rPr>
          <w:rFonts w:ascii="Times New Roman" w:eastAsiaTheme="minorEastAsia" w:hAnsi="Times New Roman" w:cs="Times New Roman"/>
          <w:sz w:val="24"/>
          <w:szCs w:val="24"/>
        </w:rPr>
        <w:t>}}</w:t>
      </w:r>
      <w:r w:rsidRPr="003B250B">
        <w:rPr>
          <w:rFonts w:ascii="Times New Roman" w:eastAsiaTheme="minorEastAsia" w:hAnsi="Times New Roman" w:cs="Times New Roman"/>
          <w:sz w:val="24"/>
          <w:szCs w:val="24"/>
        </w:rPr>
        <w:t xml:space="preserve">, то точка </w:t>
      </w:r>
      <w:r w:rsidRPr="003B250B">
        <w:rPr>
          <w:rFonts w:ascii="Times New Roman" w:eastAsiaTheme="minorEastAsia" w:hAnsi="Times New Roman" w:cs="Times New Roman"/>
          <w:color w:val="FF0000"/>
          <w:sz w:val="24"/>
          <w:szCs w:val="24"/>
        </w:rPr>
        <w:t>недопустимая</w:t>
      </w:r>
    </w:p>
    <w:sectPr w:rsidR="00D46E35" w:rsidRPr="00D46E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5C50A3"/>
    <w:multiLevelType w:val="hybridMultilevel"/>
    <w:tmpl w:val="0D1E9B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A7F"/>
    <w:rsid w:val="00265A7F"/>
    <w:rsid w:val="003C7356"/>
    <w:rsid w:val="004B2DFC"/>
    <w:rsid w:val="009931F3"/>
    <w:rsid w:val="00D46E35"/>
    <w:rsid w:val="00E46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DBDCA"/>
  <w15:chartTrackingRefBased/>
  <w15:docId w15:val="{814A228D-7863-4FF4-957C-E2A1921E9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6E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6E35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4643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Валентинасов</dc:creator>
  <cp:keywords/>
  <dc:description/>
  <cp:lastModifiedBy>Юрий Валентинасов</cp:lastModifiedBy>
  <cp:revision>6</cp:revision>
  <dcterms:created xsi:type="dcterms:W3CDTF">2024-07-21T09:06:00Z</dcterms:created>
  <dcterms:modified xsi:type="dcterms:W3CDTF">2024-07-22T10:47:00Z</dcterms:modified>
</cp:coreProperties>
</file>