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{{step_number}}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{{current_G}}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0F40513" w14:textId="4E78F092" w:rsidR="00184994" w:rsidRPr="00B85043" w:rsidRDefault="001760B1" w:rsidP="006B263F">
      <w:pPr>
        <w:rPr>
          <w:rFonts w:eastAsiaTheme="minorEastAsia"/>
          <w:iCs/>
        </w:rPr>
      </w:pPr>
      <w:r w:rsidRPr="00B85043">
        <w:rPr>
          <w:rFonts w:eastAsiaTheme="minorEastAsia"/>
          <w:iCs/>
        </w:rPr>
        <w:t>{{</w:t>
      </w:r>
      <w:r w:rsidRPr="001760B1">
        <w:rPr>
          <w:rFonts w:eastAsiaTheme="minorEastAsia"/>
          <w:iCs/>
          <w:lang w:val="en-US"/>
        </w:rPr>
        <w:t>start</w:t>
      </w:r>
      <w:r w:rsidRPr="00B85043">
        <w:rPr>
          <w:rFonts w:eastAsiaTheme="minorEastAsia"/>
          <w:iCs/>
        </w:rPr>
        <w:t>_</w:t>
      </w:r>
      <w:r w:rsidRPr="001760B1">
        <w:rPr>
          <w:rFonts w:eastAsiaTheme="minorEastAsia"/>
          <w:iCs/>
          <w:lang w:val="en-US"/>
        </w:rPr>
        <w:t>table</w:t>
      </w:r>
      <w:r w:rsidRPr="00B85043">
        <w:rPr>
          <w:rFonts w:eastAsiaTheme="minorEastAsia"/>
          <w:iCs/>
        </w:rPr>
        <w:t>}}</w:t>
      </w:r>
    </w:p>
    <w:p w14:paraId="07AFA39F" w14:textId="4FA4593A" w:rsidR="00064321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Выбираем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</w:p>
    <w:p w14:paraId="24894ADC" w14:textId="0D8EE241" w:rsidR="00064321" w:rsidRDefault="006B263F" w:rsidP="00653BB0">
      <w:pPr>
        <w:rPr>
          <w:rFonts w:eastAsiaTheme="minorEastAsia"/>
          <w:iCs/>
        </w:rPr>
      </w:pPr>
      <w:r w:rsidRPr="00653BB0">
        <w:rPr>
          <w:rFonts w:eastAsiaTheme="minorEastAsia"/>
          <w:iCs/>
        </w:rPr>
        <w:t>{{</w:t>
      </w:r>
      <w:r w:rsidRPr="00653BB0">
        <w:rPr>
          <w:rFonts w:eastAsiaTheme="minorEastAsia"/>
          <w:iCs/>
          <w:lang w:val="en-US"/>
        </w:rPr>
        <w:t>taus</w:t>
      </w:r>
      <w:r w:rsidRPr="00653BB0">
        <w:rPr>
          <w:rFonts w:eastAsiaTheme="minorEastAsia"/>
          <w:iCs/>
        </w:rPr>
        <w:t>}}</w:t>
      </w:r>
    </w:p>
    <w:p w14:paraId="3D8A973B" w14:textId="603E6DA0" w:rsidR="00B85043" w:rsidRPr="00B85043" w:rsidRDefault="00B85043" w:rsidP="00653BB0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</w:t>
      </w:r>
    </w:p>
    <w:p w14:paraId="041989DE" w14:textId="572649F8" w:rsidR="00064321" w:rsidRPr="00653BB0" w:rsidRDefault="006B263F" w:rsidP="00653BB0">
      <w:pPr>
        <w:rPr>
          <w:rFonts w:eastAsiaTheme="minorEastAsia"/>
          <w:iCs/>
        </w:rPr>
      </w:pPr>
      <w:r w:rsidRPr="00653BB0">
        <w:rPr>
          <w:rFonts w:eastAsiaTheme="minorEastAsia"/>
          <w:iCs/>
        </w:rPr>
        <w:t>{{</w:t>
      </w:r>
      <w:r w:rsidRPr="00653BB0">
        <w:rPr>
          <w:rFonts w:eastAsiaTheme="minorEastAsia"/>
          <w:iCs/>
          <w:lang w:val="en-US"/>
        </w:rPr>
        <w:t>u</w:t>
      </w:r>
      <w:r w:rsidRPr="00653BB0">
        <w:rPr>
          <w:rFonts w:eastAsiaTheme="minorEastAsia"/>
          <w:iCs/>
        </w:rPr>
        <w:t>}}</w:t>
      </w:r>
    </w:p>
    <w:p w14:paraId="44E05A3B" w14:textId="280F5671" w:rsidR="00653BB0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Вычисляем оценочную функцию для </w:t>
      </w:r>
      <w:r w:rsidR="00AD3DD4" w:rsidRPr="00A603FB">
        <w:rPr>
          <w:rFonts w:eastAsiaTheme="minorEastAsia"/>
          <w:iCs/>
        </w:rPr>
        <w:t>{{exclude_G}}</w:t>
      </w:r>
    </w:p>
    <w:p w14:paraId="0C49E486" w14:textId="046DD09A" w:rsidR="006B263F" w:rsidRPr="00653BB0" w:rsidRDefault="00AD3DD4" w:rsidP="00653BB0">
      <w:pPr>
        <w:rPr>
          <w:rFonts w:eastAsiaTheme="minorEastAsia"/>
          <w:iCs/>
        </w:rPr>
      </w:pPr>
      <w:r w:rsidRPr="00653BB0">
        <w:rPr>
          <w:rFonts w:eastAsiaTheme="minorEastAsia"/>
          <w:iCs/>
        </w:rPr>
        <w:t>{{exclude_</w:t>
      </w:r>
      <w:r w:rsidR="00CB7986">
        <w:rPr>
          <w:rFonts w:eastAsiaTheme="minorEastAsia"/>
          <w:iCs/>
          <w:lang w:val="en-US"/>
        </w:rPr>
        <w:t>v</w:t>
      </w:r>
      <w:r w:rsidRPr="00653BB0">
        <w:rPr>
          <w:rFonts w:eastAsiaTheme="minorEastAsia"/>
          <w:iCs/>
        </w:rPr>
        <w:t>}}</w:t>
      </w:r>
    </w:p>
    <w:p w14:paraId="0E2CAF21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Удаляем из таблицы на текущем шаге строку </w:t>
      </w:r>
      <m:oMath>
        <m:r>
          <w:rPr>
            <w:rFonts w:ascii="Cambria Math" w:eastAsiaTheme="minorEastAsia" w:hAnsi="Cambria Math"/>
          </w:rPr>
          <m:t>k</m:t>
        </m:r>
      </m:oMath>
      <w:r w:rsidRPr="00A603FB">
        <w:rPr>
          <w:rFonts w:eastAsiaTheme="minorEastAsia"/>
          <w:iCs/>
        </w:rPr>
        <w:t xml:space="preserve"> и столбец </w:t>
      </w:r>
      <m:oMath>
        <m:r>
          <w:rPr>
            <w:rFonts w:ascii="Cambria Math" w:eastAsiaTheme="minorEastAsia" w:hAnsi="Cambria Math"/>
          </w:rPr>
          <m:t>l</m:t>
        </m:r>
      </m:oMath>
      <w:r w:rsidRPr="00A603FB">
        <w:rPr>
          <w:rFonts w:eastAsiaTheme="minorEastAsia"/>
          <w:iCs/>
        </w:rPr>
        <w:t>.</w:t>
      </w:r>
    </w:p>
    <w:p w14:paraId="09D08DEC" w14:textId="07EF9B7D" w:rsidR="006B263F" w:rsidRPr="00A603FB" w:rsidRDefault="00AD3DD4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{{table_removed_kl}}</w:t>
      </w:r>
    </w:p>
    <w:p w14:paraId="2DC59117" w14:textId="77777777" w:rsidR="00A603FB" w:rsidRDefault="006B263F" w:rsidP="00A603FB">
      <w:pPr>
        <w:rPr>
          <w:rFonts w:eastAsiaTheme="minorEastAsia"/>
        </w:rPr>
      </w:pPr>
      <w:r w:rsidRPr="00A603FB">
        <w:rPr>
          <w:rFonts w:eastAsiaTheme="minorEastAsia"/>
          <w:iCs/>
        </w:rPr>
        <w:t xml:space="preserve">Элементы, дающие пути, не обходящие все вершины, меняем на </w:t>
      </w:r>
      <m:oMath>
        <m:r>
          <w:rPr>
            <w:rFonts w:ascii="Cambria Math" w:eastAsiaTheme="minorEastAsia" w:hAnsi="Cambria Math"/>
          </w:rPr>
          <m:t>∞</m:t>
        </m:r>
      </m:oMath>
    </w:p>
    <w:p w14:paraId="18039E59" w14:textId="3E53BEA5" w:rsidR="006B263F" w:rsidRPr="00A603FB" w:rsidRDefault="00AD3DD4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{{table_filtered_paths}}</w:t>
      </w:r>
    </w:p>
    <w:p w14:paraId="3C7124FC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p w14:paraId="527508B5" w14:textId="54D2F796" w:rsidR="006B263F" w:rsidRPr="00A603FB" w:rsidRDefault="00AD3DD4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{{table_zeroing}}</w:t>
      </w:r>
    </w:p>
    <w:p w14:paraId="0DCECF67" w14:textId="6F47C926" w:rsidR="00F30F04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Суммируем все вычтенные элементы.</w:t>
      </w:r>
    </w:p>
    <w:p w14:paraId="667C9458" w14:textId="4D515B71" w:rsidR="00F30F04" w:rsidRDefault="00F30F04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</w:t>
      </w:r>
      <w:r w:rsidRPr="00A603FB">
        <w:rPr>
          <w:rFonts w:eastAsiaTheme="minorEastAsia"/>
          <w:iCs/>
          <w:lang w:val="en-US"/>
        </w:rPr>
        <w:t>h</w:t>
      </w:r>
      <w:r w:rsidRPr="00A603FB">
        <w:rPr>
          <w:rFonts w:eastAsiaTheme="minorEastAsia"/>
          <w:iCs/>
        </w:rPr>
        <w:t>}}</w:t>
      </w:r>
    </w:p>
    <w:p w14:paraId="14E88443" w14:textId="2A75547A" w:rsidR="00A603FB" w:rsidRPr="00D854E7" w:rsidRDefault="00D854E7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Вычисляем оценочную функцию для </w:t>
      </w:r>
      <w:r w:rsidR="007A2A37" w:rsidRPr="007A2A37">
        <w:rPr>
          <w:rFonts w:eastAsiaTheme="minorEastAsia"/>
          <w:iCs/>
        </w:rPr>
        <w:t>{{include_G}}</w:t>
      </w:r>
    </w:p>
    <w:p w14:paraId="66426EC6" w14:textId="414B9668" w:rsidR="00A603FB" w:rsidRPr="00451867" w:rsidRDefault="00E539D3" w:rsidP="00A603FB">
      <w:pPr>
        <w:rPr>
          <w:rFonts w:eastAsiaTheme="minorEastAsia"/>
          <w:iCs/>
          <w:lang w:val="en-US"/>
        </w:rPr>
      </w:pPr>
      <w:r w:rsidRPr="00451867">
        <w:rPr>
          <w:rFonts w:eastAsiaTheme="minorEastAsia"/>
          <w:iCs/>
          <w:lang w:val="en-US"/>
        </w:rPr>
        <w:t>{{include_</w:t>
      </w:r>
      <w:r w:rsidR="006D0FD0">
        <w:rPr>
          <w:rFonts w:eastAsiaTheme="minorEastAsia"/>
          <w:iCs/>
          <w:lang w:val="en-US"/>
        </w:rPr>
        <w:t>v</w:t>
      </w:r>
      <w:r w:rsidRPr="00451867">
        <w:rPr>
          <w:rFonts w:eastAsiaTheme="minorEastAsia"/>
          <w:iCs/>
          <w:lang w:val="en-US"/>
        </w:rPr>
        <w:t>}}</w:t>
      </w:r>
    </w:p>
    <w:p w14:paraId="65AF5EF8" w14:textId="11AFBFB6" w:rsidR="006B263F" w:rsidRPr="001F6AB1" w:rsidRDefault="00E539D3" w:rsidP="00A603FB">
      <w:pPr>
        <w:rPr>
          <w:rFonts w:eastAsiaTheme="minorEastAsia"/>
          <w:iCs/>
          <w:lang w:val="en-US"/>
        </w:rPr>
      </w:pPr>
      <w:r w:rsidRPr="00451867">
        <w:rPr>
          <w:rFonts w:eastAsiaTheme="minorEastAsia"/>
          <w:iCs/>
          <w:lang w:val="en-US"/>
        </w:rPr>
        <w:t>{{result</w:t>
      </w:r>
      <w:r w:rsidR="001F6AB1">
        <w:rPr>
          <w:rFonts w:eastAsiaTheme="minorEastAsia"/>
          <w:iCs/>
          <w:lang w:val="en-US"/>
        </w:rPr>
        <w:t>_eq</w:t>
      </w:r>
      <w:r w:rsidRPr="00451867">
        <w:rPr>
          <w:rFonts w:eastAsiaTheme="minorEastAsia"/>
          <w:iCs/>
          <w:lang w:val="en-US"/>
        </w:rPr>
        <w:t>}}</w:t>
      </w:r>
      <w:r w:rsidR="001F6AB1">
        <w:rPr>
          <w:rFonts w:eastAsiaTheme="minorEastAsia"/>
          <w:iCs/>
          <w:lang w:val="en-US"/>
        </w:rPr>
        <w:t xml:space="preserve"> {{result_txt}}</w:t>
      </w:r>
    </w:p>
    <w:p w14:paraId="43A228AD" w14:textId="1C45CE47" w:rsidR="00403394" w:rsidRPr="00451867" w:rsidRDefault="00451867">
      <w:pPr>
        <w:rPr>
          <w:lang w:val="en-US"/>
        </w:rPr>
      </w:pPr>
      <w:r>
        <w:rPr>
          <w:lang w:val="en-US"/>
        </w:rPr>
        <w:t>{{graph}}</w:t>
      </w:r>
    </w:p>
    <w:sectPr w:rsidR="00403394" w:rsidRPr="0045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41D7"/>
    <w:multiLevelType w:val="hybridMultilevel"/>
    <w:tmpl w:val="1C903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C"/>
    <w:rsid w:val="00064321"/>
    <w:rsid w:val="001760B1"/>
    <w:rsid w:val="00184994"/>
    <w:rsid w:val="001D6766"/>
    <w:rsid w:val="001F6AB1"/>
    <w:rsid w:val="0036659D"/>
    <w:rsid w:val="00403394"/>
    <w:rsid w:val="00451867"/>
    <w:rsid w:val="00653BB0"/>
    <w:rsid w:val="006B263F"/>
    <w:rsid w:val="006D0FD0"/>
    <w:rsid w:val="007A2A37"/>
    <w:rsid w:val="008134CD"/>
    <w:rsid w:val="00A603FB"/>
    <w:rsid w:val="00AD3DD4"/>
    <w:rsid w:val="00B85043"/>
    <w:rsid w:val="00CB7986"/>
    <w:rsid w:val="00D854E7"/>
    <w:rsid w:val="00DA2604"/>
    <w:rsid w:val="00E539D3"/>
    <w:rsid w:val="00F30F04"/>
    <w:rsid w:val="00F35815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D406"/>
  <w15:chartTrackingRefBased/>
  <w15:docId w15:val="{2D42D917-6AC8-4D12-BCBD-752AD338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63F"/>
    <w:pPr>
      <w:ind w:left="720"/>
      <w:contextualSpacing/>
    </w:pPr>
  </w:style>
  <w:style w:type="table" w:styleId="a4">
    <w:name w:val="Table Grid"/>
    <w:basedOn w:val="a1"/>
    <w:uiPriority w:val="59"/>
    <w:rsid w:val="006B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5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21</cp:revision>
  <dcterms:created xsi:type="dcterms:W3CDTF">2023-12-30T18:53:00Z</dcterms:created>
  <dcterms:modified xsi:type="dcterms:W3CDTF">2024-12-12T21:21:00Z</dcterms:modified>
</cp:coreProperties>
</file>