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F86B" w14:textId="496504D2" w:rsidR="00736096" w:rsidRPr="00BD7AFC" w:rsidRDefault="00736096" w:rsidP="0073609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D7BB2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</w:t>
      </w:r>
      <w:r w:rsidR="00BD7D52" w:rsidRPr="00BD7D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D7D52">
        <w:rPr>
          <w:rFonts w:ascii="Times New Roman" w:eastAsiaTheme="minorEastAsia" w:hAnsi="Times New Roman" w:cs="Times New Roman"/>
          <w:b/>
          <w:bCs/>
          <w:sz w:val="24"/>
          <w:szCs w:val="24"/>
        </w:rPr>
        <w:t>начального</w:t>
      </w:r>
      <w:r w:rsidRPr="00CD7BB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направления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2B4642">
        <w:rPr>
          <w:rFonts w:ascii="Times New Roman" w:eastAsiaTheme="minorEastAsia" w:hAnsi="Times New Roman" w:cs="Times New Roman"/>
          <w:sz w:val="24"/>
          <w:szCs w:val="24"/>
        </w:rPr>
        <w:t xml:space="preserve">Возьмем за начальную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Активные ограничения: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</w:rPr>
        <w:t>Убедимся в допустимости градиентного направления: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96805" w:rsidRPr="00D96805">
        <w:rPr>
          <w:rFonts w:ascii="Times New Roman" w:eastAsiaTheme="minorEastAsia" w:hAnsi="Times New Roman" w:cs="Times New Roman"/>
          <w:iCs/>
        </w:rPr>
        <w:t>{{</w:t>
      </w:r>
      <w:r w:rsidR="00D96805" w:rsidRPr="00D96805">
        <w:rPr>
          <w:rFonts w:ascii="Times New Roman" w:eastAsiaTheme="minorEastAsia" w:hAnsi="Times New Roman" w:cs="Times New Roman"/>
          <w:iCs/>
          <w:lang w:val="en-US"/>
        </w:rPr>
        <w:t>A</w:t>
      </w:r>
      <w:r w:rsidR="00D96805" w:rsidRPr="00D96805">
        <w:rPr>
          <w:rFonts w:ascii="Times New Roman" w:eastAsiaTheme="minorEastAsia" w:hAnsi="Times New Roman" w:cs="Times New Roman"/>
          <w:iCs/>
        </w:rPr>
        <w:t>*</w:t>
      </w:r>
      <w:r w:rsidR="00D96805" w:rsidRPr="00D96805">
        <w:rPr>
          <w:rFonts w:ascii="Times New Roman" w:eastAsiaTheme="minorEastAsia" w:hAnsi="Times New Roman" w:cs="Times New Roman"/>
          <w:iCs/>
          <w:lang w:val="en-US"/>
        </w:rPr>
        <w:t>grad</w:t>
      </w:r>
      <w:r w:rsidR="00D96805" w:rsidRPr="00D96805">
        <w:rPr>
          <w:rFonts w:ascii="Times New Roman" w:eastAsiaTheme="minorEastAsia" w:hAnsi="Times New Roman" w:cs="Times New Roman"/>
          <w:iCs/>
        </w:rPr>
        <w:t>}}</w:t>
      </w:r>
      <m:oMath>
        <m:r>
          <w:rPr>
            <w:rFonts w:ascii="Cambria Math" w:eastAsiaTheme="minorEastAsia" w:hAnsi="Cambria Math" w:cs="Times New Roman"/>
          </w:rPr>
          <m:t>&lt;0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Значит</w:t>
      </w:r>
      <w:r w:rsidRPr="00945B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начальное направление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2574F2" w:rsidRPr="002574F2">
        <w:rPr>
          <w:rFonts w:ascii="Times New Roman" w:eastAsiaTheme="minorEastAsia" w:hAnsi="Times New Roman" w:cs="Times New Roman"/>
          <w:iCs/>
        </w:rPr>
        <w:t>{{</w:t>
      </w:r>
      <w:r w:rsidR="002574F2">
        <w:rPr>
          <w:rFonts w:ascii="Times New Roman" w:eastAsiaTheme="minorEastAsia" w:hAnsi="Times New Roman" w:cs="Times New Roman"/>
          <w:iCs/>
          <w:lang w:val="en-US"/>
        </w:rPr>
        <w:t>start</w:t>
      </w:r>
      <w:r w:rsidR="002574F2" w:rsidRPr="00026BBC">
        <w:rPr>
          <w:rFonts w:ascii="Times New Roman" w:eastAsiaTheme="minorEastAsia" w:hAnsi="Times New Roman" w:cs="Times New Roman"/>
          <w:iCs/>
        </w:rPr>
        <w:t>_</w:t>
      </w:r>
      <w:r w:rsidR="002574F2">
        <w:rPr>
          <w:rFonts w:ascii="Times New Roman" w:eastAsiaTheme="minorEastAsia" w:hAnsi="Times New Roman" w:cs="Times New Roman"/>
          <w:iCs/>
          <w:lang w:val="en-US"/>
        </w:rPr>
        <w:t>direction</w:t>
      </w:r>
      <w:r w:rsidR="002574F2" w:rsidRPr="002574F2">
        <w:rPr>
          <w:rFonts w:ascii="Times New Roman" w:eastAsiaTheme="minorEastAsia" w:hAnsi="Times New Roman" w:cs="Times New Roman"/>
          <w:iCs/>
        </w:rPr>
        <w:t>}}</w:t>
      </w:r>
    </w:p>
    <w:p w14:paraId="570DDCBD" w14:textId="160BE232" w:rsidR="00736096" w:rsidRPr="002C50F2" w:rsidRDefault="00736096" w:rsidP="002C50F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C50F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Определение длины шага</w:t>
      </w:r>
      <w:r w:rsidRPr="002C50F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пред</m:t>
            </m:r>
          </m:sub>
        </m:sSub>
      </m:oMath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индексов нарушаемых ограничений</w:t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{{A0*K}}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пред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</m:oMath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="00564633" w:rsidRPr="002C50F2">
        <w:rPr>
          <w:rFonts w:ascii="Times New Roman" w:eastAsiaTheme="minorEastAsia" w:hAnsi="Times New Roman" w:cs="Times New Roman"/>
          <w:iCs/>
          <w:sz w:val="24"/>
          <w:szCs w:val="24"/>
        </w:rPr>
        <w:t>_пред}}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</w:t>
      </w:r>
      <w:r w:rsidR="00A95F22" w:rsidRPr="002C50F2">
        <w:rPr>
          <w:rFonts w:ascii="Times New Roman" w:eastAsiaTheme="minorEastAsia" w:hAnsi="Times New Roman" w:cs="Times New Roman"/>
          <w:iCs/>
          <w:sz w:val="24"/>
          <w:szCs w:val="24"/>
        </w:rPr>
        <w:t>шаг</w:t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95F22" w:rsidRPr="002C50F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4E2004" w:rsidRPr="002C50F2">
        <w:rPr>
          <w:rFonts w:ascii="Times New Roman" w:eastAsiaTheme="minorEastAsia" w:hAnsi="Times New Roman" w:cs="Times New Roman"/>
          <w:iCs/>
          <w:sz w:val="24"/>
          <w:szCs w:val="24"/>
        </w:rPr>
        <w:t>{{t_chooser}}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23E0C" w:rsidRPr="002C50F2">
        <w:rPr>
          <w:rFonts w:ascii="Times New Roman" w:eastAsiaTheme="minorEastAsia" w:hAnsi="Times New Roman" w:cs="Times New Roman"/>
          <w:b/>
          <w:sz w:val="24"/>
          <w:szCs w:val="24"/>
        </w:rPr>
        <w:t>{{t*}}</w:t>
      </w:r>
      <w:r w:rsidR="00DA46A1" w:rsidRPr="002C50F2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C0405B" w:rsidRPr="002C50F2">
        <w:rPr>
          <w:rFonts w:ascii="Times New Roman" w:eastAsiaTheme="minorEastAsia" w:hAnsi="Times New Roman" w:cs="Times New Roman"/>
          <w:b/>
          <w:sz w:val="24"/>
          <w:szCs w:val="24"/>
        </w:rPr>
        <w:t>{{t_preds}}</w:t>
      </w:r>
      <w:r w:rsidR="00B20C69" w:rsidRPr="002C50F2"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 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{{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_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result</w:t>
      </w:r>
      <w:r w:rsidR="00BF3AB1" w:rsidRPr="002C50F2">
        <w:rPr>
          <w:rFonts w:ascii="Times New Roman" w:eastAsiaTheme="minorEastAsia" w:hAnsi="Times New Roman" w:cs="Times New Roman"/>
          <w:b/>
          <w:sz w:val="24"/>
          <w:szCs w:val="24"/>
        </w:rPr>
        <w:t>}}</w:t>
      </w:r>
      <w:r w:rsidRPr="002C50F2">
        <w:rPr>
          <w:rFonts w:ascii="Times New Roman" w:eastAsiaTheme="minorEastAsia" w:hAnsi="Times New Roman" w:cs="Times New Roman"/>
          <w:iCs/>
          <w:shd w:val="clear" w:color="auto" w:fill="FFFF00"/>
        </w:rPr>
        <w:br/>
      </w:r>
      <w:r w:rsidRPr="002C50F2">
        <w:rPr>
          <w:rFonts w:ascii="Times New Roman" w:eastAsiaTheme="minorEastAsia" w:hAnsi="Times New Roman" w:cs="Times New Roman"/>
          <w:iCs/>
          <w:sz w:val="24"/>
          <w:szCs w:val="24"/>
        </w:rPr>
        <w:t>Следующая точка</w:t>
      </w:r>
      <w:r w:rsidR="004440C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121458" w:rsidRPr="00121458">
        <w:rPr>
          <w:rFonts w:ascii="Times New Roman" w:eastAsiaTheme="minorEastAsia" w:hAnsi="Times New Roman" w:cs="Times New Roman"/>
          <w:iCs/>
          <w:sz w:val="24"/>
          <w:szCs w:val="24"/>
        </w:rPr>
        <w:t>{{next_solution}}</w:t>
      </w:r>
    </w:p>
    <w:p w14:paraId="2CDDFB0C" w14:textId="00EB5C84" w:rsidR="00667AB0" w:rsidRPr="005E08A9" w:rsidRDefault="00736096" w:rsidP="005E08A9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B5DA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Определяем оператор проекции и направление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B1BF8" w:rsidRPr="007B1BF8">
        <w:rPr>
          <w:rFonts w:ascii="Times New Roman" w:eastAsiaTheme="minorEastAsia" w:hAnsi="Times New Roman" w:cs="Times New Roman"/>
          <w:iCs/>
          <w:sz w:val="24"/>
          <w:szCs w:val="24"/>
        </w:rPr>
        <w:t>{{step_2_label}}</w:t>
      </w:r>
      <w:r w:rsidR="006A491A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{{newA}}</w:t>
      </w:r>
      <w:r w:rsidR="005C75B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="00D06868" w:rsidRPr="00D068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{{new_grad}}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P=E</m:t>
        </m:r>
        <m:r>
          <w:rPr>
            <w:rFonts w:ascii="Cambria Math" w:eastAsiaTheme="minorEastAsia" w:hAnsi="Cambria Math" w:cs="JetBrains Mono"/>
          </w:rPr>
          <m:t>-</m:t>
        </m:r>
        <m:sSup>
          <m:sSup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JetBrains Mono"/>
              </w:rPr>
              <m:t>A</m:t>
            </m:r>
          </m:e>
          <m:sup>
            <m:r>
              <w:rPr>
                <w:rFonts w:ascii="Cambria Math" w:eastAsiaTheme="minorEastAsia" w:hAnsi="Cambria Math" w:cs="JetBrains Mono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JetBrains Mono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JetBrains Mono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JetBrains Mono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JetBrains Mono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JetBrains Mono"/>
              </w:rPr>
              <m:t>-1</m:t>
            </m:r>
          </m:sup>
        </m:sSup>
        <m:r>
          <w:rPr>
            <w:rFonts w:ascii="Cambria Math" w:eastAsiaTheme="minorEastAsia" w:hAnsi="Cambria Math" w:cs="JetBrains Mono"/>
          </w:rPr>
          <m:t>A=</m:t>
        </m:r>
      </m:oMath>
      <w:r w:rsidR="00047F1F" w:rsidRPr="006E57E4">
        <w:rPr>
          <w:rFonts w:ascii="Times New Roman" w:eastAsiaTheme="minorEastAsia" w:hAnsi="Times New Roman" w:cs="Times New Roman"/>
        </w:rPr>
        <w:t>{{P}}</w:t>
      </w:r>
      <w:r w:rsidR="003577B4">
        <w:rPr>
          <w:rFonts w:ascii="Times New Roman" w:eastAsiaTheme="minorEastAsia" w:hAnsi="Times New Roman" w:cs="Times New Roman"/>
        </w:rPr>
        <w:br/>
      </w:r>
      <w:r w:rsidR="003577B4" w:rsidRPr="003577B4">
        <w:rPr>
          <w:rFonts w:ascii="Times New Roman" w:eastAsiaTheme="minorEastAsia" w:hAnsi="Times New Roman" w:cs="Times New Roman"/>
        </w:rPr>
        <w:t>{{K}}</w:t>
      </w:r>
    </w:p>
    <w:p w14:paraId="44527BF0" w14:textId="0CA16774" w:rsidR="00023927" w:rsidRPr="00966936" w:rsidRDefault="00736096" w:rsidP="0073609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667AB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Проверка условий останова</w:t>
      </w:r>
      <w:r w:rsidRPr="00667AB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t>Найдем элементы вектора:</w:t>
      </w:r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r>
            <w:rPr>
              <w:rFonts w:ascii="Cambria Math" w:eastAsiaTheme="minorEastAsia" w:hAnsi="Cambria Math" w:cs="JetBrains Mono"/>
            </w:rPr>
            <m:t>-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JetBrains Mono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JetBrains Mono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JetBrains Mono"/>
                </w:rPr>
                <m:t>-1</m:t>
              </m:r>
            </m:sup>
          </m:sSup>
          <m:r>
            <w:rPr>
              <w:rFonts w:ascii="Cambria Math" w:eastAsiaTheme="minorEastAsia" w:hAnsi="Cambria Math" w:cs="JetBrains Mono"/>
            </w:rPr>
            <m:t>A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JetBrains Mono"/>
                </w:rPr>
                <m:t>f</m:t>
              </m:r>
            </m:e>
            <m:sup>
              <m:r>
                <w:rPr>
                  <w:rFonts w:ascii="Cambria Math" w:eastAsiaTheme="minorEastAsia" w:hAnsi="Cambria Math" w:cs="JetBrains Mon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JetBrains Mono"/>
              <w:lang w:val="en-US"/>
            </w:rPr>
            <m:t>ε</m:t>
          </m:r>
          <m:r>
            <w:rPr>
              <w:rFonts w:ascii="Cambria Math" w:eastAsiaTheme="minorEastAsia" w:hAnsi="Cambria Math" w:cs="JetBrains Mono"/>
            </w:rPr>
            <m:t>=0.1</m:t>
          </m:r>
          <m:r>
            <m:rPr>
              <m:sty m:val="p"/>
            </m:rPr>
            <w:rPr>
              <w:rFonts w:ascii="Cambria Math" w:eastAsiaTheme="minorEastAsia" w:hAnsi="Cambria Math" w:cs="JetBrains Mono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Λ=</m:t>
        </m:r>
      </m:oMath>
      <w:r w:rsidR="00AE1D54" w:rsidRPr="00AE1D54">
        <w:rPr>
          <w:rFonts w:ascii="Times New Roman" w:eastAsiaTheme="minorEastAsia" w:hAnsi="Times New Roman" w:cs="Times New Roman"/>
          <w:sz w:val="24"/>
          <w:szCs w:val="24"/>
        </w:rPr>
        <w:t>{{lamb}}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JetBrains Mono"/>
            <w:lang w:val="en-US"/>
          </w:rPr>
          <m:t>ε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w:r w:rsidRPr="00667AB0">
        <w:rPr>
          <w:rFonts w:ascii="Times New Roman" w:eastAsiaTheme="minorEastAsia" w:hAnsi="Times New Roman" w:cs="Times New Roman"/>
          <w:iCs/>
          <w:sz w:val="24"/>
          <w:szCs w:val="24"/>
        </w:rPr>
        <w:t>Следовательно найдено оптимальное решение</w:t>
      </w:r>
    </w:p>
    <w:p w14:paraId="4188989D" w14:textId="2A6EC87E" w:rsidR="00614C92" w:rsidRPr="001F6D72" w:rsidRDefault="00966936" w:rsidP="001F6D72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614C9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Проверка условий останова</w:t>
      </w:r>
      <w:r w:rsidRPr="00614C9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/>
      </w:r>
      <w:r w:rsidRPr="00614C92">
        <w:rPr>
          <w:rFonts w:ascii="Times New Roman" w:eastAsiaTheme="minorEastAsia" w:hAnsi="Times New Roman" w:cs="Times New Roman"/>
          <w:iCs/>
          <w:sz w:val="24"/>
          <w:szCs w:val="24"/>
        </w:rPr>
        <w:t>Найдем элементы вектора:</w:t>
      </w:r>
      <w:r w:rsidRPr="00614C92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Λ=</m:t>
          </m:r>
          <m:r>
            <w:rPr>
              <w:rFonts w:ascii="Cambria Math" w:eastAsiaTheme="minorEastAsia" w:hAnsi="Cambria Math" w:cs="JetBrains Mono"/>
            </w:rPr>
            <m:t>-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JetBrains Mono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JetBrains Mono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JetBrains Mono"/>
                </w:rPr>
                <m:t>-1</m:t>
              </m:r>
            </m:sup>
          </m:sSup>
          <m:r>
            <w:rPr>
              <w:rFonts w:ascii="Cambria Math" w:eastAsiaTheme="minorEastAsia" w:hAnsi="Cambria Math" w:cs="JetBrains Mono"/>
            </w:rPr>
            <m:t>A</m:t>
          </m:r>
          <m:sSup>
            <m:sSup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JetBrains Mono"/>
                </w:rPr>
                <m:t>f</m:t>
              </m:r>
            </m:e>
            <m:sup>
              <m:r>
                <w:rPr>
                  <w:rFonts w:ascii="Cambria Math" w:eastAsiaTheme="minorEastAsia" w:hAnsi="Cambria Math" w:cs="JetBrains Mon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JetBrains Mono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JetBrains Mono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JetBrains Mono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JetBrains Mono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JetBrains Mono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JetBrains Mono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Λ=</m:t>
        </m:r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>{{lamb}}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br/>
        <w:t xml:space="preserve">В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есть положительные элементы. Значит теперь мы строим матрицы активных ограничений, путем исключения из текущей строки, соответствующей положительному значению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JetBrains Mono"/>
              </w:rPr>
              <m:t>λ</m:t>
            </m:r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вектора </w:t>
      </w:r>
      <m:oMath>
        <m:r>
          <m:rPr>
            <m:sty m:val="p"/>
          </m:rPr>
          <w:rPr>
            <w:rFonts w:ascii="Cambria Math" w:eastAsiaTheme="minorEastAsia" w:hAnsi="Cambria Math" w:cs="JetBrains Mono"/>
          </w:rPr>
          <m:t>Λ</m:t>
        </m:r>
      </m:oMath>
      <w:r w:rsidRPr="00614C92">
        <w:rPr>
          <w:rFonts w:ascii="Times New Roman" w:eastAsiaTheme="minorEastAsia" w:hAnsi="Times New Roman" w:cs="Times New Roman"/>
        </w:rPr>
        <w:t>. Число модифицированных матриц равно количеству положительных элементов  Λ</w:t>
      </w:r>
      <w:r w:rsidRPr="00614C92">
        <w:rPr>
          <w:rFonts w:ascii="Times New Roman" w:eastAsiaTheme="minorEastAsia" w:hAnsi="Times New Roman" w:cs="Times New Roman"/>
        </w:rPr>
        <w:br/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Для каждой модифицированной матрицы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JetBrains Mono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формиру</w:t>
      </w:r>
      <w:r w:rsidR="00BD5979" w:rsidRPr="00614C92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оператор проекции</w:t>
      </w:r>
      <w:r w:rsidRPr="00614C92">
        <w:rPr>
          <w:rFonts w:ascii="JetBrains Mono" w:eastAsiaTheme="minorEastAsia" w:hAnsi="JetBrains Mono" w:cs="JetBrains Mono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JetBrains Mono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JetBrains Mono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JetBrains Mono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JetBrains Mono"/>
              </w:rPr>
              <m:t>k</m:t>
            </m:r>
          </m:sub>
        </m:sSub>
      </m:oMath>
      <w:r w:rsidRPr="00614C92">
        <w:rPr>
          <w:rFonts w:ascii="Times New Roman" w:eastAsiaTheme="minorEastAsia" w:hAnsi="Times New Roman" w:cs="Times New Roman"/>
          <w:sz w:val="24"/>
          <w:szCs w:val="24"/>
        </w:rPr>
        <w:t>. Далее выбира</w:t>
      </w:r>
      <w:r w:rsidR="00BD5979" w:rsidRPr="00614C92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Pr="00614C92">
        <w:rPr>
          <w:rFonts w:ascii="Times New Roman" w:eastAsiaTheme="minorEastAsia" w:hAnsi="Times New Roman" w:cs="Times New Roman"/>
          <w:sz w:val="24"/>
          <w:szCs w:val="24"/>
        </w:rPr>
        <w:t xml:space="preserve"> самое эффективное направление по следующему критерию.</w:t>
      </w:r>
      <w:r w:rsidR="00D30C09">
        <w:rPr>
          <w:rFonts w:ascii="Times New Roman" w:eastAsiaTheme="minorEastAsia" w:hAnsi="Times New Roman" w:cs="Times New Roman"/>
          <w:sz w:val="24"/>
          <w:szCs w:val="24"/>
        </w:rPr>
        <w:br/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D30C09">
        <w:rPr>
          <w:rFonts w:ascii="Times New Roman" w:eastAsiaTheme="minorEastAsia" w:hAnsi="Times New Roman" w:cs="Times New Roman"/>
          <w:sz w:val="24"/>
          <w:szCs w:val="24"/>
          <w:lang w:val="en-US"/>
        </w:rPr>
        <w:t>lamb</w:t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D30C09">
        <w:rPr>
          <w:rFonts w:ascii="Times New Roman" w:eastAsiaTheme="minorEastAsia" w:hAnsi="Times New Roman" w:cs="Times New Roman"/>
          <w:sz w:val="24"/>
          <w:szCs w:val="24"/>
          <w:lang w:val="en-US"/>
        </w:rPr>
        <w:t>direction</w:t>
      </w:r>
      <w:r w:rsidR="00D30C09" w:rsidRPr="00EC6D22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D30C09" w:rsidRPr="001F6D72"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sectPr w:rsidR="00614C92" w:rsidRPr="001F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D"/>
    <w:rsid w:val="0001678A"/>
    <w:rsid w:val="00020B17"/>
    <w:rsid w:val="00023927"/>
    <w:rsid w:val="00026BBC"/>
    <w:rsid w:val="00047F1F"/>
    <w:rsid w:val="00061314"/>
    <w:rsid w:val="000E01B6"/>
    <w:rsid w:val="00106EE3"/>
    <w:rsid w:val="00121458"/>
    <w:rsid w:val="001B6E46"/>
    <w:rsid w:val="001F47B5"/>
    <w:rsid w:val="001F6D72"/>
    <w:rsid w:val="00204741"/>
    <w:rsid w:val="002574F2"/>
    <w:rsid w:val="00261301"/>
    <w:rsid w:val="00274694"/>
    <w:rsid w:val="002A0F9D"/>
    <w:rsid w:val="002C50F2"/>
    <w:rsid w:val="002E646B"/>
    <w:rsid w:val="0031584F"/>
    <w:rsid w:val="003577B4"/>
    <w:rsid w:val="003645D6"/>
    <w:rsid w:val="003879AE"/>
    <w:rsid w:val="00425438"/>
    <w:rsid w:val="004440C0"/>
    <w:rsid w:val="00493CAF"/>
    <w:rsid w:val="004B7404"/>
    <w:rsid w:val="004E2004"/>
    <w:rsid w:val="00564633"/>
    <w:rsid w:val="005C75B4"/>
    <w:rsid w:val="005E08A9"/>
    <w:rsid w:val="00614C92"/>
    <w:rsid w:val="00634AA8"/>
    <w:rsid w:val="00637F05"/>
    <w:rsid w:val="00667AB0"/>
    <w:rsid w:val="00674651"/>
    <w:rsid w:val="006909BD"/>
    <w:rsid w:val="006A491A"/>
    <w:rsid w:val="006E57E4"/>
    <w:rsid w:val="00736096"/>
    <w:rsid w:val="00747EF6"/>
    <w:rsid w:val="007B1BF8"/>
    <w:rsid w:val="00966936"/>
    <w:rsid w:val="00A95F22"/>
    <w:rsid w:val="00AE1D54"/>
    <w:rsid w:val="00AF12C4"/>
    <w:rsid w:val="00B20C69"/>
    <w:rsid w:val="00BB03C5"/>
    <w:rsid w:val="00BD5979"/>
    <w:rsid w:val="00BD7D52"/>
    <w:rsid w:val="00BF3AB1"/>
    <w:rsid w:val="00C0405B"/>
    <w:rsid w:val="00D02AAF"/>
    <w:rsid w:val="00D06868"/>
    <w:rsid w:val="00D30C09"/>
    <w:rsid w:val="00D96805"/>
    <w:rsid w:val="00DA46A1"/>
    <w:rsid w:val="00DF33AC"/>
    <w:rsid w:val="00E23E0C"/>
    <w:rsid w:val="00E355C1"/>
    <w:rsid w:val="00EC6D22"/>
    <w:rsid w:val="00F50426"/>
    <w:rsid w:val="00F670AE"/>
    <w:rsid w:val="00F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CF5B"/>
  <w15:chartTrackingRefBased/>
  <w15:docId w15:val="{3A888D32-BDAC-4CB0-A633-22AA26F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0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6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61</cp:revision>
  <dcterms:created xsi:type="dcterms:W3CDTF">2023-11-24T13:44:00Z</dcterms:created>
  <dcterms:modified xsi:type="dcterms:W3CDTF">2023-11-27T01:13:00Z</dcterms:modified>
</cp:coreProperties>
</file>