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F552" w14:textId="77777777" w:rsidR="007F5E95" w:rsidRPr="007F5E95" w:rsidRDefault="007F5E95" w:rsidP="007F5E95">
      <w:r w:rsidRPr="007F5E95">
        <w:t>MEMORANDUM QUALITY ASSURANCE</w:t>
      </w:r>
    </w:p>
    <w:p w14:paraId="42D33975" w14:textId="77777777" w:rsidR="007F5E95" w:rsidRPr="007F5E95" w:rsidRDefault="007F5E95" w:rsidP="007F5E95">
      <w:r w:rsidRPr="007F5E95">
        <w:t xml:space="preserve">If a memorandum, memo, marking guideline, marking memorandum, rubric, assessment guideline, memorandum guideline, </w:t>
      </w:r>
      <w:proofErr w:type="spellStart"/>
      <w:r w:rsidRPr="007F5E95">
        <w:t>nasienriglyn</w:t>
      </w:r>
      <w:proofErr w:type="spellEnd"/>
      <w:r w:rsidRPr="007F5E95">
        <w:t xml:space="preserve">, </w:t>
      </w:r>
      <w:proofErr w:type="spellStart"/>
      <w:r w:rsidRPr="007F5E95">
        <w:t>nasienmemorandum</w:t>
      </w:r>
      <w:proofErr w:type="spellEnd"/>
      <w:r w:rsidRPr="007F5E95">
        <w:t xml:space="preserve">, </w:t>
      </w:r>
      <w:proofErr w:type="spellStart"/>
      <w:r w:rsidRPr="007F5E95">
        <w:t>riglyne</w:t>
      </w:r>
      <w:proofErr w:type="spellEnd"/>
      <w:r w:rsidRPr="007F5E95">
        <w:t xml:space="preserve"> or norms document has been provided, review it with the same level of scrutiny as the question paper.</w:t>
      </w:r>
    </w:p>
    <w:p w14:paraId="3C502248" w14:textId="77777777" w:rsidR="007F5E95" w:rsidRPr="007F5E95" w:rsidRDefault="007F5E95" w:rsidP="007F5E95">
      <w:r w:rsidRPr="007F5E95">
        <w:t>MEMORANDUM COMPLETENESS</w:t>
      </w:r>
    </w:p>
    <w:p w14:paraId="694009C2" w14:textId="77777777" w:rsidR="007F5E95" w:rsidRPr="007F5E95" w:rsidRDefault="007F5E95" w:rsidP="007F5E95">
      <w:r w:rsidRPr="007F5E95">
        <w:t>• Verify that a memorandum has been submitted for every assessment requiring one.</w:t>
      </w:r>
      <w:r w:rsidRPr="007F5E95">
        <w:br/>
        <w:t>• Report if a question paper has no accompanying memorandum.</w:t>
      </w:r>
      <w:r w:rsidRPr="007F5E95">
        <w:br/>
        <w:t>• Report if the memorandum appears incomplete.</w:t>
      </w:r>
      <w:r w:rsidRPr="007F5E95">
        <w:br/>
        <w:t>• Report if any page of the memorandum appears to be missing.</w:t>
      </w:r>
      <w:r w:rsidRPr="007F5E95">
        <w:br/>
        <w:t>• Verify that all sections appearing in the question paper appear in the memorandum.</w:t>
      </w:r>
      <w:r w:rsidRPr="007F5E95">
        <w:br/>
        <w:t>• Verify that all questions and sub-questions appearing in the question paper appear in the memorandum.</w:t>
      </w:r>
      <w:r w:rsidRPr="007F5E95">
        <w:br/>
        <w:t>• Verify that no memorandum question exists that does not appear in the question paper.</w:t>
      </w:r>
    </w:p>
    <w:p w14:paraId="58C33D01" w14:textId="77777777" w:rsidR="007F5E95" w:rsidRPr="007F5E95" w:rsidRDefault="007F5E95" w:rsidP="007F5E95">
      <w:r w:rsidRPr="007F5E95">
        <w:t>QUESTION NUMBERING ALIGNMENT</w:t>
      </w:r>
    </w:p>
    <w:p w14:paraId="55082DEC" w14:textId="77777777" w:rsidR="007F5E95" w:rsidRPr="007F5E95" w:rsidRDefault="007F5E95" w:rsidP="007F5E95">
      <w:r w:rsidRPr="007F5E95">
        <w:t>• Verify that question numbering matches exactly between the question paper and memorandum.</w:t>
      </w:r>
      <w:r w:rsidRPr="007F5E95">
        <w:br/>
        <w:t>• Verify that sub-question numbering matches exactly between the question paper and memorandum.</w:t>
      </w:r>
      <w:r w:rsidRPr="007F5E95">
        <w:br/>
        <w:t>• Verify that section numbering matches exactly between the question paper and memorandum.</w:t>
      </w:r>
      <w:r w:rsidRPr="007F5E95">
        <w:br/>
        <w:t>• Report any omitted questions.</w:t>
      </w:r>
      <w:r w:rsidRPr="007F5E95">
        <w:br/>
        <w:t>• Report any duplicated questions.</w:t>
      </w:r>
      <w:r w:rsidRPr="007F5E95">
        <w:br/>
        <w:t>• Report any numbering discrepancies.</w:t>
      </w:r>
      <w:r w:rsidRPr="007F5E95">
        <w:br/>
        <w:t>• Report any question paper and memorandum cross-references that do not correspond.</w:t>
      </w:r>
    </w:p>
    <w:p w14:paraId="35D6996A" w14:textId="77777777" w:rsidR="007F5E95" w:rsidRPr="007F5E95" w:rsidRDefault="007F5E95" w:rsidP="007F5E95">
      <w:r w:rsidRPr="007F5E95">
        <w:t>MARK ALLOCATION VERIFICATION</w:t>
      </w:r>
    </w:p>
    <w:p w14:paraId="04C859D1" w14:textId="77777777" w:rsidR="007F5E95" w:rsidRPr="007F5E95" w:rsidRDefault="007F5E95" w:rsidP="007F5E95">
      <w:r w:rsidRPr="007F5E95">
        <w:t>• Verify that every mark allocation in the memorandum matches the mark allocation in the question paper.</w:t>
      </w:r>
      <w:r w:rsidRPr="007F5E95">
        <w:br/>
        <w:t>• Verify that section totals match between the question paper and memorandum.</w:t>
      </w:r>
      <w:r w:rsidRPr="007F5E95">
        <w:br/>
        <w:t>• Verify that subsection totals match between the question paper and memorandum.</w:t>
      </w:r>
      <w:r w:rsidRPr="007F5E95">
        <w:br/>
        <w:t>• Verify that overall totals match between the question paper and memorandum.</w:t>
      </w:r>
      <w:r w:rsidRPr="007F5E95">
        <w:br/>
        <w:t>• Verify that the sum of all memorandum marks equals the total mark shown on the front page.</w:t>
      </w:r>
      <w:r w:rsidRPr="007F5E95">
        <w:br/>
        <w:t>• Verify that the sum of the individual marks awarded in the memorandum equals the mark allocation shown in the question paper.</w:t>
      </w:r>
    </w:p>
    <w:p w14:paraId="152A6665" w14:textId="77777777" w:rsidR="007F5E95" w:rsidRPr="007F5E95" w:rsidRDefault="007F5E95" w:rsidP="007F5E95">
      <w:r w:rsidRPr="007F5E95">
        <w:lastRenderedPageBreak/>
        <w:t>MARK DISTRIBUTION CLARITY</w:t>
      </w:r>
    </w:p>
    <w:p w14:paraId="16A6DE67" w14:textId="77777777" w:rsidR="007F5E95" w:rsidRPr="007F5E95" w:rsidRDefault="007F5E95" w:rsidP="007F5E95">
      <w:r w:rsidRPr="007F5E95">
        <w:t>For every question worth more than one mark:</w:t>
      </w:r>
    </w:p>
    <w:p w14:paraId="1AAEC141" w14:textId="77777777" w:rsidR="007F5E95" w:rsidRPr="007F5E95" w:rsidRDefault="007F5E95" w:rsidP="007F5E95">
      <w:r w:rsidRPr="007F5E95">
        <w:t>• Verify that the memorandum clearly indicates how marks are awarded.</w:t>
      </w:r>
      <w:r w:rsidRPr="007F5E95">
        <w:br/>
        <w:t>• Verify that markers can determine exactly how two, three, four or more marks are earned.</w:t>
      </w:r>
      <w:r w:rsidRPr="007F5E95">
        <w:br/>
        <w:t>• Verify that component marks are shown where appropriate.</w:t>
      </w:r>
      <w:r w:rsidRPr="007F5E95">
        <w:br/>
        <w:t>• Verify that a marker can consistently distinguish between full marks and partial marks.</w:t>
      </w:r>
      <w:r w:rsidRPr="007F5E95">
        <w:br/>
        <w:t>• Report any response worth multiple marks where the allocation of individual marks is unclear.</w:t>
      </w:r>
      <w:r w:rsidRPr="007F5E95">
        <w:br/>
        <w:t>• Report any answer where a total mark is given but the allocation of component marks is not explained.</w:t>
      </w:r>
    </w:p>
    <w:p w14:paraId="3D38980E" w14:textId="77777777" w:rsidR="007F5E95" w:rsidRPr="007F5E95" w:rsidRDefault="007F5E95" w:rsidP="007F5E95">
      <w:r w:rsidRPr="007F5E95">
        <w:t>For example:</w:t>
      </w:r>
    </w:p>
    <w:p w14:paraId="3F2E28D4" w14:textId="77777777" w:rsidR="007F5E95" w:rsidRPr="007F5E95" w:rsidRDefault="007F5E95" w:rsidP="007F5E95">
      <w:r w:rsidRPr="007F5E95">
        <w:t>• If a question is worth 2 marks, indicate how both marks are earned.</w:t>
      </w:r>
      <w:r w:rsidRPr="007F5E95">
        <w:br/>
        <w:t>• If a question is worth 3 marks, indicate how all three marks are earned.</w:t>
      </w:r>
      <w:r w:rsidRPr="007F5E95">
        <w:br/>
        <w:t>• If a question is worth 4 marks, indicate how all four marks are earned.</w:t>
      </w:r>
      <w:r w:rsidRPr="007F5E95">
        <w:br/>
        <w:t>• If a paragraph response is worth multiple marks, indicate how content marks are accumulated.</w:t>
      </w:r>
    </w:p>
    <w:p w14:paraId="68E11B63" w14:textId="77777777" w:rsidR="007F5E95" w:rsidRPr="007F5E95" w:rsidRDefault="007F5E95" w:rsidP="007F5E95">
      <w:r w:rsidRPr="007F5E95">
        <w:t>SUBTOTALS</w:t>
      </w:r>
    </w:p>
    <w:p w14:paraId="1EE4A505" w14:textId="77777777" w:rsidR="007F5E95" w:rsidRPr="007F5E95" w:rsidRDefault="007F5E95" w:rsidP="007F5E95">
      <w:r w:rsidRPr="007F5E95">
        <w:t>• Verify that subtotals are shown where appropriate.</w:t>
      </w:r>
      <w:r w:rsidRPr="007F5E95">
        <w:br/>
        <w:t>• Verify that subsection totals correspond to the individual questions.</w:t>
      </w:r>
      <w:r w:rsidRPr="007F5E95">
        <w:br/>
        <w:t>• Verify that section totals correspond to subsection totals.</w:t>
      </w:r>
      <w:r w:rsidRPr="007F5E95">
        <w:br/>
        <w:t>• Report any missing subtotals that could cause marking errors.</w:t>
      </w:r>
    </w:p>
    <w:p w14:paraId="449B748D" w14:textId="77777777" w:rsidR="007F5E95" w:rsidRPr="007F5E95" w:rsidRDefault="007F5E95" w:rsidP="007F5E95">
      <w:r w:rsidRPr="007F5E95">
        <w:t>COMMAND WORD ALIGNMENT</w:t>
      </w:r>
    </w:p>
    <w:p w14:paraId="1AD326DB" w14:textId="77777777" w:rsidR="007F5E95" w:rsidRPr="007F5E95" w:rsidRDefault="007F5E95" w:rsidP="007F5E95">
      <w:r w:rsidRPr="007F5E95">
        <w:t>Compare the instruction given in the question paper with the expectation in the memorandum.</w:t>
      </w:r>
    </w:p>
    <w:p w14:paraId="31866D09" w14:textId="77777777" w:rsidR="007F5E95" w:rsidRPr="007F5E95" w:rsidRDefault="007F5E95" w:rsidP="007F5E95">
      <w:r w:rsidRPr="007F5E95">
        <w:t>Examples:</w:t>
      </w:r>
    </w:p>
    <w:p w14:paraId="0D11C512" w14:textId="77777777" w:rsidR="007F5E95" w:rsidRPr="007F5E95" w:rsidRDefault="007F5E95" w:rsidP="007F5E95">
      <w:r w:rsidRPr="007F5E95">
        <w:t>• If the question says "List", the memorandum should provide a list.</w:t>
      </w:r>
      <w:r w:rsidRPr="007F5E95">
        <w:br/>
        <w:t>• If the question says "Name", the memorandum should provide only the required item.</w:t>
      </w:r>
      <w:r w:rsidRPr="007F5E95">
        <w:br/>
        <w:t>• If the question says "State", the memorandum should provide a concise answer.</w:t>
      </w:r>
      <w:r w:rsidRPr="007F5E95">
        <w:br/>
        <w:t>• If the question says "Explain", the memorandum should include explanatory points.</w:t>
      </w:r>
      <w:r w:rsidRPr="007F5E95">
        <w:br/>
        <w:t>• If the question says "Discuss", the memorandum should allow for discussion.</w:t>
      </w:r>
      <w:r w:rsidRPr="007F5E95">
        <w:br/>
        <w:t>• If the question says "Evaluate", the memorandum should include evaluative judgement.</w:t>
      </w:r>
      <w:r w:rsidRPr="007F5E95">
        <w:br/>
        <w:t>• If the question says "Motivate", the memorandum should include a reason or justification.</w:t>
      </w:r>
      <w:r w:rsidRPr="007F5E95">
        <w:br/>
        <w:t xml:space="preserve">• If the question says "Compare", the memorandum should identify similarities and/or </w:t>
      </w:r>
      <w:r w:rsidRPr="007F5E95">
        <w:lastRenderedPageBreak/>
        <w:t>differences.</w:t>
      </w:r>
      <w:r w:rsidRPr="007F5E95">
        <w:br/>
        <w:t>• If the question says "Quote", the memorandum should indicate that wording must come from the source.</w:t>
      </w:r>
      <w:r w:rsidRPr="007F5E95">
        <w:br/>
        <w:t>• If the question says "Give a reason", the memorandum should require a reason.</w:t>
      </w:r>
      <w:r w:rsidRPr="007F5E95">
        <w:br/>
        <w:t>• If the question says "Refer to the source", the memorandum should be source-based.</w:t>
      </w:r>
    </w:p>
    <w:p w14:paraId="7DC1EBFF" w14:textId="77777777" w:rsidR="007F5E95" w:rsidRPr="007F5E95" w:rsidRDefault="007F5E95" w:rsidP="007F5E95">
      <w:r w:rsidRPr="007F5E95">
        <w:t>Report any mismatch between the cognitive demand of the question and the memorandum.</w:t>
      </w:r>
    </w:p>
    <w:p w14:paraId="13879924" w14:textId="77777777" w:rsidR="007F5E95" w:rsidRPr="007F5E95" w:rsidRDefault="007F5E95" w:rsidP="007F5E95">
      <w:r w:rsidRPr="007F5E95">
        <w:t>SOURCE-BASED ACCURACY</w:t>
      </w:r>
    </w:p>
    <w:p w14:paraId="540AA529" w14:textId="77777777" w:rsidR="007F5E95" w:rsidRPr="007F5E95" w:rsidRDefault="007F5E95" w:rsidP="007F5E95">
      <w:r w:rsidRPr="007F5E95">
        <w:t>• Verify that all comprehension answers are supported by the source material.</w:t>
      </w:r>
      <w:r w:rsidRPr="007F5E95">
        <w:br/>
        <w:t>• Verify that all quotations in the memorandum appear in the source text.</w:t>
      </w:r>
      <w:r w:rsidRPr="007F5E95">
        <w:br/>
        <w:t>• Verify that line references are accurate.</w:t>
      </w:r>
      <w:r w:rsidRPr="007F5E95">
        <w:br/>
        <w:t>• Verify that paragraph references are accurate.</w:t>
      </w:r>
      <w:r w:rsidRPr="007F5E95">
        <w:br/>
        <w:t>• Verify that source references are accurate.</w:t>
      </w:r>
      <w:r w:rsidRPr="007F5E95">
        <w:br/>
        <w:t>• Verify that visual comprehension answers correspond to the visual provided.</w:t>
      </w:r>
    </w:p>
    <w:p w14:paraId="376F00BE" w14:textId="77777777" w:rsidR="007F5E95" w:rsidRPr="007F5E95" w:rsidRDefault="007F5E95" w:rsidP="007F5E95">
      <w:r w:rsidRPr="007F5E95">
        <w:t>ALTERNATIVE CORRECT ANSWERS</w:t>
      </w:r>
    </w:p>
    <w:p w14:paraId="387C539D" w14:textId="77777777" w:rsidR="007F5E95" w:rsidRPr="007F5E95" w:rsidRDefault="007F5E95" w:rsidP="007F5E95">
      <w:r w:rsidRPr="007F5E95">
        <w:t>• Identify questions where multiple reasonable answers may exist.</w:t>
      </w:r>
      <w:r w:rsidRPr="007F5E95">
        <w:br/>
        <w:t>• Verify that the memorandum allows for acceptable alternatives where appropriate.</w:t>
      </w:r>
      <w:r w:rsidRPr="007F5E95">
        <w:br/>
        <w:t>• Report questions where the memorandum appears unnecessarily restrictive.</w:t>
      </w:r>
      <w:r w:rsidRPr="007F5E95">
        <w:br/>
        <w:t>• Identify any question where a candidate could reasonably obtain full marks with a correct answer that is not accommodated by the memorandum.</w:t>
      </w:r>
    </w:p>
    <w:p w14:paraId="14A078AB" w14:textId="77777777" w:rsidR="007F5E95" w:rsidRPr="007F5E95" w:rsidRDefault="007F5E95" w:rsidP="007F5E95">
      <w:r w:rsidRPr="007F5E95">
        <w:t>FAIRNESS AND RELIABILITY</w:t>
      </w:r>
    </w:p>
    <w:p w14:paraId="6B41E84C" w14:textId="77777777" w:rsidR="007F5E95" w:rsidRPr="007F5E95" w:rsidRDefault="007F5E95" w:rsidP="007F5E95">
      <w:r w:rsidRPr="007F5E95">
        <w:t>• Verify that different markers would be likely to award the same mark using the memorandum.</w:t>
      </w:r>
      <w:r w:rsidRPr="007F5E95">
        <w:br/>
        <w:t>• Report any memorandum item that is ambiguous, subjective or likely to result in inconsistent marking.</w:t>
      </w:r>
      <w:r w:rsidRPr="007F5E95">
        <w:br/>
        <w:t>• Report any answer where the expected response is not sufficiently defined.</w:t>
      </w:r>
      <w:r w:rsidRPr="007F5E95">
        <w:br/>
        <w:t>• Report any answer where the memorandum would allow different interpretations.</w:t>
      </w:r>
    </w:p>
    <w:p w14:paraId="5A79A3F1" w14:textId="77777777" w:rsidR="007F5E95" w:rsidRPr="007F5E95" w:rsidRDefault="007F5E95" w:rsidP="007F5E95">
      <w:r w:rsidRPr="007F5E95">
        <w:t>MEMORANDUM USABILITY TEST</w:t>
      </w:r>
    </w:p>
    <w:p w14:paraId="079349F8" w14:textId="77777777" w:rsidR="007F5E95" w:rsidRPr="007F5E95" w:rsidRDefault="007F5E95" w:rsidP="007F5E95">
      <w:r w:rsidRPr="007F5E95">
        <w:t>• Determine whether a newly appointed teacher, unfamiliar with the paper, could mark the assessment accurately using only the memorandum.</w:t>
      </w:r>
      <w:r w:rsidRPr="007F5E95">
        <w:br/>
        <w:t>• If not, identify exactly what information is missing.</w:t>
      </w:r>
      <w:r w:rsidRPr="007F5E95">
        <w:br/>
        <w:t>• Report any place where marker judgement would be required because the memorandum is insufficiently detailed.</w:t>
      </w:r>
    </w:p>
    <w:p w14:paraId="38895469" w14:textId="77777777" w:rsidR="007F5E95" w:rsidRPr="007F5E95" w:rsidRDefault="007F5E95" w:rsidP="007F5E95">
      <w:r w:rsidRPr="007F5E95">
        <w:t>RUBRICS</w:t>
      </w:r>
    </w:p>
    <w:p w14:paraId="07780528" w14:textId="77777777" w:rsidR="007F5E95" w:rsidRPr="007F5E95" w:rsidRDefault="007F5E95" w:rsidP="007F5E95">
      <w:r w:rsidRPr="007F5E95">
        <w:t>Where a rubric is provided:</w:t>
      </w:r>
    </w:p>
    <w:p w14:paraId="226A8E2C" w14:textId="77777777" w:rsidR="007F5E95" w:rsidRPr="007F5E95" w:rsidRDefault="007F5E95" w:rsidP="007F5E95">
      <w:r w:rsidRPr="007F5E95">
        <w:lastRenderedPageBreak/>
        <w:t>• Verify that the rubric aligns with the task requirements.</w:t>
      </w:r>
      <w:r w:rsidRPr="007F5E95">
        <w:br/>
        <w:t>• Verify that mark ranges do not overlap.</w:t>
      </w:r>
      <w:r w:rsidRPr="007F5E95">
        <w:br/>
        <w:t>• Verify that descriptors become progressively more demanding.</w:t>
      </w:r>
      <w:r w:rsidRPr="007F5E95">
        <w:br/>
        <w:t>• Verify that the total rubric marks equal the task mark.</w:t>
      </w:r>
      <w:r w:rsidRPr="007F5E95">
        <w:br/>
        <w:t>• Verify that weighting across criteria is appropriate.</w:t>
      </w:r>
      <w:r w:rsidRPr="007F5E95">
        <w:br/>
        <w:t>• Verify that descriptors are measurable and observable.</w:t>
      </w:r>
      <w:r w:rsidRPr="007F5E95">
        <w:br/>
        <w:t>• Report any descriptor that is vague or subjective.</w:t>
      </w:r>
    </w:p>
    <w:p w14:paraId="6CDD0220" w14:textId="77777777" w:rsidR="007F5E95" w:rsidRPr="007F5E95" w:rsidRDefault="007F5E95" w:rsidP="007F5E95">
      <w:r w:rsidRPr="007F5E95">
        <w:t>ADVANCED CONSISTENCY CHECKS</w:t>
      </w:r>
    </w:p>
    <w:p w14:paraId="75A78526" w14:textId="77777777" w:rsidR="007F5E95" w:rsidRPr="007F5E95" w:rsidRDefault="007F5E95" w:rsidP="007F5E95">
      <w:r w:rsidRPr="007F5E95">
        <w:t>Check the entire question paper and memorandum for consistency throughout.</w:t>
      </w:r>
    </w:p>
    <w:p w14:paraId="36AC0901" w14:textId="77777777" w:rsidR="007F5E95" w:rsidRPr="007F5E95" w:rsidRDefault="007F5E95" w:rsidP="007F5E95">
      <w:r w:rsidRPr="007F5E95">
        <w:t>Identify any inconsistency in:</w:t>
      </w:r>
    </w:p>
    <w:p w14:paraId="00E22B22" w14:textId="77777777" w:rsidR="007F5E95" w:rsidRPr="007F5E95" w:rsidRDefault="007F5E95" w:rsidP="007F5E95">
      <w:r w:rsidRPr="007F5E95">
        <w:t>• Capitalisation</w:t>
      </w:r>
      <w:r w:rsidRPr="007F5E95">
        <w:br/>
        <w:t>• Terminology</w:t>
      </w:r>
      <w:r w:rsidRPr="007F5E95">
        <w:br/>
        <w:t>• Subject-specific vocabulary</w:t>
      </w:r>
      <w:r w:rsidRPr="007F5E95">
        <w:br/>
        <w:t>• Scientific notation</w:t>
      </w:r>
      <w:r w:rsidRPr="007F5E95">
        <w:br/>
        <w:t>• Mathematical notation</w:t>
      </w:r>
      <w:r w:rsidRPr="007F5E95">
        <w:br/>
        <w:t>• Decimal notation</w:t>
      </w:r>
      <w:r w:rsidRPr="007F5E95">
        <w:br/>
        <w:t>• Unit formatting</w:t>
      </w:r>
      <w:r w:rsidRPr="007F5E95">
        <w:br/>
        <w:t>• Question wording</w:t>
      </w:r>
      <w:r w:rsidRPr="007F5E95">
        <w:br/>
        <w:t>• Instruction wording</w:t>
      </w:r>
      <w:r w:rsidRPr="007F5E95">
        <w:br/>
        <w:t>• Punctuation conventions</w:t>
      </w:r>
      <w:r w:rsidRPr="007F5E95">
        <w:br/>
        <w:t>• Font usage</w:t>
      </w:r>
      <w:r w:rsidRPr="007F5E95">
        <w:br/>
        <w:t>• Font sizes</w:t>
      </w:r>
      <w:r w:rsidRPr="007F5E95">
        <w:br/>
        <w:t>• Font styles</w:t>
      </w:r>
      <w:r w:rsidRPr="007F5E95">
        <w:br/>
        <w:t>• Heading styles</w:t>
      </w:r>
      <w:r w:rsidRPr="007F5E95">
        <w:br/>
        <w:t>• Numbering conventions</w:t>
      </w:r>
      <w:r w:rsidRPr="007F5E95">
        <w:br/>
        <w:t>• Mark allocation presentation</w:t>
      </w:r>
      <w:r w:rsidRPr="007F5E95">
        <w:br/>
        <w:t>• Reference formatting</w:t>
      </w:r>
      <w:r w:rsidRPr="007F5E95">
        <w:br/>
        <w:t>• Use of abbreviations</w:t>
      </w:r>
      <w:r w:rsidRPr="007F5E95">
        <w:br/>
        <w:t>• Use of bold, italics and underlining</w:t>
      </w:r>
      <w:r w:rsidRPr="007F5E95">
        <w:br/>
        <w:t>• Use of brackets and quotation marks</w:t>
      </w:r>
      <w:r w:rsidRPr="007F5E95">
        <w:br/>
        <w:t>• Tables, diagrams and figure labels</w:t>
      </w:r>
      <w:r w:rsidRPr="007F5E95">
        <w:br/>
        <w:t>• Spelling variants</w:t>
      </w:r>
      <w:r w:rsidRPr="007F5E95">
        <w:br/>
        <w:t>• Tense usage</w:t>
      </w:r>
      <w:r w:rsidRPr="007F5E95">
        <w:br/>
        <w:t>• Singular and plural forms</w:t>
      </w:r>
    </w:p>
    <w:p w14:paraId="7F9D5A90" w14:textId="77777777" w:rsidR="007F5E95" w:rsidRPr="007F5E95" w:rsidRDefault="007F5E95" w:rsidP="007F5E95">
      <w:r w:rsidRPr="007F5E95">
        <w:t>Check consistency within the question paper, within the memorandum, and between the question paper and memorandum.</w:t>
      </w:r>
    </w:p>
    <w:p w14:paraId="52A854C0" w14:textId="77777777" w:rsidR="007F5E95" w:rsidRPr="007F5E95" w:rsidRDefault="007F5E95" w:rsidP="007F5E95">
      <w:r w:rsidRPr="007F5E95">
        <w:t>Examples include, but are not limited to:</w:t>
      </w:r>
    </w:p>
    <w:p w14:paraId="1EC83AAB" w14:textId="77777777" w:rsidR="007F5E95" w:rsidRPr="007F5E95" w:rsidRDefault="007F5E95" w:rsidP="007F5E95">
      <w:r w:rsidRPr="007F5E95">
        <w:lastRenderedPageBreak/>
        <w:t>• "Source Booklet" versus "source booklet" versus "Source booklet"</w:t>
      </w:r>
      <w:r w:rsidRPr="007F5E95">
        <w:br/>
        <w:t>• "Source A" versus "source A"</w:t>
      </w:r>
      <w:r w:rsidRPr="007F5E95">
        <w:br/>
        <w:t>• "Question 1" versus "question 1"</w:t>
      </w:r>
      <w:r w:rsidRPr="007F5E95">
        <w:br/>
        <w:t>• "Figure 1" versus "figure 1"</w:t>
      </w:r>
      <w:r w:rsidRPr="007F5E95">
        <w:br/>
        <w:t>• "Group 1" versus "group 1"</w:t>
      </w:r>
      <w:r w:rsidRPr="007F5E95">
        <w:br/>
        <w:t>• "Table 1" versus "table 1"</w:t>
      </w:r>
      <w:r w:rsidRPr="007F5E95">
        <w:br/>
        <w:t>• "Paragraph 1" versus "paragraph 1"</w:t>
      </w:r>
      <w:r w:rsidRPr="007F5E95">
        <w:br/>
        <w:t>• "Learner", "student" and "pupil"</w:t>
      </w:r>
      <w:r w:rsidRPr="007F5E95">
        <w:br/>
        <w:t>• "0.5" versus "0,5"</w:t>
      </w:r>
      <w:r w:rsidRPr="007F5E95">
        <w:br/>
        <w:t>• "2.50" versus "2,50"</w:t>
      </w:r>
    </w:p>
    <w:p w14:paraId="027F81B3" w14:textId="77777777" w:rsidR="007F5E95" w:rsidRPr="007F5E95" w:rsidRDefault="007F5E95" w:rsidP="007F5E95">
      <w:r w:rsidRPr="007F5E95">
        <w:t>Consistency issues should be reported even if both versions are technically correct.</w:t>
      </w:r>
    </w:p>
    <w:p w14:paraId="709F5FC1" w14:textId="77777777" w:rsidR="007F5E95" w:rsidRPr="007F5E95" w:rsidRDefault="007F5E95" w:rsidP="007F5E95">
      <w:r w:rsidRPr="007F5E95">
        <w:t>The DLSHCC standard is that one convention should be selected and used consistently throughout.</w:t>
      </w:r>
    </w:p>
    <w:p w14:paraId="2D296401" w14:textId="77777777" w:rsidR="007F5E95" w:rsidRPr="007F5E95" w:rsidRDefault="007F5E95" w:rsidP="007F5E95">
      <w:r w:rsidRPr="007F5E95">
        <w:t>Do not report a single occurrence in isolation.</w:t>
      </w:r>
    </w:p>
    <w:p w14:paraId="27EE52B5" w14:textId="77777777" w:rsidR="007F5E95" w:rsidRPr="007F5E95" w:rsidRDefault="007F5E95" w:rsidP="007F5E95">
      <w:r w:rsidRPr="007F5E95">
        <w:t>Only report a consistency issue when different conventions are used within the same paper, within the memorandum, or between the paper and memorandum.</w:t>
      </w:r>
    </w:p>
    <w:p w14:paraId="7CE7A325" w14:textId="77777777" w:rsidR="007F5E95" w:rsidRPr="007F5E95" w:rsidRDefault="007F5E95" w:rsidP="007F5E95">
      <w:r w:rsidRPr="007F5E95">
        <w:t>REPORT FORMAT</w:t>
      </w:r>
    </w:p>
    <w:p w14:paraId="5D6AC7E3" w14:textId="77777777" w:rsidR="007F5E95" w:rsidRPr="007F5E95" w:rsidRDefault="007F5E95" w:rsidP="007F5E95">
      <w:r w:rsidRPr="007F5E95">
        <w:t>Generate an exception report only.</w:t>
      </w:r>
    </w:p>
    <w:p w14:paraId="64833CA2" w14:textId="77777777" w:rsidR="007F5E95" w:rsidRPr="007F5E95" w:rsidRDefault="007F5E95" w:rsidP="007F5E95">
      <w:r w:rsidRPr="007F5E95">
        <w:t>Do not generate a compliance report.</w:t>
      </w:r>
    </w:p>
    <w:p w14:paraId="19BA05A5" w14:textId="77777777" w:rsidR="007F5E95" w:rsidRPr="007F5E95" w:rsidRDefault="007F5E95" w:rsidP="007F5E95">
      <w:r w:rsidRPr="007F5E95">
        <w:t>Do not provide compliments, positive feedback or statements indicating that checks were completed successfully.</w:t>
      </w:r>
    </w:p>
    <w:p w14:paraId="107748E9" w14:textId="77777777" w:rsidR="007F5E95" w:rsidRPr="007F5E95" w:rsidRDefault="007F5E95" w:rsidP="007F5E95">
      <w:r w:rsidRPr="007F5E95">
        <w:t>Do not report categories where no issues were found.</w:t>
      </w:r>
    </w:p>
    <w:p w14:paraId="4B34CE70" w14:textId="77777777" w:rsidR="007F5E95" w:rsidRPr="007F5E95" w:rsidRDefault="007F5E95" w:rsidP="007F5E95">
      <w:r w:rsidRPr="007F5E95">
        <w:t>Only report items requiring correction or attention.</w:t>
      </w:r>
    </w:p>
    <w:p w14:paraId="43E07694" w14:textId="77777777" w:rsidR="007F5E95" w:rsidRPr="007F5E95" w:rsidRDefault="007F5E95" w:rsidP="007F5E95">
      <w:r w:rsidRPr="007F5E95">
        <w:t>Use only the following headings:</w:t>
      </w:r>
    </w:p>
    <w:p w14:paraId="1531E815" w14:textId="77777777" w:rsidR="007F5E95" w:rsidRPr="007F5E95" w:rsidRDefault="007F5E95" w:rsidP="007F5E95">
      <w:r w:rsidRPr="007F5E95">
        <w:t>QUESTION PAPER</w:t>
      </w:r>
    </w:p>
    <w:p w14:paraId="36A118B7" w14:textId="77777777" w:rsidR="007F5E95" w:rsidRPr="007F5E95" w:rsidRDefault="007F5E95" w:rsidP="007F5E95">
      <w:r w:rsidRPr="007F5E95">
        <w:t>MARKING GUIDELINES</w:t>
      </w:r>
    </w:p>
    <w:p w14:paraId="5D3DE8F7" w14:textId="77777777" w:rsidR="007F5E95" w:rsidRPr="007F5E95" w:rsidRDefault="007F5E95" w:rsidP="007F5E95">
      <w:r w:rsidRPr="007F5E95">
        <w:t>Under each heading:</w:t>
      </w:r>
    </w:p>
    <w:p w14:paraId="2B1F2652" w14:textId="77777777" w:rsidR="007F5E95" w:rsidRPr="007F5E95" w:rsidRDefault="007F5E95" w:rsidP="007F5E95">
      <w:r w:rsidRPr="007F5E95">
        <w:t>• List issues as bullet points.</w:t>
      </w:r>
      <w:r w:rsidRPr="007F5E95">
        <w:br/>
        <w:t>• Group issues in page order.</w:t>
      </w:r>
      <w:r w:rsidRPr="007F5E95">
        <w:br/>
        <w:t>• Indicate the page number.</w:t>
      </w:r>
      <w:r w:rsidRPr="007F5E95">
        <w:br/>
        <w:t>• Indicate the question number where applicable.</w:t>
      </w:r>
      <w:r w:rsidRPr="007F5E95">
        <w:br/>
        <w:t>• Quote the problematic text where possible.</w:t>
      </w:r>
      <w:r w:rsidRPr="007F5E95">
        <w:br/>
        <w:t>• Explain why it is problematic.</w:t>
      </w:r>
      <w:r w:rsidRPr="007F5E95">
        <w:br/>
      </w:r>
      <w:r w:rsidRPr="007F5E95">
        <w:lastRenderedPageBreak/>
        <w:t>• Suggest what should be corrected.</w:t>
      </w:r>
      <w:r w:rsidRPr="007F5E95">
        <w:br/>
        <w:t>• Classify the issue as:</w:t>
      </w:r>
    </w:p>
    <w:p w14:paraId="650DE26A" w14:textId="77777777" w:rsidR="007F5E95" w:rsidRPr="007F5E95" w:rsidRDefault="007F5E95" w:rsidP="007F5E95">
      <w:pPr>
        <w:numPr>
          <w:ilvl w:val="0"/>
          <w:numId w:val="1"/>
        </w:numPr>
      </w:pPr>
      <w:r w:rsidRPr="007F5E95">
        <w:t>Critical</w:t>
      </w:r>
    </w:p>
    <w:p w14:paraId="60B3F969" w14:textId="77777777" w:rsidR="007F5E95" w:rsidRPr="007F5E95" w:rsidRDefault="007F5E95" w:rsidP="007F5E95">
      <w:pPr>
        <w:numPr>
          <w:ilvl w:val="0"/>
          <w:numId w:val="1"/>
        </w:numPr>
      </w:pPr>
      <w:r w:rsidRPr="007F5E95">
        <w:t>Significant</w:t>
      </w:r>
    </w:p>
    <w:p w14:paraId="7374297A" w14:textId="77777777" w:rsidR="007F5E95" w:rsidRPr="007F5E95" w:rsidRDefault="007F5E95" w:rsidP="007F5E95">
      <w:pPr>
        <w:numPr>
          <w:ilvl w:val="0"/>
          <w:numId w:val="1"/>
        </w:numPr>
      </w:pPr>
      <w:r w:rsidRPr="007F5E95">
        <w:t>Minor</w:t>
      </w:r>
    </w:p>
    <w:p w14:paraId="4A682295" w14:textId="77777777" w:rsidR="007F5E95" w:rsidRPr="007F5E95" w:rsidRDefault="007F5E95" w:rsidP="007F5E95">
      <w:r w:rsidRPr="007F5E95">
        <w:t>Do not create additional headings.</w:t>
      </w:r>
    </w:p>
    <w:p w14:paraId="18039250" w14:textId="77777777" w:rsidR="007F5E95" w:rsidRPr="007F5E95" w:rsidRDefault="007F5E95" w:rsidP="007F5E95">
      <w:r w:rsidRPr="007F5E95">
        <w:t>Do not use subheadings.</w:t>
      </w:r>
    </w:p>
    <w:p w14:paraId="5C10B4EB" w14:textId="77777777" w:rsidR="007F5E95" w:rsidRPr="007F5E95" w:rsidRDefault="007F5E95" w:rsidP="007F5E95">
      <w:r w:rsidRPr="007F5E95">
        <w:t>Do not use sections such as:</w:t>
      </w:r>
    </w:p>
    <w:p w14:paraId="07F97B82" w14:textId="77777777" w:rsidR="007F5E95" w:rsidRPr="007F5E95" w:rsidRDefault="007F5E95" w:rsidP="007F5E95">
      <w:r w:rsidRPr="007F5E95">
        <w:t>• Critical Corrections</w:t>
      </w:r>
      <w:r w:rsidRPr="007F5E95">
        <w:br/>
        <w:t>• Significant Corrections</w:t>
      </w:r>
      <w:r w:rsidRPr="007F5E95">
        <w:br/>
        <w:t>• Formatting Corrections</w:t>
      </w:r>
      <w:r w:rsidRPr="007F5E95">
        <w:br/>
        <w:t>• Language Corrections</w:t>
      </w:r>
      <w:r w:rsidRPr="007F5E95">
        <w:br/>
        <w:t>• Front Page Corrections</w:t>
      </w:r>
      <w:r w:rsidRPr="007F5E95">
        <w:br/>
        <w:t>• Referencing Corrections</w:t>
      </w:r>
      <w:r w:rsidRPr="007F5E95">
        <w:br/>
        <w:t>• Memorandum Corrections</w:t>
      </w:r>
      <w:r w:rsidRPr="007F5E95">
        <w:br/>
        <w:t>• Mark Allocation Corrections</w:t>
      </w:r>
      <w:r w:rsidRPr="007F5E95">
        <w:br/>
        <w:t>• Consistency Corrections</w:t>
      </w:r>
      <w:r w:rsidRPr="007F5E95">
        <w:br/>
        <w:t>• Layout Corrections</w:t>
      </w:r>
    </w:p>
    <w:p w14:paraId="0903DF6E" w14:textId="77777777" w:rsidR="007F5E95" w:rsidRPr="007F5E95" w:rsidRDefault="007F5E95" w:rsidP="007F5E95">
      <w:r w:rsidRPr="007F5E95">
        <w:t>All question paper issues must appear under QUESTION PAPER.</w:t>
      </w:r>
    </w:p>
    <w:p w14:paraId="749F3116" w14:textId="15BFF69D" w:rsidR="007F5E95" w:rsidRPr="007F5E95" w:rsidRDefault="007F5E95" w:rsidP="007F5E95">
      <w:r w:rsidRPr="007F5E95">
        <w:t xml:space="preserve">All memorandum, memo, marking guideline, rubric, assessment guideline, memorandum guideline, </w:t>
      </w:r>
      <w:proofErr w:type="spellStart"/>
      <w:r w:rsidRPr="007F5E95">
        <w:t>nasienriglyn</w:t>
      </w:r>
      <w:r>
        <w:t>e</w:t>
      </w:r>
      <w:proofErr w:type="spellEnd"/>
      <w:r w:rsidRPr="007F5E95">
        <w:t>,</w:t>
      </w:r>
      <w:r>
        <w:t xml:space="preserve"> </w:t>
      </w:r>
      <w:r w:rsidRPr="007F5E95">
        <w:t xml:space="preserve">memorandum, </w:t>
      </w:r>
      <w:proofErr w:type="spellStart"/>
      <w:r w:rsidRPr="007F5E95">
        <w:t>riglyne</w:t>
      </w:r>
      <w:proofErr w:type="spellEnd"/>
      <w:r w:rsidRPr="007F5E95">
        <w:t xml:space="preserve"> or norms issues must appear under MARKING GUIDELINES.</w:t>
      </w:r>
    </w:p>
    <w:p w14:paraId="1A2B06B1" w14:textId="77777777" w:rsidR="007F5E95" w:rsidRPr="007F5E95" w:rsidRDefault="007F5E95" w:rsidP="007F5E95">
      <w:r w:rsidRPr="007F5E95">
        <w:t>The shorter the report, the better.</w:t>
      </w:r>
    </w:p>
    <w:p w14:paraId="7FAC64C7" w14:textId="77777777" w:rsidR="007F5E95" w:rsidRPr="007F5E95" w:rsidRDefault="007F5E95" w:rsidP="007F5E95">
      <w:r w:rsidRPr="007F5E95">
        <w:t>If only a few issues exist, the report should be brief.</w:t>
      </w:r>
    </w:p>
    <w:p w14:paraId="13A31424" w14:textId="77777777" w:rsidR="007F5E95" w:rsidRPr="007F5E95" w:rsidRDefault="007F5E95" w:rsidP="007F5E95">
      <w:r w:rsidRPr="007F5E95">
        <w:t>Report only issues requiring attention.</w:t>
      </w:r>
    </w:p>
    <w:p w14:paraId="724867A4" w14:textId="77777777" w:rsidR="007F5E95" w:rsidRPr="007F5E95" w:rsidRDefault="007F5E95" w:rsidP="007F5E95">
      <w:r w:rsidRPr="007F5E95">
        <w:t>If no issues are identified under a heading, omit the heading entirely.</w:t>
      </w:r>
    </w:p>
    <w:p w14:paraId="5EBCF21E" w14:textId="77777777" w:rsidR="007F5E95" w:rsidRDefault="007F5E95" w:rsidP="007F5E95">
      <w:r w:rsidRPr="007F5E95">
        <w:t>If no issues are identified in either the question paper or the marking guidelines, return a completely blank report and do not generate explanatory text.</w:t>
      </w:r>
    </w:p>
    <w:p w14:paraId="5A7E7328" w14:textId="77777777" w:rsidR="00E831CD" w:rsidRPr="00E831CD" w:rsidRDefault="007F5E95" w:rsidP="00E831CD">
      <w:r w:rsidRPr="007F5E95">
        <w:t>Do not classify findings according to severity. All reported items should be presented in the same format. The purpose of the report is to identify corrections required, not to rank them</w:t>
      </w:r>
      <w:r w:rsidR="00E831CD">
        <w:br/>
      </w:r>
      <w:r w:rsidR="00E831CD" w:rsidRPr="00E831CD">
        <w:t xml:space="preserve">Treat square brackets around </w:t>
      </w:r>
      <w:r w:rsidR="00E831CD">
        <w:t>SECTION totals</w:t>
      </w:r>
      <w:r w:rsidR="00E831CD" w:rsidRPr="00E831CD">
        <w:t xml:space="preserve"> as a formatting error and report them.</w:t>
      </w:r>
      <w:r w:rsidR="00E831CD">
        <w:br/>
      </w:r>
      <w:r w:rsidR="00E831CD" w:rsidRPr="00E831CD">
        <w:t>SENTENCE PUNCTUATION</w:t>
      </w:r>
    </w:p>
    <w:p w14:paraId="4014B71F" w14:textId="77777777" w:rsidR="00E831CD" w:rsidRPr="00E831CD" w:rsidRDefault="00E831CD" w:rsidP="00E831CD">
      <w:r w:rsidRPr="00E831CD">
        <w:lastRenderedPageBreak/>
        <w:t>• Verify that every instruction sentence ends with appropriate punctuation.</w:t>
      </w:r>
    </w:p>
    <w:p w14:paraId="75C2082F" w14:textId="77777777" w:rsidR="00E831CD" w:rsidRPr="00E831CD" w:rsidRDefault="00E831CD" w:rsidP="00E831CD">
      <w:r w:rsidRPr="00E831CD">
        <w:t>• Report any instruction, note or statement that lacks a full stop.</w:t>
      </w:r>
    </w:p>
    <w:p w14:paraId="2FC0F0CE" w14:textId="0BFCBBAA" w:rsidR="00E831CD" w:rsidRPr="00E831CD" w:rsidRDefault="00E831CD" w:rsidP="00E831CD">
      <w:r w:rsidRPr="00E831CD">
        <w:t xml:space="preserve">• </w:t>
      </w:r>
      <w:r w:rsidR="00F27368" w:rsidRPr="00F27368">
        <w:t xml:space="preserve">Report only punctuation that is incorrect, inconsistent or unnecessary and requires </w:t>
      </w:r>
      <w:proofErr w:type="gramStart"/>
      <w:r w:rsidR="00F27368" w:rsidRPr="00F27368">
        <w:t>correction.</w:t>
      </w:r>
      <w:r w:rsidRPr="00E831CD">
        <w:t>.</w:t>
      </w:r>
      <w:proofErr w:type="gramEnd"/>
    </w:p>
    <w:p w14:paraId="20DB45E5" w14:textId="77777777" w:rsidR="009E113A" w:rsidRDefault="00F27368" w:rsidP="00E831CD">
      <w:r w:rsidRPr="00F27368">
        <w:t>Report inconsistencies or incorrect use of colons, semicolons and commas</w:t>
      </w:r>
      <w:r w:rsidR="00E831CD" w:rsidRPr="00E831CD">
        <w:t xml:space="preserve">• </w:t>
      </w:r>
    </w:p>
    <w:p w14:paraId="1F34EF90" w14:textId="7D671959" w:rsidR="009E113A" w:rsidRDefault="009E113A" w:rsidP="00E831CD">
      <w:r w:rsidRPr="009E113A">
        <w:t>Verify that colons, semicolons and commas are used correctly and consistently</w:t>
      </w:r>
    </w:p>
    <w:p w14:paraId="75DA13F7" w14:textId="5835BE88" w:rsidR="00E831CD" w:rsidRPr="00E831CD" w:rsidRDefault="00E831CD" w:rsidP="00E831CD">
      <w:r w:rsidRPr="00E831CD">
        <w:t xml:space="preserve">Check </w:t>
      </w:r>
      <w:proofErr w:type="spellStart"/>
      <w:r w:rsidRPr="00E831CD">
        <w:t>subquestions</w:t>
      </w:r>
      <w:proofErr w:type="spellEnd"/>
      <w:r w:rsidRPr="00E831CD">
        <w:t xml:space="preserve"> individually; do not assume punctuation from surrounding questions.</w:t>
      </w:r>
    </w:p>
    <w:p w14:paraId="4A3CF114" w14:textId="77777777" w:rsidR="00E831CD" w:rsidRDefault="00E831CD" w:rsidP="00E831CD">
      <w:r w:rsidRPr="00E831CD">
        <w:t>• Treat a missing full stop as an error requiring correction.</w:t>
      </w:r>
    </w:p>
    <w:p w14:paraId="209F7860" w14:textId="77777777" w:rsidR="00F27368" w:rsidRPr="00F27368" w:rsidRDefault="00F27368" w:rsidP="00F27368">
      <w:r w:rsidRPr="00F27368">
        <w:t>Add a reporting rule that explicitly suppresses confirmations and observations that do not require action. For example:</w:t>
      </w:r>
    </w:p>
    <w:p w14:paraId="20D9D085" w14:textId="77777777" w:rsidR="00F27368" w:rsidRPr="00F27368" w:rsidRDefault="00F27368" w:rsidP="00F27368">
      <w:r w:rsidRPr="00F27368">
        <w:rPr>
          <w:b/>
          <w:bCs/>
        </w:rPr>
        <w:t>REPORTING REQUIREMENTS</w:t>
      </w:r>
    </w:p>
    <w:p w14:paraId="5F214965" w14:textId="77777777" w:rsidR="00F27368" w:rsidRPr="00F27368" w:rsidRDefault="00F27368" w:rsidP="00F27368">
      <w:r w:rsidRPr="00F27368">
        <w:t xml:space="preserve">• Report </w:t>
      </w:r>
      <w:r w:rsidRPr="00F27368">
        <w:rPr>
          <w:b/>
          <w:bCs/>
        </w:rPr>
        <w:t>only</w:t>
      </w:r>
      <w:r w:rsidRPr="00F27368">
        <w:t xml:space="preserve"> errors that require correction.</w:t>
      </w:r>
    </w:p>
    <w:p w14:paraId="1B0981AF" w14:textId="77777777" w:rsidR="00F27368" w:rsidRPr="00F27368" w:rsidRDefault="00F27368" w:rsidP="00F27368">
      <w:r w:rsidRPr="00F27368">
        <w:t>• Do not comment on correct punctuation, acceptable punctuation or stylistic preferences unless a change is necessary.</w:t>
      </w:r>
    </w:p>
    <w:p w14:paraId="56C0CFD2" w14:textId="77777777" w:rsidR="00F27368" w:rsidRPr="00F27368" w:rsidRDefault="00F27368" w:rsidP="00F27368">
      <w:r w:rsidRPr="00F27368">
        <w:t>• Do not state that punctuation is correct.</w:t>
      </w:r>
    </w:p>
    <w:p w14:paraId="3DF17C70" w14:textId="77777777" w:rsidR="00F27368" w:rsidRPr="00F27368" w:rsidRDefault="00F27368" w:rsidP="00F27368">
      <w:r w:rsidRPr="00F27368">
        <w:t>• Do not state that no errors were found.</w:t>
      </w:r>
    </w:p>
    <w:p w14:paraId="743FA3A9" w14:textId="77777777" w:rsidR="00F27368" w:rsidRPr="00F27368" w:rsidRDefault="00F27368" w:rsidP="00F27368">
      <w:r w:rsidRPr="00F27368">
        <w:t>• Do not provide explanations of correct usage.</w:t>
      </w:r>
    </w:p>
    <w:p w14:paraId="48767578" w14:textId="77777777" w:rsidR="00F27368" w:rsidRPr="00F27368" w:rsidRDefault="00F27368" w:rsidP="00F27368">
      <w:r w:rsidRPr="00F27368">
        <w:t>• Do not suggest optional improvements unless the current wording or punctuation is incorrect or inconsistent.</w:t>
      </w:r>
    </w:p>
    <w:p w14:paraId="038545CD" w14:textId="77777777" w:rsidR="00F27368" w:rsidRPr="00F27368" w:rsidRDefault="00F27368" w:rsidP="00F27368">
      <w:r w:rsidRPr="00F27368">
        <w:t>• Ignore items that are already correct.</w:t>
      </w:r>
    </w:p>
    <w:p w14:paraId="2AD38EB5" w14:textId="77777777" w:rsidR="00F27368" w:rsidRPr="00F27368" w:rsidRDefault="00F27368" w:rsidP="00F27368">
      <w:r w:rsidRPr="00F27368">
        <w:t>• For each error, quote the incorrect text exactly and provide the corrected version.</w:t>
      </w:r>
    </w:p>
    <w:p w14:paraId="1116894D" w14:textId="77777777" w:rsidR="00F27368" w:rsidRPr="00F27368" w:rsidRDefault="00F27368" w:rsidP="00F27368">
      <w:r w:rsidRPr="00F27368">
        <w:t>• Use the format:</w:t>
      </w:r>
    </w:p>
    <w:p w14:paraId="289E16C1" w14:textId="77777777" w:rsidR="00F27368" w:rsidRPr="00F27368" w:rsidRDefault="00F27368" w:rsidP="00F27368">
      <w:pPr>
        <w:numPr>
          <w:ilvl w:val="0"/>
          <w:numId w:val="2"/>
        </w:numPr>
      </w:pPr>
      <w:r w:rsidRPr="00F27368">
        <w:rPr>
          <w:b/>
          <w:bCs/>
        </w:rPr>
        <w:t>Question number</w:t>
      </w:r>
      <w:r w:rsidRPr="00F27368">
        <w:t xml:space="preserve"> </w:t>
      </w:r>
    </w:p>
    <w:p w14:paraId="53DBC467" w14:textId="77777777" w:rsidR="00F27368" w:rsidRPr="00F27368" w:rsidRDefault="00F27368" w:rsidP="00F27368">
      <w:pPr>
        <w:numPr>
          <w:ilvl w:val="0"/>
          <w:numId w:val="2"/>
        </w:numPr>
      </w:pPr>
      <w:r w:rsidRPr="00F27368">
        <w:rPr>
          <w:b/>
          <w:bCs/>
        </w:rPr>
        <w:t>Current:</w:t>
      </w:r>
      <w:r w:rsidRPr="00F27368">
        <w:t xml:space="preserve"> "..." </w:t>
      </w:r>
    </w:p>
    <w:p w14:paraId="310A788A" w14:textId="77777777" w:rsidR="00F27368" w:rsidRPr="00F27368" w:rsidRDefault="00F27368" w:rsidP="00F27368">
      <w:pPr>
        <w:numPr>
          <w:ilvl w:val="0"/>
          <w:numId w:val="2"/>
        </w:numPr>
      </w:pPr>
      <w:r w:rsidRPr="00F27368">
        <w:rPr>
          <w:b/>
          <w:bCs/>
        </w:rPr>
        <w:t>Correct:</w:t>
      </w:r>
      <w:r w:rsidRPr="00F27368">
        <w:t xml:space="preserve"> "..." </w:t>
      </w:r>
    </w:p>
    <w:p w14:paraId="79BF06CB" w14:textId="77777777" w:rsidR="00F27368" w:rsidRDefault="00F27368" w:rsidP="00F27368">
      <w:r w:rsidRPr="00F27368">
        <w:t xml:space="preserve">• If no punctuation errors are found, return nothing under the heading </w:t>
      </w:r>
      <w:r w:rsidRPr="00F27368">
        <w:rPr>
          <w:b/>
          <w:bCs/>
        </w:rPr>
        <w:t>Sentence Punctuation</w:t>
      </w:r>
      <w:r w:rsidRPr="00F27368">
        <w:t>.</w:t>
      </w:r>
    </w:p>
    <w:p w14:paraId="17226251" w14:textId="77777777" w:rsidR="009E113A" w:rsidRPr="009E113A" w:rsidRDefault="009E113A" w:rsidP="009E113A">
      <w:r w:rsidRPr="009E113A">
        <w:t>Verify that sentence boundaries are correctly punctuated.</w:t>
      </w:r>
    </w:p>
    <w:p w14:paraId="1D228103" w14:textId="77777777" w:rsidR="009E113A" w:rsidRPr="009E113A" w:rsidRDefault="009E113A" w:rsidP="009E113A">
      <w:r w:rsidRPr="009E113A">
        <w:lastRenderedPageBreak/>
        <w:t>• Report any comma splice where two independent clauses or sentences are incorrectly joined by a comma.</w:t>
      </w:r>
    </w:p>
    <w:p w14:paraId="4FBC23C9" w14:textId="77777777" w:rsidR="009E113A" w:rsidRPr="009E113A" w:rsidRDefault="009E113A" w:rsidP="009E113A">
      <w:r w:rsidRPr="009E113A">
        <w:t>• Report any instance where a full stop, semicolon, colon or conjunction is required instead of a comma.</w:t>
      </w:r>
    </w:p>
    <w:p w14:paraId="7FB5ABBC" w14:textId="77777777" w:rsidR="009E113A" w:rsidRPr="009E113A" w:rsidRDefault="009E113A" w:rsidP="009E113A">
      <w:r w:rsidRPr="009E113A">
        <w:t>• Verify that commas are used only where grammatically appropriate.</w:t>
      </w:r>
    </w:p>
    <w:p w14:paraId="778A43B4" w14:textId="77777777" w:rsidR="009E113A" w:rsidRPr="009E113A" w:rsidRDefault="009E113A" w:rsidP="009E113A">
      <w:r w:rsidRPr="009E113A">
        <w:t>• Treat incorrect sentence separation as an error requiring correction.</w:t>
      </w:r>
    </w:p>
    <w:p w14:paraId="0E544CB3" w14:textId="77777777" w:rsidR="009E113A" w:rsidRPr="009E113A" w:rsidRDefault="009E113A" w:rsidP="009E113A">
      <w:r w:rsidRPr="009E113A">
        <w:t>• Do not assume that the presence of punctuation means that the punctuation is correct.</w:t>
      </w:r>
    </w:p>
    <w:p w14:paraId="530F2FB1" w14:textId="77777777" w:rsidR="009E113A" w:rsidRDefault="009E113A" w:rsidP="009E113A">
      <w:r w:rsidRPr="009E113A">
        <w:t>• Check whether each sentence is punctuated according to its grammatical structure, not merely whether punctuation is present.</w:t>
      </w:r>
    </w:p>
    <w:p w14:paraId="1D7D1E69" w14:textId="77777777" w:rsidR="009E113A" w:rsidRDefault="009E113A" w:rsidP="009E113A"/>
    <w:p w14:paraId="22604DE4" w14:textId="77777777" w:rsidR="009E113A" w:rsidRPr="009E113A" w:rsidRDefault="009E113A" w:rsidP="009E113A">
      <w:r w:rsidRPr="009E113A">
        <w:rPr>
          <w:b/>
          <w:bCs/>
        </w:rPr>
        <w:t>QUESTION NUMBERING INTEGRITY</w:t>
      </w:r>
    </w:p>
    <w:p w14:paraId="6398ED08" w14:textId="77777777" w:rsidR="009E113A" w:rsidRPr="009E113A" w:rsidRDefault="009E113A" w:rsidP="009E113A">
      <w:r w:rsidRPr="009E113A">
        <w:t xml:space="preserve">• Check every question and </w:t>
      </w:r>
      <w:proofErr w:type="spellStart"/>
      <w:r w:rsidRPr="009E113A">
        <w:t>subquestion</w:t>
      </w:r>
      <w:proofErr w:type="spellEnd"/>
      <w:r w:rsidRPr="009E113A">
        <w:t xml:space="preserve"> number individually.</w:t>
      </w:r>
    </w:p>
    <w:p w14:paraId="7CCA3780" w14:textId="77777777" w:rsidR="009E113A" w:rsidRPr="009E113A" w:rsidRDefault="009E113A" w:rsidP="009E113A">
      <w:r w:rsidRPr="009E113A">
        <w:t>• Verify that question numbering is sequential within each section.</w:t>
      </w:r>
    </w:p>
    <w:p w14:paraId="74C02368" w14:textId="77777777" w:rsidR="009E113A" w:rsidRPr="009E113A" w:rsidRDefault="009E113A" w:rsidP="009E113A">
      <w:r w:rsidRPr="009E113A">
        <w:t xml:space="preserve">• Report any duplicated question or </w:t>
      </w:r>
      <w:proofErr w:type="spellStart"/>
      <w:r w:rsidRPr="009E113A">
        <w:t>subquestion</w:t>
      </w:r>
      <w:proofErr w:type="spellEnd"/>
      <w:r w:rsidRPr="009E113A">
        <w:t xml:space="preserve"> number.</w:t>
      </w:r>
    </w:p>
    <w:p w14:paraId="0A1B3B01" w14:textId="77777777" w:rsidR="009E113A" w:rsidRPr="009E113A" w:rsidRDefault="009E113A" w:rsidP="009E113A">
      <w:r w:rsidRPr="009E113A">
        <w:t xml:space="preserve">• Report any missing question or </w:t>
      </w:r>
      <w:proofErr w:type="spellStart"/>
      <w:r w:rsidRPr="009E113A">
        <w:t>subquestion</w:t>
      </w:r>
      <w:proofErr w:type="spellEnd"/>
      <w:r w:rsidRPr="009E113A">
        <w:t xml:space="preserve"> number.</w:t>
      </w:r>
    </w:p>
    <w:p w14:paraId="51B35055" w14:textId="77777777" w:rsidR="009E113A" w:rsidRPr="009E113A" w:rsidRDefault="009E113A" w:rsidP="009E113A">
      <w:r w:rsidRPr="009E113A">
        <w:t>• Do not assume numbering is correct because the layout appears consistent.</w:t>
      </w:r>
    </w:p>
    <w:p w14:paraId="671DA4D8" w14:textId="77777777" w:rsidR="009E113A" w:rsidRPr="009E113A" w:rsidRDefault="009E113A" w:rsidP="009E113A">
      <w:r w:rsidRPr="009E113A">
        <w:t>• Check repeated numbering especially after tables, diagrams, source material and page breaks.</w:t>
      </w:r>
    </w:p>
    <w:p w14:paraId="7749D5BF" w14:textId="77777777" w:rsidR="009E113A" w:rsidRPr="009E113A" w:rsidRDefault="009E113A" w:rsidP="009E113A">
      <w:r w:rsidRPr="009E113A">
        <w:t>• For each numbering error, state the duplicated or missing number and provide the corrected numbering sequence.</w:t>
      </w:r>
    </w:p>
    <w:p w14:paraId="1946790B" w14:textId="531C3EBE" w:rsidR="009E113A" w:rsidRDefault="009E113A" w:rsidP="009E113A">
      <w:r w:rsidRPr="009E113A">
        <w:t>• Report only errors requiring correction, including duplicated numbering, missing numbering and incorrect numbering sequence.</w:t>
      </w:r>
    </w:p>
    <w:p w14:paraId="4A498C5E" w14:textId="77777777" w:rsidR="00975303" w:rsidRDefault="00975303" w:rsidP="009E113A"/>
    <w:p w14:paraId="71BA80F1" w14:textId="77777777" w:rsidR="00975303" w:rsidRPr="00975303" w:rsidRDefault="00975303" w:rsidP="00975303">
      <w:r w:rsidRPr="00975303">
        <w:rPr>
          <w:b/>
          <w:bCs/>
        </w:rPr>
        <w:t>CAPITALISATION CONSISTENCY</w:t>
      </w:r>
    </w:p>
    <w:p w14:paraId="1AF1A480" w14:textId="77777777" w:rsidR="00975303" w:rsidRPr="00975303" w:rsidRDefault="00975303" w:rsidP="00975303">
      <w:r w:rsidRPr="00975303">
        <w:t>• Verify that capital letters are used only where grammatically required or intentionally justified.</w:t>
      </w:r>
    </w:p>
    <w:p w14:paraId="43407B39" w14:textId="77777777" w:rsidR="00975303" w:rsidRPr="00975303" w:rsidRDefault="00975303" w:rsidP="00975303">
      <w:r w:rsidRPr="00975303">
        <w:t>• Report any word that is capitalised without an apparent reason.</w:t>
      </w:r>
    </w:p>
    <w:p w14:paraId="1BC40071" w14:textId="77777777" w:rsidR="00975303" w:rsidRPr="00975303" w:rsidRDefault="00975303" w:rsidP="00975303">
      <w:r w:rsidRPr="00975303">
        <w:t>• Verify consistency in the capitalisation of common nouns, units, headings, labels and repeated terms.</w:t>
      </w:r>
    </w:p>
    <w:p w14:paraId="4951B482" w14:textId="77777777" w:rsidR="00975303" w:rsidRPr="00975303" w:rsidRDefault="00975303" w:rsidP="00975303">
      <w:r w:rsidRPr="00975303">
        <w:t>• Report inconsistent capitalisation of the same word within the paper.</w:t>
      </w:r>
    </w:p>
    <w:p w14:paraId="5E86C7AD" w14:textId="77777777" w:rsidR="00975303" w:rsidRPr="00975303" w:rsidRDefault="00975303" w:rsidP="00975303">
      <w:r w:rsidRPr="00975303">
        <w:lastRenderedPageBreak/>
        <w:t>• Treat unexplained capitalisation as an error requiring correction.</w:t>
      </w:r>
    </w:p>
    <w:p w14:paraId="73A719A0" w14:textId="77777777" w:rsidR="00975303" w:rsidRPr="00975303" w:rsidRDefault="00975303" w:rsidP="00975303">
      <w:r w:rsidRPr="00975303">
        <w:t>• Do not assume that a capital letter is correct simply because the word appears at the beginning of a sentence elsewhere.</w:t>
      </w:r>
    </w:p>
    <w:p w14:paraId="6C8F10E6" w14:textId="77777777" w:rsidR="00975303" w:rsidRPr="00975303" w:rsidRDefault="00975303" w:rsidP="00975303">
      <w:r w:rsidRPr="00975303">
        <w:t>• Report words that are capitalised even though they are not proper nouns, trademarks, acronyms, titles or the first word of a sentence.</w:t>
      </w:r>
    </w:p>
    <w:p w14:paraId="47883879" w14:textId="77777777" w:rsidR="00975303" w:rsidRPr="00975303" w:rsidRDefault="00975303" w:rsidP="00975303">
      <w:r w:rsidRPr="00975303">
        <w:t>• Check words appearing in tables, advertisements, graphs and source material separately from the question text.</w:t>
      </w:r>
    </w:p>
    <w:p w14:paraId="4FEB499B" w14:textId="77777777" w:rsidR="00975303" w:rsidRPr="00975303" w:rsidRDefault="00975303" w:rsidP="00975303">
      <w:r w:rsidRPr="00975303">
        <w:t>• For each error, quote the word exactly as it appears and provide the corrected form.</w:t>
      </w:r>
    </w:p>
    <w:p w14:paraId="07A7798D" w14:textId="4A0EE2F1" w:rsidR="00975303" w:rsidRDefault="00975303" w:rsidP="009E113A">
      <w:r w:rsidRPr="00975303">
        <w:t>• Compare repeated words throughout the paper. If the same word is written with different capitalisation and there is no grammatical or contextual reason for the difference, report the inconsistency.</w:t>
      </w:r>
    </w:p>
    <w:p w14:paraId="4E928DD3" w14:textId="77777777" w:rsidR="00975303" w:rsidRPr="00975303" w:rsidRDefault="00975303" w:rsidP="00975303">
      <w:r w:rsidRPr="00975303">
        <w:rPr>
          <w:b/>
          <w:bCs/>
        </w:rPr>
        <w:t>GRAMMAR AND SENTENCE ACCURACY</w:t>
      </w:r>
    </w:p>
    <w:p w14:paraId="6757C3C6" w14:textId="77777777" w:rsidR="00975303" w:rsidRPr="00975303" w:rsidRDefault="00975303" w:rsidP="00975303">
      <w:r w:rsidRPr="00975303">
        <w:t>• Check every instruction, question, note and statement for grammatical accuracy.</w:t>
      </w:r>
    </w:p>
    <w:p w14:paraId="2CFE60E4" w14:textId="77777777" w:rsidR="00975303" w:rsidRPr="00975303" w:rsidRDefault="00975303" w:rsidP="00975303">
      <w:r w:rsidRPr="00975303">
        <w:t>• Report subject-verb agreement errors.</w:t>
      </w:r>
    </w:p>
    <w:p w14:paraId="35D7DC20" w14:textId="77777777" w:rsidR="00975303" w:rsidRPr="00975303" w:rsidRDefault="00975303" w:rsidP="00975303">
      <w:r w:rsidRPr="00975303">
        <w:t>• Report incorrect verb forms, tense errors and missing words.</w:t>
      </w:r>
    </w:p>
    <w:p w14:paraId="35249489" w14:textId="77777777" w:rsidR="00975303" w:rsidRPr="00975303" w:rsidRDefault="00975303" w:rsidP="00975303">
      <w:r w:rsidRPr="00975303">
        <w:t>• Check that proper nouns and names are followed by the correct verb form.</w:t>
      </w:r>
    </w:p>
    <w:p w14:paraId="57632E99" w14:textId="77777777" w:rsidR="00975303" w:rsidRPr="00975303" w:rsidRDefault="00975303" w:rsidP="00975303">
      <w:r w:rsidRPr="00975303">
        <w:t>• Do not assume learner-facing wording is correct because the mathematical content is clear.</w:t>
      </w:r>
    </w:p>
    <w:p w14:paraId="12FF93D4" w14:textId="77777777" w:rsidR="00975303" w:rsidRPr="00975303" w:rsidRDefault="00975303" w:rsidP="00975303">
      <w:r w:rsidRPr="00975303">
        <w:t>• Treat grammatical errors in question wording as errors requiring correction.</w:t>
      </w:r>
    </w:p>
    <w:p w14:paraId="71D6E33C" w14:textId="77777777" w:rsidR="00975303" w:rsidRPr="00975303" w:rsidRDefault="00975303" w:rsidP="00975303">
      <w:r w:rsidRPr="00975303">
        <w:t>• For each error, quote the incorrect wording and provide the corrected version.</w:t>
      </w:r>
    </w:p>
    <w:p w14:paraId="7A97349B" w14:textId="77777777" w:rsidR="009E113A" w:rsidRPr="00F27368" w:rsidRDefault="009E113A" w:rsidP="00F27368"/>
    <w:p w14:paraId="52A13CDB" w14:textId="0DF820F1" w:rsidR="00F27368" w:rsidRPr="00E831CD" w:rsidRDefault="0046446B" w:rsidP="00E831CD">
      <w:r w:rsidRPr="0046446B">
        <w:t>Treat square brackets around section totals only as a formatting error. Do not report square brackets around individual question totals. Report section-total brackets only when the wording includes “SECTION”, for example: [SECTION B: 65].</w:t>
      </w:r>
    </w:p>
    <w:p w14:paraId="549F1854" w14:textId="1EF959F8" w:rsidR="007F5E95" w:rsidRPr="007F5E95" w:rsidRDefault="007F5E95" w:rsidP="007F5E95"/>
    <w:p w14:paraId="63D7C34B" w14:textId="15EF8BF3" w:rsidR="00C6312F" w:rsidRDefault="00404F65" w:rsidP="007F5E95">
      <w:r w:rsidRPr="00404F65">
        <w:t xml:space="preserve">Verify that all body text, instructions, source material and answer spaces are formatted in Arial 12 with </w:t>
      </w:r>
      <w:proofErr w:type="gramStart"/>
      <w:r w:rsidRPr="00404F65">
        <w:t>1.15 line</w:t>
      </w:r>
      <w:proofErr w:type="gramEnd"/>
      <w:r w:rsidRPr="00404F65">
        <w:t xml:space="preserve"> spacing. Report any deviation from </w:t>
      </w:r>
      <w:proofErr w:type="gramStart"/>
      <w:r w:rsidRPr="00404F65">
        <w:t>1.15 line</w:t>
      </w:r>
      <w:proofErr w:type="gramEnd"/>
      <w:r w:rsidRPr="00404F65">
        <w:t xml:space="preserve"> spacing, even if only one paragraph differs.</w:t>
      </w:r>
    </w:p>
    <w:p w14:paraId="72B249AE" w14:textId="77777777" w:rsidR="00404F65" w:rsidRPr="00404F65" w:rsidRDefault="00404F65" w:rsidP="00404F65">
      <w:r w:rsidRPr="00404F65">
        <w:t xml:space="preserve">• Verify that all body text is formatted with </w:t>
      </w:r>
      <w:proofErr w:type="gramStart"/>
      <w:r w:rsidRPr="00404F65">
        <w:t>1.15 line</w:t>
      </w:r>
      <w:proofErr w:type="gramEnd"/>
      <w:r w:rsidRPr="00404F65">
        <w:t xml:space="preserve"> spacing.</w:t>
      </w:r>
    </w:p>
    <w:p w14:paraId="3CC186E1" w14:textId="77777777" w:rsidR="00404F65" w:rsidRPr="00404F65" w:rsidRDefault="00404F65" w:rsidP="00404F65">
      <w:r w:rsidRPr="00404F65">
        <w:t>• Check instructions, source material, tables, answer spaces and notes separately.</w:t>
      </w:r>
    </w:p>
    <w:p w14:paraId="67604A84" w14:textId="77777777" w:rsidR="00404F65" w:rsidRPr="00404F65" w:rsidRDefault="00404F65" w:rsidP="00404F65">
      <w:r w:rsidRPr="00404F65">
        <w:t>• Do not assume that similar-looking paragraphs use the same spacing.</w:t>
      </w:r>
    </w:p>
    <w:p w14:paraId="74178F8E" w14:textId="77777777" w:rsidR="00404F65" w:rsidRPr="00404F65" w:rsidRDefault="00404F65" w:rsidP="00404F65">
      <w:r w:rsidRPr="00404F65">
        <w:lastRenderedPageBreak/>
        <w:t xml:space="preserve">• Report every paragraph, table, text box or section that is not formatted with </w:t>
      </w:r>
      <w:proofErr w:type="gramStart"/>
      <w:r w:rsidRPr="00404F65">
        <w:t>1.15 line</w:t>
      </w:r>
      <w:proofErr w:type="gramEnd"/>
      <w:r w:rsidRPr="00404F65">
        <w:t xml:space="preserve"> spacing.</w:t>
      </w:r>
    </w:p>
    <w:p w14:paraId="46EB201D" w14:textId="77777777" w:rsidR="00404F65" w:rsidRPr="00404F65" w:rsidRDefault="00404F65" w:rsidP="00404F65">
      <w:r w:rsidRPr="00404F65">
        <w:t>• Report inconsistent spacing even when the difference is slight.</w:t>
      </w:r>
    </w:p>
    <w:p w14:paraId="453BD72B" w14:textId="77777777" w:rsidR="00404F65" w:rsidRPr="00404F65" w:rsidRDefault="00404F65" w:rsidP="00404F65">
      <w:r w:rsidRPr="00404F65">
        <w:t>• Treat any spacing other than 1.15 as an error requiring correction.</w:t>
      </w:r>
    </w:p>
    <w:p w14:paraId="23BA7646" w14:textId="77777777" w:rsidR="00404F65" w:rsidRPr="00404F65" w:rsidRDefault="00404F65" w:rsidP="00404F65">
      <w:r w:rsidRPr="00404F65">
        <w:t>• Compare sections before and after page breaks separately.</w:t>
      </w:r>
    </w:p>
    <w:p w14:paraId="43581340" w14:textId="77777777" w:rsidR="00404F65" w:rsidRPr="00404F65" w:rsidRDefault="00404F65" w:rsidP="00404F65">
      <w:r w:rsidRPr="00404F65">
        <w:t>• Quote the page number and question number where the deviation occurs.</w:t>
      </w:r>
    </w:p>
    <w:p w14:paraId="4F10FA46" w14:textId="77777777" w:rsidR="00404F65" w:rsidRPr="007F5E95" w:rsidRDefault="00404F65" w:rsidP="007F5E95"/>
    <w:sectPr w:rsidR="00404F65" w:rsidRPr="007F5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532"/>
    <w:multiLevelType w:val="multilevel"/>
    <w:tmpl w:val="47D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40B50"/>
    <w:multiLevelType w:val="multilevel"/>
    <w:tmpl w:val="4E3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634133">
    <w:abstractNumId w:val="1"/>
  </w:num>
  <w:num w:numId="2" w16cid:durableId="112612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2C"/>
    <w:rsid w:val="0009262D"/>
    <w:rsid w:val="000C48B0"/>
    <w:rsid w:val="0016783C"/>
    <w:rsid w:val="002221B7"/>
    <w:rsid w:val="00281648"/>
    <w:rsid w:val="0032022C"/>
    <w:rsid w:val="003637A6"/>
    <w:rsid w:val="00394AC2"/>
    <w:rsid w:val="00404F65"/>
    <w:rsid w:val="0046446B"/>
    <w:rsid w:val="00553531"/>
    <w:rsid w:val="007F5E95"/>
    <w:rsid w:val="00975303"/>
    <w:rsid w:val="009E113A"/>
    <w:rsid w:val="00C6312F"/>
    <w:rsid w:val="00E831CD"/>
    <w:rsid w:val="00F2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B5AE"/>
  <w15:chartTrackingRefBased/>
  <w15:docId w15:val="{2395B730-DCC6-4847-AAA1-ADFC14C6B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2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31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2240</Words>
  <Characters>12769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van der Westhuizen</dc:creator>
  <cp:keywords/>
  <dc:description/>
  <cp:lastModifiedBy>Liz van der Westhuizen</cp:lastModifiedBy>
  <cp:revision>8</cp:revision>
  <dcterms:created xsi:type="dcterms:W3CDTF">2026-06-01T09:00:00Z</dcterms:created>
  <dcterms:modified xsi:type="dcterms:W3CDTF">2026-06-19T12:00:00Z</dcterms:modified>
</cp:coreProperties>
</file>