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589F" w14:textId="77777777" w:rsidR="0094436B" w:rsidRDefault="0094436B"/>
    <w:p w14:paraId="7C21D942" w14:textId="77777777" w:rsidR="0094436B" w:rsidRPr="0094436B" w:rsidRDefault="0094436B" w:rsidP="0094436B"/>
    <w:p w14:paraId="32CB6E0C" w14:textId="77777777" w:rsidR="0094436B" w:rsidRPr="0094436B" w:rsidRDefault="0094436B" w:rsidP="0094436B"/>
    <w:p w14:paraId="3C0EEF56" w14:textId="77777777" w:rsidR="0094436B" w:rsidRDefault="0094436B" w:rsidP="0094436B"/>
    <w:p w14:paraId="41A4C9D5" w14:textId="64419DB7" w:rsidR="0094436B" w:rsidRDefault="0094436B" w:rsidP="0094436B">
      <w:pPr>
        <w:jc w:val="center"/>
        <w:rPr>
          <w:rFonts w:ascii="Times New Roman" w:hAnsi="Times New Roman" w:cs="Times New Roman"/>
          <w:sz w:val="48"/>
          <w:szCs w:val="48"/>
        </w:rPr>
      </w:pPr>
      <w:r>
        <w:rPr>
          <w:rFonts w:ascii="Times New Roman" w:hAnsi="Times New Roman" w:cs="Times New Roman"/>
          <w:sz w:val="48"/>
          <w:szCs w:val="48"/>
        </w:rPr>
        <w:t xml:space="preserve">Project 2 </w:t>
      </w:r>
    </w:p>
    <w:p w14:paraId="3FB6C103" w14:textId="22A92A66" w:rsidR="0094436B" w:rsidRDefault="0094436B" w:rsidP="0094436B">
      <w:pPr>
        <w:jc w:val="center"/>
        <w:rPr>
          <w:rFonts w:ascii="Times New Roman" w:hAnsi="Times New Roman" w:cs="Times New Roman"/>
        </w:rPr>
      </w:pPr>
      <w:r w:rsidRPr="0094436B">
        <w:rPr>
          <w:rFonts w:ascii="Times New Roman" w:hAnsi="Times New Roman" w:cs="Times New Roman"/>
        </w:rPr>
        <w:t>Christian Parker</w:t>
      </w:r>
    </w:p>
    <w:p w14:paraId="50CF3B76" w14:textId="77777777" w:rsidR="0094436B" w:rsidRDefault="0094436B" w:rsidP="0094436B">
      <w:pPr>
        <w:jc w:val="center"/>
        <w:rPr>
          <w:rFonts w:ascii="Times New Roman" w:hAnsi="Times New Roman" w:cs="Times New Roman"/>
        </w:rPr>
      </w:pPr>
    </w:p>
    <w:p w14:paraId="75855779" w14:textId="77777777" w:rsidR="0094436B" w:rsidRDefault="0094436B" w:rsidP="0094436B">
      <w:pPr>
        <w:jc w:val="center"/>
        <w:rPr>
          <w:rFonts w:ascii="Times New Roman" w:hAnsi="Times New Roman" w:cs="Times New Roman"/>
        </w:rPr>
      </w:pPr>
    </w:p>
    <w:p w14:paraId="31F93B0F" w14:textId="77777777" w:rsidR="0094436B" w:rsidRDefault="0094436B" w:rsidP="0094436B">
      <w:pPr>
        <w:jc w:val="center"/>
        <w:rPr>
          <w:rFonts w:ascii="Times New Roman" w:hAnsi="Times New Roman" w:cs="Times New Roman"/>
        </w:rPr>
      </w:pPr>
    </w:p>
    <w:p w14:paraId="6F34F44D" w14:textId="77777777" w:rsidR="0094436B" w:rsidRDefault="0094436B" w:rsidP="0094436B">
      <w:pPr>
        <w:jc w:val="center"/>
        <w:rPr>
          <w:rFonts w:ascii="Times New Roman" w:hAnsi="Times New Roman" w:cs="Times New Roman"/>
        </w:rPr>
      </w:pPr>
    </w:p>
    <w:p w14:paraId="0CC99F2B" w14:textId="77777777" w:rsidR="0094436B" w:rsidRDefault="0094436B" w:rsidP="0094436B">
      <w:pPr>
        <w:jc w:val="center"/>
        <w:rPr>
          <w:rFonts w:ascii="Times New Roman" w:hAnsi="Times New Roman" w:cs="Times New Roman"/>
        </w:rPr>
      </w:pPr>
    </w:p>
    <w:p w14:paraId="4FE5E53A" w14:textId="77777777" w:rsidR="0094436B" w:rsidRDefault="0094436B" w:rsidP="0094436B">
      <w:pPr>
        <w:jc w:val="center"/>
        <w:rPr>
          <w:rFonts w:ascii="Times New Roman" w:hAnsi="Times New Roman" w:cs="Times New Roman"/>
        </w:rPr>
      </w:pPr>
    </w:p>
    <w:p w14:paraId="73BA9AB4" w14:textId="77777777" w:rsidR="0094436B" w:rsidRDefault="0094436B" w:rsidP="0094436B">
      <w:pPr>
        <w:jc w:val="center"/>
        <w:rPr>
          <w:rFonts w:ascii="Times New Roman" w:hAnsi="Times New Roman" w:cs="Times New Roman"/>
        </w:rPr>
      </w:pPr>
    </w:p>
    <w:p w14:paraId="6D83A72B" w14:textId="77777777" w:rsidR="0094436B" w:rsidRDefault="0094436B" w:rsidP="0094436B">
      <w:pPr>
        <w:jc w:val="center"/>
        <w:rPr>
          <w:rFonts w:ascii="Times New Roman" w:hAnsi="Times New Roman" w:cs="Times New Roman"/>
        </w:rPr>
      </w:pPr>
    </w:p>
    <w:p w14:paraId="1B35C1C7" w14:textId="77777777" w:rsidR="0094436B" w:rsidRDefault="0094436B" w:rsidP="0094436B">
      <w:pPr>
        <w:jc w:val="center"/>
        <w:rPr>
          <w:rFonts w:ascii="Times New Roman" w:hAnsi="Times New Roman" w:cs="Times New Roman"/>
        </w:rPr>
      </w:pPr>
    </w:p>
    <w:p w14:paraId="59677F0F" w14:textId="77777777" w:rsidR="0094436B" w:rsidRDefault="0094436B" w:rsidP="0094436B">
      <w:pPr>
        <w:jc w:val="center"/>
        <w:rPr>
          <w:rFonts w:ascii="Times New Roman" w:hAnsi="Times New Roman" w:cs="Times New Roman"/>
        </w:rPr>
      </w:pPr>
    </w:p>
    <w:p w14:paraId="0B1B9FDE" w14:textId="77777777" w:rsidR="0094436B" w:rsidRDefault="0094436B" w:rsidP="0094436B">
      <w:pPr>
        <w:jc w:val="center"/>
        <w:rPr>
          <w:rFonts w:ascii="Times New Roman" w:hAnsi="Times New Roman" w:cs="Times New Roman"/>
        </w:rPr>
      </w:pPr>
    </w:p>
    <w:p w14:paraId="0A88193C" w14:textId="77777777" w:rsidR="0094436B" w:rsidRDefault="0094436B" w:rsidP="0094436B">
      <w:pPr>
        <w:jc w:val="center"/>
        <w:rPr>
          <w:rFonts w:ascii="Times New Roman" w:hAnsi="Times New Roman" w:cs="Times New Roman"/>
        </w:rPr>
      </w:pPr>
    </w:p>
    <w:p w14:paraId="0F028EF4" w14:textId="77777777" w:rsidR="0094436B" w:rsidRDefault="0094436B" w:rsidP="0094436B">
      <w:pPr>
        <w:jc w:val="center"/>
        <w:rPr>
          <w:rFonts w:ascii="Times New Roman" w:hAnsi="Times New Roman" w:cs="Times New Roman"/>
        </w:rPr>
      </w:pPr>
    </w:p>
    <w:p w14:paraId="68D28EFC" w14:textId="77777777" w:rsidR="0094436B" w:rsidRDefault="0094436B" w:rsidP="0094436B">
      <w:pPr>
        <w:jc w:val="center"/>
        <w:rPr>
          <w:rFonts w:ascii="Times New Roman" w:hAnsi="Times New Roman" w:cs="Times New Roman"/>
        </w:rPr>
      </w:pPr>
    </w:p>
    <w:p w14:paraId="33B49A77" w14:textId="77777777" w:rsidR="0094436B" w:rsidRDefault="0094436B" w:rsidP="0094436B">
      <w:pPr>
        <w:jc w:val="center"/>
        <w:rPr>
          <w:rFonts w:ascii="Times New Roman" w:hAnsi="Times New Roman" w:cs="Times New Roman"/>
        </w:rPr>
      </w:pPr>
    </w:p>
    <w:p w14:paraId="534733E8" w14:textId="77777777" w:rsidR="0094436B" w:rsidRDefault="0094436B" w:rsidP="0094436B">
      <w:pPr>
        <w:jc w:val="center"/>
        <w:rPr>
          <w:rFonts w:ascii="Times New Roman" w:hAnsi="Times New Roman" w:cs="Times New Roman"/>
        </w:rPr>
      </w:pPr>
    </w:p>
    <w:p w14:paraId="0DEFA178" w14:textId="77777777" w:rsidR="0094436B" w:rsidRDefault="0094436B" w:rsidP="0094436B">
      <w:pPr>
        <w:jc w:val="center"/>
        <w:rPr>
          <w:rFonts w:ascii="Times New Roman" w:hAnsi="Times New Roman" w:cs="Times New Roman"/>
        </w:rPr>
      </w:pPr>
    </w:p>
    <w:p w14:paraId="00BDD759" w14:textId="77777777" w:rsidR="0094436B" w:rsidRDefault="0094436B" w:rsidP="0094436B">
      <w:pPr>
        <w:jc w:val="center"/>
        <w:rPr>
          <w:rFonts w:ascii="Times New Roman" w:hAnsi="Times New Roman" w:cs="Times New Roman"/>
        </w:rPr>
      </w:pPr>
    </w:p>
    <w:p w14:paraId="76FF2806" w14:textId="77777777" w:rsidR="0094436B" w:rsidRDefault="0094436B" w:rsidP="0094436B">
      <w:pPr>
        <w:jc w:val="center"/>
        <w:rPr>
          <w:rFonts w:ascii="Times New Roman" w:hAnsi="Times New Roman" w:cs="Times New Roman"/>
        </w:rPr>
      </w:pPr>
    </w:p>
    <w:p w14:paraId="6A0C828B" w14:textId="77777777" w:rsidR="0094436B" w:rsidRDefault="0094436B" w:rsidP="0094436B">
      <w:pPr>
        <w:jc w:val="center"/>
        <w:rPr>
          <w:rFonts w:ascii="Times New Roman" w:hAnsi="Times New Roman" w:cs="Times New Roman"/>
        </w:rPr>
      </w:pPr>
    </w:p>
    <w:p w14:paraId="750150E2" w14:textId="020F6001" w:rsidR="0094436B" w:rsidRDefault="0094436B" w:rsidP="0094436B">
      <w:pPr>
        <w:tabs>
          <w:tab w:val="left" w:pos="450"/>
        </w:tabs>
        <w:spacing w:line="48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Testing software is a major part of the software production pipeline and is performed in multiple ways through development. One of the ways that testing is </w:t>
      </w:r>
      <w:r w:rsidR="00B168FC">
        <w:rPr>
          <w:rFonts w:ascii="Times New Roman" w:hAnsi="Times New Roman" w:cs="Times New Roman"/>
        </w:rPr>
        <w:t>performed</w:t>
      </w:r>
      <w:r>
        <w:rPr>
          <w:rFonts w:ascii="Times New Roman" w:hAnsi="Times New Roman" w:cs="Times New Roman"/>
        </w:rPr>
        <w:t xml:space="preserve"> is through unit testing.</w:t>
      </w:r>
      <w:r w:rsidR="00B168FC">
        <w:rPr>
          <w:rFonts w:ascii="Times New Roman" w:hAnsi="Times New Roman" w:cs="Times New Roman"/>
        </w:rPr>
        <w:t xml:space="preserve"> Unit </w:t>
      </w:r>
      <w:r w:rsidR="006714F9">
        <w:rPr>
          <w:rFonts w:ascii="Times New Roman" w:hAnsi="Times New Roman" w:cs="Times New Roman"/>
        </w:rPr>
        <w:t xml:space="preserve">testing consists of making bits of code that verify a singular part of a program or in simple terms tests them. </w:t>
      </w:r>
    </w:p>
    <w:p w14:paraId="2ABCAE29" w14:textId="2A6CDD90" w:rsidR="009443A1" w:rsidRDefault="006714F9" w:rsidP="0094436B">
      <w:pPr>
        <w:tabs>
          <w:tab w:val="left" w:pos="45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My experience writing unit tests consist mostly with Junit testing for the Java software language. It comes built into the Eclipse IDE </w:t>
      </w:r>
      <w:r w:rsidR="009443A1">
        <w:rPr>
          <w:rFonts w:ascii="Times New Roman" w:hAnsi="Times New Roman" w:cs="Times New Roman"/>
        </w:rPr>
        <w:t xml:space="preserve">as an easy way to perform tests. Everything that we were taught was tested in the first project for this class where we had to create three different parts of the program consisting of the appointment service, the contact service, and the task service along with the tests for all classes in those parts. </w:t>
      </w:r>
      <w:r w:rsidR="005B393C">
        <w:rPr>
          <w:rFonts w:ascii="Times New Roman" w:hAnsi="Times New Roman" w:cs="Times New Roman"/>
        </w:rPr>
        <w:t xml:space="preserve">Contact Service </w:t>
      </w:r>
      <w:r w:rsidR="005B393C" w:rsidRPr="005B393C">
        <w:rPr>
          <w:rFonts w:ascii="Times New Roman" w:hAnsi="Times New Roman" w:cs="Times New Roman"/>
        </w:rPr>
        <w:t>requirements</w:t>
      </w:r>
      <w:r w:rsidR="005B393C" w:rsidRPr="005B393C">
        <w:rPr>
          <w:rFonts w:ascii="Times New Roman" w:hAnsi="Times New Roman" w:cs="Times New Roman"/>
        </w:rPr>
        <w:t xml:space="preserve"> dictated that a contact ID must be an immutable, non-null string of at most 10 characters, first and last names must be at most 10 characters, and phone numbers must be exactly 10 digits. Tests directly targeted these rules by attempting to pass strings of length 9, 10, and 11 to confirm successful creation or expected exceptions.</w:t>
      </w:r>
      <w:r w:rsidR="005B393C" w:rsidRPr="005B393C">
        <w:rPr>
          <w:rFonts w:ascii="Roboto" w:hAnsi="Roboto"/>
          <w:b/>
          <w:bCs/>
        </w:rPr>
        <w:t xml:space="preserve"> </w:t>
      </w:r>
      <w:r w:rsidR="005B393C" w:rsidRPr="005B393C">
        <w:rPr>
          <w:rFonts w:ascii="Times New Roman" w:hAnsi="Times New Roman" w:cs="Times New Roman"/>
        </w:rPr>
        <w:t>Task Service</w:t>
      </w:r>
      <w:r w:rsidR="005B393C">
        <w:rPr>
          <w:rFonts w:ascii="Times New Roman" w:hAnsi="Times New Roman" w:cs="Times New Roman"/>
          <w:b/>
          <w:bCs/>
        </w:rPr>
        <w:t xml:space="preserve"> </w:t>
      </w:r>
      <w:r w:rsidR="005B393C" w:rsidRPr="005B393C">
        <w:rPr>
          <w:rFonts w:ascii="Times New Roman" w:hAnsi="Times New Roman" w:cs="Times New Roman"/>
        </w:rPr>
        <w:t xml:space="preserve">Software parameters specified that a task ID and name could not exceed 10 and 20 characters </w:t>
      </w:r>
      <w:r w:rsidR="005B393C" w:rsidRPr="005B393C">
        <w:rPr>
          <w:rFonts w:ascii="Times New Roman" w:hAnsi="Times New Roman" w:cs="Times New Roman"/>
        </w:rPr>
        <w:t>respectively and</w:t>
      </w:r>
      <w:r w:rsidR="005B393C" w:rsidRPr="005B393C">
        <w:rPr>
          <w:rFonts w:ascii="Times New Roman" w:hAnsi="Times New Roman" w:cs="Times New Roman"/>
        </w:rPr>
        <w:t xml:space="preserve"> could not be null. The testing approach systematically supplied null objects and boundary-breaking string lengths to verify error handling.</w:t>
      </w:r>
      <w:r w:rsidR="005B393C" w:rsidRPr="005B393C">
        <w:rPr>
          <w:rFonts w:ascii="Roboto" w:hAnsi="Roboto"/>
          <w:b/>
          <w:bCs/>
        </w:rPr>
        <w:t xml:space="preserve"> </w:t>
      </w:r>
      <w:r w:rsidR="005B393C">
        <w:rPr>
          <w:rFonts w:ascii="Times New Roman" w:hAnsi="Times New Roman" w:cs="Times New Roman"/>
        </w:rPr>
        <w:t xml:space="preserve">Appointment Service </w:t>
      </w:r>
      <w:r w:rsidR="005B393C" w:rsidRPr="005B393C">
        <w:rPr>
          <w:rFonts w:ascii="Times New Roman" w:hAnsi="Times New Roman" w:cs="Times New Roman"/>
        </w:rPr>
        <w:t>Requirements dictated that appointments must not have a null or past date, and the description must be under 50 characters. Tests validated object generation against localized clock constraints to block invalid entries.</w:t>
      </w:r>
      <w:r w:rsidR="00F06764">
        <w:rPr>
          <w:rFonts w:ascii="Times New Roman" w:hAnsi="Times New Roman" w:cs="Times New Roman"/>
        </w:rPr>
        <w:t xml:space="preserve"> Creating positive and negative tests guarantees that no logic can be run in an undefined way.</w:t>
      </w:r>
    </w:p>
    <w:p w14:paraId="3B7D7BF7" w14:textId="54A9D323" w:rsidR="004952BA" w:rsidRPr="004952BA" w:rsidRDefault="004952BA" w:rsidP="004952BA">
      <w:pPr>
        <w:tabs>
          <w:tab w:val="left" w:pos="45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952BA">
        <w:rPr>
          <w:rFonts w:ascii="Times New Roman" w:hAnsi="Times New Roman" w:cs="Times New Roman"/>
        </w:rPr>
        <w:t>Technical soundness was maintained by enforcing</w:t>
      </w:r>
      <w:r>
        <w:rPr>
          <w:rFonts w:ascii="Times New Roman" w:hAnsi="Times New Roman" w:cs="Times New Roman"/>
        </w:rPr>
        <w:t xml:space="preserve"> </w:t>
      </w:r>
      <w:r w:rsidRPr="004952BA">
        <w:rPr>
          <w:rFonts w:ascii="Times New Roman" w:hAnsi="Times New Roman" w:cs="Times New Roman"/>
        </w:rPr>
        <w:t xml:space="preserve">defensive coding constraints and asserting exact object states </w:t>
      </w:r>
      <w:r>
        <w:rPr>
          <w:rFonts w:ascii="Times New Roman" w:hAnsi="Times New Roman" w:cs="Times New Roman"/>
        </w:rPr>
        <w:t xml:space="preserve">from </w:t>
      </w:r>
      <w:r w:rsidRPr="004952BA">
        <w:rPr>
          <w:rFonts w:ascii="Times New Roman" w:hAnsi="Times New Roman" w:cs="Times New Roman"/>
        </w:rPr>
        <w:t>JUnit</w:t>
      </w:r>
      <w:r w:rsidRPr="004952BA">
        <w:rPr>
          <w:rFonts w:ascii="Times New Roman" w:hAnsi="Times New Roman" w:cs="Times New Roman"/>
        </w:rPr>
        <w:t xml:space="preserve"> assertions. Input conditions were systematically tested by</w:t>
      </w:r>
      <w:r>
        <w:rPr>
          <w:rFonts w:ascii="Times New Roman" w:hAnsi="Times New Roman" w:cs="Times New Roman"/>
        </w:rPr>
        <w:t xml:space="preserve"> code showing </w:t>
      </w:r>
      <w:r w:rsidRPr="004952BA">
        <w:rPr>
          <w:rFonts w:ascii="Times New Roman" w:hAnsi="Times New Roman" w:cs="Times New Roman"/>
        </w:rPr>
        <w:t>that</w:t>
      </w:r>
      <w:r w:rsidRPr="004952BA">
        <w:rPr>
          <w:rFonts w:ascii="Times New Roman" w:hAnsi="Times New Roman" w:cs="Times New Roman"/>
        </w:rPr>
        <w:t xml:space="preserve"> invalid structures throw an IllegalArgumentException</w:t>
      </w:r>
      <w:r>
        <w:rPr>
          <w:rFonts w:ascii="Times New Roman" w:hAnsi="Times New Roman" w:cs="Times New Roman"/>
        </w:rPr>
        <w:t xml:space="preserve">. For example, </w:t>
      </w:r>
      <w:r>
        <w:rPr>
          <w:rFonts w:ascii="Times New Roman" w:hAnsi="Times New Roman" w:cs="Times New Roman"/>
        </w:rPr>
        <w:lastRenderedPageBreak/>
        <w:t xml:space="preserve">in Appointment service </w:t>
      </w:r>
      <w:r w:rsidRPr="004952BA">
        <w:rPr>
          <w:rFonts w:ascii="Times New Roman" w:hAnsi="Times New Roman" w:cs="Times New Roman"/>
        </w:rPr>
        <w:t>test</w:t>
      </w:r>
      <w:r w:rsidR="008D4FDA">
        <w:rPr>
          <w:rFonts w:ascii="Times New Roman" w:hAnsi="Times New Roman" w:cs="Times New Roman"/>
        </w:rPr>
        <w:t>,</w:t>
      </w:r>
      <w:r w:rsidRPr="004952BA">
        <w:rPr>
          <w:rFonts w:ascii="Times New Roman" w:hAnsi="Times New Roman" w:cs="Times New Roman"/>
        </w:rPr>
        <w:t xml:space="preserve"> Attempting</w:t>
      </w:r>
      <w:r w:rsidRPr="004952BA">
        <w:rPr>
          <w:rFonts w:ascii="Times New Roman" w:hAnsi="Times New Roman" w:cs="Times New Roman"/>
        </w:rPr>
        <w:t xml:space="preserve"> to add an appointment with the same </w:t>
      </w:r>
      <w:r w:rsidRPr="004952BA">
        <w:rPr>
          <w:rFonts w:ascii="Times New Roman" w:hAnsi="Times New Roman" w:cs="Times New Roman"/>
        </w:rPr>
        <w:t xml:space="preserve">ID </w:t>
      </w:r>
      <w:r w:rsidR="00CA47DC">
        <w:rPr>
          <w:rFonts w:ascii="Times New Roman" w:hAnsi="Times New Roman" w:cs="Times New Roman"/>
        </w:rPr>
        <w:t xml:space="preserve">as an existing one </w:t>
      </w:r>
      <w:r w:rsidRPr="004952BA">
        <w:rPr>
          <w:rFonts w:ascii="Times New Roman" w:hAnsi="Times New Roman" w:cs="Times New Roman"/>
        </w:rPr>
        <w:t>throws</w:t>
      </w:r>
      <w:r w:rsidRPr="004952BA">
        <w:rPr>
          <w:rFonts w:ascii="Times New Roman" w:hAnsi="Times New Roman" w:cs="Times New Roman"/>
        </w:rPr>
        <w:t xml:space="preserve"> an exception</w:t>
      </w:r>
    </w:p>
    <w:p w14:paraId="580992DD" w14:textId="77777777" w:rsidR="004952BA" w:rsidRPr="004952BA" w:rsidRDefault="004952BA" w:rsidP="004952BA">
      <w:pPr>
        <w:tabs>
          <w:tab w:val="left" w:pos="450"/>
        </w:tabs>
        <w:spacing w:line="480" w:lineRule="auto"/>
        <w:rPr>
          <w:rFonts w:ascii="Times New Roman" w:hAnsi="Times New Roman" w:cs="Times New Roman"/>
        </w:rPr>
      </w:pPr>
      <w:r w:rsidRPr="004952BA">
        <w:rPr>
          <w:rFonts w:ascii="Times New Roman" w:hAnsi="Times New Roman" w:cs="Times New Roman"/>
        </w:rPr>
        <w:t xml:space="preserve">        </w:t>
      </w:r>
      <w:r w:rsidRPr="004952BA">
        <w:rPr>
          <w:rFonts w:ascii="Times New Roman" w:hAnsi="Times New Roman" w:cs="Times New Roman"/>
          <w:i/>
          <w:iCs/>
        </w:rPr>
        <w:t>assertThrows</w:t>
      </w:r>
      <w:r w:rsidRPr="004952BA">
        <w:rPr>
          <w:rFonts w:ascii="Times New Roman" w:hAnsi="Times New Roman" w:cs="Times New Roman"/>
        </w:rPr>
        <w:t>(IllegalArgumentException.</w:t>
      </w:r>
      <w:r w:rsidRPr="004952BA">
        <w:rPr>
          <w:rFonts w:ascii="Times New Roman" w:hAnsi="Times New Roman" w:cs="Times New Roman"/>
          <w:b/>
          <w:bCs/>
        </w:rPr>
        <w:t>class</w:t>
      </w:r>
      <w:r w:rsidRPr="004952BA">
        <w:rPr>
          <w:rFonts w:ascii="Times New Roman" w:hAnsi="Times New Roman" w:cs="Times New Roman"/>
        </w:rPr>
        <w:t>, () -&gt; {</w:t>
      </w:r>
    </w:p>
    <w:p w14:paraId="025403DA" w14:textId="77777777" w:rsidR="004952BA" w:rsidRDefault="004952BA" w:rsidP="004952BA">
      <w:pPr>
        <w:tabs>
          <w:tab w:val="left" w:pos="450"/>
        </w:tabs>
        <w:spacing w:line="480" w:lineRule="auto"/>
        <w:rPr>
          <w:rFonts w:ascii="Times New Roman" w:hAnsi="Times New Roman" w:cs="Times New Roman"/>
        </w:rPr>
      </w:pPr>
      <w:r w:rsidRPr="004952BA">
        <w:rPr>
          <w:rFonts w:ascii="Times New Roman" w:hAnsi="Times New Roman" w:cs="Times New Roman"/>
        </w:rPr>
        <w:t xml:space="preserve">            appointmentService.addAppointment(appointment2);</w:t>
      </w:r>
    </w:p>
    <w:p w14:paraId="2212F3C5" w14:textId="1215D702" w:rsidR="008D63D0" w:rsidRDefault="004952BA" w:rsidP="008D63D0">
      <w:pPr>
        <w:tabs>
          <w:tab w:val="left" w:pos="450"/>
        </w:tabs>
        <w:spacing w:line="480" w:lineRule="auto"/>
      </w:pPr>
      <w:r>
        <w:rPr>
          <w:rFonts w:ascii="Times New Roman" w:hAnsi="Times New Roman" w:cs="Times New Roman"/>
        </w:rPr>
        <w:t xml:space="preserve">using </w:t>
      </w:r>
      <w:r w:rsidR="008D4FDA">
        <w:rPr>
          <w:rFonts w:ascii="Times New Roman" w:hAnsi="Times New Roman" w:cs="Times New Roman"/>
        </w:rPr>
        <w:t>arguments like this guarantees that the validation boundaries function correctly and prevent illegal states from interrupting the system memory.</w:t>
      </w:r>
      <w:r w:rsidR="008D4FDA" w:rsidRPr="008D4FDA">
        <w:t xml:space="preserve"> </w:t>
      </w:r>
      <w:r w:rsidR="008D4FDA" w:rsidRPr="008D4FDA">
        <w:rPr>
          <w:rFonts w:ascii="Times New Roman" w:hAnsi="Times New Roman" w:cs="Times New Roman"/>
        </w:rPr>
        <w:t xml:space="preserve">Efficiency was prioritized by using </w:t>
      </w:r>
      <w:r w:rsidR="008D4FDA" w:rsidRPr="008D63D0">
        <w:rPr>
          <w:rFonts w:ascii="Times New Roman" w:hAnsi="Times New Roman" w:cs="Times New Roman"/>
        </w:rPr>
        <w:t>data structures for in-place data updates</w:t>
      </w:r>
      <w:r w:rsidR="008D4FDA" w:rsidRPr="008D4FDA">
        <w:rPr>
          <w:rFonts w:ascii="Times New Roman" w:hAnsi="Times New Roman" w:cs="Times New Roman"/>
        </w:rPr>
        <w:t xml:space="preserve"> and </w:t>
      </w:r>
      <w:r w:rsidR="008D63D0" w:rsidRPr="008D4FDA">
        <w:rPr>
          <w:rFonts w:ascii="Times New Roman" w:hAnsi="Times New Roman" w:cs="Times New Roman"/>
        </w:rPr>
        <w:t>timing processes</w:t>
      </w:r>
      <w:r w:rsidR="008D4FDA" w:rsidRPr="008D4FDA">
        <w:rPr>
          <w:rFonts w:ascii="Times New Roman" w:hAnsi="Times New Roman" w:cs="Times New Roman"/>
        </w:rPr>
        <w:t xml:space="preserve"> to limit resource consumption. </w:t>
      </w:r>
      <w:r w:rsidR="008D63D0">
        <w:rPr>
          <w:rFonts w:ascii="Times New Roman" w:hAnsi="Times New Roman" w:cs="Times New Roman"/>
        </w:rPr>
        <w:t xml:space="preserve">The classes </w:t>
      </w:r>
      <w:r w:rsidR="008D4FDA" w:rsidRPr="008D4FDA">
        <w:rPr>
          <w:rFonts w:ascii="Times New Roman" w:hAnsi="Times New Roman" w:cs="Times New Roman"/>
        </w:rPr>
        <w:t xml:space="preserve">utilized HashMap structures inside the service classes rather than slow, deeply nested loops, ensuring </w:t>
      </w:r>
      <w:r w:rsidR="008D63D0" w:rsidRPr="008D4FDA">
        <w:rPr>
          <w:rFonts w:ascii="Times New Roman" w:hAnsi="Times New Roman" w:cs="Times New Roman"/>
        </w:rPr>
        <w:t>look-up</w:t>
      </w:r>
      <w:r w:rsidR="008D4FDA" w:rsidRPr="008D4FDA">
        <w:rPr>
          <w:rFonts w:ascii="Times New Roman" w:hAnsi="Times New Roman" w:cs="Times New Roman"/>
        </w:rPr>
        <w:t xml:space="preserve"> and modification</w:t>
      </w:r>
      <w:r w:rsidR="008D63D0">
        <w:rPr>
          <w:rFonts w:ascii="Times New Roman" w:hAnsi="Times New Roman" w:cs="Times New Roman"/>
        </w:rPr>
        <w:t xml:space="preserve"> run at an optimum rate. In contact service, for example </w:t>
      </w:r>
      <w:r w:rsidR="008D63D0" w:rsidRPr="00D57C93">
        <w:rPr>
          <w:rFonts w:ascii="Times New Roman" w:hAnsi="Times New Roman" w:cs="Times New Roman"/>
        </w:rPr>
        <w:t>“</w:t>
      </w:r>
      <w:r w:rsidR="008D63D0" w:rsidRPr="00D57C93">
        <w:rPr>
          <w:rFonts w:ascii="Times New Roman" w:hAnsi="Times New Roman" w:cs="Times New Roman"/>
          <w:b/>
          <w:bCs/>
        </w:rPr>
        <w:t>private</w:t>
      </w:r>
      <w:r w:rsidR="008D63D0" w:rsidRPr="00D57C93">
        <w:rPr>
          <w:rFonts w:ascii="Times New Roman" w:hAnsi="Times New Roman" w:cs="Times New Roman"/>
        </w:rPr>
        <w:t xml:space="preserve"> </w:t>
      </w:r>
      <w:r w:rsidR="008D63D0" w:rsidRPr="00D57C93">
        <w:rPr>
          <w:rFonts w:ascii="Times New Roman" w:hAnsi="Times New Roman" w:cs="Times New Roman"/>
          <w:b/>
          <w:bCs/>
        </w:rPr>
        <w:t>final</w:t>
      </w:r>
      <w:r w:rsidR="008D63D0" w:rsidRPr="00D57C93">
        <w:rPr>
          <w:rFonts w:ascii="Times New Roman" w:hAnsi="Times New Roman" w:cs="Times New Roman"/>
        </w:rPr>
        <w:t xml:space="preserve"> Map&lt;String, Contact&gt; contacts = </w:t>
      </w:r>
      <w:r w:rsidR="008D63D0" w:rsidRPr="00D57C93">
        <w:rPr>
          <w:rFonts w:ascii="Times New Roman" w:hAnsi="Times New Roman" w:cs="Times New Roman"/>
          <w:b/>
          <w:bCs/>
        </w:rPr>
        <w:t>new</w:t>
      </w:r>
      <w:r w:rsidR="008D63D0" w:rsidRPr="00D57C93">
        <w:rPr>
          <w:rFonts w:ascii="Times New Roman" w:hAnsi="Times New Roman" w:cs="Times New Roman"/>
        </w:rPr>
        <w:t xml:space="preserve"> HashMap&lt;&gt;();</w:t>
      </w:r>
      <w:r w:rsidR="008D63D0" w:rsidRPr="00D57C93">
        <w:rPr>
          <w:rFonts w:ascii="Times New Roman" w:hAnsi="Times New Roman" w:cs="Times New Roman"/>
        </w:rPr>
        <w:t xml:space="preserve">” creates a new </w:t>
      </w:r>
      <w:r w:rsidR="00D57C93" w:rsidRPr="00D57C93">
        <w:rPr>
          <w:rFonts w:ascii="Times New Roman" w:hAnsi="Times New Roman" w:cs="Times New Roman"/>
        </w:rPr>
        <w:t>HashMap</w:t>
      </w:r>
      <w:r w:rsidR="008D63D0" w:rsidRPr="00D57C93">
        <w:rPr>
          <w:rFonts w:ascii="Times New Roman" w:hAnsi="Times New Roman" w:cs="Times New Roman"/>
        </w:rPr>
        <w:t xml:space="preserve"> from the data that is gathered when contact is called. In another instance in the same file, there is</w:t>
      </w:r>
      <w:r w:rsidR="008D63D0">
        <w:rPr>
          <w:rFonts w:ascii="Times New Roman" w:hAnsi="Times New Roman" w:cs="Times New Roman"/>
        </w:rPr>
        <w:t xml:space="preserve"> a need to update that contact data. It uses the contact data created and then reinputs the information needed with the defaults being the information that was already there.</w:t>
      </w:r>
      <w:r w:rsidR="008D63D0" w:rsidRPr="008D63D0">
        <w:t xml:space="preserve"> </w:t>
      </w:r>
    </w:p>
    <w:p w14:paraId="14FC6D39" w14:textId="7D4AAE01" w:rsidR="008D63D0" w:rsidRPr="00D57C93" w:rsidRDefault="008D63D0" w:rsidP="008D63D0">
      <w:pPr>
        <w:tabs>
          <w:tab w:val="left" w:pos="450"/>
        </w:tabs>
        <w:spacing w:line="480" w:lineRule="auto"/>
        <w:rPr>
          <w:rFonts w:ascii="Times New Roman" w:hAnsi="Times New Roman" w:cs="Times New Roman"/>
        </w:rPr>
      </w:pPr>
      <w:r w:rsidRPr="00D57C93">
        <w:rPr>
          <w:rFonts w:ascii="Times New Roman" w:hAnsi="Times New Roman" w:cs="Times New Roman"/>
          <w:b/>
          <w:bCs/>
        </w:rPr>
        <w:t>“</w:t>
      </w:r>
      <w:r w:rsidRPr="00D57C93">
        <w:rPr>
          <w:rFonts w:ascii="Times New Roman" w:hAnsi="Times New Roman" w:cs="Times New Roman"/>
          <w:b/>
          <w:bCs/>
        </w:rPr>
        <w:t>public</w:t>
      </w:r>
      <w:r w:rsidRPr="00D57C93">
        <w:rPr>
          <w:rFonts w:ascii="Times New Roman" w:hAnsi="Times New Roman" w:cs="Times New Roman"/>
        </w:rPr>
        <w:t xml:space="preserve"> </w:t>
      </w:r>
      <w:r w:rsidRPr="00D57C93">
        <w:rPr>
          <w:rFonts w:ascii="Times New Roman" w:hAnsi="Times New Roman" w:cs="Times New Roman"/>
          <w:b/>
          <w:bCs/>
        </w:rPr>
        <w:t>void</w:t>
      </w:r>
      <w:r w:rsidRPr="00D57C93">
        <w:rPr>
          <w:rFonts w:ascii="Times New Roman" w:hAnsi="Times New Roman" w:cs="Times New Roman"/>
        </w:rPr>
        <w:t xml:space="preserve"> updateContactFields(String contactId, String firstName, String lastName, String phone, String address) {</w:t>
      </w:r>
    </w:p>
    <w:p w14:paraId="32F6E618" w14:textId="77777777" w:rsidR="008D63D0" w:rsidRPr="00D57C93" w:rsidRDefault="008D63D0" w:rsidP="008D63D0">
      <w:pPr>
        <w:tabs>
          <w:tab w:val="left" w:pos="450"/>
        </w:tabs>
        <w:spacing w:line="480" w:lineRule="auto"/>
        <w:rPr>
          <w:rFonts w:ascii="Times New Roman" w:hAnsi="Times New Roman" w:cs="Times New Roman"/>
        </w:rPr>
      </w:pPr>
      <w:r w:rsidRPr="00D57C93">
        <w:rPr>
          <w:rFonts w:ascii="Times New Roman" w:hAnsi="Times New Roman" w:cs="Times New Roman"/>
        </w:rPr>
        <w:tab/>
        <w:t xml:space="preserve">        Contact contact = contacts.get(contactId);</w:t>
      </w:r>
    </w:p>
    <w:p w14:paraId="44E5FE03" w14:textId="77777777" w:rsidR="008D63D0" w:rsidRPr="00D57C93" w:rsidRDefault="008D63D0" w:rsidP="008D63D0">
      <w:pPr>
        <w:tabs>
          <w:tab w:val="left" w:pos="450"/>
        </w:tabs>
        <w:spacing w:line="480" w:lineRule="auto"/>
        <w:rPr>
          <w:rFonts w:ascii="Times New Roman" w:hAnsi="Times New Roman" w:cs="Times New Roman"/>
        </w:rPr>
      </w:pPr>
      <w:r w:rsidRPr="00D57C93">
        <w:rPr>
          <w:rFonts w:ascii="Times New Roman" w:hAnsi="Times New Roman" w:cs="Times New Roman"/>
        </w:rPr>
        <w:tab/>
        <w:t xml:space="preserve">        </w:t>
      </w:r>
      <w:r w:rsidRPr="00D57C93">
        <w:rPr>
          <w:rFonts w:ascii="Times New Roman" w:hAnsi="Times New Roman" w:cs="Times New Roman"/>
          <w:b/>
          <w:bCs/>
        </w:rPr>
        <w:t>if</w:t>
      </w:r>
      <w:r w:rsidRPr="00D57C93">
        <w:rPr>
          <w:rFonts w:ascii="Times New Roman" w:hAnsi="Times New Roman" w:cs="Times New Roman"/>
        </w:rPr>
        <w:t xml:space="preserve"> (contact == </w:t>
      </w:r>
      <w:r w:rsidRPr="00D57C93">
        <w:rPr>
          <w:rFonts w:ascii="Times New Roman" w:hAnsi="Times New Roman" w:cs="Times New Roman"/>
          <w:b/>
          <w:bCs/>
        </w:rPr>
        <w:t>null</w:t>
      </w:r>
      <w:r w:rsidRPr="00D57C93">
        <w:rPr>
          <w:rFonts w:ascii="Times New Roman" w:hAnsi="Times New Roman" w:cs="Times New Roman"/>
        </w:rPr>
        <w:t>) {</w:t>
      </w:r>
    </w:p>
    <w:p w14:paraId="4D2B7FDE" w14:textId="0ECD7B4B" w:rsidR="008D63D0" w:rsidRPr="00D57C93" w:rsidRDefault="008D63D0" w:rsidP="008D63D0">
      <w:pPr>
        <w:tabs>
          <w:tab w:val="left" w:pos="450"/>
        </w:tabs>
        <w:spacing w:line="480" w:lineRule="auto"/>
        <w:rPr>
          <w:rFonts w:ascii="Times New Roman" w:hAnsi="Times New Roman" w:cs="Times New Roman"/>
        </w:rPr>
      </w:pPr>
      <w:r w:rsidRPr="00D57C93">
        <w:rPr>
          <w:rFonts w:ascii="Times New Roman" w:hAnsi="Times New Roman" w:cs="Times New Roman"/>
        </w:rPr>
        <w:tab/>
        <w:t xml:space="preserve">            </w:t>
      </w:r>
      <w:r w:rsidRPr="00D57C93">
        <w:rPr>
          <w:rFonts w:ascii="Times New Roman" w:hAnsi="Times New Roman" w:cs="Times New Roman"/>
          <w:b/>
          <w:bCs/>
        </w:rPr>
        <w:t>throw</w:t>
      </w:r>
      <w:r w:rsidRPr="00D57C93">
        <w:rPr>
          <w:rFonts w:ascii="Times New Roman" w:hAnsi="Times New Roman" w:cs="Times New Roman"/>
        </w:rPr>
        <w:t xml:space="preserve"> </w:t>
      </w:r>
      <w:r w:rsidRPr="00D57C93">
        <w:rPr>
          <w:rFonts w:ascii="Times New Roman" w:hAnsi="Times New Roman" w:cs="Times New Roman"/>
          <w:b/>
          <w:bCs/>
        </w:rPr>
        <w:t>new</w:t>
      </w:r>
      <w:r w:rsidRPr="00D57C93">
        <w:rPr>
          <w:rFonts w:ascii="Times New Roman" w:hAnsi="Times New Roman" w:cs="Times New Roman"/>
        </w:rPr>
        <w:t xml:space="preserve"> IllegalArgumentException("Contact ID not found.");</w:t>
      </w:r>
      <w:r w:rsidRPr="00D57C93">
        <w:rPr>
          <w:rFonts w:ascii="Times New Roman" w:hAnsi="Times New Roman" w:cs="Times New Roman"/>
        </w:rPr>
        <w:t xml:space="preserve"> }”</w:t>
      </w:r>
    </w:p>
    <w:p w14:paraId="1B1BC08E" w14:textId="5D5510A1" w:rsidR="008D63D0" w:rsidRDefault="00D57C93" w:rsidP="008D63D0">
      <w:pPr>
        <w:tabs>
          <w:tab w:val="left" w:pos="450"/>
        </w:tabs>
        <w:spacing w:line="480" w:lineRule="auto"/>
        <w:rPr>
          <w:rFonts w:ascii="Times New Roman" w:hAnsi="Times New Roman" w:cs="Times New Roman"/>
        </w:rPr>
      </w:pPr>
      <w:r>
        <w:rPr>
          <w:rFonts w:ascii="Times New Roman" w:hAnsi="Times New Roman" w:cs="Times New Roman"/>
        </w:rPr>
        <w:t xml:space="preserve">both of </w:t>
      </w:r>
      <w:r w:rsidR="008D63D0">
        <w:rPr>
          <w:rFonts w:ascii="Times New Roman" w:hAnsi="Times New Roman" w:cs="Times New Roman"/>
        </w:rPr>
        <w:t>Th</w:t>
      </w:r>
      <w:r>
        <w:rPr>
          <w:rFonts w:ascii="Times New Roman" w:hAnsi="Times New Roman" w:cs="Times New Roman"/>
        </w:rPr>
        <w:t>ese</w:t>
      </w:r>
      <w:r w:rsidR="008D63D0">
        <w:rPr>
          <w:rFonts w:ascii="Times New Roman" w:hAnsi="Times New Roman" w:cs="Times New Roman"/>
        </w:rPr>
        <w:t xml:space="preserve"> show</w:t>
      </w:r>
      <w:r w:rsidR="008D63D0" w:rsidRPr="008D63D0">
        <w:rPr>
          <w:rFonts w:ascii="Times New Roman" w:hAnsi="Times New Roman" w:cs="Times New Roman"/>
        </w:rPr>
        <w:t xml:space="preserve"> </w:t>
      </w:r>
      <w:r>
        <w:rPr>
          <w:rFonts w:ascii="Times New Roman" w:hAnsi="Times New Roman" w:cs="Times New Roman"/>
        </w:rPr>
        <w:t xml:space="preserve">the use of the HashMap function so </w:t>
      </w:r>
      <w:r w:rsidR="008D63D0" w:rsidRPr="008D63D0">
        <w:rPr>
          <w:rFonts w:ascii="Times New Roman" w:hAnsi="Times New Roman" w:cs="Times New Roman"/>
        </w:rPr>
        <w:t>th</w:t>
      </w:r>
      <w:r w:rsidR="007E6AED">
        <w:rPr>
          <w:rFonts w:ascii="Times New Roman" w:hAnsi="Times New Roman" w:cs="Times New Roman"/>
        </w:rPr>
        <w:t>at the</w:t>
      </w:r>
      <w:r w:rsidR="008D63D0" w:rsidRPr="008D63D0">
        <w:rPr>
          <w:rFonts w:ascii="Times New Roman" w:hAnsi="Times New Roman" w:cs="Times New Roman"/>
        </w:rPr>
        <w:t xml:space="preserve"> architecture maintains linear performance under an increasing</w:t>
      </w:r>
      <w:r w:rsidR="008D63D0">
        <w:rPr>
          <w:rFonts w:ascii="Times New Roman" w:hAnsi="Times New Roman" w:cs="Times New Roman"/>
        </w:rPr>
        <w:t xml:space="preserve"> load</w:t>
      </w:r>
      <w:r w:rsidR="008D63D0" w:rsidRPr="008D63D0">
        <w:rPr>
          <w:rFonts w:ascii="Times New Roman" w:hAnsi="Times New Roman" w:cs="Times New Roman"/>
        </w:rPr>
        <w:t>, preventing performance degradation</w:t>
      </w:r>
      <w:r w:rsidR="008D63D0">
        <w:rPr>
          <w:rFonts w:ascii="Times New Roman" w:hAnsi="Times New Roman" w:cs="Times New Roman"/>
        </w:rPr>
        <w:t>.</w:t>
      </w:r>
    </w:p>
    <w:p w14:paraId="4781618D" w14:textId="77777777" w:rsidR="007E6AED" w:rsidRDefault="007E6AED" w:rsidP="008D63D0">
      <w:pPr>
        <w:tabs>
          <w:tab w:val="left" w:pos="450"/>
        </w:tabs>
        <w:spacing w:line="480" w:lineRule="auto"/>
        <w:rPr>
          <w:rFonts w:ascii="Times New Roman" w:hAnsi="Times New Roman" w:cs="Times New Roman"/>
        </w:rPr>
      </w:pPr>
    </w:p>
    <w:p w14:paraId="3230E693" w14:textId="77777777" w:rsidR="00DF1216" w:rsidRDefault="00997DCA" w:rsidP="00D57C93">
      <w:pPr>
        <w:tabs>
          <w:tab w:val="left" w:pos="450"/>
        </w:tabs>
        <w:spacing w:line="480" w:lineRule="auto"/>
        <w:rPr>
          <w:rFonts w:ascii="Times New Roman" w:hAnsi="Times New Roman" w:cs="Times New Roman"/>
        </w:rPr>
      </w:pPr>
      <w:r w:rsidRPr="00D57C93">
        <w:rPr>
          <w:rFonts w:ascii="Times New Roman" w:hAnsi="Times New Roman" w:cs="Times New Roman"/>
        </w:rPr>
        <w:lastRenderedPageBreak/>
        <w:t xml:space="preserve"> </w:t>
      </w:r>
      <w:r w:rsidRPr="00D57C93">
        <w:rPr>
          <w:rFonts w:ascii="Times New Roman" w:hAnsi="Times New Roman" w:cs="Times New Roman"/>
        </w:rPr>
        <w:tab/>
      </w:r>
      <w:r w:rsidR="00CC0F6C" w:rsidRPr="00D57C93">
        <w:rPr>
          <w:rFonts w:ascii="Times New Roman" w:hAnsi="Times New Roman" w:cs="Times New Roman"/>
        </w:rPr>
        <w:tab/>
        <w:t>Different techniques are used to ensure testing is done professionally and with accuracy.</w:t>
      </w:r>
      <w:r w:rsidR="00D57C93" w:rsidRPr="00D57C93">
        <w:rPr>
          <w:rFonts w:ascii="Times New Roman" w:eastAsia="Times New Roman" w:hAnsi="Times New Roman" w:cs="Times New Roman"/>
          <w:color w:val="202122"/>
          <w:kern w:val="0"/>
          <w14:ligatures w14:val="none"/>
        </w:rPr>
        <w:t xml:space="preserve"> </w:t>
      </w:r>
      <w:r w:rsidR="00D57C93" w:rsidRPr="00D57C93">
        <w:rPr>
          <w:rFonts w:ascii="Times New Roman" w:hAnsi="Times New Roman" w:cs="Times New Roman"/>
        </w:rPr>
        <w:t xml:space="preserve">The two testing techniques employed for this project were unit testing and boundary value analysis. Unit testing is used to test individual units or components of software. In this project, J unit tests were </w:t>
      </w:r>
      <w:r w:rsidR="00D57C93">
        <w:rPr>
          <w:rFonts w:ascii="Times New Roman" w:hAnsi="Times New Roman" w:cs="Times New Roman"/>
        </w:rPr>
        <w:t>used</w:t>
      </w:r>
      <w:r w:rsidR="00D57C93" w:rsidRPr="00D57C93">
        <w:rPr>
          <w:rFonts w:ascii="Times New Roman" w:hAnsi="Times New Roman" w:cs="Times New Roman"/>
        </w:rPr>
        <w:t xml:space="preserve"> extensively for the contact service, Task service, and Appointment Service to verify their functionalities and ensure that each behaves as expected. Boundary value analysis</w:t>
      </w:r>
      <w:r w:rsidR="00D57C93">
        <w:rPr>
          <w:rFonts w:ascii="Times New Roman" w:hAnsi="Times New Roman" w:cs="Times New Roman"/>
        </w:rPr>
        <w:t xml:space="preserve"> </w:t>
      </w:r>
      <w:r w:rsidR="00D57C93" w:rsidRPr="00D57C93">
        <w:rPr>
          <w:rFonts w:ascii="Times New Roman" w:hAnsi="Times New Roman" w:cs="Times New Roman"/>
        </w:rPr>
        <w:t>is a technique that was implicitly used in the unit test to verify the behavior of the software at the boundaries of valid and invalid input ranges.</w:t>
      </w:r>
      <w:r w:rsidR="00D57C93">
        <w:rPr>
          <w:rFonts w:ascii="Times New Roman" w:hAnsi="Times New Roman" w:cs="Times New Roman"/>
        </w:rPr>
        <w:t xml:space="preserve"> </w:t>
      </w:r>
      <w:r w:rsidR="00D57C93" w:rsidRPr="00D57C93">
        <w:rPr>
          <w:rFonts w:ascii="Times New Roman" w:hAnsi="Times New Roman" w:cs="Times New Roman"/>
        </w:rPr>
        <w:t xml:space="preserve">For this project, unused testing techniques included Integration testing and regression testing. Integration testing </w:t>
      </w:r>
      <w:r w:rsidR="00D57C93">
        <w:rPr>
          <w:rFonts w:ascii="Times New Roman" w:hAnsi="Times New Roman" w:cs="Times New Roman"/>
        </w:rPr>
        <w:t xml:space="preserve">consists of testing the interactions of different parts of the software to ensure that they work together as planned. Regression testing involves retesting after changes to make sure the existing parts of the program are not affected in the wrong way. </w:t>
      </w:r>
    </w:p>
    <w:p w14:paraId="19024109" w14:textId="0B46F051" w:rsidR="00D57C93" w:rsidRDefault="00DF1216" w:rsidP="00D57C93">
      <w:pPr>
        <w:tabs>
          <w:tab w:val="left" w:pos="450"/>
        </w:tabs>
        <w:spacing w:line="480" w:lineRule="auto"/>
        <w:rPr>
          <w:rFonts w:ascii="Times New Roman" w:hAnsi="Times New Roman" w:cs="Times New Roman"/>
        </w:rPr>
      </w:pPr>
      <w:r>
        <w:rPr>
          <w:rFonts w:ascii="Times New Roman" w:hAnsi="Times New Roman" w:cs="Times New Roman"/>
        </w:rPr>
        <w:tab/>
      </w:r>
      <w:r w:rsidR="00D57C93">
        <w:rPr>
          <w:rFonts w:ascii="Times New Roman" w:hAnsi="Times New Roman" w:cs="Times New Roman"/>
        </w:rPr>
        <w:t xml:space="preserve">The four techniques I mentioned </w:t>
      </w:r>
      <w:r>
        <w:rPr>
          <w:rFonts w:ascii="Times New Roman" w:hAnsi="Times New Roman" w:cs="Times New Roman"/>
        </w:rPr>
        <w:t>in the previous paragraph</w:t>
      </w:r>
      <w:r w:rsidR="00D57C93">
        <w:rPr>
          <w:rFonts w:ascii="Times New Roman" w:hAnsi="Times New Roman" w:cs="Times New Roman"/>
        </w:rPr>
        <w:t xml:space="preserve"> </w:t>
      </w:r>
      <w:r w:rsidR="00CA47DC">
        <w:rPr>
          <w:rFonts w:ascii="Times New Roman" w:hAnsi="Times New Roman" w:cs="Times New Roman"/>
        </w:rPr>
        <w:t>each have their own uses in testing software</w:t>
      </w:r>
      <w:r>
        <w:rPr>
          <w:rFonts w:ascii="Times New Roman" w:hAnsi="Times New Roman" w:cs="Times New Roman"/>
        </w:rPr>
        <w:t>. Unit testing is used to identify defects early in the development process, ensuring that individual parts of code behave as expected. While boundary value analysis is used to identify defects in the boundaries, or the max and minimum values for the input ranges, where errors are more likely to happen. Integration testing is essential for verifying different components of the software work together as intended.</w:t>
      </w:r>
      <w:r w:rsidR="00F23954">
        <w:rPr>
          <w:rFonts w:ascii="Times New Roman" w:hAnsi="Times New Roman" w:cs="Times New Roman"/>
        </w:rPr>
        <w:t xml:space="preserve"> Finally, regression testing is used to ensure changes to the software do not introduce new bugs or defects into existing parts of the project.</w:t>
      </w:r>
    </w:p>
    <w:p w14:paraId="72820A7F" w14:textId="77777777" w:rsidR="00AA1EFC" w:rsidRDefault="00F23954" w:rsidP="00D57C93">
      <w:pPr>
        <w:tabs>
          <w:tab w:val="left" w:pos="450"/>
        </w:tabs>
        <w:spacing w:line="480" w:lineRule="auto"/>
        <w:rPr>
          <w:rFonts w:ascii="Times New Roman" w:hAnsi="Times New Roman" w:cs="Times New Roman"/>
        </w:rPr>
      </w:pPr>
      <w:r>
        <w:rPr>
          <w:rFonts w:ascii="Times New Roman" w:hAnsi="Times New Roman" w:cs="Times New Roman"/>
        </w:rPr>
        <w:tab/>
        <w:t xml:space="preserve">For this project I took more of a curious mindset as this class was one of the first times I have ever used or tried to make unit tests myself. Along with that though I was also cautious at times. This was mainly when creating the boundaries for the different services. In Appointment service I needed </w:t>
      </w:r>
      <w:r w:rsidR="00AA1EFC">
        <w:rPr>
          <w:rFonts w:ascii="Times New Roman" w:hAnsi="Times New Roman" w:cs="Times New Roman"/>
        </w:rPr>
        <w:t xml:space="preserve">to make sure the appointment </w:t>
      </w:r>
      <w:r>
        <w:rPr>
          <w:rFonts w:ascii="Times New Roman" w:hAnsi="Times New Roman" w:cs="Times New Roman"/>
        </w:rPr>
        <w:t>was not an old date</w:t>
      </w:r>
      <w:r w:rsidR="00AA1EFC">
        <w:rPr>
          <w:rFonts w:ascii="Times New Roman" w:hAnsi="Times New Roman" w:cs="Times New Roman"/>
        </w:rPr>
        <w:t xml:space="preserve"> or null. While making sure it </w:t>
      </w:r>
      <w:r w:rsidR="00AA1EFC">
        <w:rPr>
          <w:rFonts w:ascii="Times New Roman" w:hAnsi="Times New Roman" w:cs="Times New Roman"/>
        </w:rPr>
        <w:lastRenderedPageBreak/>
        <w:t>is not null is easy making sure the date was not past was a bit harder and took me a few tries to get right.</w:t>
      </w:r>
    </w:p>
    <w:p w14:paraId="7E184FBC" w14:textId="6C375C1B" w:rsidR="00F23954" w:rsidRPr="00D57C93" w:rsidRDefault="00AA1EFC" w:rsidP="00D57C93">
      <w:pPr>
        <w:tabs>
          <w:tab w:val="left" w:pos="450"/>
        </w:tabs>
        <w:spacing w:line="480" w:lineRule="auto"/>
        <w:rPr>
          <w:rFonts w:ascii="Times New Roman" w:hAnsi="Times New Roman" w:cs="Times New Roman"/>
        </w:rPr>
      </w:pPr>
      <w:r>
        <w:rPr>
          <w:rFonts w:ascii="Times New Roman" w:hAnsi="Times New Roman" w:cs="Times New Roman"/>
        </w:rPr>
        <w:tab/>
        <w:t>Throughout this process I learned the different kinds of testing most software goes through even before being launched and how to do it myself with things like Junit tests. I believe that, to the best of my ability, I have kept professional regulations with the parts of software that I created. Although I did not include many negative tests on my unit tests, the tests I did include show my understanding of making sure inputs and parts of the software behave as intended.</w:t>
      </w:r>
    </w:p>
    <w:p w14:paraId="21F714DA" w14:textId="0685B8F6" w:rsidR="00D57C93" w:rsidRPr="00D57C93" w:rsidRDefault="00D57C93" w:rsidP="00D57C93">
      <w:pPr>
        <w:tabs>
          <w:tab w:val="left" w:pos="450"/>
        </w:tabs>
        <w:spacing w:line="480" w:lineRule="auto"/>
        <w:rPr>
          <w:rFonts w:ascii="Times New Roman" w:hAnsi="Times New Roman" w:cs="Times New Roman"/>
        </w:rPr>
      </w:pPr>
    </w:p>
    <w:p w14:paraId="0C961010" w14:textId="1EE7A213" w:rsidR="007E6AED" w:rsidRPr="008D63D0" w:rsidRDefault="007E6AED" w:rsidP="008D63D0">
      <w:pPr>
        <w:tabs>
          <w:tab w:val="left" w:pos="450"/>
        </w:tabs>
        <w:spacing w:line="480" w:lineRule="auto"/>
        <w:rPr>
          <w:rFonts w:ascii="Times New Roman" w:hAnsi="Times New Roman" w:cs="Times New Roman"/>
        </w:rPr>
      </w:pPr>
    </w:p>
    <w:p w14:paraId="1B906BFF" w14:textId="12B6CDDF" w:rsidR="008D63D0" w:rsidRPr="008D63D0" w:rsidRDefault="008D63D0" w:rsidP="008D63D0">
      <w:pPr>
        <w:tabs>
          <w:tab w:val="left" w:pos="450"/>
        </w:tabs>
        <w:spacing w:line="480" w:lineRule="auto"/>
        <w:rPr>
          <w:rFonts w:ascii="Times New Roman" w:hAnsi="Times New Roman" w:cs="Times New Roman"/>
        </w:rPr>
      </w:pPr>
    </w:p>
    <w:p w14:paraId="307C12A8" w14:textId="18D54F80" w:rsidR="008D63D0" w:rsidRPr="004952BA" w:rsidRDefault="008D63D0" w:rsidP="004952BA">
      <w:pPr>
        <w:tabs>
          <w:tab w:val="left" w:pos="450"/>
        </w:tabs>
        <w:spacing w:line="480" w:lineRule="auto"/>
        <w:rPr>
          <w:rFonts w:ascii="Times New Roman" w:hAnsi="Times New Roman" w:cs="Times New Roman"/>
        </w:rPr>
      </w:pPr>
    </w:p>
    <w:p w14:paraId="1F7ABF2B" w14:textId="6C247452" w:rsidR="00F06764" w:rsidRPr="0094436B" w:rsidRDefault="00F06764" w:rsidP="004952BA">
      <w:pPr>
        <w:tabs>
          <w:tab w:val="left" w:pos="450"/>
        </w:tabs>
        <w:spacing w:line="480" w:lineRule="auto"/>
        <w:rPr>
          <w:rFonts w:ascii="Times New Roman" w:hAnsi="Times New Roman" w:cs="Times New Roman"/>
        </w:rPr>
      </w:pPr>
    </w:p>
    <w:sectPr w:rsidR="00F06764" w:rsidRPr="009443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89E71" w14:textId="77777777" w:rsidR="001E5B55" w:rsidRDefault="001E5B55" w:rsidP="0094436B">
      <w:pPr>
        <w:spacing w:after="0" w:line="240" w:lineRule="auto"/>
      </w:pPr>
      <w:r>
        <w:separator/>
      </w:r>
    </w:p>
  </w:endnote>
  <w:endnote w:type="continuationSeparator" w:id="0">
    <w:p w14:paraId="53253D7A" w14:textId="77777777" w:rsidR="001E5B55" w:rsidRDefault="001E5B55" w:rsidP="00944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53A91" w14:textId="77777777" w:rsidR="001E5B55" w:rsidRDefault="001E5B55" w:rsidP="0094436B">
      <w:pPr>
        <w:spacing w:after="0" w:line="240" w:lineRule="auto"/>
      </w:pPr>
      <w:r>
        <w:separator/>
      </w:r>
    </w:p>
  </w:footnote>
  <w:footnote w:type="continuationSeparator" w:id="0">
    <w:p w14:paraId="5B4BA206" w14:textId="77777777" w:rsidR="001E5B55" w:rsidRDefault="001E5B55" w:rsidP="009443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6B"/>
    <w:rsid w:val="001E5B55"/>
    <w:rsid w:val="004952BA"/>
    <w:rsid w:val="005B393C"/>
    <w:rsid w:val="006714F9"/>
    <w:rsid w:val="007E6AED"/>
    <w:rsid w:val="008D4FDA"/>
    <w:rsid w:val="008D63D0"/>
    <w:rsid w:val="0094436B"/>
    <w:rsid w:val="009443A1"/>
    <w:rsid w:val="00997DCA"/>
    <w:rsid w:val="00AA1EFC"/>
    <w:rsid w:val="00B168FC"/>
    <w:rsid w:val="00CA47DC"/>
    <w:rsid w:val="00CC0F6C"/>
    <w:rsid w:val="00D57C93"/>
    <w:rsid w:val="00DF1216"/>
    <w:rsid w:val="00F06764"/>
    <w:rsid w:val="00F222F8"/>
    <w:rsid w:val="00F23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6966"/>
  <w15:chartTrackingRefBased/>
  <w15:docId w15:val="{B8C6FC67-D88A-4F86-BE56-4CEA092B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36B"/>
    <w:rPr>
      <w:rFonts w:eastAsiaTheme="majorEastAsia" w:cstheme="majorBidi"/>
      <w:color w:val="272727" w:themeColor="text1" w:themeTint="D8"/>
    </w:rPr>
  </w:style>
  <w:style w:type="paragraph" w:styleId="Title">
    <w:name w:val="Title"/>
    <w:basedOn w:val="Normal"/>
    <w:next w:val="Normal"/>
    <w:link w:val="TitleChar"/>
    <w:uiPriority w:val="10"/>
    <w:qFormat/>
    <w:rsid w:val="00944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36B"/>
    <w:pPr>
      <w:spacing w:before="160"/>
      <w:jc w:val="center"/>
    </w:pPr>
    <w:rPr>
      <w:i/>
      <w:iCs/>
      <w:color w:val="404040" w:themeColor="text1" w:themeTint="BF"/>
    </w:rPr>
  </w:style>
  <w:style w:type="character" w:customStyle="1" w:styleId="QuoteChar">
    <w:name w:val="Quote Char"/>
    <w:basedOn w:val="DefaultParagraphFont"/>
    <w:link w:val="Quote"/>
    <w:uiPriority w:val="29"/>
    <w:rsid w:val="0094436B"/>
    <w:rPr>
      <w:i/>
      <w:iCs/>
      <w:color w:val="404040" w:themeColor="text1" w:themeTint="BF"/>
    </w:rPr>
  </w:style>
  <w:style w:type="paragraph" w:styleId="ListParagraph">
    <w:name w:val="List Paragraph"/>
    <w:basedOn w:val="Normal"/>
    <w:uiPriority w:val="34"/>
    <w:qFormat/>
    <w:rsid w:val="0094436B"/>
    <w:pPr>
      <w:ind w:left="720"/>
      <w:contextualSpacing/>
    </w:pPr>
  </w:style>
  <w:style w:type="character" w:styleId="IntenseEmphasis">
    <w:name w:val="Intense Emphasis"/>
    <w:basedOn w:val="DefaultParagraphFont"/>
    <w:uiPriority w:val="21"/>
    <w:qFormat/>
    <w:rsid w:val="0094436B"/>
    <w:rPr>
      <w:i/>
      <w:iCs/>
      <w:color w:val="0F4761" w:themeColor="accent1" w:themeShade="BF"/>
    </w:rPr>
  </w:style>
  <w:style w:type="paragraph" w:styleId="IntenseQuote">
    <w:name w:val="Intense Quote"/>
    <w:basedOn w:val="Normal"/>
    <w:next w:val="Normal"/>
    <w:link w:val="IntenseQuoteChar"/>
    <w:uiPriority w:val="30"/>
    <w:qFormat/>
    <w:rsid w:val="00944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36B"/>
    <w:rPr>
      <w:i/>
      <w:iCs/>
      <w:color w:val="0F4761" w:themeColor="accent1" w:themeShade="BF"/>
    </w:rPr>
  </w:style>
  <w:style w:type="character" w:styleId="IntenseReference">
    <w:name w:val="Intense Reference"/>
    <w:basedOn w:val="DefaultParagraphFont"/>
    <w:uiPriority w:val="32"/>
    <w:qFormat/>
    <w:rsid w:val="0094436B"/>
    <w:rPr>
      <w:b/>
      <w:bCs/>
      <w:smallCaps/>
      <w:color w:val="0F4761" w:themeColor="accent1" w:themeShade="BF"/>
      <w:spacing w:val="5"/>
    </w:rPr>
  </w:style>
  <w:style w:type="paragraph" w:styleId="Header">
    <w:name w:val="header"/>
    <w:basedOn w:val="Normal"/>
    <w:link w:val="HeaderChar"/>
    <w:uiPriority w:val="99"/>
    <w:unhideWhenUsed/>
    <w:rsid w:val="009443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36B"/>
  </w:style>
  <w:style w:type="paragraph" w:styleId="Footer">
    <w:name w:val="footer"/>
    <w:basedOn w:val="Normal"/>
    <w:link w:val="FooterChar"/>
    <w:uiPriority w:val="99"/>
    <w:unhideWhenUsed/>
    <w:rsid w:val="009443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36B"/>
  </w:style>
  <w:style w:type="character" w:styleId="Hyperlink">
    <w:name w:val="Hyperlink"/>
    <w:basedOn w:val="DefaultParagraphFont"/>
    <w:uiPriority w:val="99"/>
    <w:unhideWhenUsed/>
    <w:rsid w:val="005B393C"/>
    <w:rPr>
      <w:color w:val="467886" w:themeColor="hyperlink"/>
      <w:u w:val="single"/>
    </w:rPr>
  </w:style>
  <w:style w:type="character" w:styleId="UnresolvedMention">
    <w:name w:val="Unresolved Mention"/>
    <w:basedOn w:val="DefaultParagraphFont"/>
    <w:uiPriority w:val="99"/>
    <w:semiHidden/>
    <w:unhideWhenUsed/>
    <w:rsid w:val="005B393C"/>
    <w:rPr>
      <w:color w:val="605E5C"/>
      <w:shd w:val="clear" w:color="auto" w:fill="E1DFDD"/>
    </w:rPr>
  </w:style>
  <w:style w:type="paragraph" w:styleId="NormalWeb">
    <w:name w:val="Normal (Web)"/>
    <w:basedOn w:val="Normal"/>
    <w:uiPriority w:val="99"/>
    <w:semiHidden/>
    <w:unhideWhenUsed/>
    <w:rsid w:val="004952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TotalTime>
  <Pages>5</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parker</dc:creator>
  <cp:keywords/>
  <dc:description/>
  <cp:lastModifiedBy>christian parker</cp:lastModifiedBy>
  <cp:revision>1</cp:revision>
  <dcterms:created xsi:type="dcterms:W3CDTF">2026-10-19T02:57:00Z</dcterms:created>
  <dcterms:modified xsi:type="dcterms:W3CDTF">2026-10-19T08:38:00Z</dcterms:modified>
</cp:coreProperties>
</file>