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F78A1" w14:textId="3D0E4485" w:rsidR="00931BB7" w:rsidRDefault="00931BB7">
      <w:r>
        <w:rPr>
          <w:noProof/>
        </w:rPr>
        <w:drawing>
          <wp:anchor distT="0" distB="0" distL="114300" distR="114300" simplePos="0" relativeHeight="251658240" behindDoc="1" locked="0" layoutInCell="1" allowOverlap="1" wp14:anchorId="60AA4CFD" wp14:editId="787531D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03600" cy="946800"/>
            <wp:effectExtent l="0" t="0" r="6350" b="5715"/>
            <wp:wrapTight wrapText="bothSides">
              <wp:wrapPolygon edited="0">
                <wp:start x="0" y="0"/>
                <wp:lineTo x="0" y="21296"/>
                <wp:lineTo x="21448" y="21296"/>
                <wp:lineTo x="21448" y="0"/>
                <wp:lineTo x="0" y="0"/>
              </wp:wrapPolygon>
            </wp:wrapTight>
            <wp:docPr id="1821418960" name="Image 1" descr="Une image contenant Police, logo, Graphiqu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18960" name="Image 1" descr="Une image contenant Police, logo, Graphique, text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600" cy="94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</w:t>
      </w:r>
    </w:p>
    <w:p w14:paraId="134AB687" w14:textId="77777777" w:rsidR="00931BB7" w:rsidRDefault="00931BB7"/>
    <w:p w14:paraId="74775932" w14:textId="77777777" w:rsidR="00931BB7" w:rsidRPr="00931BB7" w:rsidRDefault="00931BB7" w:rsidP="00931BB7"/>
    <w:p w14:paraId="7231A8E4" w14:textId="77777777" w:rsidR="00931BB7" w:rsidRDefault="00931BB7" w:rsidP="00931BB7"/>
    <w:p w14:paraId="4BC12DFD" w14:textId="77777777" w:rsidR="009A7406" w:rsidRDefault="009A7406" w:rsidP="00931BB7"/>
    <w:p w14:paraId="50098A31" w14:textId="77777777" w:rsidR="009A7406" w:rsidRPr="00931BB7" w:rsidRDefault="009A7406" w:rsidP="00931BB7"/>
    <w:p w14:paraId="265D1323" w14:textId="0FDE0A7B" w:rsidR="00931BB7" w:rsidRDefault="00931BB7" w:rsidP="00E84025">
      <w:pPr>
        <w:jc w:val="center"/>
        <w:rPr>
          <w:b/>
          <w:bCs/>
          <w:sz w:val="48"/>
          <w:szCs w:val="48"/>
        </w:rPr>
      </w:pPr>
      <w:r w:rsidRPr="00E84025">
        <w:rPr>
          <w:b/>
          <w:bCs/>
          <w:sz w:val="48"/>
          <w:szCs w:val="48"/>
        </w:rPr>
        <w:t>Rapport du projet d’application</w:t>
      </w:r>
    </w:p>
    <w:p w14:paraId="010A9777" w14:textId="77777777" w:rsidR="00E84025" w:rsidRDefault="00E84025" w:rsidP="00E84025">
      <w:pPr>
        <w:jc w:val="center"/>
        <w:rPr>
          <w:b/>
          <w:bCs/>
          <w:sz w:val="48"/>
          <w:szCs w:val="48"/>
        </w:rPr>
      </w:pPr>
    </w:p>
    <w:p w14:paraId="470A61A5" w14:textId="77777777" w:rsidR="00E84025" w:rsidRDefault="00E84025" w:rsidP="00E84025">
      <w:pPr>
        <w:jc w:val="center"/>
        <w:rPr>
          <w:b/>
          <w:bCs/>
          <w:sz w:val="48"/>
          <w:szCs w:val="48"/>
        </w:rPr>
      </w:pPr>
    </w:p>
    <w:p w14:paraId="6E70BBB1" w14:textId="5AC03F0F" w:rsidR="00E84025" w:rsidRDefault="00E84025" w:rsidP="00E8402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Travail réalisé en binôme par : </w:t>
      </w:r>
    </w:p>
    <w:p w14:paraId="5E960ADB" w14:textId="56D77EB3" w:rsidR="00E84025" w:rsidRPr="009A7406" w:rsidRDefault="00E84025" w:rsidP="009A7406">
      <w:pPr>
        <w:pStyle w:val="Paragraphedeliste"/>
        <w:numPr>
          <w:ilvl w:val="0"/>
          <w:numId w:val="8"/>
        </w:numPr>
        <w:rPr>
          <w:sz w:val="32"/>
          <w:szCs w:val="32"/>
        </w:rPr>
      </w:pPr>
      <w:r w:rsidRPr="009A7406">
        <w:rPr>
          <w:sz w:val="32"/>
          <w:szCs w:val="32"/>
        </w:rPr>
        <w:t xml:space="preserve">Christ </w:t>
      </w:r>
      <w:proofErr w:type="spellStart"/>
      <w:r w:rsidRPr="009A7406">
        <w:rPr>
          <w:sz w:val="32"/>
          <w:szCs w:val="32"/>
        </w:rPr>
        <w:t>Chadrak</w:t>
      </w:r>
      <w:proofErr w:type="spellEnd"/>
      <w:r w:rsidRPr="009A7406">
        <w:rPr>
          <w:sz w:val="32"/>
          <w:szCs w:val="32"/>
        </w:rPr>
        <w:t xml:space="preserve"> MVOUNGOU</w:t>
      </w:r>
    </w:p>
    <w:p w14:paraId="246BCAED" w14:textId="2DA0A967" w:rsidR="00E84025" w:rsidRPr="009A7406" w:rsidRDefault="00E84025" w:rsidP="009A7406">
      <w:pPr>
        <w:pStyle w:val="Paragraphedeliste"/>
        <w:numPr>
          <w:ilvl w:val="0"/>
          <w:numId w:val="8"/>
        </w:numPr>
        <w:rPr>
          <w:sz w:val="32"/>
          <w:szCs w:val="32"/>
        </w:rPr>
      </w:pPr>
      <w:r w:rsidRPr="009A7406">
        <w:rPr>
          <w:sz w:val="32"/>
          <w:szCs w:val="32"/>
        </w:rPr>
        <w:t>Radia MERABTENE</w:t>
      </w:r>
    </w:p>
    <w:p w14:paraId="6E7D06BC" w14:textId="77777777" w:rsidR="00E84025" w:rsidRPr="00E84025" w:rsidRDefault="00E84025" w:rsidP="00E84025">
      <w:pPr>
        <w:rPr>
          <w:sz w:val="32"/>
          <w:szCs w:val="32"/>
        </w:rPr>
      </w:pPr>
    </w:p>
    <w:p w14:paraId="43FF88AA" w14:textId="77777777" w:rsidR="00E84025" w:rsidRDefault="00E84025" w:rsidP="00E8402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Groupe :</w:t>
      </w:r>
    </w:p>
    <w:p w14:paraId="2ADB5128" w14:textId="1BFB2E6D" w:rsidR="00E84025" w:rsidRDefault="00E84025" w:rsidP="00E84025">
      <w:pPr>
        <w:ind w:left="708" w:firstLine="70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TD :</w:t>
      </w:r>
      <w:r w:rsidRPr="00E84025">
        <w:rPr>
          <w:sz w:val="36"/>
          <w:szCs w:val="36"/>
        </w:rPr>
        <w:t xml:space="preserve">  A</w:t>
      </w:r>
      <w:r>
        <w:rPr>
          <w:b/>
          <w:bCs/>
          <w:sz w:val="36"/>
          <w:szCs w:val="36"/>
        </w:rPr>
        <w:t xml:space="preserve">                                             TP : </w:t>
      </w:r>
      <w:r w:rsidRPr="00E84025">
        <w:rPr>
          <w:sz w:val="36"/>
          <w:szCs w:val="36"/>
        </w:rPr>
        <w:t>1</w:t>
      </w:r>
    </w:p>
    <w:p w14:paraId="63EF14F3" w14:textId="77777777" w:rsidR="00E84025" w:rsidRDefault="00E84025" w:rsidP="00E84025">
      <w:pPr>
        <w:ind w:left="708" w:firstLine="708"/>
        <w:rPr>
          <w:b/>
          <w:bCs/>
          <w:sz w:val="36"/>
          <w:szCs w:val="36"/>
        </w:rPr>
      </w:pPr>
    </w:p>
    <w:p w14:paraId="5A95E278" w14:textId="231F0AF8" w:rsidR="00E84025" w:rsidRDefault="009A7406" w:rsidP="009A74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Matières évaluées : </w:t>
      </w:r>
    </w:p>
    <w:p w14:paraId="6DEE9533" w14:textId="1365DBD7" w:rsidR="009A7406" w:rsidRPr="009A7406" w:rsidRDefault="009A7406" w:rsidP="009A7406">
      <w:pPr>
        <w:pStyle w:val="Paragraphedeliste"/>
        <w:numPr>
          <w:ilvl w:val="0"/>
          <w:numId w:val="9"/>
        </w:numPr>
        <w:rPr>
          <w:sz w:val="32"/>
          <w:szCs w:val="32"/>
        </w:rPr>
      </w:pPr>
      <w:r w:rsidRPr="009A7406">
        <w:rPr>
          <w:sz w:val="32"/>
          <w:szCs w:val="32"/>
        </w:rPr>
        <w:t>Génie Logiciel</w:t>
      </w:r>
    </w:p>
    <w:p w14:paraId="5105E1B8" w14:textId="41746AE2" w:rsidR="009A7406" w:rsidRPr="009A7406" w:rsidRDefault="009A7406" w:rsidP="009A7406">
      <w:pPr>
        <w:pStyle w:val="Paragraphedeliste"/>
        <w:numPr>
          <w:ilvl w:val="0"/>
          <w:numId w:val="9"/>
        </w:numPr>
        <w:rPr>
          <w:sz w:val="32"/>
          <w:szCs w:val="32"/>
        </w:rPr>
      </w:pPr>
      <w:r w:rsidRPr="009A7406">
        <w:rPr>
          <w:sz w:val="32"/>
          <w:szCs w:val="32"/>
        </w:rPr>
        <w:t>Algorithmique</w:t>
      </w:r>
    </w:p>
    <w:p w14:paraId="6380484D" w14:textId="44DA8029" w:rsidR="009A7406" w:rsidRDefault="009A7406" w:rsidP="009A7406">
      <w:pPr>
        <w:pStyle w:val="Paragraphedeliste"/>
        <w:numPr>
          <w:ilvl w:val="0"/>
          <w:numId w:val="9"/>
        </w:numPr>
        <w:rPr>
          <w:sz w:val="32"/>
          <w:szCs w:val="32"/>
        </w:rPr>
      </w:pPr>
      <w:r w:rsidRPr="009A7406">
        <w:rPr>
          <w:sz w:val="32"/>
          <w:szCs w:val="32"/>
        </w:rPr>
        <w:t>Interface Homme-Machine</w:t>
      </w:r>
    </w:p>
    <w:p w14:paraId="4051780F" w14:textId="77777777" w:rsidR="009A7406" w:rsidRDefault="009A7406" w:rsidP="009A7406">
      <w:pPr>
        <w:pStyle w:val="Paragraphedeliste"/>
        <w:rPr>
          <w:sz w:val="32"/>
          <w:szCs w:val="32"/>
        </w:rPr>
      </w:pPr>
    </w:p>
    <w:p w14:paraId="5D125BF2" w14:textId="77777777" w:rsidR="009A7406" w:rsidRPr="009A7406" w:rsidRDefault="009A7406" w:rsidP="009A7406">
      <w:pPr>
        <w:pStyle w:val="Paragraphedeliste"/>
        <w:rPr>
          <w:sz w:val="32"/>
          <w:szCs w:val="32"/>
        </w:rPr>
      </w:pPr>
    </w:p>
    <w:p w14:paraId="37C7A6DA" w14:textId="48C7565B" w:rsidR="00E84025" w:rsidRPr="00E84025" w:rsidRDefault="00E84025" w:rsidP="00E8402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Année universitaire :  </w:t>
      </w:r>
      <w:r w:rsidRPr="00E84025">
        <w:rPr>
          <w:sz w:val="36"/>
          <w:szCs w:val="36"/>
        </w:rPr>
        <w:t>2024 -2025</w:t>
      </w:r>
    </w:p>
    <w:p w14:paraId="4A343289" w14:textId="77777777" w:rsidR="00314C5B" w:rsidRDefault="00931BB7" w:rsidP="00314C5B">
      <w:pPr>
        <w:pStyle w:val="Paragraphedeliste"/>
        <w:numPr>
          <w:ilvl w:val="0"/>
          <w:numId w:val="5"/>
        </w:numPr>
        <w:rPr>
          <w:b/>
          <w:bCs/>
          <w:sz w:val="44"/>
          <w:szCs w:val="44"/>
        </w:rPr>
      </w:pPr>
      <w:r w:rsidRPr="00931BB7">
        <w:br w:type="page"/>
      </w:r>
      <w:r w:rsidR="00E84025" w:rsidRPr="00E84025">
        <w:rPr>
          <w:b/>
          <w:bCs/>
          <w:sz w:val="44"/>
          <w:szCs w:val="44"/>
        </w:rPr>
        <w:lastRenderedPageBreak/>
        <w:t xml:space="preserve">Partie génie Logicielle : </w:t>
      </w:r>
    </w:p>
    <w:p w14:paraId="5646FE46" w14:textId="49CFF699" w:rsidR="00E84025" w:rsidRPr="00810609" w:rsidRDefault="00E84025" w:rsidP="00810609">
      <w:pPr>
        <w:pStyle w:val="Paragraphedeliste"/>
        <w:numPr>
          <w:ilvl w:val="0"/>
          <w:numId w:val="12"/>
        </w:numPr>
        <w:rPr>
          <w:b/>
          <w:bCs/>
          <w:sz w:val="32"/>
          <w:szCs w:val="32"/>
        </w:rPr>
      </w:pPr>
      <w:r w:rsidRPr="00810609">
        <w:rPr>
          <w:b/>
          <w:bCs/>
          <w:sz w:val="32"/>
          <w:szCs w:val="32"/>
        </w:rPr>
        <w:t>Réalisation de la délimitation système :</w:t>
      </w:r>
    </w:p>
    <w:p w14:paraId="4577235B" w14:textId="185D2F50" w:rsidR="009A7406" w:rsidRDefault="009A7406" w:rsidP="00314C5B">
      <w:r>
        <w:t>Nous avons adopté le développement en modules, notre application serait un système à utilisateur unique qui est le joueur adversaire de l’IA lançant la partie du jeu.</w:t>
      </w:r>
    </w:p>
    <w:p w14:paraId="557F2B9C" w14:textId="4755D155" w:rsidR="00116EA0" w:rsidRDefault="00116EA0" w:rsidP="009A7406">
      <w:pPr>
        <w:pStyle w:val="Paragraphedeliste"/>
        <w:ind w:left="1440"/>
      </w:pPr>
      <w:r>
        <w:t xml:space="preserve">                                            </w:t>
      </w:r>
      <w:r>
        <w:rPr>
          <w:noProof/>
        </w:rPr>
        <w:drawing>
          <wp:inline distT="0" distB="0" distL="0" distR="0" wp14:anchorId="1F35D9B7" wp14:editId="39A42264">
            <wp:extent cx="2310906" cy="2323889"/>
            <wp:effectExtent l="0" t="0" r="0" b="635"/>
            <wp:docPr id="594579907" name="Image 1" descr="Une image contenant cercle, outil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79907" name="Image 1" descr="Une image contenant cercle, outil, conception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780" cy="233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ECD8" w14:textId="3DD19406" w:rsidR="00E84025" w:rsidRPr="00810609" w:rsidRDefault="00E84025" w:rsidP="00810609">
      <w:pPr>
        <w:pStyle w:val="Paragraphedeliste"/>
        <w:numPr>
          <w:ilvl w:val="0"/>
          <w:numId w:val="12"/>
        </w:numPr>
        <w:rPr>
          <w:b/>
          <w:bCs/>
          <w:sz w:val="32"/>
          <w:szCs w:val="32"/>
        </w:rPr>
      </w:pPr>
      <w:r w:rsidRPr="00810609">
        <w:rPr>
          <w:b/>
          <w:bCs/>
          <w:sz w:val="32"/>
          <w:szCs w:val="32"/>
        </w:rPr>
        <w:t>Modélisation UML :</w:t>
      </w:r>
    </w:p>
    <w:p w14:paraId="0A0496F0" w14:textId="5D39DD68" w:rsidR="00116EA0" w:rsidRPr="00116EA0" w:rsidRDefault="00116EA0" w:rsidP="00810609">
      <w:r w:rsidRPr="00116EA0">
        <w:t>Pour la modélisation nous avons fait le choix de faire deux diagrammes le diagramme des cas d’utilisation et le diagramme de séquences.</w:t>
      </w:r>
    </w:p>
    <w:p w14:paraId="2A7738D1" w14:textId="29B9F72D" w:rsidR="00E84025" w:rsidRPr="00810609" w:rsidRDefault="00E84025" w:rsidP="00810609">
      <w:pPr>
        <w:pStyle w:val="Paragraphedeliste"/>
        <w:numPr>
          <w:ilvl w:val="0"/>
          <w:numId w:val="13"/>
        </w:numPr>
        <w:rPr>
          <w:b/>
          <w:bCs/>
          <w:sz w:val="28"/>
          <w:szCs w:val="28"/>
        </w:rPr>
      </w:pPr>
      <w:r w:rsidRPr="00810609">
        <w:rPr>
          <w:b/>
          <w:bCs/>
          <w:sz w:val="28"/>
          <w:szCs w:val="28"/>
        </w:rPr>
        <w:t xml:space="preserve">Diagramme des cas d’utilisation : </w:t>
      </w:r>
    </w:p>
    <w:p w14:paraId="496FD10C" w14:textId="77777777" w:rsidR="00E84025" w:rsidRDefault="00E84025" w:rsidP="00E84025">
      <w:pPr>
        <w:pStyle w:val="Paragraphedeliste"/>
      </w:pPr>
    </w:p>
    <w:p w14:paraId="2C6F81AF" w14:textId="532C1666" w:rsidR="00E05AC8" w:rsidRDefault="00116EA0">
      <w:r>
        <w:t xml:space="preserve">                             </w:t>
      </w:r>
      <w:r w:rsidR="00931BB7">
        <w:t xml:space="preserve"> </w:t>
      </w:r>
      <w:r w:rsidR="00E05AC8">
        <w:rPr>
          <w:noProof/>
        </w:rPr>
        <w:drawing>
          <wp:inline distT="0" distB="0" distL="0" distR="0" wp14:anchorId="12BE66E2" wp14:editId="3FDF1247">
            <wp:extent cx="4210050" cy="3855335"/>
            <wp:effectExtent l="0" t="0" r="0" b="0"/>
            <wp:docPr id="58207923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79232" name="Imag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484" cy="387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E639" w14:textId="77777777" w:rsidR="00810609" w:rsidRDefault="006A0D0D" w:rsidP="00810609">
      <w:pPr>
        <w:rPr>
          <w:b/>
          <w:bCs/>
          <w:sz w:val="28"/>
          <w:szCs w:val="28"/>
        </w:rPr>
      </w:pPr>
      <w:r w:rsidRPr="00734767">
        <w:rPr>
          <w:b/>
          <w:bCs/>
          <w:sz w:val="28"/>
          <w:szCs w:val="28"/>
        </w:rPr>
        <w:t xml:space="preserve">Scenario du diagramme des cas d’utilisation : </w:t>
      </w:r>
    </w:p>
    <w:p w14:paraId="5D216CA7" w14:textId="33F56029" w:rsidR="006A0D0D" w:rsidRPr="00810609" w:rsidRDefault="006A0D0D" w:rsidP="00810609">
      <w:pPr>
        <w:rPr>
          <w:b/>
          <w:bCs/>
          <w:sz w:val="28"/>
          <w:szCs w:val="28"/>
        </w:rPr>
      </w:pPr>
      <w:r w:rsidRPr="00734767">
        <w:rPr>
          <w:color w:val="FF0000"/>
        </w:rPr>
        <w:lastRenderedPageBreak/>
        <w:t xml:space="preserve">Acteurs : </w:t>
      </w:r>
    </w:p>
    <w:p w14:paraId="53AEAD47" w14:textId="7775281B" w:rsidR="006A0D0D" w:rsidRDefault="006A0D0D" w:rsidP="00734767">
      <w:pPr>
        <w:pStyle w:val="Paragraphedeliste"/>
        <w:numPr>
          <w:ilvl w:val="0"/>
          <w:numId w:val="1"/>
        </w:numPr>
      </w:pPr>
      <w:r>
        <w:t>Principal : Le joueur.</w:t>
      </w:r>
    </w:p>
    <w:p w14:paraId="1601D880" w14:textId="1AC1F7FE" w:rsidR="006A0D0D" w:rsidRPr="00734767" w:rsidRDefault="006A0D0D">
      <w:pPr>
        <w:rPr>
          <w:color w:val="FF0000"/>
        </w:rPr>
      </w:pPr>
      <w:r w:rsidRPr="00734767">
        <w:rPr>
          <w:color w:val="FF0000"/>
        </w:rPr>
        <w:t xml:space="preserve">Précondition : </w:t>
      </w:r>
    </w:p>
    <w:p w14:paraId="31145628" w14:textId="224DBEF8" w:rsidR="006A0D0D" w:rsidRDefault="006A0D0D" w:rsidP="00734767">
      <w:pPr>
        <w:pStyle w:val="Paragraphedeliste"/>
        <w:numPr>
          <w:ilvl w:val="0"/>
          <w:numId w:val="1"/>
        </w:numPr>
      </w:pPr>
      <w:r>
        <w:t>Une partie n’est pas déjà lancée.</w:t>
      </w:r>
    </w:p>
    <w:p w14:paraId="00D9D6F5" w14:textId="7CAB43B0" w:rsidR="006A0D0D" w:rsidRPr="00734767" w:rsidRDefault="006A0D0D">
      <w:pPr>
        <w:rPr>
          <w:color w:val="FF0000"/>
        </w:rPr>
      </w:pPr>
      <w:r w:rsidRPr="00734767">
        <w:rPr>
          <w:color w:val="FF0000"/>
        </w:rPr>
        <w:t>Sc</w:t>
      </w:r>
      <w:r w:rsidR="00734767">
        <w:rPr>
          <w:color w:val="FF0000"/>
        </w:rPr>
        <w:t>é</w:t>
      </w:r>
      <w:r w:rsidRPr="00734767">
        <w:rPr>
          <w:color w:val="FF0000"/>
        </w:rPr>
        <w:t xml:space="preserve">nario : </w:t>
      </w:r>
    </w:p>
    <w:p w14:paraId="6437EF68" w14:textId="77777777" w:rsidR="00116EA0" w:rsidRDefault="006A0D0D" w:rsidP="00734767">
      <w:pPr>
        <w:pStyle w:val="Paragraphedeliste"/>
        <w:numPr>
          <w:ilvl w:val="0"/>
          <w:numId w:val="2"/>
        </w:numPr>
      </w:pPr>
      <w:r>
        <w:t xml:space="preserve">Le joueur ouvre le jeu, il est dirigé vers la page d’acceuil </w:t>
      </w:r>
      <w:r w:rsidR="00734767">
        <w:t>où</w:t>
      </w:r>
      <w:r>
        <w:t xml:space="preserve"> il y’a</w:t>
      </w:r>
      <w:r w:rsidR="00734767">
        <w:t>ura</w:t>
      </w:r>
      <w:r>
        <w:t xml:space="preserve"> </w:t>
      </w:r>
      <w:r w:rsidR="00734767">
        <w:t>deux</w:t>
      </w:r>
      <w:r>
        <w:t xml:space="preserve"> bouton</w:t>
      </w:r>
      <w:r w:rsidR="00734767">
        <w:t xml:space="preserve">s : </w:t>
      </w:r>
      <w:r>
        <w:t xml:space="preserve"> </w:t>
      </w:r>
      <w:r w:rsidR="00734767">
        <w:t xml:space="preserve"> </w:t>
      </w:r>
    </w:p>
    <w:p w14:paraId="34513FAE" w14:textId="77777777" w:rsidR="00116EA0" w:rsidRDefault="00734767" w:rsidP="00116EA0">
      <w:pPr>
        <w:pStyle w:val="Paragraphedeliste"/>
        <w:numPr>
          <w:ilvl w:val="2"/>
          <w:numId w:val="2"/>
        </w:numPr>
      </w:pPr>
      <w:r>
        <w:t>L</w:t>
      </w:r>
      <w:r w:rsidR="006A0D0D">
        <w:t>ancer une partie.</w:t>
      </w:r>
    </w:p>
    <w:p w14:paraId="0BE2BA2F" w14:textId="5AEC3F9D" w:rsidR="00734767" w:rsidRDefault="00734767" w:rsidP="00116EA0">
      <w:pPr>
        <w:pStyle w:val="Paragraphedeliste"/>
        <w:numPr>
          <w:ilvl w:val="2"/>
          <w:numId w:val="2"/>
        </w:numPr>
      </w:pPr>
      <w:r>
        <w:t xml:space="preserve"> Paramètre.</w:t>
      </w:r>
    </w:p>
    <w:p w14:paraId="11D8CB2C" w14:textId="4B4ECF38" w:rsidR="006A0D0D" w:rsidRDefault="00734767" w:rsidP="00734767">
      <w:pPr>
        <w:pStyle w:val="Paragraphedeliste"/>
        <w:numPr>
          <w:ilvl w:val="0"/>
          <w:numId w:val="4"/>
        </w:numPr>
      </w:pPr>
      <w:r w:rsidRPr="00734767">
        <w:rPr>
          <w:color w:val="002060"/>
        </w:rPr>
        <w:t>Premier cas </w:t>
      </w:r>
      <w:r>
        <w:t>: le joueur clique sur le bouton jouer directement , il aura donc la grille par défaut et commence directement à jouer en considérant les paramètres par défaut</w:t>
      </w:r>
      <w:r w:rsidR="00116EA0">
        <w:t>( grille 3 x 3, sans cases grises , symbole par défaut x ).</w:t>
      </w:r>
    </w:p>
    <w:p w14:paraId="44C2667F" w14:textId="2A26AB5F" w:rsidR="00734767" w:rsidRDefault="00116EA0" w:rsidP="00734767">
      <w:pPr>
        <w:pStyle w:val="Paragraphedeliste"/>
        <w:numPr>
          <w:ilvl w:val="0"/>
          <w:numId w:val="4"/>
        </w:numPr>
      </w:pPr>
      <w:r>
        <w:rPr>
          <w:color w:val="002060"/>
        </w:rPr>
        <w:t>Deuxième</w:t>
      </w:r>
      <w:r w:rsidR="00734767" w:rsidRPr="00734767">
        <w:rPr>
          <w:color w:val="002060"/>
        </w:rPr>
        <w:t> </w:t>
      </w:r>
      <w:r>
        <w:rPr>
          <w:color w:val="002060"/>
        </w:rPr>
        <w:t xml:space="preserve">cas </w:t>
      </w:r>
      <w:r w:rsidR="00734767" w:rsidRPr="00734767">
        <w:rPr>
          <w:color w:val="002060"/>
        </w:rPr>
        <w:t>:</w:t>
      </w:r>
      <w:r w:rsidR="00734767">
        <w:t>Le joueur choisi</w:t>
      </w:r>
      <w:r>
        <w:t>t</w:t>
      </w:r>
      <w:r w:rsidR="00734767">
        <w:t xml:space="preserve"> d’abord les paramètres, il valide et la grille se lance selon ses paramètres et il commence à jouer.</w:t>
      </w:r>
    </w:p>
    <w:p w14:paraId="2C5CA145" w14:textId="5D48967F" w:rsidR="00734767" w:rsidRDefault="00734767" w:rsidP="00734767">
      <w:pPr>
        <w:pStyle w:val="Paragraphedeliste"/>
        <w:ind w:left="1430"/>
      </w:pPr>
      <w:r>
        <w:t>Il va alors jusqu’au bout de la partie.</w:t>
      </w:r>
    </w:p>
    <w:p w14:paraId="73AB8E44" w14:textId="2BCC99F6" w:rsidR="00734767" w:rsidRDefault="00734767" w:rsidP="00734767">
      <w:r>
        <w:t xml:space="preserve"> </w:t>
      </w:r>
      <w:r w:rsidRPr="00116EA0">
        <w:rPr>
          <w:color w:val="002060"/>
        </w:rPr>
        <w:t xml:space="preserve">Cas alternatif aux deux cas précédents : </w:t>
      </w:r>
    </w:p>
    <w:p w14:paraId="3FF27D0B" w14:textId="66521587" w:rsidR="00734767" w:rsidRDefault="00116EA0" w:rsidP="00116EA0">
      <w:r>
        <w:t xml:space="preserve"> </w:t>
      </w:r>
      <w:r w:rsidR="00734767">
        <w:t>Arrêter la partie</w:t>
      </w:r>
      <w:r>
        <w:t> : le joueur peut arrêter la partie quand il veut, et le jeu est terminé il est donc redirigé vers l’accueil.</w:t>
      </w:r>
    </w:p>
    <w:p w14:paraId="1D357E78" w14:textId="77777777" w:rsidR="00810609" w:rsidRDefault="00810609" w:rsidP="00116EA0"/>
    <w:p w14:paraId="2E594607" w14:textId="7501EF9B" w:rsidR="006A0D0D" w:rsidRPr="00810609" w:rsidRDefault="00E84025" w:rsidP="00810609">
      <w:pPr>
        <w:pStyle w:val="Paragraphedeliste"/>
        <w:numPr>
          <w:ilvl w:val="0"/>
          <w:numId w:val="13"/>
        </w:numPr>
        <w:rPr>
          <w:b/>
          <w:bCs/>
          <w:sz w:val="28"/>
          <w:szCs w:val="28"/>
        </w:rPr>
      </w:pPr>
      <w:r w:rsidRPr="00810609">
        <w:rPr>
          <w:b/>
          <w:bCs/>
          <w:sz w:val="28"/>
          <w:szCs w:val="28"/>
        </w:rPr>
        <w:t xml:space="preserve">Diagramme de </w:t>
      </w:r>
      <w:r w:rsidR="00116EA0" w:rsidRPr="00810609">
        <w:rPr>
          <w:b/>
          <w:bCs/>
          <w:sz w:val="28"/>
          <w:szCs w:val="28"/>
        </w:rPr>
        <w:t>séquence</w:t>
      </w:r>
      <w:r w:rsidRPr="00810609">
        <w:rPr>
          <w:b/>
          <w:bCs/>
          <w:sz w:val="28"/>
          <w:szCs w:val="28"/>
        </w:rPr>
        <w:t xml:space="preserve"> : </w:t>
      </w:r>
    </w:p>
    <w:p w14:paraId="3344F378" w14:textId="77777777" w:rsidR="00810609" w:rsidRDefault="00E84025" w:rsidP="00810609">
      <w:r>
        <w:lastRenderedPageBreak/>
        <w:t xml:space="preserve"> </w:t>
      </w:r>
      <w:r w:rsidR="00810609">
        <w:t xml:space="preserve">            </w:t>
      </w:r>
      <w:r>
        <w:t xml:space="preserve"> </w:t>
      </w:r>
      <w:r>
        <w:rPr>
          <w:noProof/>
        </w:rPr>
        <w:drawing>
          <wp:inline distT="0" distB="0" distL="0" distR="0" wp14:anchorId="0CAAD23F" wp14:editId="277AA9CF">
            <wp:extent cx="5551928" cy="6877050"/>
            <wp:effectExtent l="0" t="0" r="0" b="0"/>
            <wp:docPr id="494693458" name="Image 2" descr="Une image contenant capture d’écran, motif, ligne, 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93458" name="Image 2" descr="Une image contenant capture d’écran, motif, ligne, art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120" cy="688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F7A4" w14:textId="0A8F3730" w:rsidR="000936FF" w:rsidRPr="00810609" w:rsidRDefault="000936FF" w:rsidP="00810609">
      <w:pPr>
        <w:pStyle w:val="Paragraphedeliste"/>
        <w:numPr>
          <w:ilvl w:val="0"/>
          <w:numId w:val="4"/>
        </w:numPr>
      </w:pPr>
      <w:r w:rsidRPr="00810609">
        <w:rPr>
          <w:b/>
          <w:bCs/>
          <w:sz w:val="32"/>
          <w:szCs w:val="32"/>
        </w:rPr>
        <w:t xml:space="preserve">Les choix des modules : </w:t>
      </w:r>
    </w:p>
    <w:p w14:paraId="4653C395" w14:textId="53AAFA15" w:rsidR="000936FF" w:rsidRDefault="000936FF" w:rsidP="00810609">
      <w:pPr>
        <w:jc w:val="both"/>
      </w:pPr>
      <w:r>
        <w:t xml:space="preserve">Notre code s’organise en modules </w:t>
      </w:r>
      <w:r w:rsidR="00314C5B">
        <w:t>en</w:t>
      </w:r>
      <w:r>
        <w:t xml:space="preserve"> catégories : </w:t>
      </w:r>
    </w:p>
    <w:p w14:paraId="134F07AC" w14:textId="4E98E661" w:rsidR="000936FF" w:rsidRDefault="000936FF" w:rsidP="00810609">
      <w:pPr>
        <w:jc w:val="both"/>
      </w:pPr>
      <w:r w:rsidRPr="00810609">
        <w:rPr>
          <w:color w:val="153D63" w:themeColor="text2" w:themeTint="E6"/>
        </w:rPr>
        <w:t>Modules abstraits </w:t>
      </w:r>
      <w:r>
        <w:t xml:space="preserve">: on trouve dans cette catégorie les modules joueur (Player) qui est un module abstrait qui sera </w:t>
      </w:r>
      <w:r w:rsidR="00F73068">
        <w:t>hérité</w:t>
      </w:r>
      <w:r>
        <w:t xml:space="preserve"> par les deux autres modules plus spécifiques : </w:t>
      </w:r>
      <w:proofErr w:type="spellStart"/>
      <w:r>
        <w:t>PlayerHuman</w:t>
      </w:r>
      <w:proofErr w:type="spellEnd"/>
      <w:r>
        <w:t xml:space="preserve"> qui </w:t>
      </w:r>
      <w:r w:rsidR="00F73068">
        <w:t>représente</w:t>
      </w:r>
      <w:r>
        <w:t xml:space="preserve"> le joueur humain</w:t>
      </w:r>
      <w:r w:rsidR="00F73068">
        <w:t xml:space="preserve"> avec comme méthodes des méthodes permettant de gérer les attributs de cette classe.</w:t>
      </w:r>
    </w:p>
    <w:p w14:paraId="377273B9" w14:textId="59D15547" w:rsidR="00F73068" w:rsidRDefault="00F73068" w:rsidP="00810609">
      <w:pPr>
        <w:jc w:val="both"/>
      </w:pPr>
      <w:r w:rsidRPr="00F73068">
        <w:t xml:space="preserve">Et une méthode pour initier le jeu en utilisant le module </w:t>
      </w:r>
      <w:proofErr w:type="spellStart"/>
      <w:r w:rsidRPr="00F73068">
        <w:t>GameLogic</w:t>
      </w:r>
      <w:proofErr w:type="spellEnd"/>
      <w:r w:rsidRPr="00F73068">
        <w:t>.</w:t>
      </w:r>
    </w:p>
    <w:p w14:paraId="72F85082" w14:textId="25A95174" w:rsidR="00F73068" w:rsidRDefault="00F73068" w:rsidP="00810609">
      <w:pPr>
        <w:jc w:val="both"/>
      </w:pPr>
      <w:proofErr w:type="spellStart"/>
      <w:r>
        <w:t>PlayerIA</w:t>
      </w:r>
      <w:proofErr w:type="spellEnd"/>
      <w:r>
        <w:t xml:space="preserve"> : qui représentera l’ordinateur et qui implémentera l’algorithme </w:t>
      </w:r>
      <w:proofErr w:type="spellStart"/>
      <w:r>
        <w:t>minmax</w:t>
      </w:r>
      <w:proofErr w:type="spellEnd"/>
      <w:r>
        <w:t xml:space="preserve"> pour trouver la position la plus avantageuse à jouer pour l’ordinateur.</w:t>
      </w:r>
    </w:p>
    <w:p w14:paraId="3E769891" w14:textId="77777777" w:rsidR="00314C5B" w:rsidRDefault="00314C5B" w:rsidP="000936FF">
      <w:pPr>
        <w:pStyle w:val="Paragraphedeliste"/>
        <w:ind w:left="1440"/>
        <w:jc w:val="both"/>
      </w:pPr>
    </w:p>
    <w:p w14:paraId="6C217578" w14:textId="79DE0B46" w:rsidR="00F73068" w:rsidRDefault="00F73068" w:rsidP="00810609">
      <w:pPr>
        <w:jc w:val="both"/>
      </w:pPr>
      <w:r w:rsidRPr="00810609">
        <w:rPr>
          <w:color w:val="153D63" w:themeColor="text2" w:themeTint="E6"/>
        </w:rPr>
        <w:lastRenderedPageBreak/>
        <w:t>Modules Actions </w:t>
      </w:r>
      <w:r>
        <w:t xml:space="preserve">: ici on trouve principalement le module représentant la logique du jeu qui se nomme </w:t>
      </w:r>
      <w:proofErr w:type="spellStart"/>
      <w:r>
        <w:t>GameLogic</w:t>
      </w:r>
      <w:proofErr w:type="spellEnd"/>
      <w:r>
        <w:t>, ce module contiendra des modules pour vérifier si un des joueurs a remporté la partie (en vérifiant en colonnes en lignes et en diagonales) ou si le match est nul.</w:t>
      </w:r>
    </w:p>
    <w:p w14:paraId="7F583AE6" w14:textId="211D86C7" w:rsidR="00F73068" w:rsidRDefault="00F73068" w:rsidP="00810609">
      <w:pPr>
        <w:jc w:val="both"/>
      </w:pPr>
      <w:r w:rsidRPr="00F73068">
        <w:t>Et d’autres fonctions tel la réinitialisation de la parti</w:t>
      </w:r>
      <w:r>
        <w:t xml:space="preserve">e, jouer une case, </w:t>
      </w:r>
      <w:r w:rsidR="00314C5B">
        <w:t>création</w:t>
      </w:r>
      <w:r>
        <w:t xml:space="preserve"> de la grille</w:t>
      </w:r>
      <w:r w:rsidR="00314C5B">
        <w:t xml:space="preserve"> , </w:t>
      </w:r>
      <w:proofErr w:type="spellStart"/>
      <w:r w:rsidR="00314C5B">
        <w:t>redimension</w:t>
      </w:r>
      <w:proofErr w:type="spellEnd"/>
      <w:r w:rsidR="00314C5B">
        <w:t xml:space="preserve"> </w:t>
      </w:r>
      <w:r>
        <w:t xml:space="preserve">de la taille de la grille selon les </w:t>
      </w:r>
      <w:r w:rsidR="00314C5B">
        <w:t>demandes de l’utilisateur.</w:t>
      </w:r>
    </w:p>
    <w:p w14:paraId="43E138A1" w14:textId="2E693006" w:rsidR="00314C5B" w:rsidRPr="00810609" w:rsidRDefault="00314C5B" w:rsidP="00810609">
      <w:pPr>
        <w:jc w:val="both"/>
        <w:rPr>
          <w:color w:val="153D63" w:themeColor="text2" w:themeTint="E6"/>
        </w:rPr>
      </w:pPr>
      <w:r w:rsidRPr="00810609">
        <w:rPr>
          <w:color w:val="153D63" w:themeColor="text2" w:themeTint="E6"/>
        </w:rPr>
        <w:t xml:space="preserve">Modules Interfaces : </w:t>
      </w:r>
    </w:p>
    <w:p w14:paraId="5E181516" w14:textId="4FFBA993" w:rsidR="00314C5B" w:rsidRPr="00810609" w:rsidRDefault="00314C5B" w:rsidP="00810609">
      <w:pPr>
        <w:jc w:val="both"/>
        <w:rPr>
          <w:color w:val="0D0D0D" w:themeColor="text1" w:themeTint="F2"/>
        </w:rPr>
      </w:pPr>
      <w:r w:rsidRPr="00810609">
        <w:rPr>
          <w:color w:val="0D0D0D" w:themeColor="text1" w:themeTint="F2"/>
        </w:rPr>
        <w:t>Ici nous mettons le module créant l’interface du jeu.</w:t>
      </w:r>
    </w:p>
    <w:p w14:paraId="562A4F18" w14:textId="77777777" w:rsidR="000936FF" w:rsidRPr="000936FF" w:rsidRDefault="000936FF" w:rsidP="00810609">
      <w:pPr>
        <w:jc w:val="both"/>
      </w:pPr>
    </w:p>
    <w:p w14:paraId="293C6ABB" w14:textId="0A56F58E" w:rsidR="00E84025" w:rsidRPr="00810609" w:rsidRDefault="00E84025" w:rsidP="00810609">
      <w:pPr>
        <w:pStyle w:val="Paragraphedeliste"/>
        <w:numPr>
          <w:ilvl w:val="0"/>
          <w:numId w:val="4"/>
        </w:numPr>
        <w:rPr>
          <w:b/>
          <w:bCs/>
          <w:sz w:val="32"/>
          <w:szCs w:val="32"/>
        </w:rPr>
      </w:pPr>
      <w:r w:rsidRPr="00810609">
        <w:rPr>
          <w:b/>
          <w:bCs/>
          <w:sz w:val="32"/>
          <w:szCs w:val="32"/>
        </w:rPr>
        <w:t>Convention de codage</w:t>
      </w:r>
      <w:r w:rsidR="00116EA0" w:rsidRPr="00810609">
        <w:rPr>
          <w:b/>
          <w:bCs/>
          <w:sz w:val="32"/>
          <w:szCs w:val="32"/>
        </w:rPr>
        <w:t> :</w:t>
      </w:r>
    </w:p>
    <w:p w14:paraId="1B69C25B" w14:textId="488C5778" w:rsidR="00116EA0" w:rsidRDefault="00116EA0" w:rsidP="00810609">
      <w:r>
        <w:t xml:space="preserve">Pour les conventions de codages nous avons adoptées les mêmes conventions vues en cours à savoir : </w:t>
      </w:r>
    </w:p>
    <w:p w14:paraId="03B08BA1" w14:textId="43693380" w:rsidR="00116EA0" w:rsidRDefault="00116EA0" w:rsidP="00810609">
      <w:r w:rsidRPr="00BD0773">
        <w:rPr>
          <w:b/>
          <w:bCs/>
        </w:rPr>
        <w:t>Les variables</w:t>
      </w:r>
      <w:r>
        <w:t xml:space="preserve"> : chaque identifiant de variable commencera par la lettre </w:t>
      </w:r>
      <w:r w:rsidR="00BD0773">
        <w:t>majuscule</w:t>
      </w:r>
      <w:r>
        <w:t xml:space="preserve"> </w:t>
      </w:r>
      <w:r w:rsidR="00BD0773">
        <w:t>désignant</w:t>
      </w:r>
      <w:r>
        <w:t xml:space="preserve"> son type, puis le </w:t>
      </w:r>
      <w:r w:rsidR="00BD0773">
        <w:t>trigramme correspondant à la classe à qui elle appartient.</w:t>
      </w:r>
    </w:p>
    <w:p w14:paraId="5DDBFAE0" w14:textId="33B2A732" w:rsidR="00BD0773" w:rsidRDefault="00BD0773" w:rsidP="00810609">
      <w:r>
        <w:rPr>
          <w:b/>
          <w:bCs/>
        </w:rPr>
        <w:t>Les types </w:t>
      </w:r>
      <w:r w:rsidRPr="00BD0773">
        <w:t>: chaque type commencera par la lettre T suivi du nom en minuscule.</w:t>
      </w:r>
    </w:p>
    <w:p w14:paraId="46CCA626" w14:textId="17F6ED09" w:rsidR="00116EA0" w:rsidRDefault="00BD0773" w:rsidP="00810609">
      <w:r>
        <w:rPr>
          <w:b/>
          <w:bCs/>
        </w:rPr>
        <w:t>Les noms de fonctions </w:t>
      </w:r>
      <w:r w:rsidRPr="00BD0773">
        <w:t>:</w:t>
      </w:r>
      <w:r>
        <w:t xml:space="preserve"> si la fonction appartient à une classe elle commencera donc par </w:t>
      </w:r>
      <w:r w:rsidRPr="00BD0773">
        <w:t xml:space="preserve">Le trinôme de cette classe sinon elle aura son propre nom commençant par une majuscule. </w:t>
      </w:r>
    </w:p>
    <w:p w14:paraId="2237DAE6" w14:textId="1455B5EE" w:rsidR="00594ED7" w:rsidRDefault="00594ED7" w:rsidP="00810609">
      <w:r>
        <w:rPr>
          <w:b/>
          <w:bCs/>
        </w:rPr>
        <w:t>Voici le code d’un module modèle suivant cette convention de codage</w:t>
      </w:r>
      <w:r w:rsidRPr="00594ED7">
        <w:t>.</w:t>
      </w:r>
    </w:p>
    <w:p w14:paraId="21C40271" w14:textId="77777777" w:rsidR="00594ED7" w:rsidRDefault="00594ED7" w:rsidP="00BD0773">
      <w:pPr>
        <w:ind w:left="1080"/>
      </w:pPr>
    </w:p>
    <w:p w14:paraId="7ADC85CA" w14:textId="3B82A67A" w:rsidR="00E84025" w:rsidRPr="00810609" w:rsidRDefault="00E84025" w:rsidP="00810609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810609">
        <w:rPr>
          <w:b/>
          <w:bCs/>
          <w:sz w:val="32"/>
          <w:szCs w:val="32"/>
        </w:rPr>
        <w:t>Tests</w:t>
      </w:r>
      <w:r w:rsidRPr="00810609">
        <w:rPr>
          <w:sz w:val="22"/>
          <w:szCs w:val="22"/>
        </w:rPr>
        <w:t xml:space="preserve"> </w:t>
      </w:r>
      <w:r w:rsidRPr="00810609">
        <w:rPr>
          <w:b/>
          <w:bCs/>
          <w:sz w:val="32"/>
          <w:szCs w:val="32"/>
        </w:rPr>
        <w:t>unitaires</w:t>
      </w:r>
      <w:r w:rsidR="00BD0773" w:rsidRPr="00810609">
        <w:rPr>
          <w:b/>
          <w:bCs/>
          <w:sz w:val="32"/>
          <w:szCs w:val="32"/>
        </w:rPr>
        <w:t xml:space="preserve"> : </w:t>
      </w:r>
    </w:p>
    <w:p w14:paraId="6DC54558" w14:textId="0A734711" w:rsidR="00BD0773" w:rsidRPr="00BD0773" w:rsidRDefault="00BD0773" w:rsidP="00810609">
      <w:r w:rsidRPr="00BD0773">
        <w:t>ICI NOUS METTRONS UN EXEMPLE OU DEUX DE TESTS FOCNTIONNELS ET STRUCTURELS ;</w:t>
      </w:r>
    </w:p>
    <w:p w14:paraId="6C507440" w14:textId="3AD1034E" w:rsidR="00E84025" w:rsidRPr="00810609" w:rsidRDefault="00E84025" w:rsidP="00E84025">
      <w:pPr>
        <w:pStyle w:val="Paragraphedeliste"/>
        <w:numPr>
          <w:ilvl w:val="0"/>
          <w:numId w:val="5"/>
        </w:numPr>
        <w:rPr>
          <w:b/>
          <w:bCs/>
          <w:sz w:val="44"/>
          <w:szCs w:val="44"/>
        </w:rPr>
      </w:pPr>
      <w:r w:rsidRPr="00810609">
        <w:rPr>
          <w:b/>
          <w:bCs/>
          <w:sz w:val="44"/>
          <w:szCs w:val="44"/>
        </w:rPr>
        <w:t xml:space="preserve">Partie algorithmique : </w:t>
      </w:r>
    </w:p>
    <w:p w14:paraId="48E432A0" w14:textId="699A3B53" w:rsidR="00E84025" w:rsidRPr="00810609" w:rsidRDefault="00810609" w:rsidP="00810609">
      <w:pPr>
        <w:pStyle w:val="Paragraphedeliste"/>
        <w:numPr>
          <w:ilvl w:val="0"/>
          <w:numId w:val="16"/>
        </w:numPr>
        <w:rPr>
          <w:b/>
          <w:bCs/>
          <w:sz w:val="32"/>
          <w:szCs w:val="32"/>
        </w:rPr>
      </w:pPr>
      <w:r w:rsidRPr="00810609">
        <w:rPr>
          <w:b/>
          <w:bCs/>
          <w:sz w:val="32"/>
          <w:szCs w:val="32"/>
        </w:rPr>
        <w:t xml:space="preserve">L’Algorithme </w:t>
      </w:r>
      <w:proofErr w:type="spellStart"/>
      <w:r w:rsidRPr="00810609">
        <w:rPr>
          <w:b/>
          <w:bCs/>
          <w:sz w:val="32"/>
          <w:szCs w:val="32"/>
        </w:rPr>
        <w:t>MinMax</w:t>
      </w:r>
      <w:proofErr w:type="spellEnd"/>
      <w:r w:rsidRPr="00810609">
        <w:rPr>
          <w:b/>
          <w:bCs/>
          <w:sz w:val="32"/>
          <w:szCs w:val="32"/>
        </w:rPr>
        <w:t xml:space="preserve"> : </w:t>
      </w:r>
    </w:p>
    <w:p w14:paraId="05C7E16F" w14:textId="77777777" w:rsidR="00810609" w:rsidRDefault="00810609" w:rsidP="00810609">
      <w:pPr>
        <w:pStyle w:val="Paragraphedeliste"/>
      </w:pPr>
    </w:p>
    <w:p w14:paraId="593F3B7F" w14:textId="77777777" w:rsidR="00BD0773" w:rsidRDefault="00BD0773" w:rsidP="00E84025">
      <w:pPr>
        <w:pStyle w:val="Paragraphedeliste"/>
      </w:pPr>
    </w:p>
    <w:p w14:paraId="10FDEA6A" w14:textId="2C4E17E1" w:rsidR="00E84025" w:rsidRPr="00BD0773" w:rsidRDefault="00E84025" w:rsidP="00E84025">
      <w:pPr>
        <w:pStyle w:val="Paragraphedeliste"/>
        <w:numPr>
          <w:ilvl w:val="0"/>
          <w:numId w:val="5"/>
        </w:numPr>
        <w:rPr>
          <w:b/>
          <w:bCs/>
          <w:sz w:val="44"/>
          <w:szCs w:val="44"/>
        </w:rPr>
      </w:pPr>
      <w:r w:rsidRPr="00BD0773">
        <w:rPr>
          <w:b/>
          <w:bCs/>
          <w:sz w:val="44"/>
          <w:szCs w:val="44"/>
        </w:rPr>
        <w:t xml:space="preserve">Partie IHM : </w:t>
      </w:r>
    </w:p>
    <w:p w14:paraId="547D4E8E" w14:textId="4C39BD33" w:rsidR="006A0D0D" w:rsidRPr="00810609" w:rsidRDefault="00104DCF" w:rsidP="00BD0773">
      <w:pPr>
        <w:rPr>
          <w:b/>
          <w:bCs/>
          <w:sz w:val="32"/>
          <w:szCs w:val="32"/>
        </w:rPr>
      </w:pPr>
      <w:r w:rsidRPr="00810609">
        <w:rPr>
          <w:b/>
          <w:bCs/>
          <w:sz w:val="32"/>
          <w:szCs w:val="32"/>
        </w:rPr>
        <w:t>Interfac</w:t>
      </w:r>
      <w:r w:rsidR="00BD0773" w:rsidRPr="00810609">
        <w:rPr>
          <w:b/>
          <w:bCs/>
          <w:sz w:val="32"/>
          <w:szCs w:val="32"/>
        </w:rPr>
        <w:t xml:space="preserve">e : </w:t>
      </w:r>
    </w:p>
    <w:p w14:paraId="11A6F3D6" w14:textId="0E913924" w:rsidR="00BD0773" w:rsidRPr="00810609" w:rsidRDefault="000C548C" w:rsidP="00BD0773">
      <w:pPr>
        <w:rPr>
          <w:b/>
          <w:bCs/>
          <w:color w:val="153D63" w:themeColor="text2" w:themeTint="E6"/>
        </w:rPr>
      </w:pPr>
      <w:r w:rsidRPr="00810609">
        <w:rPr>
          <w:b/>
          <w:bCs/>
          <w:color w:val="153D63" w:themeColor="text2" w:themeTint="E6"/>
        </w:rPr>
        <w:t xml:space="preserve">La page d’acceuil : </w:t>
      </w:r>
    </w:p>
    <w:p w14:paraId="2D33573F" w14:textId="43D5B45D" w:rsidR="00810609" w:rsidRPr="00810609" w:rsidRDefault="00810609" w:rsidP="00BD0773">
      <w:r w:rsidRPr="00810609">
        <w:t xml:space="preserve">Quand l’utilisateur/joueur clique sur l’icone du jeu il tombera sur cette </w:t>
      </w:r>
      <w:r w:rsidR="004E5758" w:rsidRPr="00810609">
        <w:t>fenêtre</w:t>
      </w:r>
      <w:r w:rsidRPr="00810609">
        <w:t xml:space="preserve"> ou deux boutons essentiels se trouveront :</w:t>
      </w:r>
    </w:p>
    <w:p w14:paraId="3CAFF2C8" w14:textId="550BAA3B" w:rsidR="00810609" w:rsidRDefault="00810609" w:rsidP="00BD0773">
      <w:r w:rsidRPr="00236705">
        <w:rPr>
          <w:b/>
          <w:bCs/>
        </w:rPr>
        <w:t>Lancer la partie</w:t>
      </w:r>
      <w:r w:rsidRPr="00810609">
        <w:t> : si le joueur clique dessus une partie du jeu se lancera avec des paramètres par défaut notamment une grille de jeu 3*3.</w:t>
      </w:r>
    </w:p>
    <w:p w14:paraId="512A54BA" w14:textId="2E390858" w:rsidR="00236705" w:rsidRPr="00810609" w:rsidRDefault="00236705" w:rsidP="00BD0773">
      <w:r w:rsidRPr="00236705">
        <w:rPr>
          <w:b/>
          <w:bCs/>
        </w:rPr>
        <w:lastRenderedPageBreak/>
        <w:t>Paramètre </w:t>
      </w:r>
      <w:r>
        <w:t xml:space="preserve">: si le joueur clique dessus un petit formulaire lui permettant de choisir ses paramètres de jeu s’affichera </w:t>
      </w:r>
    </w:p>
    <w:p w14:paraId="5891A084" w14:textId="15DF03CF" w:rsidR="00104DCF" w:rsidRDefault="000C548C">
      <w:r>
        <w:t xml:space="preserve">                        </w:t>
      </w:r>
      <w:r w:rsidR="00104DCF">
        <w:rPr>
          <w:noProof/>
        </w:rPr>
        <w:drawing>
          <wp:inline distT="0" distB="0" distL="0" distR="0" wp14:anchorId="491A7853" wp14:editId="22D3F46C">
            <wp:extent cx="4559957" cy="3717972"/>
            <wp:effectExtent l="0" t="0" r="0" b="0"/>
            <wp:docPr id="37971029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10294" name="Imag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957" cy="371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6C81" w14:textId="5FDEAB41" w:rsidR="000C548C" w:rsidRDefault="000C548C">
      <w:pPr>
        <w:rPr>
          <w:b/>
          <w:bCs/>
        </w:rPr>
      </w:pPr>
      <w:r w:rsidRPr="000C548C">
        <w:rPr>
          <w:b/>
          <w:bCs/>
        </w:rPr>
        <w:t xml:space="preserve">La page des paramètres du jeu : </w:t>
      </w:r>
    </w:p>
    <w:p w14:paraId="2E4A6803" w14:textId="559C094B" w:rsidR="00236705" w:rsidRDefault="00236705">
      <w:r w:rsidRPr="00236705">
        <w:t>Pour le choix des symboles, nous partons sur des jetons pour lesquelles le joueur aura le droit de choisir la couleur. Les couleurs disponibles seront sous forme d’une liste dérou</w:t>
      </w:r>
      <w:r w:rsidR="00C373E7">
        <w:t>lée</w:t>
      </w:r>
      <w:r w:rsidRPr="00236705">
        <w:t>.</w:t>
      </w:r>
    </w:p>
    <w:p w14:paraId="28A19B50" w14:textId="5A846D09" w:rsidR="00C373E7" w:rsidRPr="00236705" w:rsidRDefault="00C373E7">
      <w:r>
        <w:t xml:space="preserve">Nous avons également laissé le choix à l’utilisateur de choisir la dimension de sa grille </w:t>
      </w:r>
    </w:p>
    <w:p w14:paraId="0BA253E3" w14:textId="41C4F06C" w:rsidR="000C548C" w:rsidRPr="000C548C" w:rsidRDefault="000C548C">
      <w:pPr>
        <w:rPr>
          <w:b/>
          <w:bCs/>
        </w:rPr>
      </w:pPr>
      <w:r>
        <w:rPr>
          <w:b/>
          <w:bCs/>
        </w:rPr>
        <w:t xml:space="preserve">                                </w:t>
      </w:r>
      <w:r>
        <w:rPr>
          <w:b/>
          <w:bCs/>
          <w:noProof/>
        </w:rPr>
        <w:drawing>
          <wp:inline distT="0" distB="0" distL="0" distR="0" wp14:anchorId="61B92D1E" wp14:editId="6834C85E">
            <wp:extent cx="4203250" cy="3523312"/>
            <wp:effectExtent l="0" t="0" r="6985" b="1270"/>
            <wp:docPr id="108082070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20707" name="Imag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250" cy="352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DB71" w14:textId="09F71460" w:rsidR="00104DCF" w:rsidRDefault="00104DCF">
      <w:pPr>
        <w:rPr>
          <w:b/>
          <w:bCs/>
        </w:rPr>
      </w:pPr>
      <w:r w:rsidRPr="000C548C">
        <w:rPr>
          <w:b/>
          <w:bCs/>
        </w:rPr>
        <w:t xml:space="preserve">La grille du jeu : </w:t>
      </w:r>
    </w:p>
    <w:p w14:paraId="7834CC8C" w14:textId="248D86C4" w:rsidR="004E5758" w:rsidRDefault="004E5758">
      <w:pPr>
        <w:rPr>
          <w:sz w:val="22"/>
          <w:szCs w:val="22"/>
        </w:rPr>
      </w:pPr>
      <w:r w:rsidRPr="004E5758">
        <w:rPr>
          <w:sz w:val="22"/>
          <w:szCs w:val="22"/>
        </w:rPr>
        <w:lastRenderedPageBreak/>
        <w:t>D’abord un menu qui va permettre de terminer la partie , un undo( en option ) pour décocher une case (la dernièrement cliquée) et puis un bouton pour réinitialiser une partie et permette de recommencer à nouveau de jouer.</w:t>
      </w:r>
    </w:p>
    <w:p w14:paraId="63B147A7" w14:textId="56B27E88" w:rsidR="004E5758" w:rsidRPr="004E5758" w:rsidRDefault="004E5758">
      <w:pPr>
        <w:rPr>
          <w:sz w:val="22"/>
          <w:szCs w:val="22"/>
        </w:rPr>
      </w:pPr>
      <w:r>
        <w:rPr>
          <w:sz w:val="22"/>
          <w:szCs w:val="22"/>
        </w:rPr>
        <w:t>Plus à gauche un frame qui va indiquer à qui parmi les joueurs est le tour de cocher une case, le bouton du joueur concerné change de couleur en vert .</w:t>
      </w:r>
    </w:p>
    <w:p w14:paraId="21BE82F5" w14:textId="5BFF300D" w:rsidR="00104DCF" w:rsidRDefault="00104DCF">
      <w:r w:rsidRPr="004E5758">
        <w:t xml:space="preserve">       </w:t>
      </w:r>
      <w:r w:rsidR="000C548C" w:rsidRPr="004E5758">
        <w:t xml:space="preserve">                    </w:t>
      </w:r>
      <w:r w:rsidRPr="004E5758">
        <w:t xml:space="preserve">   </w:t>
      </w:r>
      <w:r>
        <w:rPr>
          <w:noProof/>
        </w:rPr>
        <w:drawing>
          <wp:inline distT="0" distB="0" distL="0" distR="0" wp14:anchorId="4F8C74CB" wp14:editId="6BB38654">
            <wp:extent cx="4404225" cy="3580149"/>
            <wp:effectExtent l="0" t="0" r="0" b="1270"/>
            <wp:docPr id="27942123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21230" name="Imag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225" cy="358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DCF" w:rsidSect="009A7406">
      <w:headerReference w:type="default" r:id="rId15"/>
      <w:footerReference w:type="default" r:id="rId16"/>
      <w:pgSz w:w="11906" w:h="16838"/>
      <w:pgMar w:top="720" w:right="720" w:bottom="720" w:left="720" w:header="708" w:footer="283" w:gutter="0"/>
      <w:pgBorders w:offsetFrom="page">
        <w:top w:val="single" w:sz="18" w:space="24" w:color="002060"/>
        <w:left w:val="single" w:sz="18" w:space="24" w:color="002060"/>
        <w:bottom w:val="single" w:sz="18" w:space="24" w:color="002060"/>
        <w:right w:val="single" w:sz="18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0D8D54" w14:textId="77777777" w:rsidR="00301274" w:rsidRDefault="00301274" w:rsidP="00931BB7">
      <w:pPr>
        <w:spacing w:after="0" w:line="240" w:lineRule="auto"/>
      </w:pPr>
      <w:r>
        <w:separator/>
      </w:r>
    </w:p>
  </w:endnote>
  <w:endnote w:type="continuationSeparator" w:id="0">
    <w:p w14:paraId="260DCA37" w14:textId="77777777" w:rsidR="00301274" w:rsidRDefault="00301274" w:rsidP="00931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49599193"/>
      <w:docPartObj>
        <w:docPartGallery w:val="Page Numbers (Bottom of Page)"/>
        <w:docPartUnique/>
      </w:docPartObj>
    </w:sdtPr>
    <w:sdtContent>
      <w:p w14:paraId="25DCAD3E" w14:textId="45D74AA4" w:rsidR="009A7406" w:rsidRDefault="009A740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0253D3" w14:textId="77777777" w:rsidR="009A7406" w:rsidRDefault="009A740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4367AF" w14:textId="77777777" w:rsidR="00301274" w:rsidRDefault="00301274" w:rsidP="00931BB7">
      <w:pPr>
        <w:spacing w:after="0" w:line="240" w:lineRule="auto"/>
      </w:pPr>
      <w:r>
        <w:separator/>
      </w:r>
    </w:p>
  </w:footnote>
  <w:footnote w:type="continuationSeparator" w:id="0">
    <w:p w14:paraId="58151CD6" w14:textId="77777777" w:rsidR="00301274" w:rsidRDefault="00301274" w:rsidP="00931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6B3AB" w14:textId="44B1F3AB" w:rsidR="00931BB7" w:rsidRDefault="00931BB7" w:rsidP="00931BB7">
    <w:pPr>
      <w:pStyle w:val="En-tte"/>
      <w:tabs>
        <w:tab w:val="clear" w:pos="4536"/>
        <w:tab w:val="clear" w:pos="9072"/>
        <w:tab w:val="left" w:pos="112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C6D62"/>
    <w:multiLevelType w:val="hybridMultilevel"/>
    <w:tmpl w:val="2438EA12"/>
    <w:lvl w:ilvl="0" w:tplc="4B50AD6C">
      <w:start w:val="1"/>
      <w:numFmt w:val="decimal"/>
      <w:lvlText w:val="%1."/>
      <w:lvlJc w:val="left"/>
      <w:pPr>
        <w:ind w:left="1080" w:hanging="360"/>
      </w:pPr>
      <w:rPr>
        <w:b/>
        <w:bCs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E7545"/>
    <w:multiLevelType w:val="hybridMultilevel"/>
    <w:tmpl w:val="75EEC7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37A30"/>
    <w:multiLevelType w:val="hybridMultilevel"/>
    <w:tmpl w:val="5EA662DC"/>
    <w:lvl w:ilvl="0" w:tplc="040C0019">
      <w:start w:val="1"/>
      <w:numFmt w:val="lowerLetter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0EB4B68"/>
    <w:multiLevelType w:val="hybridMultilevel"/>
    <w:tmpl w:val="BAF60EF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71590"/>
    <w:multiLevelType w:val="hybridMultilevel"/>
    <w:tmpl w:val="8422A8C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12411"/>
    <w:multiLevelType w:val="hybridMultilevel"/>
    <w:tmpl w:val="944A7F2C"/>
    <w:lvl w:ilvl="0" w:tplc="040C000F">
      <w:start w:val="1"/>
      <w:numFmt w:val="decimal"/>
      <w:lvlText w:val="%1."/>
      <w:lvlJc w:val="left"/>
      <w:pPr>
        <w:ind w:left="790" w:hanging="360"/>
      </w:pPr>
    </w:lvl>
    <w:lvl w:ilvl="1" w:tplc="040C0019" w:tentative="1">
      <w:start w:val="1"/>
      <w:numFmt w:val="lowerLetter"/>
      <w:lvlText w:val="%2."/>
      <w:lvlJc w:val="left"/>
      <w:pPr>
        <w:ind w:left="1510" w:hanging="360"/>
      </w:pPr>
    </w:lvl>
    <w:lvl w:ilvl="2" w:tplc="040C001B" w:tentative="1">
      <w:start w:val="1"/>
      <w:numFmt w:val="lowerRoman"/>
      <w:lvlText w:val="%3."/>
      <w:lvlJc w:val="right"/>
      <w:pPr>
        <w:ind w:left="2230" w:hanging="180"/>
      </w:pPr>
    </w:lvl>
    <w:lvl w:ilvl="3" w:tplc="040C000F" w:tentative="1">
      <w:start w:val="1"/>
      <w:numFmt w:val="decimal"/>
      <w:lvlText w:val="%4."/>
      <w:lvlJc w:val="left"/>
      <w:pPr>
        <w:ind w:left="2950" w:hanging="360"/>
      </w:pPr>
    </w:lvl>
    <w:lvl w:ilvl="4" w:tplc="040C0019" w:tentative="1">
      <w:start w:val="1"/>
      <w:numFmt w:val="lowerLetter"/>
      <w:lvlText w:val="%5."/>
      <w:lvlJc w:val="left"/>
      <w:pPr>
        <w:ind w:left="3670" w:hanging="360"/>
      </w:pPr>
    </w:lvl>
    <w:lvl w:ilvl="5" w:tplc="040C001B" w:tentative="1">
      <w:start w:val="1"/>
      <w:numFmt w:val="lowerRoman"/>
      <w:lvlText w:val="%6."/>
      <w:lvlJc w:val="right"/>
      <w:pPr>
        <w:ind w:left="4390" w:hanging="180"/>
      </w:pPr>
    </w:lvl>
    <w:lvl w:ilvl="6" w:tplc="040C000F" w:tentative="1">
      <w:start w:val="1"/>
      <w:numFmt w:val="decimal"/>
      <w:lvlText w:val="%7."/>
      <w:lvlJc w:val="left"/>
      <w:pPr>
        <w:ind w:left="5110" w:hanging="360"/>
      </w:pPr>
    </w:lvl>
    <w:lvl w:ilvl="7" w:tplc="040C0019" w:tentative="1">
      <w:start w:val="1"/>
      <w:numFmt w:val="lowerLetter"/>
      <w:lvlText w:val="%8."/>
      <w:lvlJc w:val="left"/>
      <w:pPr>
        <w:ind w:left="5830" w:hanging="360"/>
      </w:pPr>
    </w:lvl>
    <w:lvl w:ilvl="8" w:tplc="040C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6" w15:restartNumberingAfterBreak="0">
    <w:nsid w:val="22B23D24"/>
    <w:multiLevelType w:val="hybridMultilevel"/>
    <w:tmpl w:val="0DEA1B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7440C"/>
    <w:multiLevelType w:val="hybridMultilevel"/>
    <w:tmpl w:val="3C18B9DA"/>
    <w:lvl w:ilvl="0" w:tplc="4B50AD6C">
      <w:start w:val="1"/>
      <w:numFmt w:val="decimal"/>
      <w:lvlText w:val="%1."/>
      <w:lvlJc w:val="left"/>
      <w:pPr>
        <w:ind w:left="502" w:hanging="360"/>
      </w:pPr>
      <w:rPr>
        <w:b/>
        <w:bCs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2150" w:hanging="360"/>
      </w:pPr>
    </w:lvl>
    <w:lvl w:ilvl="2" w:tplc="040C001B" w:tentative="1">
      <w:start w:val="1"/>
      <w:numFmt w:val="lowerRoman"/>
      <w:lvlText w:val="%3."/>
      <w:lvlJc w:val="right"/>
      <w:pPr>
        <w:ind w:left="2870" w:hanging="180"/>
      </w:pPr>
    </w:lvl>
    <w:lvl w:ilvl="3" w:tplc="040C000F" w:tentative="1">
      <w:start w:val="1"/>
      <w:numFmt w:val="decimal"/>
      <w:lvlText w:val="%4."/>
      <w:lvlJc w:val="left"/>
      <w:pPr>
        <w:ind w:left="3590" w:hanging="360"/>
      </w:pPr>
    </w:lvl>
    <w:lvl w:ilvl="4" w:tplc="040C0019" w:tentative="1">
      <w:start w:val="1"/>
      <w:numFmt w:val="lowerLetter"/>
      <w:lvlText w:val="%5."/>
      <w:lvlJc w:val="left"/>
      <w:pPr>
        <w:ind w:left="4310" w:hanging="360"/>
      </w:pPr>
    </w:lvl>
    <w:lvl w:ilvl="5" w:tplc="040C001B" w:tentative="1">
      <w:start w:val="1"/>
      <w:numFmt w:val="lowerRoman"/>
      <w:lvlText w:val="%6."/>
      <w:lvlJc w:val="right"/>
      <w:pPr>
        <w:ind w:left="5030" w:hanging="180"/>
      </w:pPr>
    </w:lvl>
    <w:lvl w:ilvl="6" w:tplc="040C000F" w:tentative="1">
      <w:start w:val="1"/>
      <w:numFmt w:val="decimal"/>
      <w:lvlText w:val="%7."/>
      <w:lvlJc w:val="left"/>
      <w:pPr>
        <w:ind w:left="5750" w:hanging="360"/>
      </w:pPr>
    </w:lvl>
    <w:lvl w:ilvl="7" w:tplc="040C0019" w:tentative="1">
      <w:start w:val="1"/>
      <w:numFmt w:val="lowerLetter"/>
      <w:lvlText w:val="%8."/>
      <w:lvlJc w:val="left"/>
      <w:pPr>
        <w:ind w:left="6470" w:hanging="360"/>
      </w:pPr>
    </w:lvl>
    <w:lvl w:ilvl="8" w:tplc="040C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8" w15:restartNumberingAfterBreak="0">
    <w:nsid w:val="3E231489"/>
    <w:multiLevelType w:val="hybridMultilevel"/>
    <w:tmpl w:val="2E7A4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E45B4"/>
    <w:multiLevelType w:val="hybridMultilevel"/>
    <w:tmpl w:val="9CE2FC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82A52"/>
    <w:multiLevelType w:val="hybridMultilevel"/>
    <w:tmpl w:val="7E2831D6"/>
    <w:lvl w:ilvl="0" w:tplc="040C000F">
      <w:start w:val="1"/>
      <w:numFmt w:val="decimal"/>
      <w:lvlText w:val="%1."/>
      <w:lvlJc w:val="left"/>
      <w:pPr>
        <w:ind w:left="1430" w:hanging="360"/>
      </w:pPr>
    </w:lvl>
    <w:lvl w:ilvl="1" w:tplc="040C0019" w:tentative="1">
      <w:start w:val="1"/>
      <w:numFmt w:val="lowerLetter"/>
      <w:lvlText w:val="%2."/>
      <w:lvlJc w:val="left"/>
      <w:pPr>
        <w:ind w:left="2150" w:hanging="360"/>
      </w:pPr>
    </w:lvl>
    <w:lvl w:ilvl="2" w:tplc="040C001B" w:tentative="1">
      <w:start w:val="1"/>
      <w:numFmt w:val="lowerRoman"/>
      <w:lvlText w:val="%3."/>
      <w:lvlJc w:val="right"/>
      <w:pPr>
        <w:ind w:left="2870" w:hanging="180"/>
      </w:pPr>
    </w:lvl>
    <w:lvl w:ilvl="3" w:tplc="040C000F" w:tentative="1">
      <w:start w:val="1"/>
      <w:numFmt w:val="decimal"/>
      <w:lvlText w:val="%4."/>
      <w:lvlJc w:val="left"/>
      <w:pPr>
        <w:ind w:left="3590" w:hanging="360"/>
      </w:pPr>
    </w:lvl>
    <w:lvl w:ilvl="4" w:tplc="040C0019" w:tentative="1">
      <w:start w:val="1"/>
      <w:numFmt w:val="lowerLetter"/>
      <w:lvlText w:val="%5."/>
      <w:lvlJc w:val="left"/>
      <w:pPr>
        <w:ind w:left="4310" w:hanging="360"/>
      </w:pPr>
    </w:lvl>
    <w:lvl w:ilvl="5" w:tplc="040C001B" w:tentative="1">
      <w:start w:val="1"/>
      <w:numFmt w:val="lowerRoman"/>
      <w:lvlText w:val="%6."/>
      <w:lvlJc w:val="right"/>
      <w:pPr>
        <w:ind w:left="5030" w:hanging="180"/>
      </w:pPr>
    </w:lvl>
    <w:lvl w:ilvl="6" w:tplc="040C000F" w:tentative="1">
      <w:start w:val="1"/>
      <w:numFmt w:val="decimal"/>
      <w:lvlText w:val="%7."/>
      <w:lvlJc w:val="left"/>
      <w:pPr>
        <w:ind w:left="5750" w:hanging="360"/>
      </w:pPr>
    </w:lvl>
    <w:lvl w:ilvl="7" w:tplc="040C0019" w:tentative="1">
      <w:start w:val="1"/>
      <w:numFmt w:val="lowerLetter"/>
      <w:lvlText w:val="%8."/>
      <w:lvlJc w:val="left"/>
      <w:pPr>
        <w:ind w:left="6470" w:hanging="360"/>
      </w:pPr>
    </w:lvl>
    <w:lvl w:ilvl="8" w:tplc="040C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1" w15:restartNumberingAfterBreak="0">
    <w:nsid w:val="61DC1155"/>
    <w:multiLevelType w:val="hybridMultilevel"/>
    <w:tmpl w:val="0936DAB0"/>
    <w:lvl w:ilvl="0" w:tplc="3776FAD0">
      <w:start w:val="1"/>
      <w:numFmt w:val="decimal"/>
      <w:lvlText w:val="%1."/>
      <w:lvlJc w:val="left"/>
      <w:pPr>
        <w:ind w:left="284" w:firstLine="226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3282099"/>
    <w:multiLevelType w:val="hybridMultilevel"/>
    <w:tmpl w:val="DBC0D92C"/>
    <w:lvl w:ilvl="0" w:tplc="040C000F">
      <w:start w:val="1"/>
      <w:numFmt w:val="decimal"/>
      <w:lvlText w:val="%1."/>
      <w:lvlJc w:val="left"/>
      <w:pPr>
        <w:ind w:left="643" w:hanging="360"/>
      </w:p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74424DF3"/>
    <w:multiLevelType w:val="hybridMultilevel"/>
    <w:tmpl w:val="E99470B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7F24174"/>
    <w:multiLevelType w:val="hybridMultilevel"/>
    <w:tmpl w:val="9E0EE6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11DC0"/>
    <w:multiLevelType w:val="hybridMultilevel"/>
    <w:tmpl w:val="E79008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597511">
    <w:abstractNumId w:val="8"/>
  </w:num>
  <w:num w:numId="2" w16cid:durableId="899486037">
    <w:abstractNumId w:val="6"/>
  </w:num>
  <w:num w:numId="3" w16cid:durableId="1269697935">
    <w:abstractNumId w:val="10"/>
  </w:num>
  <w:num w:numId="4" w16cid:durableId="1203789911">
    <w:abstractNumId w:val="7"/>
  </w:num>
  <w:num w:numId="5" w16cid:durableId="1539245940">
    <w:abstractNumId w:val="3"/>
  </w:num>
  <w:num w:numId="6" w16cid:durableId="2044818162">
    <w:abstractNumId w:val="13"/>
  </w:num>
  <w:num w:numId="7" w16cid:durableId="1476755080">
    <w:abstractNumId w:val="2"/>
  </w:num>
  <w:num w:numId="8" w16cid:durableId="60904670">
    <w:abstractNumId w:val="1"/>
  </w:num>
  <w:num w:numId="9" w16cid:durableId="864253052">
    <w:abstractNumId w:val="14"/>
  </w:num>
  <w:num w:numId="10" w16cid:durableId="717822095">
    <w:abstractNumId w:val="9"/>
  </w:num>
  <w:num w:numId="11" w16cid:durableId="1692415411">
    <w:abstractNumId w:val="11"/>
  </w:num>
  <w:num w:numId="12" w16cid:durableId="1587300305">
    <w:abstractNumId w:val="12"/>
  </w:num>
  <w:num w:numId="13" w16cid:durableId="646325347">
    <w:abstractNumId w:val="4"/>
  </w:num>
  <w:num w:numId="14" w16cid:durableId="1414550030">
    <w:abstractNumId w:val="5"/>
  </w:num>
  <w:num w:numId="15" w16cid:durableId="2046443250">
    <w:abstractNumId w:val="15"/>
  </w:num>
  <w:num w:numId="16" w16cid:durableId="1578006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C8"/>
    <w:rsid w:val="00083E52"/>
    <w:rsid w:val="000936FF"/>
    <w:rsid w:val="000C548C"/>
    <w:rsid w:val="00104DCF"/>
    <w:rsid w:val="00116EA0"/>
    <w:rsid w:val="00236705"/>
    <w:rsid w:val="00301274"/>
    <w:rsid w:val="00305CAA"/>
    <w:rsid w:val="00314C5B"/>
    <w:rsid w:val="004049CD"/>
    <w:rsid w:val="00496D3C"/>
    <w:rsid w:val="004E5758"/>
    <w:rsid w:val="0055554D"/>
    <w:rsid w:val="00564A5F"/>
    <w:rsid w:val="00585A35"/>
    <w:rsid w:val="00594ED7"/>
    <w:rsid w:val="006A0D0D"/>
    <w:rsid w:val="00734767"/>
    <w:rsid w:val="00810609"/>
    <w:rsid w:val="00833C47"/>
    <w:rsid w:val="00877FAD"/>
    <w:rsid w:val="00931BB7"/>
    <w:rsid w:val="009A7406"/>
    <w:rsid w:val="009C1B96"/>
    <w:rsid w:val="009E264C"/>
    <w:rsid w:val="00AC2658"/>
    <w:rsid w:val="00BD0773"/>
    <w:rsid w:val="00C373E7"/>
    <w:rsid w:val="00E05AC8"/>
    <w:rsid w:val="00E74314"/>
    <w:rsid w:val="00E84025"/>
    <w:rsid w:val="00F1649E"/>
    <w:rsid w:val="00F7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3F468B"/>
  <w15:chartTrackingRefBased/>
  <w15:docId w15:val="{31E3C310-BFF4-4B2D-A8EF-FD3DA43E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05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05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05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05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05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05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05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05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05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05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05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05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05AC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05AC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05AC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05AC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05AC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05AC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05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05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05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05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05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05AC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05AC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05AC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05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05AC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05AC8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931B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1BB7"/>
  </w:style>
  <w:style w:type="paragraph" w:styleId="Pieddepage">
    <w:name w:val="footer"/>
    <w:basedOn w:val="Normal"/>
    <w:link w:val="PieddepageCar"/>
    <w:uiPriority w:val="99"/>
    <w:unhideWhenUsed/>
    <w:rsid w:val="00931B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1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A870D-EDB6-49BC-BD21-C33CB1C01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742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Radia MERABTENE</dc:creator>
  <cp:keywords/>
  <dc:description/>
  <cp:lastModifiedBy>Radia MERABTENE</cp:lastModifiedBy>
  <cp:revision>5</cp:revision>
  <dcterms:created xsi:type="dcterms:W3CDTF">2024-12-16T15:42:00Z</dcterms:created>
  <dcterms:modified xsi:type="dcterms:W3CDTF">2025-01-03T19:23:00Z</dcterms:modified>
</cp:coreProperties>
</file>