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r w:rsidDel="00000000" w:rsidR="00000000" w:rsidRPr="00000000">
        <w:rPr>
          <w:b w:val="0"/>
          <w:i w:val="1"/>
        </w:rPr>
        <w:drawing>
          <wp:inline distB="114300" distT="114300" distL="114300" distR="114300">
            <wp:extent cx="5943600" cy="594610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9461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4597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Fonts w:ascii="Calibri" w:cs="Calibri" w:eastAsia="Calibri" w:hAnsi="Calibri"/>
          <w:i w:val="1"/>
        </w:rPr>
        <w:drawing>
          <wp:inline distB="114300" distT="114300" distL="114300" distR="114300">
            <wp:extent cx="5943600" cy="469741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974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293169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316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4597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Technical Requirements</w:t>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rPr>
          <w:u w:val="none"/>
        </w:rPr>
      </w:pPr>
      <w:r w:rsidDel="00000000" w:rsidR="00000000" w:rsidRPr="00000000">
        <w:rPr>
          <w:rtl w:val="0"/>
        </w:rPr>
        <w:t xml:space="preserve">Web based application using Restful API’s to secure end points</w:t>
      </w:r>
    </w:p>
    <w:p w:rsidR="00000000" w:rsidDel="00000000" w:rsidP="00000000" w:rsidRDefault="00000000" w:rsidRPr="00000000" w14:paraId="00000016">
      <w:pPr>
        <w:numPr>
          <w:ilvl w:val="0"/>
          <w:numId w:val="1"/>
        </w:numPr>
        <w:spacing w:after="0" w:line="240" w:lineRule="auto"/>
        <w:ind w:left="720" w:hanging="360"/>
        <w:rPr>
          <w:u w:val="none"/>
        </w:rPr>
      </w:pPr>
      <w:r w:rsidDel="00000000" w:rsidR="00000000" w:rsidRPr="00000000">
        <w:rPr>
          <w:rtl w:val="0"/>
        </w:rPr>
        <w:t xml:space="preserve">0Auth2 integration for user authentication</w:t>
      </w:r>
    </w:p>
    <w:p w:rsidR="00000000" w:rsidDel="00000000" w:rsidP="00000000" w:rsidRDefault="00000000" w:rsidRPr="00000000" w14:paraId="00000017">
      <w:pPr>
        <w:numPr>
          <w:ilvl w:val="0"/>
          <w:numId w:val="1"/>
        </w:numPr>
        <w:spacing w:after="0" w:line="240" w:lineRule="auto"/>
        <w:ind w:left="720" w:hanging="360"/>
        <w:rPr>
          <w:u w:val="none"/>
        </w:rPr>
      </w:pPr>
      <w:r w:rsidDel="00000000" w:rsidR="00000000" w:rsidRPr="00000000">
        <w:rPr>
          <w:rtl w:val="0"/>
        </w:rPr>
        <w:t xml:space="preserve">Payment portal integration such as pay pal or stripe to handle payments securely</w:t>
      </w:r>
    </w:p>
    <w:p w:rsidR="00000000" w:rsidDel="00000000" w:rsidP="00000000" w:rsidRDefault="00000000" w:rsidRPr="00000000" w14:paraId="00000018">
      <w:pPr>
        <w:numPr>
          <w:ilvl w:val="0"/>
          <w:numId w:val="1"/>
        </w:numPr>
        <w:spacing w:after="0" w:line="240" w:lineRule="auto"/>
        <w:ind w:left="720" w:hanging="360"/>
        <w:rPr>
          <w:u w:val="none"/>
        </w:rPr>
      </w:pPr>
      <w:r w:rsidDel="00000000" w:rsidR="00000000" w:rsidRPr="00000000">
        <w:rPr>
          <w:rtl w:val="0"/>
        </w:rPr>
        <w:t xml:space="preserve">Database system to handle both material and order information.</w:t>
      </w:r>
    </w:p>
    <w:p w:rsidR="00000000" w:rsidDel="00000000" w:rsidP="00000000" w:rsidRDefault="00000000" w:rsidRPr="00000000" w14:paraId="00000019">
      <w:pPr>
        <w:numPr>
          <w:ilvl w:val="0"/>
          <w:numId w:val="1"/>
        </w:numPr>
        <w:spacing w:after="0" w:line="240" w:lineRule="auto"/>
        <w:ind w:left="720" w:hanging="360"/>
        <w:rPr>
          <w:u w:val="none"/>
        </w:rPr>
      </w:pPr>
      <w:r w:rsidDel="00000000" w:rsidR="00000000" w:rsidRPr="00000000">
        <w:rPr>
          <w:rtl w:val="0"/>
        </w:rPr>
        <w:t xml:space="preserve">Role based authentication to implement admin and instructors to have different access to endpoints. </w:t>
      </w:r>
    </w:p>
    <w:p w:rsidR="00000000" w:rsidDel="00000000" w:rsidP="00000000" w:rsidRDefault="00000000" w:rsidRPr="00000000" w14:paraId="0000001A">
      <w:pPr>
        <w:numPr>
          <w:ilvl w:val="0"/>
          <w:numId w:val="1"/>
        </w:numPr>
        <w:spacing w:after="0" w:line="240" w:lineRule="auto"/>
        <w:ind w:left="720" w:hanging="360"/>
        <w:rPr>
          <w:u w:val="none"/>
        </w:rPr>
      </w:pPr>
      <w:r w:rsidDel="00000000" w:rsidR="00000000" w:rsidRPr="00000000">
        <w:rPr>
          <w:rtl w:val="0"/>
        </w:rPr>
        <w:t xml:space="preserve">Scalable database to handle more material and orders as needed.</w:t>
        <w:br w:type="textWrapping"/>
      </w:r>
    </w:p>
    <w:p w:rsidR="00000000" w:rsidDel="00000000" w:rsidP="00000000" w:rsidRDefault="00000000" w:rsidRPr="00000000" w14:paraId="0000001B">
      <w:pPr>
        <w:numPr>
          <w:ilvl w:val="0"/>
          <w:numId w:val="1"/>
        </w:numPr>
        <w:spacing w:after="0" w:line="240" w:lineRule="auto"/>
        <w:ind w:left="720" w:hanging="360"/>
        <w:rPr>
          <w:u w:val="none"/>
        </w:rPr>
      </w:pPr>
      <w:r w:rsidDel="00000000" w:rsidR="00000000" w:rsidRPr="00000000">
        <w:rPr>
          <w:rtl w:val="0"/>
        </w:rPr>
        <w:t xml:space="preserve">popular calendar integrations into applications to handle reservations. This will also be stored in the database. </w:t>
        <w:br w:type="textWrapping"/>
      </w:r>
    </w:p>
    <w:p w:rsidR="00000000" w:rsidDel="00000000" w:rsidP="00000000" w:rsidRDefault="00000000" w:rsidRPr="00000000" w14:paraId="0000001C">
      <w:pPr>
        <w:numPr>
          <w:ilvl w:val="0"/>
          <w:numId w:val="1"/>
        </w:numPr>
        <w:spacing w:after="0" w:line="240" w:lineRule="auto"/>
        <w:ind w:left="720" w:hanging="360"/>
        <w:rPr>
          <w:u w:val="none"/>
        </w:rPr>
      </w:pPr>
      <w:r w:rsidDel="00000000" w:rsidR="00000000" w:rsidRPr="00000000">
        <w:rPr>
          <w:rtl w:val="0"/>
        </w:rPr>
        <w:t xml:space="preserve">hardware would be a cloud based solution to deploy web apps such as azure or amazon or google firebase. </w:t>
      </w:r>
    </w:p>
    <w:p w:rsidR="00000000" w:rsidDel="00000000" w:rsidP="00000000" w:rsidRDefault="00000000" w:rsidRPr="00000000" w14:paraId="0000001D">
      <w:pPr>
        <w:numPr>
          <w:ilvl w:val="0"/>
          <w:numId w:val="1"/>
        </w:numPr>
        <w:spacing w:after="0" w:line="240" w:lineRule="auto"/>
        <w:ind w:left="720" w:hanging="360"/>
        <w:rPr>
          <w:u w:val="none"/>
        </w:rPr>
      </w:pPr>
      <w:r w:rsidDel="00000000" w:rsidR="00000000" w:rsidRPr="00000000">
        <w:rPr>
          <w:rtl w:val="0"/>
        </w:rPr>
        <w:t xml:space="preserve">advanced logging system to be able to track changes and orders from customers and admins alike.</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Rm/LTjQgtSmG77bTGB01/hhQ==">CgMxLjAyCGguZ2pkZ3hzOAByITF6Mm5NeEQ0Tm9LOG14S2lhUHhLZm5YVGhXbHQ4NXBDbQ==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