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720"/>
        <w:ind/>
        <w:jc w:val="center"/>
        <w:rPr/>
      </w:pPr>
      <w:r>
        <w:rPr>
          <w:rFonts w:ascii="Calibri" w:hAnsi="Calibri"/>
          <w:b/>
          <w:color w:val="2b6cb0"/>
          <w:sz w:val="28"/>
        </w:rPr>
        <w:t xml:space="preserve">ZESPÓŁ SZKÓŁ ELEKTRYCZNO-MECHANICZNYCH</w:t>
        <w:br/>
        <w:t xml:space="preserve">Pracownia testowania i dokumentowania aplikacji</w:t>
      </w:r>
      <w:r/>
    </w:p>
    <w:p>
      <w:pPr>
        <w:pBdr/>
        <w:spacing w:after="2400"/>
        <w:ind/>
        <w:jc w:val="center"/>
        <w:rPr/>
      </w:pPr>
      <w:r>
        <w:rPr>
          <w:rFonts w:ascii="Calibri" w:hAnsi="Calibri"/>
          <w:b/>
          <w:color w:val="1a365d"/>
          <w:sz w:val="52"/>
        </w:rPr>
        <w:t xml:space="preserve">Testowanie aplikacji</w:t>
      </w:r>
      <w:r/>
    </w:p>
    <w:p>
      <w:pPr>
        <w:pBdr/>
        <w:spacing w:after="2800" w:line="288" w:lineRule="auto"/>
        <w:ind/>
        <w:jc w:val="right"/>
        <w:rPr/>
      </w:pPr>
      <w:r>
        <w:rPr>
          <w:rFonts w:ascii="Calibri" w:hAnsi="Calibri"/>
          <w:sz w:val="22"/>
        </w:rPr>
        <w:t xml:space="preserve">Autor: </w:t>
      </w:r>
      <w:r>
        <w:rPr>
          <w:rFonts w:ascii="Calibri" w:hAnsi="Calibri"/>
          <w:sz w:val="22"/>
          <w:lang w:val="pl-PL"/>
        </w:rPr>
        <w:t xml:space="preserve">Marcin Lisowski</w:t>
      </w:r>
      <w:r>
        <w:rPr>
          <w:rFonts w:ascii="Calibri" w:hAnsi="Calibri"/>
          <w:sz w:val="22"/>
        </w:rPr>
        <w:br/>
        <w:t xml:space="preserve">Klasa: </w:t>
      </w:r>
      <w:r>
        <w:rPr>
          <w:rFonts w:ascii="Calibri" w:hAnsi="Calibri"/>
          <w:sz w:val="22"/>
          <w:lang w:val="pl-PL"/>
        </w:rPr>
        <w:t xml:space="preserve">5D</w:t>
      </w:r>
      <w:r>
        <w:rPr>
          <w:rFonts w:ascii="Calibri" w:hAnsi="Calibri"/>
          <w:sz w:val="22"/>
        </w:rPr>
        <w:br/>
        <w:t xml:space="preserve">Prowadzący: mgr inż. Kamil Wojnarowski</w:t>
      </w:r>
      <w:r/>
    </w:p>
    <w:p>
      <w:pPr>
        <w:pBdr/>
        <w:spacing/>
        <w:ind/>
        <w:jc w:val="center"/>
        <w:rPr/>
      </w:pPr>
      <w:r>
        <w:rPr>
          <w:rFonts w:ascii="Calibri" w:hAnsi="Calibri"/>
          <w:b/>
          <w:sz w:val="22"/>
        </w:rPr>
        <w:t xml:space="preserve">NOWY SĄCZ 202</w:t>
      </w:r>
      <w:r>
        <w:rPr>
          <w:rFonts w:ascii="Calibri" w:hAnsi="Calibri"/>
          <w:b/>
          <w:sz w:val="22"/>
          <w:lang w:val="pl-PL"/>
        </w:rPr>
        <w:t xml:space="preserve">6</w:t>
      </w:r>
      <w:r>
        <w:rPr>
          <w:rFonts w:ascii="Calibri" w:hAnsi="Calibri"/>
          <w:b/>
          <w:sz w:val="22"/>
        </w:rPr>
        <w:t xml:space="preserve">r.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keepNext w:val="true"/>
        <w:pBdr/>
        <w:spacing w:after="120" w:before="360"/>
        <w:ind/>
        <w:rPr/>
      </w:pPr>
      <w:r>
        <w:rPr>
          <w:rFonts w:ascii="Calibri" w:hAnsi="Calibri"/>
          <w:b/>
          <w:color w:val="1a365d"/>
          <w:sz w:val="32"/>
        </w:rPr>
        <w:t xml:space="preserve">Spis treści</w:t>
      </w:r>
      <w:r/>
    </w:p>
    <w:p>
      <w:pPr>
        <w:pBdr/>
        <w:spacing w:after="60" w:line="276" w:lineRule="auto"/>
        <w:ind/>
        <w:rPr/>
      </w:pPr>
      <w:r>
        <w:rPr>
          <w:rFonts w:ascii="Calibri" w:hAnsi="Calibri"/>
          <w:sz w:val="22"/>
        </w:rPr>
        <w:t xml:space="preserve">Wstęp</w:t>
      </w:r>
      <w:r>
        <w:rPr>
          <w:rFonts w:ascii="Calibri" w:hAnsi="Calibri"/>
          <w:color w:val="808080"/>
          <w:sz w:val="22"/>
        </w:rPr>
        <w:t xml:space="preserve">  ..................................................  4</w:t>
      </w:r>
      <w:r/>
    </w:p>
    <w:p>
      <w:pPr>
        <w:pBdr/>
        <w:spacing w:after="60" w:line="276" w:lineRule="auto"/>
        <w:ind/>
        <w:rPr/>
      </w:pPr>
      <w:r>
        <w:rPr>
          <w:rFonts w:ascii="Calibri" w:hAnsi="Calibri"/>
          <w:sz w:val="22"/>
        </w:rPr>
        <w:t xml:space="preserve">1. Testy jednostkowe</w:t>
      </w:r>
      <w:r>
        <w:rPr>
          <w:rFonts w:ascii="Calibri" w:hAnsi="Calibri"/>
          <w:color w:val="808080"/>
          <w:sz w:val="22"/>
        </w:rPr>
        <w:t xml:space="preserve">  ....................  5</w:t>
      </w:r>
      <w:r/>
    </w:p>
    <w:p>
      <w:pPr>
        <w:pBdr/>
        <w:spacing w:after="60" w:line="276" w:lineRule="auto"/>
        <w:ind/>
        <w:rPr/>
      </w:pPr>
      <w:r>
        <w:rPr>
          <w:rFonts w:ascii="Calibri" w:hAnsi="Calibri"/>
          <w:sz w:val="22"/>
        </w:rPr>
        <w:t xml:space="preserve">  1.1 Implementacja programu</w:t>
      </w:r>
      <w:r>
        <w:rPr>
          <w:rFonts w:ascii="Calibri" w:hAnsi="Calibri"/>
          <w:color w:val="808080"/>
          <w:sz w:val="22"/>
        </w:rPr>
        <w:t xml:space="preserve">  ....  5</w:t>
      </w:r>
      <w:r/>
    </w:p>
    <w:p>
      <w:pPr>
        <w:pBdr/>
        <w:spacing w:after="60" w:line="276" w:lineRule="auto"/>
        <w:ind/>
        <w:rPr/>
      </w:pPr>
      <w:r>
        <w:rPr>
          <w:rFonts w:ascii="Calibri" w:hAnsi="Calibri"/>
          <w:sz w:val="22"/>
        </w:rPr>
        <w:t xml:space="preserve">  1.2 Implementacja testów</w:t>
      </w:r>
      <w:r>
        <w:rPr>
          <w:rFonts w:ascii="Calibri" w:hAnsi="Calibri"/>
          <w:color w:val="808080"/>
          <w:sz w:val="22"/>
        </w:rPr>
        <w:t xml:space="preserve">  ........  5</w:t>
      </w:r>
      <w:r/>
    </w:p>
    <w:p>
      <w:pPr>
        <w:pBdr/>
        <w:spacing w:after="60" w:line="276" w:lineRule="auto"/>
        <w:ind/>
        <w:rPr/>
      </w:pPr>
      <w:r>
        <w:rPr>
          <w:rFonts w:ascii="Calibri" w:hAnsi="Calibri"/>
          <w:sz w:val="22"/>
        </w:rPr>
        <w:t xml:space="preserve">  1.3 Git</w:t>
      </w:r>
      <w:r>
        <w:rPr>
          <w:rFonts w:ascii="Calibri" w:hAnsi="Calibri"/>
          <w:color w:val="808080"/>
          <w:sz w:val="22"/>
        </w:rPr>
        <w:t xml:space="preserve">  ..........................................  5</w:t>
      </w:r>
      <w:r/>
    </w:p>
    <w:p>
      <w:pPr>
        <w:pBdr/>
        <w:spacing w:after="60" w:line="276" w:lineRule="auto"/>
        <w:ind/>
        <w:rPr/>
      </w:pPr>
      <w:r>
        <w:rPr>
          <w:rFonts w:ascii="Calibri" w:hAnsi="Calibri"/>
          <w:sz w:val="22"/>
        </w:rPr>
        <w:t xml:space="preserve">2. Testy integracyjne</w:t>
      </w:r>
      <w:r>
        <w:rPr>
          <w:rFonts w:ascii="Calibri" w:hAnsi="Calibri"/>
          <w:color w:val="808080"/>
          <w:sz w:val="22"/>
        </w:rPr>
        <w:t xml:space="preserve">  ..................  6</w:t>
      </w:r>
      <w:r/>
    </w:p>
    <w:p>
      <w:pPr>
        <w:pBdr/>
        <w:spacing w:after="60" w:line="276" w:lineRule="auto"/>
        <w:ind/>
        <w:rPr/>
      </w:pPr>
      <w:r>
        <w:rPr>
          <w:rFonts w:ascii="Calibri" w:hAnsi="Calibri"/>
          <w:sz w:val="22"/>
        </w:rPr>
        <w:t xml:space="preserve">3. Testy systemowe</w:t>
      </w:r>
      <w:r>
        <w:rPr>
          <w:rFonts w:ascii="Calibri" w:hAnsi="Calibri"/>
          <w:color w:val="808080"/>
          <w:sz w:val="22"/>
        </w:rPr>
        <w:t xml:space="preserve">  ........................  7</w:t>
      </w:r>
      <w:r/>
    </w:p>
    <w:p>
      <w:pPr>
        <w:pBdr/>
        <w:spacing w:after="60" w:line="276" w:lineRule="auto"/>
        <w:ind/>
        <w:rPr/>
      </w:pPr>
      <w:r>
        <w:rPr>
          <w:rFonts w:ascii="Calibri" w:hAnsi="Calibri"/>
          <w:sz w:val="22"/>
        </w:rPr>
        <w:t xml:space="preserve">4. Testy akceptacyjne</w:t>
      </w:r>
      <w:r>
        <w:rPr>
          <w:rFonts w:ascii="Calibri" w:hAnsi="Calibri"/>
          <w:color w:val="808080"/>
          <w:sz w:val="22"/>
        </w:rPr>
        <w:t xml:space="preserve">  ..................  8</w:t>
      </w:r>
      <w:r/>
    </w:p>
    <w:p>
      <w:pPr>
        <w:pBdr/>
        <w:spacing w:after="60" w:line="276" w:lineRule="auto"/>
        <w:ind/>
        <w:rPr/>
      </w:pPr>
      <w:r>
        <w:rPr>
          <w:rFonts w:ascii="Calibri" w:hAnsi="Calibri"/>
          <w:sz w:val="22"/>
        </w:rPr>
        <w:t xml:space="preserve">Podsumowanie</w:t>
      </w:r>
      <w:r>
        <w:rPr>
          <w:rFonts w:ascii="Calibri" w:hAnsi="Calibri"/>
          <w:color w:val="808080"/>
          <w:sz w:val="22"/>
        </w:rPr>
        <w:t xml:space="preserve">  ....................................  9</w:t>
      </w:r>
      <w:r/>
    </w:p>
    <w:p>
      <w:pPr>
        <w:pBdr/>
        <w:spacing w:after="60" w:line="276" w:lineRule="auto"/>
        <w:ind/>
        <w:rPr/>
      </w:pPr>
      <w:r>
        <w:rPr>
          <w:rFonts w:ascii="Calibri" w:hAnsi="Calibri"/>
          <w:sz w:val="22"/>
        </w:rPr>
        <w:t xml:space="preserve">Bibliografia</w:t>
      </w:r>
      <w:r>
        <w:rPr>
          <w:rFonts w:ascii="Calibri" w:hAnsi="Calibri"/>
          <w:color w:val="808080"/>
          <w:sz w:val="22"/>
        </w:rPr>
        <w:t xml:space="preserve">  ....................................  10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keepNext w:val="true"/>
        <w:pBdr/>
        <w:spacing w:after="120" w:before="360"/>
        <w:ind/>
        <w:rPr/>
      </w:pPr>
      <w:r>
        <w:rPr>
          <w:rFonts w:ascii="Calibri" w:hAnsi="Calibri"/>
          <w:b/>
          <w:color w:val="1a365d"/>
          <w:sz w:val="32"/>
        </w:rPr>
        <w:t xml:space="preserve">Wstęp</w:t>
      </w:r>
      <w:r/>
    </w:p>
    <w:p w14:paraId="608C5CD2">
      <w:pPr>
        <w:pBdr/>
        <w:spacing w:after="160" w:line="300" w:lineRule="auto"/>
        <w:ind/>
        <w:jc w:val="both"/>
        <w:rPr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Testowanie oprogramowania to proces mający na celu sprawdzenie, czy tworzona aplikacja działa zgodnie z założeniami or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az wykrycie błędów zanim trafią one do użytkownika końcowego. Jest to nieodłączny element cyklu wytwarzania oprogramowania (ang. Software Development Life Cycle, SDLC), który wpływa bezpośrednio na jakość, niezawodność i bezpieczeństwo tworzonych systemów.</w:t>
      </w:r>
      <w:r>
        <w:rPr>
          <w:sz w:val="24"/>
          <w:szCs w:val="24"/>
        </w:rPr>
      </w:r>
    </w:p>
    <w:p w14:paraId="688ACEAF">
      <w:pPr>
        <w:pBdr/>
        <w:spacing w:after="160" w:line="300" w:lineRule="auto"/>
        <w:ind/>
        <w:jc w:val="both"/>
        <w:rPr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Podstawowym celem testowania nie jest wyłącznie znajdowanie błędów, lecz również potwierdzenie, że oprogramowanie spe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łnia wymagania funkcjonalne i niefunkcjonalne, jest zgodne ze specyfikacją oraz nadaje się do bezpiecznego wdrożenia. Testowanie pozwala także ograniczyć koszty poprawek, ponieważ im wcześniej błąd zostanie wykryty, tym taniej i szybciej można go naprawić.</w:t>
      </w:r>
      <w:r>
        <w:rPr>
          <w:sz w:val="24"/>
          <w:szCs w:val="24"/>
        </w:rPr>
      </w:r>
    </w:p>
    <w:p w14:paraId="762353FC">
      <w:pPr>
        <w:pBdr/>
        <w:spacing w:after="160" w:line="300" w:lineRule="auto"/>
        <w:ind/>
        <w:jc w:val="both"/>
        <w:rPr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Wyróżnia się kilka podstawowych zasad testowania (tzw. zasady ISTQB), m.in.:</w:t>
      </w:r>
      <w:r>
        <w:rPr>
          <w:sz w:val="24"/>
          <w:szCs w:val="24"/>
        </w:rPr>
      </w:r>
    </w:p>
    <w:p w14:paraId="4CE08AA4">
      <w:pPr>
        <w:pStyle w:val="900"/>
        <w:numPr>
          <w:ilvl w:val="0"/>
          <w:numId w:val="10"/>
        </w:numPr>
        <w:pBdr/>
        <w:spacing w:after="80"/>
        <w:ind/>
        <w:rPr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testowanie wykazuje obecność błędów, ale nie może udowodnić ich całkowitego braku,</w:t>
      </w:r>
      <w:r>
        <w:rPr>
          <w:sz w:val="24"/>
          <w:szCs w:val="24"/>
        </w:rPr>
      </w:r>
    </w:p>
    <w:p w14:paraId="56AB4AD8">
      <w:pPr>
        <w:pStyle w:val="900"/>
        <w:numPr>
          <w:ilvl w:val="0"/>
          <w:numId w:val="10"/>
        </w:numPr>
        <w:pBdr/>
        <w:spacing w:after="80"/>
        <w:ind/>
        <w:rPr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wyczerpujące testowanie jest niemożliwe – liczba możliwych kombinacji danych wejściowych jest zwykle zbyt duża,</w:t>
      </w:r>
      <w:r>
        <w:rPr>
          <w:sz w:val="24"/>
          <w:szCs w:val="24"/>
        </w:rPr>
      </w:r>
    </w:p>
    <w:p w14:paraId="3259A150">
      <w:pPr>
        <w:pStyle w:val="900"/>
        <w:numPr>
          <w:ilvl w:val="0"/>
          <w:numId w:val="10"/>
        </w:numPr>
        <w:pBdr/>
        <w:spacing w:after="80"/>
        <w:ind/>
        <w:rPr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testowanie należy rozpoczynać jak najwcześniej (tzw. wczesne testowanie),</w:t>
      </w:r>
      <w:r>
        <w:rPr>
          <w:sz w:val="24"/>
          <w:szCs w:val="24"/>
        </w:rPr>
      </w:r>
    </w:p>
    <w:p w14:paraId="49E1F05A">
      <w:pPr>
        <w:pStyle w:val="900"/>
        <w:numPr>
          <w:ilvl w:val="0"/>
          <w:numId w:val="10"/>
        </w:numPr>
        <w:pBdr/>
        <w:spacing w:after="80"/>
        <w:ind/>
        <w:rPr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defekty grupują się – większość błędów występuje w niewielkiej liczbie modułów,</w:t>
      </w:r>
      <w:r>
        <w:rPr>
          <w:sz w:val="24"/>
          <w:szCs w:val="24"/>
        </w:rPr>
      </w:r>
    </w:p>
    <w:p w14:paraId="482FA667">
      <w:pPr>
        <w:pStyle w:val="900"/>
        <w:numPr>
          <w:ilvl w:val="0"/>
          <w:numId w:val="10"/>
        </w:numPr>
        <w:pBdr/>
        <w:spacing w:after="80"/>
        <w:ind/>
        <w:rPr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efektywność testów maleje wraz z ich powtarzaniem w niezmienionej formie (tzw. paradoks pestycydu),</w:t>
      </w:r>
      <w:r>
        <w:rPr>
          <w:sz w:val="24"/>
          <w:szCs w:val="24"/>
        </w:rPr>
      </w:r>
    </w:p>
    <w:p w14:paraId="04A4730A">
      <w:pPr>
        <w:pStyle w:val="900"/>
        <w:numPr>
          <w:ilvl w:val="0"/>
          <w:numId w:val="10"/>
        </w:numPr>
        <w:pBdr/>
        <w:spacing w:after="80"/>
        <w:ind/>
        <w:rPr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sposób testowania zależy od kontekstu – inaczej testuje się aplikację bankową, a inaczej grę mobilną.</w:t>
      </w:r>
      <w:r>
        <w:rPr>
          <w:sz w:val="24"/>
          <w:szCs w:val="24"/>
        </w:rPr>
      </w:r>
    </w:p>
    <w:p w14:paraId="6904D04B">
      <w:pPr>
        <w:pBdr/>
        <w:spacing w:after="160" w:line="300" w:lineRule="auto"/>
        <w:ind/>
        <w:jc w:val="both"/>
        <w:rPr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W niniejszym rozdzial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e skupiono się na testach jednostkowych – przedstawiono implementację algorytmu sortowania przez wstawianie (ang. insertion sort) w języku C# oraz zestaw testów jednostkowych zweryfikujących jego poprawność, zaimplementowanych przy użyciu frameworka xUnit.</w:t>
      </w:r>
      <w:r>
        <w:rPr>
          <w:sz w:val="24"/>
          <w:szCs w:val="24"/>
        </w:rPr>
      </w:r>
    </w:p>
    <w:p>
      <w:pPr>
        <w:pBdr/>
        <w:spacing w:after="240"/>
        <w:ind/>
        <w:rPr/>
      </w:pPr>
      <w:r/>
      <w:r/>
    </w:p>
    <w:p>
      <w:pPr>
        <w:keepNext w:val="true"/>
        <w:pBdr/>
        <w:spacing w:after="120" w:before="360"/>
        <w:ind/>
        <w:rPr/>
      </w:pPr>
      <w:r>
        <w:rPr>
          <w:rFonts w:ascii="Calibri" w:hAnsi="Calibri"/>
          <w:b/>
          <w:color w:val="1a365d"/>
          <w:sz w:val="32"/>
        </w:rPr>
        <w:t xml:space="preserve">1. Testy jednostkowe</w:t>
      </w:r>
      <w:r/>
    </w:p>
    <w:p w14:paraId="615AE8D9">
      <w:pPr>
        <w:pBdr/>
        <w:spacing w:after="160" w:line="300" w:lineRule="auto"/>
        <w:ind/>
        <w:jc w:val="both"/>
        <w:rPr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Testy jednostkowe (ang. unit tests) to testy sprawdzające najmniejsze, dające się wyodrębnić fragmenty kodu – zazwycz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aj pojedyncze metody lub klasy – w oderwaniu od reszty systemu. Ich zadaniem jest zweryfikowanie, czy dana jednostka kodu (np. metoda) zwraca oczekiwany wynik dla określonych danych wejściowych oraz czy poprawnie obsługuje przypadki brzegowe i błędne dane.</w:t>
      </w:r>
      <w:r>
        <w:rPr>
          <w:sz w:val="24"/>
          <w:szCs w:val="24"/>
        </w:rPr>
      </w:r>
    </w:p>
    <w:p w14:paraId="75DC47AA">
      <w:pPr>
        <w:pBdr/>
        <w:spacing w:after="160" w:line="300" w:lineRule="auto"/>
        <w:ind/>
        <w:jc w:val="both"/>
        <w:rPr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Testy je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dnostkowe wykonuje się najczęściej podczas implementacji kodu, jeszcze przed jego integracją z resztą aplikacji – deweloper pisze je równolegle z kodem produkcyjnym lub, w podejściu Test-Driven Development (TDD), nawet przed jego napisaniem. Charakteryzują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się dużą szybkością wykonania (pojedynczy test trwa milisekundy) oraz izolacją – zależności zewnętrzne (baza danych, sieć, system plików) są zastępowane obiektami zastępczymi (mockami, stubami), dzięki czemu test sprawdza wyłącznie logikę danej jednostki.</w:t>
      </w:r>
      <w:r>
        <w:rPr>
          <w:sz w:val="24"/>
          <w:szCs w:val="24"/>
        </w:rPr>
      </w:r>
    </w:p>
    <w:p w14:paraId="22B3656C">
      <w:pPr>
        <w:pBdr/>
        <w:spacing w:after="160" w:line="300" w:lineRule="auto"/>
        <w:ind/>
        <w:jc w:val="both"/>
        <w:rPr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Dla algorytmu sortującego, takiego jak sortowanie przez wstawianie, testy jednostkowe powinny sprawdzić m.in.: poprawność pos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ortowania typowej, nieuporządkowanej tablicy liczb, zachowanie dla przypadków brzegowych (tablica pusta, tablica jednoelementowa, tablica już posortowana, tablica posortowana malejąco), a także zachowanie dla tablicy zawierającej powtarzające się wartości.</w:t>
      </w:r>
      <w:r>
        <w:rPr>
          <w:sz w:val="24"/>
          <w:szCs w:val="24"/>
        </w:rPr>
      </w:r>
    </w:p>
    <w:p w14:paraId="1C37C596">
      <w:pPr>
        <w:pBdr/>
        <w:spacing w:after="160" w:line="300" w:lineRule="auto"/>
        <w:ind/>
        <w:jc w:val="both"/>
        <w:rPr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Do implementacji testów jednostkowych w środowisku .NET/C# wykorzystywane jest narzędzie xUnit – jeden z najpopularniejszych frameworków testowych dla 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platformy .NET, obok NUnit oraz MSTest. Test w xUnit to zwykła metoda oznaczona atrybutem [Fact] (test bezparametrowy) lub [Theory] wraz z [InlineData] (test parametryzowany, wykonywany wielokrotnie dla różnych zestawów danych). Do sprawdzania wyników służ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y statyczna klasa Assert, udostępniająca metody takie jak Assert.Equal czy Assert.Empty. Framework xUnit integruje się z Visual Studio, Visual Studio Code oraz z poleceniem dotnet test, umożliwiając uruchamianie testów zarówno z poziomu IDE, jak i konsoli.</w:t>
      </w:r>
      <w:r>
        <w:rPr>
          <w:sz w:val="24"/>
          <w:szCs w:val="24"/>
        </w:rPr>
      </w:r>
    </w:p>
    <w:p>
      <w:pPr>
        <w:pBdr/>
        <w:spacing w:after="160"/>
        <w:ind/>
        <w:rPr/>
      </w:pPr>
      <w:r/>
      <w:r/>
    </w:p>
    <w:p w14:paraId="0E06E461">
      <w:pPr>
        <w:pStyle w:val="881"/>
        <w:pBdr/>
        <w:spacing w:after="160" w:before="240"/>
        <w:ind/>
        <w:rPr/>
      </w:pPr>
      <w:r>
        <w:rPr>
          <w:rFonts w:ascii="Calibri" w:hAnsi="Calibri" w:eastAsia="Calibri" w:cs="Calibri"/>
        </w:rPr>
        <w:t xml:space="preserve">1.1 Implementacja programu</w:t>
      </w:r>
      <w:r/>
    </w:p>
    <w:p w14:paraId="2E9D9879">
      <w:pPr>
        <w:pBdr/>
        <w:spacing w:after="160" w:line="300" w:lineRule="auto"/>
        <w:ind/>
        <w:jc w:val="both"/>
        <w:rPr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Na potrzeby niniejszej dokumentacji zaimplementowano algorytm sortowania przez wstawianie (insertion sort) w języku C#. Jest to prosty algo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rytm sortujący o złożoności obliczeniowej O(n²) w najgorszym przypadku, polegający na iteracyjnym budowaniu posortowanej części tablicy – każdy kolejny element jest wstawiany na właściwą pozycję wśród już posortowanych elementów znajdujących się przed nim.</w:t>
      </w:r>
      <w:r>
        <w:rPr>
          <w:sz w:val="24"/>
          <w:szCs w:val="24"/>
        </w:rPr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350"/>
      </w:tblGrid>
      <w:tr>
        <w:trPr/>
        <w:tc>
          <w:tcPr>
            <w:shd w:val="clear" w:color="ffffff" w:fill="f2f2f2"/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9350" w:type="dxa"/>
          </w:tcPr>
          <w:p w14:paraId="78947464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public class SortInsercyjny</w:t>
            </w:r>
            <w:r/>
          </w:p>
          <w:p w14:paraId="31B4D45A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{</w:t>
            </w:r>
            <w:r/>
          </w:p>
          <w:p w14:paraId="0671D19E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public int[] Sortuj(int[] tablica)</w:t>
            </w:r>
            <w:r/>
          </w:p>
          <w:p w14:paraId="3C14F517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{</w:t>
            </w:r>
            <w:r/>
          </w:p>
          <w:p w14:paraId="3015FC14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int[] wynik = (int[])tablica.Clone();</w:t>
            </w:r>
            <w:r/>
          </w:p>
          <w:p w14:paraId="7AAD55ED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12335FB1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for (int i = 1; i &lt; wynik.Length; i++)</w:t>
            </w:r>
            <w:r/>
          </w:p>
          <w:p w14:paraId="079711DE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{</w:t>
            </w:r>
            <w:r/>
          </w:p>
          <w:p w14:paraId="3FACFD54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int klucz = wynik[i];</w:t>
            </w:r>
            <w:r/>
          </w:p>
          <w:p w14:paraId="23F5D737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int j = i - 1;</w:t>
            </w:r>
            <w:r/>
          </w:p>
          <w:p w14:paraId="0331193E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006BB541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while (j &gt;= 0 &amp;&amp; wynik[j] &gt; klucz)</w:t>
            </w:r>
            <w:r/>
          </w:p>
          <w:p w14:paraId="5FB8F1B9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{</w:t>
            </w:r>
            <w:r/>
          </w:p>
          <w:p w14:paraId="2FCC0BE0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    wynik[j + 1] = wynik[j];</w:t>
            </w:r>
            <w:r/>
          </w:p>
          <w:p w14:paraId="21B46DA3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    j--;</w:t>
            </w:r>
            <w:r/>
          </w:p>
          <w:p w14:paraId="157FB636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}</w:t>
            </w:r>
            <w:r/>
          </w:p>
          <w:p w14:paraId="4A1D32FD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6A3CBB6A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wynik[j + 1] = klucz;</w:t>
            </w:r>
            <w:r/>
          </w:p>
          <w:p w14:paraId="635FCA86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}</w:t>
            </w:r>
            <w:r/>
          </w:p>
          <w:p w14:paraId="2E83964F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23C13BDC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return wynik;</w:t>
            </w:r>
            <w:r/>
          </w:p>
          <w:p w14:paraId="0B45A80C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  <w:r/>
          </w:p>
          <w:p w14:paraId="13A6D476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}</w:t>
            </w:r>
            <w:r/>
          </w:p>
        </w:tc>
      </w:tr>
    </w:tbl>
    <w:p w14:paraId="5723F19F">
      <w:pPr>
        <w:pBdr/>
        <w:spacing w:after="160" w:line="300" w:lineRule="auto"/>
        <w:ind/>
        <w:jc w:val="both"/>
        <w:rPr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Metoda Sortuj przyjmuje 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jako parametr tablicę liczb całkowitych, a zwraca nową, posortowaną rosnąco tablicę, nie modyfikując tablicy przekazanej jako argument (dzięki wykonaniu jej kopii metodą Clone). Algorytm działa w dwóch zagnieżdżonych pętlach: pętla zewnętrzna (for) przecho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dzi kolejno przez elementy tablicy od drugiego do ostatniego, natomiast pętla wewnętrzna (while) przesuwa elementy większe od aktualnie rozpatrywanego klucza o jedną pozycję w prawo, aż znajdzie dla niego właściwe miejsce w już posortowanej części tablicy.</w:t>
      </w:r>
      <w:r>
        <w:rPr>
          <w:sz w:val="24"/>
          <w:szCs w:val="24"/>
        </w:rPr>
      </w:r>
    </w:p>
    <w:p w14:paraId="7CC6C470">
      <w:pPr>
        <w:pBdr/>
        <w:spacing w:after="160" w:line="300" w:lineRule="auto"/>
        <w:ind/>
        <w:jc w:val="both"/>
        <w:rPr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Projekt został zorganizowany w dwóch odrębnych projektach w ramach jednego rozwiązania (solution) Vi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sual Studio: SortInsercyjny (biblioteka klas z kodem produkcyjnym) oraz SortInsercyjny.Testy (projekt testowy typu xUnit Test Project, z odwołaniem do projektu SortInsercyjny oraz pakietami NuGet: xunit, xunit.runner.visualstudio i Microsoft.NET.Test.Sdk).</w:t>
      </w:r>
      <w:r>
        <w:rPr>
          <w:sz w:val="24"/>
          <w:szCs w:val="24"/>
        </w:rPr>
      </w:r>
    </w:p>
    <w:p>
      <w:pPr>
        <w:pBdr/>
        <w:spacing w:after="160"/>
        <w:ind/>
        <w:rPr/>
      </w:pPr>
      <w:r/>
      <w:r/>
    </w:p>
    <w:p>
      <w:pPr>
        <w:keepNext w:val="true"/>
        <w:pBdr/>
        <w:spacing w:after="80" w:before="240"/>
        <w:ind/>
        <w:rPr/>
      </w:pPr>
      <w:r>
        <w:rPr>
          <w:rFonts w:ascii="Calibri" w:hAnsi="Calibri"/>
          <w:b/>
          <w:color w:val="2b6cb0"/>
          <w:sz w:val="26"/>
        </w:rPr>
        <w:t xml:space="preserve">1.2 Implementacja te</w:t>
      </w:r>
      <w:r>
        <w:rPr>
          <w:rFonts w:ascii="Calibri" w:hAnsi="Calibri"/>
          <w:b/>
          <w:color w:val="3774b4"/>
          <w:sz w:val="26"/>
        </w:rPr>
        <w:t xml:space="preserve">stów</w:t>
      </w:r>
      <w:r/>
    </w:p>
    <w:p w14:paraId="1203F273">
      <w:pPr>
        <w:pBdr/>
        <w:spacing w:after="160" w:line="300" w:lineRule="auto"/>
        <w:ind/>
        <w:jc w:val="both"/>
        <w:rPr>
          <w:rFonts w:ascii="Calibri" w:hAnsi="Calibri" w:eastAsia="Calibri" w:cs="Calibri"/>
          <w:b w:val="0"/>
          <w:bCs w:val="0"/>
          <w:i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Dla klasy SortInsercyjny przygotowano zestaw test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ów jednostkowych w projekcie xUnit, obejmujący zarówno testy bezparametrowe ([Fact]), sprawdzające przypadki szczególne, jak i testy parametryzowane ([Theory]), które pozwalają uruchomić tę samą logikę testową dla wielu zestawów danych bez powielania kodu.</w:t>
      </w:r>
      <w:r>
        <w:rPr>
          <w:sz w:val="24"/>
          <w:szCs w:val="24"/>
        </w:rPr>
      </w:r>
    </w:p>
    <w:p w14:paraId="6F74326A">
      <w:pPr>
        <w:pBdr/>
        <w:spacing w:after="160" w:line="30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EA5DAA7">
      <w:pPr>
        <w:pBdr/>
        <w:spacing w:after="160" w:line="300" w:lineRule="auto"/>
        <w:ind/>
        <w:jc w:val="both"/>
        <w:rPr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  <w:highlight w:val="none"/>
        </w:rPr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350"/>
      </w:tblGrid>
      <w:tr>
        <w:trPr/>
        <w:tc>
          <w:tcPr>
            <w:shd w:val="clear" w:color="ffffff" w:fill="f2f2f2"/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9350" w:type="dxa"/>
          </w:tcPr>
          <w:p w14:paraId="70B568DE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public class SortInsercyjnyTesty</w:t>
            </w:r>
            <w:r/>
          </w:p>
          <w:p w14:paraId="591FB348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{</w:t>
            </w:r>
            <w:r/>
          </w:p>
          <w:p w14:paraId="3B559C25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private readonly SortInsercyjny _sort = new SortInsercyjny();</w:t>
            </w:r>
            <w:r/>
          </w:p>
          <w:p w14:paraId="1E6175F8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2076F50A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[Fact]</w:t>
            </w:r>
            <w:r/>
          </w:p>
          <w:p w14:paraId="586BD8CC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public void Sortuj_NieuporzadkowanaTablica_ZwracaPosortowana()</w:t>
            </w:r>
            <w:r/>
          </w:p>
          <w:p w14:paraId="79FE5C03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{</w:t>
            </w:r>
            <w:r/>
          </w:p>
          <w:p w14:paraId="6D779B99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int[] dane = { 5, 2, 9, 1, 5, 6 };</w:t>
            </w:r>
            <w:r/>
          </w:p>
          <w:p w14:paraId="2FBE7F17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int[] oczekiwany = { 1, 2, 5, 5, 6, 9 };</w:t>
            </w:r>
            <w:r/>
          </w:p>
          <w:p w14:paraId="09F5A4CA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1B08A17A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var wynik = _sort.Sortuj(dane);</w:t>
            </w:r>
            <w:r/>
          </w:p>
          <w:p w14:paraId="5F7D2C9B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17ED70A7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Assert.Equal(oczekiwany, wynik);</w:t>
            </w:r>
            <w:r/>
          </w:p>
          <w:p w14:paraId="5CE47D28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  <w:r/>
          </w:p>
          <w:p w14:paraId="1469FABE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4C103609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[Fact]</w:t>
            </w:r>
            <w:r/>
          </w:p>
          <w:p w14:paraId="4A00CF24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public void Sortuj_PustaTablica_ZwracaPustaTablice()</w:t>
            </w:r>
            <w:r/>
          </w:p>
          <w:p w14:paraId="295E9C5E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{</w:t>
            </w:r>
            <w:r/>
          </w:p>
          <w:p w14:paraId="4682CF4B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int[] dane = { };</w:t>
            </w:r>
            <w:r/>
          </w:p>
          <w:p w14:paraId="565ACC73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551D878B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var wynik = _sort.Sortuj(dane);</w:t>
            </w:r>
            <w:r/>
          </w:p>
          <w:p w14:paraId="2DD5455D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3D8F7B8A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Assert.Empty(wynik);</w:t>
            </w:r>
            <w:r/>
          </w:p>
          <w:p w14:paraId="68586EF0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  <w:r/>
          </w:p>
          <w:p w14:paraId="04640DA3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18C725E9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[Fact]</w:t>
            </w:r>
            <w:r/>
          </w:p>
          <w:p w14:paraId="381CC749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public void Sortuj_JedenElement_ZwracaTeSamaTablice()</w:t>
            </w:r>
            <w:r/>
          </w:p>
          <w:p w14:paraId="33EC8B26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{</w:t>
            </w:r>
            <w:r/>
          </w:p>
          <w:p w14:paraId="41122E95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int[] dane = { 7 };</w:t>
            </w:r>
            <w:r/>
          </w:p>
          <w:p w14:paraId="146238CD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1FE8C195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var wynik = _sort.Sortuj(dane);</w:t>
            </w:r>
            <w:r/>
          </w:p>
          <w:p w14:paraId="2EAFDB4A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10707642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Assert.Equal(new[] { 7 }, wynik);</w:t>
            </w:r>
            <w:r/>
          </w:p>
          <w:p w14:paraId="65C67FB6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  <w:r/>
          </w:p>
          <w:p w14:paraId="3315808D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091C4DBF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[Theory]</w:t>
            </w:r>
            <w:r/>
          </w:p>
          <w:p w14:paraId="487B3EE4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[InlineData(new[] { 1, 2, 3 }, new[] { 1, 2, 3 })]</w:t>
            </w:r>
            <w:r/>
          </w:p>
          <w:p w14:paraId="135F3DA4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[InlineData(new[] { 3, 2, 1 }, new[] { 1, 2, 3 })]</w:t>
            </w:r>
            <w:r/>
          </w:p>
          <w:p w14:paraId="73F8F451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[InlineData(new[] { 4, 4, 4 }, new[] { 4, 4, 4 })]</w:t>
            </w:r>
            <w:r/>
          </w:p>
          <w:p w14:paraId="4D02755B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public void Sortuj_RozneDane_ZwracaOczekiwanaTablice(</w:t>
            </w:r>
            <w:r/>
          </w:p>
          <w:p w14:paraId="65A4D7B6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int[] wejscie, int[] oczekiwany)</w:t>
            </w:r>
            <w:r/>
          </w:p>
          <w:p w14:paraId="717088B3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{</w:t>
            </w:r>
            <w:r/>
          </w:p>
          <w:p w14:paraId="2D972F72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var wynik = _sort.Sortuj(wejscie);</w:t>
            </w:r>
            <w:r/>
          </w:p>
          <w:p w14:paraId="5CBD4600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33CC3085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Assert.Equal(oczekiwany, wynik);</w:t>
            </w:r>
            <w:r/>
          </w:p>
          <w:p w14:paraId="3C82E5A7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  <w:r/>
          </w:p>
          <w:p w14:paraId="39C7A16D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48A7BC9B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[Fact]</w:t>
            </w:r>
            <w:r/>
          </w:p>
          <w:p w14:paraId="067B86EE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public void Sortuj_TablicaWejsciowa_NieJestModyfikowana()</w:t>
            </w:r>
            <w:r/>
          </w:p>
          <w:p w14:paraId="42CB7A18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{</w:t>
            </w:r>
            <w:r/>
          </w:p>
          <w:p w14:paraId="3A8ADAFC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int[] dane = { 3, 1, 2 };</w:t>
            </w:r>
            <w:r/>
          </w:p>
          <w:p w14:paraId="50335E50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1913EDE7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_sort.Sortuj(dane);</w:t>
            </w:r>
            <w:r/>
          </w:p>
          <w:p w14:paraId="6CA3344B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  <w:r/>
          </w:p>
          <w:p w14:paraId="57116145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Assert.Equal(new[] { 3, </w:t>
            </w:r>
            <w:r>
              <w:rPr>
                <w:rFonts w:ascii="Consolas" w:hAnsi="Consolas" w:eastAsia="Consolas" w:cs="Consolas"/>
                <w:sz w:val="19"/>
                <w:szCs w:val="19"/>
                <w:lang w:val="pl-PL"/>
              </w:rPr>
              <w:t xml:space="preserve">2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, 2 }, dane);</w:t>
            </w:r>
            <w:r/>
          </w:p>
          <w:p w14:paraId="2A433523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  <w:r/>
          </w:p>
          <w:p w14:paraId="1CF1CAC3"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}</w:t>
            </w:r>
            <w:r/>
          </w:p>
        </w:tc>
      </w:tr>
    </w:tbl>
    <w:p w14:paraId="6B0167BB">
      <w:pPr>
        <w:pBdr/>
        <w:spacing w:after="160" w:line="300" w:lineRule="auto"/>
        <w:ind/>
        <w:jc w:val="both"/>
        <w:rPr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Każdy test składa się z trzech logicznych etapów, zgodnych z wzor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cem Arrange-Act-Assert (AAA): przygotowania danych wejściowych (Arrange), wywołania testowanej metody Sortuj (Act) oraz sprawdzenia, czy zwrócony wynik jest zgodny z oczekiwaniami (Assert). Nazwy metod testowych zbudowano według konwencji „MetodaTestowana_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Scenariusz_OczekiwanyRezultat”, co ułatwia odczytanie raportu z testów bez zaglądania do ich implementacji. Ostatni test dodatkowo weryfikuje, że algorytm nie modyfikuje przekazanej tablicy wejściowej, co jest istotną właściwością zaimplementowanej metody.</w:t>
      </w:r>
      <w:r>
        <w:rPr>
          <w:sz w:val="24"/>
          <w:szCs w:val="24"/>
        </w:rPr>
      </w:r>
    </w:p>
    <w:p w14:paraId="059CF7E4">
      <w:pPr>
        <w:pBdr/>
        <w:spacing w:after="160" w:line="300" w:lineRule="auto"/>
        <w:ind/>
        <w:jc w:val="both"/>
        <w:rPr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Testy uruchomiono z poziomu Eksploratora testów w Visual Studio (Test Explorer), a wynik ich wykonania – wszystkie przypadki zak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ończone powodzeniem – potwierdza poprawność zaimplementowanego algorytmu. W tym miejscu należy umieścić zrzut ekranu z Eksploratora testów, przedstawiający listę wykonanych testów wraz z ich statusem (zielone znaczniki oznaczają testy zakończone sukcesem).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D9DCAC7">
      <w:pPr>
        <w:pBdr/>
        <w:spacing w:after="160" w:line="300" w:lineRule="auto"/>
        <w:ind/>
        <w:jc w:val="both"/>
        <w:rPr/>
      </w:pPr>
      <w:r/>
      <w:r/>
    </w:p>
    <w:p w14:paraId="25360508">
      <w:pPr>
        <w:pBdr/>
        <w:spacing w:after="160" w:line="300" w:lineRule="auto"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844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06285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3599" cy="3484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74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8113D24">
      <w:pPr>
        <w:pBdr/>
        <w:spacing w:after="160" w:line="300" w:lineRule="auto"/>
        <w:ind/>
        <w:jc w:val="both"/>
        <w:rPr/>
      </w:pPr>
      <w:r/>
      <w:r/>
    </w:p>
    <w:p w14:paraId="4FF91046">
      <w:pPr>
        <w:pBdr/>
        <w:spacing w:after="160" w:line="300" w:lineRule="auto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5365C5">
      <w:pPr>
        <w:pBdr/>
        <w:spacing w:after="160" w:line="300" w:lineRule="auto"/>
        <w:ind/>
        <w:jc w:val="both"/>
        <w:rPr/>
      </w:pPr>
      <w:r/>
      <w:r/>
    </w:p>
    <w:p w14:paraId="03F726A3">
      <w:pPr>
        <w:pBdr/>
        <w:spacing w:after="160" w:line="300" w:lineRule="auto"/>
        <w:ind/>
        <w:jc w:val="both"/>
        <w:rPr/>
      </w:pPr>
      <w:r/>
      <w:r/>
    </w:p>
    <w:p w14:paraId="2C831368">
      <w:pPr>
        <w:pBdr/>
        <w:spacing w:after="160" w:line="300" w:lineRule="auto"/>
        <w:ind/>
        <w:jc w:val="both"/>
        <w:rPr/>
      </w:pPr>
      <w:r/>
      <w:r/>
    </w:p>
    <w:p w14:paraId="496DAFDF">
      <w:pPr>
        <w:pBdr/>
        <w:spacing w:after="160" w:line="300" w:lineRule="auto"/>
        <w:ind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 w14:paraId="344617B5">
      <w:pPr>
        <w:pBdr/>
        <w:spacing w:after="240"/>
        <w:ind/>
        <w:jc w:val="center"/>
        <w:rPr/>
      </w:pPr>
      <w:r>
        <w:rPr>
          <w:rFonts w:ascii="Calibri" w:hAnsi="Calibri" w:eastAsia="Calibri" w:cs="Calibri"/>
          <w:i/>
          <w:iCs/>
          <w:sz w:val="20"/>
          <w:szCs w:val="20"/>
        </w:rPr>
        <w:t xml:space="preserve">Rys. 1. Wynik wykonania testów jednostkowych w Eksploratorze testów Visual Studio (zrzut ekranu do uzupełnienia)</w:t>
      </w:r>
      <w:r/>
    </w:p>
    <w:p>
      <w:pPr>
        <w:pBdr/>
        <w:spacing w:after="160"/>
        <w:ind/>
        <w:rPr/>
      </w:pPr>
      <w:r/>
      <w:r/>
    </w:p>
    <w:p>
      <w:pPr>
        <w:keepNext w:val="true"/>
        <w:pBdr/>
        <w:spacing w:after="80" w:before="240"/>
        <w:ind/>
        <w:rPr/>
      </w:pPr>
      <w:r>
        <w:rPr>
          <w:rFonts w:ascii="Calibri" w:hAnsi="Calibri"/>
          <w:b/>
          <w:color w:val="2b6cb0"/>
          <w:sz w:val="26"/>
        </w:rPr>
        <w:t xml:space="preserve">1.3 Git</w:t>
      </w:r>
      <w:r/>
    </w:p>
    <w:p w14:paraId="4FAACFFC">
      <w:pPr>
        <w:pBdr/>
        <w:spacing w:after="160" w:line="300" w:lineRule="auto"/>
        <w:ind/>
        <w:jc w:val="both"/>
        <w:rPr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Do zarządzania wersjami kodu w trakcie tworzenia programu oraz testów wykorzystano system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kontroli wersji Git. Praca została podzielona na niewielkie, logicznie spójne etapy, z których każdy zakończono osobnym commitem, co pozwala prześledzić historię powstawania projektu oraz w razie potrzeby cofnąć się do dowolnego wcześniejszego stanu kodu.</w:t>
      </w:r>
      <w:r>
        <w:rPr>
          <w:sz w:val="24"/>
          <w:szCs w:val="24"/>
        </w:rPr>
      </w:r>
    </w:p>
    <w:p w14:paraId="2F8518A8">
      <w:pPr>
        <w:pBdr/>
        <w:spacing w:after="160" w:line="300" w:lineRule="auto"/>
        <w:ind/>
        <w:jc w:val="both"/>
        <w:rPr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W ramach realizacji zadania wykonano co najmniej cztery commity, obejmujące m.in.:</w:t>
      </w:r>
      <w:r>
        <w:rPr>
          <w:sz w:val="24"/>
          <w:szCs w:val="24"/>
        </w:rPr>
      </w:r>
    </w:p>
    <w:p w14:paraId="6A739C14">
      <w:pPr>
        <w:pStyle w:val="900"/>
        <w:numPr>
          <w:ilvl w:val="0"/>
          <w:numId w:val="11"/>
        </w:numPr>
        <w:pBdr/>
        <w:spacing w:after="80"/>
        <w:ind/>
        <w:rPr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utworzenie struktury rozwiązania oraz projektu biblioteki klas SortInsercyjny,</w:t>
      </w:r>
      <w:r>
        <w:rPr>
          <w:sz w:val="24"/>
          <w:szCs w:val="24"/>
        </w:rPr>
      </w:r>
    </w:p>
    <w:p w14:paraId="36A70CE6">
      <w:pPr>
        <w:pStyle w:val="900"/>
        <w:numPr>
          <w:ilvl w:val="0"/>
          <w:numId w:val="11"/>
        </w:numPr>
        <w:pBdr/>
        <w:spacing w:after="80"/>
        <w:ind/>
        <w:rPr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implementację algorytmu sortowania przez wstawianie,</w:t>
      </w:r>
      <w:r>
        <w:rPr>
          <w:sz w:val="24"/>
          <w:szCs w:val="24"/>
        </w:rPr>
      </w:r>
    </w:p>
    <w:p w14:paraId="16202395">
      <w:pPr>
        <w:pStyle w:val="900"/>
        <w:numPr>
          <w:ilvl w:val="0"/>
          <w:numId w:val="11"/>
        </w:numPr>
        <w:pBdr/>
        <w:spacing w:after="80"/>
        <w:ind/>
        <w:rPr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utworzenie projektu testowego SortInsercyjny.Testy i konfigurację pakietów xUnit,</w:t>
      </w:r>
      <w:r>
        <w:rPr>
          <w:sz w:val="24"/>
          <w:szCs w:val="24"/>
        </w:rPr>
      </w:r>
    </w:p>
    <w:p w14:paraId="654B498B">
      <w:pPr>
        <w:pStyle w:val="900"/>
        <w:numPr>
          <w:ilvl w:val="0"/>
          <w:numId w:val="11"/>
        </w:numPr>
        <w:pBdr/>
        <w:spacing w:after="80"/>
        <w:ind/>
        <w:rPr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implementację testów jednostkowych wraz z ich uruchomieniem i weryfikacją wyników.</w:t>
      </w:r>
      <w:r>
        <w:rPr>
          <w:sz w:val="24"/>
          <w:szCs w:val="24"/>
        </w:rPr>
      </w:r>
    </w:p>
    <w:p w14:paraId="2CAEF5BF">
      <w:pPr>
        <w:pBdr/>
        <w:spacing w:after="160" w:line="300" w:lineRule="auto"/>
        <w:ind/>
        <w:jc w:val="both"/>
        <w:rPr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Każdy commit opatrzono krótkim, opisowym komunikatem w stylu np. „Dodano implementację algorytmu sortowania przez ws</w:t>
      </w: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tawianie”, „Dodano testy jednostkowe metody Sortuj”, co ułatwia późniejszą analizę historii zmian. Poniżej należy umieścić zrzut ekranu z wynikiem polecenia git log (najlepiej z opcją --oneline lub --graph), prezentujący pełną historię wykonanych commitów.</w:t>
      </w:r>
      <w:r>
        <w:rPr>
          <w:sz w:val="24"/>
          <w:szCs w:val="24"/>
        </w:rPr>
      </w:r>
    </w:p>
    <w:p w14:paraId="03886D94">
      <w:pPr>
        <w:pBdr/>
        <w:spacing w:after="240"/>
        <w:ind/>
        <w:jc w:val="center"/>
        <w:rPr/>
      </w:pPr>
      <w:r>
        <w:rPr>
          <w:rFonts w:ascii="Calibri" w:hAnsi="Calibri" w:eastAsia="Calibri" w:cs="Calibri"/>
          <w:i/>
          <w:iCs/>
          <w:sz w:val="20"/>
          <w:szCs w:val="20"/>
        </w:rPr>
        <w:t xml:space="preserve">Rys. 2. Historia commitów – wynik polecenia git log (zrzut ekranu do uzupełnienia)</w:t>
      </w:r>
      <w:r/>
    </w:p>
    <w:p>
      <w:pPr>
        <w:pBdr/>
        <w:spacing w:after="24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6308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63837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943599" cy="11630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91.5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keepNext w:val="true"/>
        <w:pBdr/>
        <w:spacing w:after="120" w:before="360"/>
        <w:ind/>
        <w:rPr/>
      </w:pPr>
      <w:r>
        <w:rPr>
          <w:rFonts w:ascii="Calibri" w:hAnsi="Calibri"/>
          <w:b/>
          <w:color w:val="1a365d"/>
          <w:sz w:val="32"/>
        </w:rPr>
        <w:t xml:space="preserve">2. Testy integracyjne</w:t>
      </w:r>
      <w:r/>
    </w:p>
    <w:p w14:paraId="7B441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Testy integracyjne (ang. </w:t>
      </w: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integration tests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 sprawdzą, czy poszczególne moduły, komponenty lub jednostki kodu poprawnie ze sobą współpracują po połączeniu ich w większą całość. Podczas gdy testy jednostkowe weryfikują pojedyncze metody w izolacji (np. sam algorytm sortujący), testy integracyjne poz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walają wykryć błędy wynikające z interakcji pomiędzy różnymi klasami, modułami lub zewnętrznymi zależnościami (np. bazą danych, systemem plików czy serwisami zewnętrznymi). </w:t>
      </w:r>
      <w:r/>
    </w:p>
    <w:p w14:paraId="18F50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W kontekście algorytmów sortowania test integracyjny sprawdzi współdziałanie modułu sortującego (w tym przypadku algorytmu sortowania bąbelkowego) z wyższym komponentem – np. menedżerem danych (DataProcessor), który pobiera dane, wykorzystuje odpowiednią 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trategię sortowania, przelicza statystyki i zwraca przetworzony raport.</w:t>
      </w:r>
      <w:r/>
    </w:p>
    <w:p w14:paraId="6FF77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Do implementacji testów integracyjnych w .NET/C# ponownie wykorzystano framework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xUnit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 testując integrację klasy SortBabelkowy z klasą ProcesorDanych.</w:t>
      </w:r>
      <w:r/>
    </w:p>
    <w:p w14:paraId="46150AF7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8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28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28"/>
          <w:highlight w:val="none"/>
        </w:rPr>
      </w:r>
      <w:r>
        <w:rPr>
          <w:rFonts w:ascii="Liberation Sans" w:hAnsi="Liberation Sans" w:eastAsia="Liberation Sans" w:cs="Liberation Sans"/>
          <w:sz w:val="28"/>
          <w:szCs w:val="28"/>
        </w:rPr>
      </w:r>
    </w:p>
    <w:p w14:paraId="76BF849E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000000"/>
          <w:sz w:val="28"/>
          <w:szCs w:val="28"/>
          <w:highlight w:val="none"/>
        </w:rPr>
      </w:pPr>
      <w:r>
        <w:rPr>
          <w:rFonts w:ascii="Liberation Sans" w:hAnsi="Liberation Sans" w:eastAsia="Liberation Sans" w:cs="Liberation Sans"/>
          <w:b/>
          <w:color w:val="000000"/>
          <w:sz w:val="28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28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8"/>
          <w:szCs w:val="28"/>
          <w:highlight w:val="none"/>
        </w:rPr>
      </w:r>
    </w:p>
    <w:p w14:paraId="4E609472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3774b4"/>
          <w:sz w:val="28"/>
          <w:szCs w:val="28"/>
          <w:highlight w:val="none"/>
        </w:rPr>
      </w:pPr>
      <w:r>
        <w:rPr>
          <w:rFonts w:ascii="Liberation Sans" w:hAnsi="Liberation Sans" w:eastAsia="Liberation Sans" w:cs="Liberation Sans"/>
          <w:b/>
          <w:color w:val="3774b4"/>
          <w:sz w:val="28"/>
        </w:rPr>
        <w:t xml:space="preserve">2.1 Implementacja programu</w:t>
      </w:r>
      <w:r>
        <w:rPr>
          <w:color w:val="3774b4"/>
        </w:rPr>
      </w:r>
      <w:r>
        <w:rPr>
          <w:rFonts w:ascii="Liberation Sans" w:hAnsi="Liberation Sans" w:eastAsia="Liberation Sans" w:cs="Liberation Sans"/>
          <w:b/>
          <w:bCs/>
          <w:color w:val="3774b4"/>
          <w:sz w:val="28"/>
          <w:szCs w:val="28"/>
          <w:highlight w:val="none"/>
        </w:rPr>
      </w:r>
    </w:p>
    <w:p w14:paraId="426AC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Na potrzeby niniejszego rozdziału zaimplementowano algorytm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sortowania bąbelkowego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</w:t>
      </w: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bubble sort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 w języku C# oraz klasę integracyjną ProcesorDanych.</w:t>
      </w:r>
      <w:r/>
    </w:p>
    <w:p w14:paraId="7FBC4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Sortowanie bąbelkowe to prosty algorytm o złożoności obliczeniowej O(</w:t>
      </w:r>
      <m:oMath>
        <m:sSup>
          <m:sSupPr>
            <m:ctrlPr>
              <w:rPr>
                <w:rFonts w:ascii="Cambria Math" w:hAnsi="Cambria Math" w:eastAsia="Cambria Math" w:cs="Cambria Math"/>
                <w:i/>
                <w:color w:val="000000"/>
                <w:sz w:val="24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>
                <m:sty m:val="i"/>
              </m:rPr>
              <m:t>2</m:t>
            </m:r>
          </m:sup>
        </m:sSup>
      </m:oMath>
      <w:r>
        <w:rPr>
          <w:rFonts w:ascii="Liberation Sans" w:hAnsi="Liberation Sans" w:eastAsia="Liberation Sans" w:cs="Liberation Sans"/>
          <w:color w:val="000000"/>
          <w:sz w:val="24"/>
        </w:rPr>
        <w:t xml:space="preserve">) w najgorszym i średnim przypadku. Polega na wielokrotnym przechodzeniu przez tablicę i porównywaniu sąsiadujących ze sobą elementów – jeśli znajdują się w złej kolejności, są zamie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niane miejscami. Proces ten powtarza się, dopóki cała tablica nie zostanie uporządkowana.</w:t>
      </w:r>
      <w:r/>
    </w:p>
    <w:p>
      <w:pPr>
        <w:pBdr/>
        <w:spacing w:after="240"/>
        <w:ind/>
        <w:rPr>
          <w:rFonts w:ascii="Liberation Sans" w:hAnsi="Liberation Sans" w:eastAsia="Liberation Sans" w:cs="Liberation Sans"/>
          <w:highlight w:val="none"/>
        </w:rPr>
      </w:pP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Klasa algorytmu sortowania bąbelkowego (SortBabelkowy.cs</w:t>
      </w:r>
      <w:r>
        <w:rPr>
          <w:rFonts w:ascii="Liberation Sans" w:hAnsi="Liberation Sans" w:eastAsia="Liberation Sans" w:cs="Liberation Sans"/>
        </w:rPr>
        <w:t xml:space="preserve">):</w:t>
      </w:r>
      <w:r>
        <w:rPr>
          <w:rFonts w:ascii="Liberation Sans" w:hAnsi="Liberation Sans" w:eastAsia="Liberation Sans" w:cs="Liberation Sans"/>
          <w:highlight w:val="none"/>
        </w:rPr>
      </w:r>
      <w:r>
        <w:rPr>
          <w:rFonts w:ascii="Liberation Sans" w:hAnsi="Liberation Sans" w:eastAsia="Liberation Sans" w:cs="Liberation Sans"/>
          <w:highlight w:val="none"/>
        </w:rPr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350"/>
      </w:tblGrid>
      <w:tr>
        <w:trPr/>
        <w:tc>
          <w:tcPr>
            <w:shd w:val="clear" w:color="ffffff" w:fill="f2f2f2"/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9350" w:type="dxa"/>
          </w:tcPr>
          <w:p w14:paraId="1F3B0123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 interface ISortownik</w:t>
            </w:r>
            <w:r/>
          </w:p>
          <w:p w14:paraId="1401085A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{</w:t>
            </w:r>
            <w:r/>
          </w:p>
          <w:p w14:paraId="52431DB2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int[] Sortuj(int[] tablica);</w:t>
            </w:r>
            <w:r/>
          </w:p>
          <w:p w14:paraId="4C845515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}</w:t>
            </w:r>
            <w:r/>
          </w:p>
          <w:p w14:paraId="0619C231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228276D0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 class SortBabelkowy : ISortownik</w:t>
            </w:r>
            <w:r/>
          </w:p>
          <w:p w14:paraId="2F530817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{</w:t>
            </w:r>
            <w:r/>
          </w:p>
          <w:p w14:paraId="0211321F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public int[] Sortuj(int[] tablica)</w:t>
            </w:r>
            <w:r/>
          </w:p>
          <w:p w14:paraId="2802840A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{</w:t>
            </w:r>
            <w:r/>
          </w:p>
          <w:p w14:paraId="73FE1CB3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if (tablica == null) return new int[0];</w:t>
            </w:r>
            <w:r/>
          </w:p>
          <w:p w14:paraId="41D8BF34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6162F1A6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int[] wynik = (int[])tablica.Clone();</w:t>
            </w:r>
            <w:r/>
          </w:p>
          <w:p w14:paraId="11227C63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int n = wynik.Length;</w:t>
            </w:r>
            <w:r/>
          </w:p>
          <w:p w14:paraId="3CBAAB99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bool zamiana;</w:t>
            </w:r>
            <w:r/>
          </w:p>
          <w:p w14:paraId="4FE7A6C4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209E41A7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do</w:t>
            </w:r>
            <w:r/>
          </w:p>
          <w:p w14:paraId="217E779C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{</w:t>
            </w:r>
            <w:r/>
          </w:p>
          <w:p w14:paraId="7256DAE7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    zamiana = false;</w:t>
            </w:r>
            <w:r/>
          </w:p>
          <w:p w14:paraId="41B1E025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    for (int i = 0; i &lt; n - 1; i++)</w:t>
            </w:r>
            <w:r/>
          </w:p>
          <w:p w14:paraId="6C2B97BF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    {</w:t>
            </w:r>
            <w:r/>
          </w:p>
          <w:p w14:paraId="564B58F7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        if (wynik[i] &gt; wynik[i + 1])</w:t>
            </w:r>
            <w:r/>
          </w:p>
          <w:p w14:paraId="2D71EF2E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        {</w:t>
            </w:r>
            <w:r/>
          </w:p>
          <w:p w14:paraId="31566094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            // Zamiana elementów miejscami</w:t>
            </w:r>
            <w:r/>
          </w:p>
          <w:p w14:paraId="2650B374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            int temp = wynik[i];</w:t>
            </w:r>
            <w:r/>
          </w:p>
          <w:p w14:paraId="5DA88495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            wynik[i] = wynik[i + 1];</w:t>
            </w:r>
            <w:r/>
          </w:p>
          <w:p w14:paraId="7B77BE01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            wynik[i + 1] = temp;</w:t>
            </w:r>
            <w:r/>
          </w:p>
          <w:p w14:paraId="6B2ACF9B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            zamiana = true;</w:t>
            </w:r>
            <w:r/>
          </w:p>
          <w:p w14:paraId="446B59A8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        }</w:t>
            </w:r>
            <w:r/>
          </w:p>
          <w:p w14:paraId="174F4470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    }</w:t>
            </w:r>
            <w:r/>
          </w:p>
          <w:p w14:paraId="3EAB22DB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    n--; // Największy element "wypłynął" na koniec, zmniejszamy zakres</w:t>
            </w:r>
            <w:r/>
          </w:p>
          <w:p w14:paraId="4A7650C7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} while (zamiana);</w:t>
            </w:r>
            <w:r/>
          </w:p>
          <w:p w14:paraId="4E4C2675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6A8EDBDD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return wynik;</w:t>
            </w:r>
            <w:r/>
          </w:p>
          <w:p w14:paraId="2951891B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}</w:t>
            </w:r>
            <w:r/>
          </w:p>
          <w:p w14:paraId="28D0D390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 w14:paraId="167090E5">
      <w:pPr>
        <w:pBdr/>
        <w:spacing w:after="240"/>
        <w:ind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 w14:paraId="4870D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Metoda Sortuj przyjmuje jako parametr tablicę liczb całkowitych, a zwraca nową, posortowaną rosnąco tablicę, nie modyfikując tablicy przekazanej jako argument (dzięki wykonaniu jej kopii metodą Clone). Algorytm sprawdza najpierw przypadek szczególny (przek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azanie wartości null) i zwraca w takim wypadku pustą tablicę. Właściwa logika działa w pętli do ... while, w której pętla wewnętrzna (for) porównuje sąsiadujące ze sobą elementy. Jeżeli element o niższym indeksie jest większy od swojego następnika, następu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je ich zamiana miejscami przy użyciu zmiennej pomocniczej temp, a flaga zamiana ustawiana jest na true. Po każdym pełnym przejściu pętli wewnętrznej wartość n jest zmniejszana o jeden, ponieważ największy element w danym kroku trafia na swoją ostateczną po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zycję na końcu tablicy. Pętla zewnętrzna kończy działanie, gdy w danym przejściu nie dokonano żadnej zamiany, co oznacza, że dane są posortowane. </w:t>
      </w:r>
      <w:r/>
    </w:p>
    <w:p w14:paraId="3971E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Do weryfikacji integracji zaimplementowano również klasę wyższego poziomu ProcesorDanych, która wykorzystuje obiekt klasy implementującej interfejs ISortownik do przetwarzania i analizy zestawów danych:</w:t>
      </w:r>
      <w:r/>
    </w:p>
    <w:p w14:paraId="14B6792E">
      <w:pPr>
        <w:pBdr/>
        <w:spacing w:after="240"/>
        <w:ind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 w14:paraId="71343F92">
      <w:pPr>
        <w:pBdr/>
        <w:spacing w:after="240"/>
        <w:ind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 w14:paraId="7653940E">
      <w:pPr>
        <w:pBdr/>
        <w:spacing w:after="240"/>
        <w:ind/>
        <w:rPr>
          <w:rFonts w:ascii="Liberation Sans" w:hAnsi="Liberation Sans" w:eastAsia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 w14:paraId="68E8248C">
      <w:pPr>
        <w:pBdr/>
        <w:spacing w:after="240"/>
        <w:ind/>
        <w:rPr>
          <w:rFonts w:ascii="Liberation Sans" w:hAnsi="Liberation Sans" w:eastAsia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 w14:paraId="5D1FEC6B">
      <w:pPr>
        <w:pBdr/>
        <w:spacing w:after="240"/>
        <w:ind/>
        <w:rPr>
          <w:rFonts w:ascii="Liberation Sans" w:hAnsi="Liberation Sans" w:eastAsia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 w14:paraId="2FFE4E8D">
      <w:pPr>
        <w:pBdr/>
        <w:spacing w:after="240"/>
        <w:ind/>
        <w:rPr>
          <w:rFonts w:ascii="Liberation Sans" w:hAnsi="Liberation Sans" w:eastAsia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Klasa wyższego poziomu integrująca algorytm (ProcesorDanych.cs):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350"/>
      </w:tblGrid>
      <w:tr>
        <w:trPr/>
        <w:tc>
          <w:tcPr>
            <w:shd w:val="clear" w:color="ffffff" w:fill="f2f2f2"/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9350" w:type="dxa"/>
          </w:tcPr>
          <w:p w14:paraId="003C26E9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 class ProcesorDanych</w:t>
            </w:r>
            <w:r/>
          </w:p>
          <w:p w14:paraId="3A5C21BD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{</w:t>
            </w:r>
            <w:r/>
          </w:p>
          <w:p w14:paraId="490367E6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private readonly ISortownik _sortownik;</w:t>
            </w:r>
            <w:r/>
          </w:p>
          <w:p w14:paraId="31726E84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072F49FE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public ProcesorDanych(ISortownik sortownik)</w:t>
            </w:r>
            <w:r/>
          </w:p>
          <w:p w14:paraId="401465EC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{</w:t>
            </w:r>
            <w:r/>
          </w:p>
          <w:p w14:paraId="3B5609F8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_sortownik = sortownik ?? throw new ArgumentNullException(nameof(sortownik));</w:t>
            </w:r>
            <w:r/>
          </w:p>
          <w:p w14:paraId="3080E997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}</w:t>
            </w:r>
            <w:r/>
          </w:p>
          <w:p w14:paraId="62B92CD2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20A568E5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public WynikPrzetwarzania PrzetwarzajOceny(int[] wejscie)</w:t>
            </w:r>
            <w:r/>
          </w:p>
          <w:p w14:paraId="107CC1A4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{</w:t>
            </w:r>
            <w:r/>
          </w:p>
          <w:p w14:paraId="1565034B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if (wejscie == null || wejscie.Length == 0)</w:t>
            </w:r>
            <w:r/>
          </w:p>
          <w:p w14:paraId="29382F58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{</w:t>
            </w:r>
            <w:r/>
          </w:p>
          <w:p w14:paraId="158AEF53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    return new WynikPrzetwarzania(new int[0], 0, 0);</w:t>
            </w:r>
            <w:r/>
          </w:p>
          <w:p w14:paraId="27562437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}</w:t>
            </w:r>
            <w:r/>
          </w:p>
          <w:p w14:paraId="0D32B97F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38A69025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// Integracja: procesor korzysta ze skojarzonego algorytmu sortującego</w:t>
            </w:r>
            <w:r/>
          </w:p>
          <w:p w14:paraId="21B43D28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int[] posortowane = _sortownik.Sortuj(wejscie);</w:t>
            </w:r>
            <w:r/>
          </w:p>
          <w:p w14:paraId="739E13D5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6561C46E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int min = posortowane[0];</w:t>
            </w:r>
            <w:r/>
          </w:p>
          <w:p w14:paraId="787062DD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int max = posortowane[posortowane.Length - 1];</w:t>
            </w:r>
            <w:r/>
          </w:p>
          <w:p w14:paraId="4778D0B4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596AD50B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return new WynikPrzetwarzania(posortowane, min, max);</w:t>
            </w:r>
            <w:r/>
          </w:p>
          <w:p w14:paraId="5EF13623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}</w:t>
            </w:r>
            <w:r/>
          </w:p>
          <w:p w14:paraId="15D25A24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}</w:t>
            </w:r>
            <w:r/>
          </w:p>
          <w:p w14:paraId="27CAF3D9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6FD283F4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 record WynikPrzetwarzania(int[] PosortowaneDane, int Najnizsza, int Najwyzsza);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 w14:paraId="6EC74F43">
      <w:pPr>
        <w:pBdr/>
        <w:spacing w:after="240"/>
        <w:ind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 w14:paraId="2D15A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Klasa ProcesorDanych przyjmuje zależność do interfejsu ISortownik poprzez konstruktor. Metoda PrzetwarzajOceny deleguje zadanie sortowania do przekazanego algorytmu, a następnie na podstawie posortowanej tablicy wyznacza wartość minimalną oraz maksymalną,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zwracając je w postaci struktury WynikPrzetwarzania.</w:t>
      </w:r>
      <w:r/>
    </w:p>
    <w:p w14:paraId="2EDA3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color w:val="000000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Projekt został zorganizowany w dwóch odrębnych projektach w ramach jednego rozwiązania (</w:t>
      </w: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solution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): SortBabelkowyApp (biblioteka klas z kodem produkcyjnym) oraz SortBabelkowyApp.TestyIntegracyjne (projekt testowy typu xUnit Test Project z odwołaniem do projektu SortBabelkowyApp oraz dołączonymi pakietami xunit, xunit.runner.visualstudio i Microsoft.NE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T.Test.Sdk). 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</w:r>
    </w:p>
    <w:p w14:paraId="00479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Projekt został zorganizowany w dwóch projektach .NET: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66F08E82">
      <w:pPr>
        <w:pStyle w:val="90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SortBabelkowyApp – biblioteka klas z algorytmem oraz logiką przetwórczą.</w: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cs="Liberation Sans"/>
          <w:szCs w:val="24"/>
        </w:rPr>
      </w:r>
    </w:p>
    <w:p w14:paraId="521C2F68">
      <w:pPr>
        <w:pStyle w:val="90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SortBabelkowyApp.TestyIntegracyjne – projekt testowy xUnit weryfikujący współpracę komponentów.</w: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cs="Liberation Sans"/>
          <w:szCs w:val="24"/>
        </w:rPr>
      </w:r>
    </w:p>
    <w:p w14:paraId="2E0448F9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color w:val="3774b4"/>
        </w:rPr>
      </w:pPr>
      <w:r>
        <w:rPr>
          <w:rFonts w:ascii="Liberation Sans" w:hAnsi="Liberation Sans" w:eastAsia="Liberation Sans" w:cs="Liberation Sans"/>
          <w:b/>
          <w:color w:val="3774b4"/>
          <w:sz w:val="28"/>
        </w:rPr>
        <w:t xml:space="preserve">2.2 Implementacja testów integracyjnych</w:t>
      </w:r>
      <w:r>
        <w:rPr>
          <w:rFonts w:ascii="Liberation Sans" w:hAnsi="Liberation Sans" w:eastAsia="Liberation Sans" w:cs="Liberation Sans"/>
          <w:color w:val="3774b4"/>
          <w:sz w:val="28"/>
        </w:rPr>
      </w:r>
      <w:r>
        <w:rPr>
          <w:color w:val="3774b4"/>
        </w:rPr>
      </w:r>
    </w:p>
    <w:p w14:paraId="6547EB27">
      <w:pPr>
        <w:pBdr/>
        <w:spacing/>
        <w:ind/>
        <w:rPr/>
      </w:pPr>
      <w:r>
        <w:rPr>
          <w:rFonts w:ascii="Liberation Sans" w:hAnsi="Liberation Sans" w:eastAsia="Liberation Sans" w:cs="Liberation Sans"/>
          <w:b/>
          <w:color w:val="3774b4"/>
          <w:sz w:val="28"/>
        </w:rPr>
      </w:r>
      <w:r>
        <w:rPr>
          <w:color w:val="3774b4"/>
        </w:rPr>
      </w:r>
      <w:r/>
    </w:p>
    <w:p w14:paraId="7C91E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00000"/>
          <w:sz w:val="24"/>
        </w:rPr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Dla klasy ProcesorDanych oraz współpracującego z nią algorytmu SortBabelkowy przygotowano zestaw testów integracyjnych w projekcie xUnit. Testy te weryfikują nie tylko samą poprawność sortowania danych przez algorytm bąbelkowy, ale przede wszystkim ich pra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widłową współpracę i przepływ danych pomiędzy komponentami w ramach wyższego modułu logicznego. Zestaw obejmuje zarówno testy bezparametrowe ([Fact]), sprawdzające scenariusze standardowe oraz przypadek pustej tablicy, jak i testy parametryzowane ([Theory]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), które pozwalają przetestować integrację modułów dla wielu zróżnicowanych zestawów danych wejściowych bez powielania kodu.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350"/>
      </w:tblGrid>
      <w:tr>
        <w:trPr/>
        <w:tc>
          <w:tcPr>
            <w:shd w:val="clear" w:color="ffffff" w:fill="f2f2f2"/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9350" w:type="dxa"/>
          </w:tcPr>
          <w:p w14:paraId="08396ED8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using Xunit;</w:t>
            </w:r>
            <w:r/>
          </w:p>
          <w:p w14:paraId="214C85C0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047CF75A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 class TestyIntegracyjneProcesora</w:t>
            </w:r>
            <w:r/>
          </w:p>
          <w:p w14:paraId="7A5DB0BE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{</w:t>
            </w:r>
            <w:r/>
          </w:p>
          <w:p w14:paraId="7E1E2400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private readonly ISortownik _sortownik;</w:t>
            </w:r>
            <w:r/>
          </w:p>
          <w:p w14:paraId="3298B66D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private readonly ProcesorDanych _procesor;</w:t>
            </w:r>
            <w:r/>
          </w:p>
          <w:p w14:paraId="7A2E966D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742B0D79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public TestyIntegracyjneProcesora()</w:t>
            </w:r>
            <w:r/>
          </w:p>
          <w:p w14:paraId="041B9414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{</w:t>
            </w:r>
            <w:r/>
          </w:p>
          <w:p w14:paraId="14A147C9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// Połączenie komponentów (Integracja)</w:t>
            </w:r>
            <w:r/>
          </w:p>
          <w:p w14:paraId="40ACFCA0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_sortownik = new SortBabelkowy();</w:t>
            </w:r>
            <w:r/>
          </w:p>
          <w:p w14:paraId="14699880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_procesor = new ProcesorDanych(_sortownik);</w:t>
            </w:r>
            <w:r/>
          </w:p>
          <w:p w14:paraId="796D4A5B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}</w:t>
            </w:r>
            <w:r/>
          </w:p>
          <w:p w14:paraId="68C2D10B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533C9F85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[Fact]</w:t>
            </w:r>
            <w:r/>
          </w:p>
          <w:p w14:paraId="669BE8BA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public void PrzetwarzajOceny_IntegracjaZSortBabelkowy_ZwracaPoprawnyRaport()</w:t>
            </w:r>
            <w:r/>
          </w:p>
          <w:p w14:paraId="1898D25A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{</w:t>
            </w:r>
            <w:r/>
          </w:p>
          <w:p w14:paraId="7627E210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// Arrange</w:t>
            </w:r>
            <w:r/>
          </w:p>
          <w:p w14:paraId="6443A915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int[] daneNiesortowane = { 4, 1, 5, 2, 3 };</w:t>
            </w:r>
            <w:r/>
          </w:p>
          <w:p w14:paraId="2508B56E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int[] oczekiwanaTablica = { 1, 2, 3, 4, 5 };</w:t>
            </w:r>
            <w:r/>
          </w:p>
          <w:p w14:paraId="3D0886F8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2CF68469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// Act</w:t>
            </w:r>
            <w:r/>
          </w:p>
          <w:p w14:paraId="20510263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var wynik = _procesor.PrzetwarzajOceny(daneNiesortowane);</w:t>
            </w:r>
            <w:r/>
          </w:p>
          <w:p w14:paraId="55B107B2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726B150F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// Assert</w:t>
            </w:r>
            <w:r/>
          </w:p>
          <w:p w14:paraId="3D62DD35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Assert.Equal(oczekiwanaTablica, wynik.PosortowaneDane);</w:t>
            </w:r>
            <w:r/>
          </w:p>
          <w:p w14:paraId="4CC9AE07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Assert.Equal(1, wynik.Najnizsza);</w:t>
            </w:r>
            <w:r/>
          </w:p>
          <w:p w14:paraId="00F95EE2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Assert.Equal(5, wynik.Najwyzsza);</w:t>
            </w:r>
            <w:r/>
          </w:p>
          <w:p w14:paraId="22D756DD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}</w:t>
            </w:r>
            <w:r/>
          </w:p>
          <w:p w14:paraId="5EE86EF9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7636F714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[Fact]</w:t>
            </w:r>
            <w:r/>
          </w:p>
          <w:p w14:paraId="1833FA61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public void PrzetwarzajOceny_PustaTablica_ZwracaPusteWyniki()</w:t>
            </w:r>
            <w:r/>
          </w:p>
          <w:p w14:paraId="38DC57AD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{</w:t>
            </w:r>
            <w:r/>
          </w:p>
          <w:p w14:paraId="31FB0822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// Arrange</w:t>
            </w:r>
            <w:r/>
          </w:p>
          <w:p w14:paraId="2B8FE645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int[] dane = { };</w:t>
            </w:r>
            <w:r/>
          </w:p>
          <w:p w14:paraId="4DD60AAF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416BB74E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// Act</w:t>
            </w:r>
            <w:r/>
          </w:p>
          <w:p w14:paraId="7AEF6FEC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var wynik = _procesor.PrzetwarzajOceny(dane);</w:t>
            </w:r>
            <w:r/>
          </w:p>
          <w:p w14:paraId="453783FD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18AFA24E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// Assert</w:t>
            </w:r>
            <w:r/>
          </w:p>
          <w:p w14:paraId="65887270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Assert.Empty(wynik.PosortowaneDane);</w:t>
            </w:r>
            <w:r/>
          </w:p>
          <w:p w14:paraId="5AB7694F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Assert.Equal(0, wynik.Najnizsza);</w:t>
            </w:r>
            <w:r/>
          </w:p>
          <w:p w14:paraId="587BFECE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Assert.Equal(0, wynik.Najwyzsza);</w:t>
            </w:r>
            <w:r/>
          </w:p>
          <w:p w14:paraId="6C89E0DC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}</w:t>
            </w:r>
            <w:r/>
          </w:p>
          <w:p w14:paraId="2FAA2036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4DA82B1D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[Theory]</w:t>
            </w:r>
            <w:r/>
          </w:p>
          <w:p w14:paraId="70F01F25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[InlineData(new[] { 10, 20, 5, 15 }, new[] { 5, 10, 15, 20 }, 5, 20)]</w:t>
            </w:r>
            <w:r/>
          </w:p>
          <w:p w14:paraId="3CAB2C03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[InlineData(new[] { 9, 9, 9 }, new[] { 9, 9, 9 }, 9, 9)]</w:t>
            </w:r>
            <w:r/>
          </w:p>
          <w:p w14:paraId="51F39A3B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public void PrzetwarzajOceny_RozneZestawy_ZwracaPoprawneIntegracyjnieWyniki(</w:t>
            </w:r>
            <w:r/>
          </w:p>
          <w:p w14:paraId="41A95A59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int[] wejscie, int[] oczekiwanePosortowane, int oczekiwanaMin, int oczekiwanaMax)</w:t>
            </w:r>
            <w:r/>
          </w:p>
          <w:p w14:paraId="1ADF2915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{</w:t>
            </w:r>
            <w:r/>
          </w:p>
          <w:p w14:paraId="4179FC34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// Act</w:t>
            </w:r>
            <w:r/>
          </w:p>
          <w:p w14:paraId="6CD3346E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var wynik = _procesor.PrzetwarzajOceny(wejscie);</w:t>
            </w:r>
            <w:r/>
          </w:p>
          <w:p w14:paraId="1023FB7B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6F043527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// Assert</w:t>
            </w:r>
            <w:r/>
          </w:p>
          <w:p w14:paraId="1F902BC1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Assert.Equal(oczekiwanePosortowane, wynik.PosortowaneDane);</w:t>
            </w:r>
            <w:r/>
          </w:p>
          <w:p w14:paraId="4AF29F74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Assert.Equal(oczekiwanaMin, wynik.Najnizsza);</w:t>
            </w:r>
            <w:r/>
          </w:p>
          <w:p w14:paraId="16216386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 Assert.Equal(oczekiwanaMax, wynik.Najwyzsza);</w:t>
            </w:r>
            <w:r/>
          </w:p>
          <w:p w14:paraId="193D0F4B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}</w:t>
            </w:r>
            <w:r/>
          </w:p>
          <w:p w14:paraId="49414878"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 w14:paraId="33DBDF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2DA1A309">
      <w:pPr>
        <w:pBdr/>
        <w:spacing w:after="240"/>
        <w:ind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 w14:paraId="469CBC8C">
      <w:pPr>
        <w:pBdr/>
        <w:spacing w:after="240"/>
        <w:ind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Każdy test został zbudowany w oparciu o spójną strukturę obejmującą trzy etapy zgodne z wzorcem Arrange-Act-Assert (AAA): przygotowanie danych wejściowych i instancji obiektów (Arrange), wywołanie integrującej metody PrzetwarzajOceny (Act) oraz weryfikację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poprawności zwróconej struktury wynikowej (Assert). Nazwy metod testowych sformułowano według konwencji „MetodaTestowana_Scenariusz_OczekiwanyRezultat”, co umożliwia natychmiastowe odczytanie celu testu w raporcie z przebiegu testowania.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keepNext w:val="true"/>
        <w:pBdr/>
        <w:spacing w:after="120" w:before="360"/>
        <w:ind/>
        <w:rPr/>
      </w:pPr>
      <w:r>
        <w:rPr>
          <w:rFonts w:ascii="Calibri" w:hAnsi="Calibri"/>
          <w:b/>
          <w:color w:val="1a365d"/>
          <w:sz w:val="32"/>
        </w:rPr>
        <w:t xml:space="preserve">3. Testy systemowe</w:t>
      </w:r>
      <w:r/>
    </w:p>
    <w:p>
      <w:pPr>
        <w:pBdr/>
        <w:spacing w:after="240"/>
        <w:ind/>
        <w:rPr/>
      </w:pPr>
      <w:r>
        <w:t xml:space="preserve">ANALOGICZNIE DO ROZDZIAŁU 1</w:t>
      </w:r>
      <w:r/>
    </w:p>
    <w:p>
      <w:pPr>
        <w:keepNext w:val="true"/>
        <w:pBdr/>
        <w:spacing w:after="120" w:before="360"/>
        <w:ind/>
        <w:rPr/>
      </w:pPr>
      <w:r>
        <w:rPr>
          <w:rFonts w:ascii="Calibri" w:hAnsi="Calibri"/>
          <w:b/>
          <w:color w:val="1a365d"/>
          <w:sz w:val="32"/>
        </w:rPr>
        <w:t xml:space="preserve">4. Testy akceptacyjne</w:t>
      </w:r>
      <w:r/>
    </w:p>
    <w:p>
      <w:pPr>
        <w:pBdr/>
        <w:spacing w:after="240"/>
        <w:ind/>
        <w:rPr/>
      </w:pPr>
      <w:r>
        <w:t xml:space="preserve">ANALOGICZNIE DO ROZDZIAŁU 1</w:t>
      </w:r>
      <w:r/>
    </w:p>
    <w:p>
      <w:pPr>
        <w:keepNext w:val="true"/>
        <w:pBdr/>
        <w:spacing w:after="120" w:before="360"/>
        <w:ind/>
        <w:rPr/>
      </w:pPr>
      <w:r>
        <w:rPr>
          <w:rFonts w:ascii="Calibri" w:hAnsi="Calibri"/>
          <w:b/>
          <w:color w:val="1a365d"/>
          <w:sz w:val="32"/>
        </w:rPr>
        <w:t xml:space="preserve">Podsumowanie</w:t>
      </w:r>
      <w:r/>
    </w:p>
    <w:p>
      <w:pPr>
        <w:pBdr/>
        <w:spacing w:after="240"/>
        <w:ind/>
        <w:rPr/>
      </w:pPr>
      <w:r>
        <w:t xml:space="preserve">Podsumowanie przeprowadzonych prac testowych i wnioski.</w:t>
      </w:r>
      <w:r/>
    </w:p>
    <w:p>
      <w:pPr>
        <w:keepNext w:val="true"/>
        <w:pBdr/>
        <w:spacing w:after="120" w:before="360"/>
        <w:ind/>
        <w:rPr/>
      </w:pPr>
      <w:r>
        <w:rPr>
          <w:rFonts w:ascii="Calibri" w:hAnsi="Calibri"/>
          <w:b/>
          <w:color w:val="1a365d"/>
          <w:sz w:val="32"/>
        </w:rPr>
        <w:t xml:space="preserve">Bibliografia</w:t>
      </w:r>
      <w:r/>
    </w:p>
    <w:p>
      <w:pPr>
        <w:pBdr/>
        <w:spacing w:after="240"/>
        <w:ind/>
        <w:rPr/>
      </w:pPr>
      <w:r>
        <w:t xml:space="preserve">Wykaz wykorzystanej literatury i źródeł internetowych.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mbria Math">
    <w:panose1 w:val="02000603000000000000"/>
  </w:font>
  <w:font w:name="Liberation Sans">
    <w:panose1 w:val="020B0604020202020204"/>
  </w:font>
  <w:font w:name="Consolas">
    <w:panose1 w:val="020B0606030504020204"/>
  </w:font>
  <w:font w:name="Calibri">
    <w:panose1 w:val="020F05020202040302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00879F2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6">
    <w:name w:val="footnote text"/>
    <w:basedOn w:val="875"/>
    <w:link w:val="8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7">
    <w:name w:val="Footnote Text Char"/>
    <w:basedOn w:val="889"/>
    <w:link w:val="856"/>
    <w:uiPriority w:val="99"/>
    <w:semiHidden/>
    <w:pPr>
      <w:pBdr/>
      <w:spacing/>
      <w:ind/>
    </w:pPr>
    <w:rPr>
      <w:sz w:val="20"/>
      <w:szCs w:val="20"/>
    </w:rPr>
  </w:style>
  <w:style w:type="character" w:styleId="858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59">
    <w:name w:val="endnote text"/>
    <w:basedOn w:val="875"/>
    <w:link w:val="8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0">
    <w:name w:val="Endnote Text Char"/>
    <w:basedOn w:val="889"/>
    <w:link w:val="859"/>
    <w:uiPriority w:val="99"/>
    <w:semiHidden/>
    <w:pPr>
      <w:pBdr/>
      <w:spacing/>
      <w:ind/>
    </w:pPr>
    <w:rPr>
      <w:sz w:val="20"/>
      <w:szCs w:val="20"/>
    </w:rPr>
  </w:style>
  <w:style w:type="character" w:styleId="861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62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3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4">
    <w:name w:val="toc 1"/>
    <w:basedOn w:val="875"/>
    <w:next w:val="875"/>
    <w:uiPriority w:val="39"/>
    <w:unhideWhenUsed/>
    <w:pPr>
      <w:pBdr/>
      <w:spacing w:after="100"/>
      <w:ind/>
    </w:pPr>
  </w:style>
  <w:style w:type="paragraph" w:styleId="865">
    <w:name w:val="toc 2"/>
    <w:basedOn w:val="875"/>
    <w:next w:val="875"/>
    <w:uiPriority w:val="39"/>
    <w:unhideWhenUsed/>
    <w:pPr>
      <w:pBdr/>
      <w:spacing w:after="100"/>
      <w:ind w:left="220"/>
    </w:pPr>
  </w:style>
  <w:style w:type="paragraph" w:styleId="866">
    <w:name w:val="toc 3"/>
    <w:basedOn w:val="875"/>
    <w:next w:val="875"/>
    <w:uiPriority w:val="39"/>
    <w:unhideWhenUsed/>
    <w:pPr>
      <w:pBdr/>
      <w:spacing w:after="100"/>
      <w:ind w:left="440"/>
    </w:pPr>
  </w:style>
  <w:style w:type="paragraph" w:styleId="867">
    <w:name w:val="toc 4"/>
    <w:basedOn w:val="875"/>
    <w:next w:val="875"/>
    <w:uiPriority w:val="39"/>
    <w:unhideWhenUsed/>
    <w:pPr>
      <w:pBdr/>
      <w:spacing w:after="100"/>
      <w:ind w:left="660"/>
    </w:pPr>
  </w:style>
  <w:style w:type="paragraph" w:styleId="868">
    <w:name w:val="toc 5"/>
    <w:basedOn w:val="875"/>
    <w:next w:val="875"/>
    <w:uiPriority w:val="39"/>
    <w:unhideWhenUsed/>
    <w:pPr>
      <w:pBdr/>
      <w:spacing w:after="100"/>
      <w:ind w:left="880"/>
    </w:pPr>
  </w:style>
  <w:style w:type="paragraph" w:styleId="869">
    <w:name w:val="toc 6"/>
    <w:basedOn w:val="875"/>
    <w:next w:val="875"/>
    <w:uiPriority w:val="39"/>
    <w:unhideWhenUsed/>
    <w:pPr>
      <w:pBdr/>
      <w:spacing w:after="100"/>
      <w:ind w:left="1100"/>
    </w:pPr>
  </w:style>
  <w:style w:type="paragraph" w:styleId="870">
    <w:name w:val="toc 7"/>
    <w:basedOn w:val="875"/>
    <w:next w:val="875"/>
    <w:uiPriority w:val="39"/>
    <w:unhideWhenUsed/>
    <w:pPr>
      <w:pBdr/>
      <w:spacing w:after="100"/>
      <w:ind w:left="1320"/>
    </w:pPr>
  </w:style>
  <w:style w:type="paragraph" w:styleId="871">
    <w:name w:val="toc 8"/>
    <w:basedOn w:val="875"/>
    <w:next w:val="875"/>
    <w:uiPriority w:val="39"/>
    <w:unhideWhenUsed/>
    <w:pPr>
      <w:pBdr/>
      <w:spacing w:after="100"/>
      <w:ind w:left="1540"/>
    </w:pPr>
  </w:style>
  <w:style w:type="paragraph" w:styleId="872">
    <w:name w:val="toc 9"/>
    <w:basedOn w:val="875"/>
    <w:next w:val="875"/>
    <w:uiPriority w:val="39"/>
    <w:unhideWhenUsed/>
    <w:pPr>
      <w:pBdr/>
      <w:spacing w:after="100"/>
      <w:ind w:left="1760"/>
    </w:pPr>
  </w:style>
  <w:style w:type="character" w:styleId="873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74">
    <w:name w:val="table of figures"/>
    <w:basedOn w:val="875"/>
    <w:next w:val="875"/>
    <w:uiPriority w:val="99"/>
    <w:unhideWhenUsed/>
    <w:pPr>
      <w:pBdr/>
      <w:spacing w:after="0" w:afterAutospacing="0"/>
      <w:ind/>
    </w:pPr>
  </w:style>
  <w:style w:type="paragraph" w:styleId="875" w:default="1">
    <w:name w:val="Normal"/>
    <w:qFormat/>
    <w:pPr>
      <w:pBdr/>
      <w:spacing/>
      <w:ind/>
    </w:pPr>
  </w:style>
  <w:style w:type="paragraph" w:styleId="876">
    <w:name w:val="Header"/>
    <w:basedOn w:val="875"/>
    <w:link w:val="8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7" w:customStyle="1">
    <w:name w:val="Header Char"/>
    <w:basedOn w:val="889"/>
    <w:link w:val="876"/>
    <w:uiPriority w:val="99"/>
    <w:pPr>
      <w:pBdr/>
      <w:spacing/>
      <w:ind/>
    </w:pPr>
  </w:style>
  <w:style w:type="paragraph" w:styleId="878">
    <w:name w:val="Footer"/>
    <w:basedOn w:val="875"/>
    <w:link w:val="87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9" w:customStyle="1">
    <w:name w:val="Footer Char"/>
    <w:basedOn w:val="889"/>
    <w:link w:val="878"/>
    <w:uiPriority w:val="99"/>
    <w:pPr>
      <w:pBdr/>
      <w:spacing/>
      <w:ind/>
    </w:pPr>
  </w:style>
  <w:style w:type="paragraph" w:styleId="880">
    <w:name w:val="Heading 1"/>
    <w:basedOn w:val="875"/>
    <w:next w:val="875"/>
    <w:link w:val="89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81">
    <w:name w:val="Heading 2"/>
    <w:basedOn w:val="875"/>
    <w:next w:val="875"/>
    <w:link w:val="894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82">
    <w:name w:val="Heading 3"/>
    <w:basedOn w:val="875"/>
    <w:next w:val="875"/>
    <w:link w:val="89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3">
    <w:name w:val="Heading 4"/>
    <w:basedOn w:val="875"/>
    <w:next w:val="875"/>
    <w:link w:val="923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4">
    <w:name w:val="Heading 5"/>
    <w:basedOn w:val="875"/>
    <w:next w:val="875"/>
    <w:link w:val="924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5">
    <w:name w:val="Heading 6"/>
    <w:basedOn w:val="875"/>
    <w:next w:val="875"/>
    <w:link w:val="925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6">
    <w:name w:val="Heading 7"/>
    <w:basedOn w:val="875"/>
    <w:next w:val="875"/>
    <w:link w:val="926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7">
    <w:name w:val="Heading 8"/>
    <w:basedOn w:val="875"/>
    <w:next w:val="875"/>
    <w:link w:val="927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8">
    <w:name w:val="Heading 9"/>
    <w:basedOn w:val="875"/>
    <w:next w:val="875"/>
    <w:link w:val="9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>
    <w:name w:val="No Spacing"/>
    <w:uiPriority w:val="1"/>
    <w:qFormat/>
    <w:pPr>
      <w:pBdr/>
      <w:spacing w:after="0" w:line="240" w:lineRule="auto"/>
      <w:ind/>
    </w:pPr>
  </w:style>
  <w:style w:type="character" w:styleId="893" w:customStyle="1">
    <w:name w:val="Heading 1 Char"/>
    <w:basedOn w:val="889"/>
    <w:link w:val="88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4" w:customStyle="1">
    <w:name w:val="Heading 2 Char"/>
    <w:basedOn w:val="889"/>
    <w:link w:val="88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5" w:customStyle="1">
    <w:name w:val="Heading 3 Char"/>
    <w:basedOn w:val="889"/>
    <w:link w:val="88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6">
    <w:name w:val="Title"/>
    <w:basedOn w:val="875"/>
    <w:next w:val="875"/>
    <w:link w:val="897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7" w:customStyle="1">
    <w:name w:val="Title Char"/>
    <w:basedOn w:val="889"/>
    <w:link w:val="896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8">
    <w:name w:val="Subtitle"/>
    <w:basedOn w:val="875"/>
    <w:next w:val="875"/>
    <w:link w:val="899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9" w:customStyle="1">
    <w:name w:val="Subtitle Char"/>
    <w:basedOn w:val="889"/>
    <w:link w:val="89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0">
    <w:name w:val="List Paragraph"/>
    <w:basedOn w:val="875"/>
    <w:uiPriority w:val="34"/>
    <w:qFormat/>
    <w:pPr>
      <w:pBdr/>
      <w:spacing/>
      <w:ind w:left="720"/>
      <w:contextualSpacing w:val="true"/>
    </w:pPr>
  </w:style>
  <w:style w:type="paragraph" w:styleId="901">
    <w:name w:val="Body Text"/>
    <w:basedOn w:val="875"/>
    <w:link w:val="902"/>
    <w:uiPriority w:val="99"/>
    <w:unhideWhenUsed/>
    <w:pPr>
      <w:pBdr/>
      <w:spacing w:after="120"/>
      <w:ind/>
    </w:pPr>
  </w:style>
  <w:style w:type="character" w:styleId="902" w:customStyle="1">
    <w:name w:val="Body Text Char"/>
    <w:basedOn w:val="889"/>
    <w:link w:val="901"/>
    <w:uiPriority w:val="99"/>
    <w:pPr>
      <w:pBdr/>
      <w:spacing/>
      <w:ind/>
    </w:pPr>
  </w:style>
  <w:style w:type="paragraph" w:styleId="903">
    <w:name w:val="Body Text 2"/>
    <w:basedOn w:val="875"/>
    <w:link w:val="904"/>
    <w:uiPriority w:val="99"/>
    <w:unhideWhenUsed/>
    <w:pPr>
      <w:pBdr/>
      <w:spacing w:after="120" w:line="480" w:lineRule="auto"/>
      <w:ind/>
    </w:pPr>
  </w:style>
  <w:style w:type="character" w:styleId="904" w:customStyle="1">
    <w:name w:val="Body Text 2 Char"/>
    <w:basedOn w:val="889"/>
    <w:link w:val="903"/>
    <w:uiPriority w:val="99"/>
    <w:pPr>
      <w:pBdr/>
      <w:spacing/>
      <w:ind/>
    </w:pPr>
  </w:style>
  <w:style w:type="paragraph" w:styleId="905">
    <w:name w:val="Body Text 3"/>
    <w:basedOn w:val="875"/>
    <w:link w:val="906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6" w:customStyle="1">
    <w:name w:val="Body Text 3 Char"/>
    <w:basedOn w:val="889"/>
    <w:link w:val="905"/>
    <w:uiPriority w:val="99"/>
    <w:pPr>
      <w:pBdr/>
      <w:spacing/>
      <w:ind/>
    </w:pPr>
    <w:rPr>
      <w:sz w:val="16"/>
      <w:szCs w:val="16"/>
    </w:rPr>
  </w:style>
  <w:style w:type="paragraph" w:styleId="907">
    <w:name w:val="List"/>
    <w:basedOn w:val="875"/>
    <w:uiPriority w:val="99"/>
    <w:unhideWhenUsed/>
    <w:pPr>
      <w:pBdr/>
      <w:spacing/>
      <w:ind w:hanging="360" w:left="360"/>
      <w:contextualSpacing w:val="true"/>
    </w:pPr>
  </w:style>
  <w:style w:type="paragraph" w:styleId="908">
    <w:name w:val="List 2"/>
    <w:basedOn w:val="875"/>
    <w:uiPriority w:val="99"/>
    <w:unhideWhenUsed/>
    <w:pPr>
      <w:pBdr/>
      <w:spacing/>
      <w:ind w:hanging="360" w:left="720"/>
      <w:contextualSpacing w:val="true"/>
    </w:pPr>
  </w:style>
  <w:style w:type="paragraph" w:styleId="909">
    <w:name w:val="List 3"/>
    <w:basedOn w:val="875"/>
    <w:uiPriority w:val="99"/>
    <w:unhideWhenUsed/>
    <w:pPr>
      <w:pBdr/>
      <w:spacing/>
      <w:ind w:hanging="360" w:left="1080"/>
      <w:contextualSpacing w:val="true"/>
    </w:pPr>
  </w:style>
  <w:style w:type="paragraph" w:styleId="910">
    <w:name w:val="List Bullet"/>
    <w:basedOn w:val="875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1">
    <w:name w:val="List Bullet 2"/>
    <w:basedOn w:val="875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2">
    <w:name w:val="List Bullet 3"/>
    <w:basedOn w:val="875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3">
    <w:name w:val="List Number"/>
    <w:basedOn w:val="875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4">
    <w:name w:val="List Number 2"/>
    <w:basedOn w:val="875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5">
    <w:name w:val="List Number 3"/>
    <w:basedOn w:val="875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6">
    <w:name w:val="List Continue"/>
    <w:basedOn w:val="875"/>
    <w:uiPriority w:val="99"/>
    <w:unhideWhenUsed/>
    <w:pPr>
      <w:pBdr/>
      <w:spacing w:after="120"/>
      <w:ind w:left="360"/>
      <w:contextualSpacing w:val="true"/>
    </w:pPr>
  </w:style>
  <w:style w:type="paragraph" w:styleId="917">
    <w:name w:val="List Continue 2"/>
    <w:basedOn w:val="875"/>
    <w:uiPriority w:val="99"/>
    <w:unhideWhenUsed/>
    <w:pPr>
      <w:pBdr/>
      <w:spacing w:after="120"/>
      <w:ind w:left="720"/>
      <w:contextualSpacing w:val="true"/>
    </w:pPr>
  </w:style>
  <w:style w:type="paragraph" w:styleId="918">
    <w:name w:val="List Continue 3"/>
    <w:basedOn w:val="875"/>
    <w:uiPriority w:val="99"/>
    <w:unhideWhenUsed/>
    <w:pPr>
      <w:pBdr/>
      <w:spacing w:after="120"/>
      <w:ind w:left="1080"/>
      <w:contextualSpacing w:val="true"/>
    </w:pPr>
  </w:style>
  <w:style w:type="paragraph" w:styleId="919">
    <w:name w:val="macro"/>
    <w:link w:val="920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0" w:customStyle="1">
    <w:name w:val="Macro Text Char"/>
    <w:basedOn w:val="889"/>
    <w:link w:val="919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1">
    <w:name w:val="Quote"/>
    <w:basedOn w:val="875"/>
    <w:next w:val="875"/>
    <w:link w:val="922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2" w:customStyle="1">
    <w:name w:val="Quote Char"/>
    <w:basedOn w:val="889"/>
    <w:link w:val="921"/>
    <w:uiPriority w:val="29"/>
    <w:pPr>
      <w:pBdr/>
      <w:spacing/>
      <w:ind/>
    </w:pPr>
    <w:rPr>
      <w:i/>
      <w:iCs/>
      <w:color w:val="000000" w:themeColor="text1"/>
    </w:rPr>
  </w:style>
  <w:style w:type="character" w:styleId="923" w:customStyle="1">
    <w:name w:val="Heading 4 Char"/>
    <w:basedOn w:val="889"/>
    <w:link w:val="88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4" w:customStyle="1">
    <w:name w:val="Heading 5 Char"/>
    <w:basedOn w:val="889"/>
    <w:link w:val="88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5" w:customStyle="1">
    <w:name w:val="Heading 6 Char"/>
    <w:basedOn w:val="889"/>
    <w:link w:val="88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6" w:customStyle="1">
    <w:name w:val="Heading 7 Char"/>
    <w:basedOn w:val="889"/>
    <w:link w:val="88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7" w:customStyle="1">
    <w:name w:val="Heading 8 Char"/>
    <w:basedOn w:val="889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8" w:customStyle="1">
    <w:name w:val="Heading 9 Char"/>
    <w:basedOn w:val="889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9">
    <w:name w:val="Caption"/>
    <w:basedOn w:val="875"/>
    <w:next w:val="875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0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931">
    <w:name w:val="Emphasis"/>
    <w:basedOn w:val="889"/>
    <w:uiPriority w:val="20"/>
    <w:qFormat/>
    <w:pPr>
      <w:pBdr/>
      <w:spacing/>
      <w:ind/>
    </w:pPr>
    <w:rPr>
      <w:i/>
      <w:iCs/>
    </w:rPr>
  </w:style>
  <w:style w:type="paragraph" w:styleId="932">
    <w:name w:val="Intense Quote"/>
    <w:basedOn w:val="875"/>
    <w:next w:val="875"/>
    <w:link w:val="933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3" w:customStyle="1">
    <w:name w:val="Intense Quote Char"/>
    <w:basedOn w:val="889"/>
    <w:link w:val="932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4">
    <w:name w:val="Subtle Emphasis"/>
    <w:basedOn w:val="88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5">
    <w:name w:val="Intense Emphasis"/>
    <w:basedOn w:val="88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6">
    <w:name w:val="Subtle Reference"/>
    <w:basedOn w:val="88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7">
    <w:name w:val="Intense Reference"/>
    <w:basedOn w:val="88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8">
    <w:name w:val="Book Title"/>
    <w:basedOn w:val="88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9">
    <w:name w:val="TOC Heading"/>
    <w:basedOn w:val="880"/>
    <w:next w:val="875"/>
    <w:uiPriority w:val="39"/>
    <w:semiHidden/>
    <w:unhideWhenUsed/>
    <w:qFormat/>
    <w:pPr>
      <w:pBdr/>
      <w:spacing/>
      <w:ind/>
      <w:outlineLvl w:val="9"/>
    </w:pPr>
  </w:style>
  <w:style w:type="table" w:styleId="940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"/>
    <w:basedOn w:val="89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Shading Accent 1"/>
    <w:basedOn w:val="89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Shading Accent 2"/>
    <w:basedOn w:val="89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Shading Accent 3"/>
    <w:basedOn w:val="89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Shading Accent 4"/>
    <w:basedOn w:val="89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Shading Accent 5"/>
    <w:basedOn w:val="89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 Accent 6"/>
    <w:basedOn w:val="89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"/>
    <w:basedOn w:val="89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List Accent 1"/>
    <w:basedOn w:val="89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List Accent 2"/>
    <w:basedOn w:val="89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List Accent 3"/>
    <w:basedOn w:val="89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List Accent 4"/>
    <w:basedOn w:val="89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List Accent 5"/>
    <w:basedOn w:val="89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 Accent 6"/>
    <w:basedOn w:val="89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"/>
    <w:basedOn w:val="89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Grid Accent 1"/>
    <w:basedOn w:val="89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Grid Accent 2"/>
    <w:basedOn w:val="89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Grid Accent 3"/>
    <w:basedOn w:val="89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Grid Accent 4"/>
    <w:basedOn w:val="89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Grid Accent 5"/>
    <w:basedOn w:val="89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 Accent 6"/>
    <w:basedOn w:val="89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"/>
    <w:basedOn w:val="89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1 Accent 1"/>
    <w:basedOn w:val="89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1 Accent 2"/>
    <w:basedOn w:val="89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1 Accent 3"/>
    <w:basedOn w:val="89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1 Accent 4"/>
    <w:basedOn w:val="89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1 Accent 5"/>
    <w:basedOn w:val="89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 Accent 6"/>
    <w:basedOn w:val="89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"/>
    <w:basedOn w:val="89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2 Accent 1"/>
    <w:basedOn w:val="89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2 Accent 2"/>
    <w:basedOn w:val="89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2 Accent 3"/>
    <w:basedOn w:val="89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2 Accent 4"/>
    <w:basedOn w:val="89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2 Accent 5"/>
    <w:basedOn w:val="89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 Accent 6"/>
    <w:basedOn w:val="89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"/>
    <w:basedOn w:val="89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1 Accent 1"/>
    <w:basedOn w:val="89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1 Accent 2"/>
    <w:basedOn w:val="89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1 Accent 3"/>
    <w:basedOn w:val="89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1 Accent 4"/>
    <w:basedOn w:val="89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1 Accent 5"/>
    <w:basedOn w:val="89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 Accent 6"/>
    <w:basedOn w:val="89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2 Accent 1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2 Accent 2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2 Accent 3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2 Accent 4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2 Accent 5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 Accent 6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"/>
    <w:basedOn w:val="89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1 Accent 1"/>
    <w:basedOn w:val="89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1 Accent 2"/>
    <w:basedOn w:val="89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1 Accent 3"/>
    <w:basedOn w:val="89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1 Accent 4"/>
    <w:basedOn w:val="89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1 Accent 5"/>
    <w:basedOn w:val="89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 Accent 6"/>
    <w:basedOn w:val="89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2 Accent 1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2 Accent 2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2 Accent 3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2 Accent 4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2 Accent 5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 Accent 6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"/>
    <w:basedOn w:val="89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3 Accent 1"/>
    <w:basedOn w:val="89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3 Accent 2"/>
    <w:basedOn w:val="89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3 Accent 3"/>
    <w:basedOn w:val="89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3 Accent 4"/>
    <w:basedOn w:val="89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3 Accent 5"/>
    <w:basedOn w:val="89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 Accent 6"/>
    <w:basedOn w:val="89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"/>
    <w:basedOn w:val="89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Dark List Accent 1"/>
    <w:basedOn w:val="89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Dark List Accent 2"/>
    <w:basedOn w:val="89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Dark List Accent 3"/>
    <w:basedOn w:val="89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Dark List Accent 4"/>
    <w:basedOn w:val="89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Dark List Accent 5"/>
    <w:basedOn w:val="89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 Accent 6"/>
    <w:basedOn w:val="89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"/>
    <w:basedOn w:val="89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Shading Accent 1"/>
    <w:basedOn w:val="89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Shading Accent 2"/>
    <w:basedOn w:val="89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Shading Accent 3"/>
    <w:basedOn w:val="89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Shading Accent 4"/>
    <w:basedOn w:val="89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Shading Accent 5"/>
    <w:basedOn w:val="89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 Accent 6"/>
    <w:basedOn w:val="89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"/>
    <w:basedOn w:val="89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List Accent 1"/>
    <w:basedOn w:val="89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List Accent 2"/>
    <w:basedOn w:val="89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List Accent 3"/>
    <w:basedOn w:val="89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List Accent 4"/>
    <w:basedOn w:val="89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List Accent 5"/>
    <w:basedOn w:val="89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 Accent 6"/>
    <w:basedOn w:val="89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"/>
    <w:basedOn w:val="89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Grid Accent 1"/>
    <w:basedOn w:val="89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Grid Accent 2"/>
    <w:basedOn w:val="89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Grid Accent 3"/>
    <w:basedOn w:val="89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Grid Accent 4"/>
    <w:basedOn w:val="89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Grid Accent 5"/>
    <w:basedOn w:val="89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 Accent 6"/>
    <w:basedOn w:val="89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2026-10-19T16:48:57Z</dcterms:modified>
  <cp:category/>
</cp:coreProperties>
</file>