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A6D4FCC" w14:textId="7383237D" w:rsidR="001557A7" w:rsidRPr="000A3D74" w:rsidRDefault="00CE5C37" w:rsidP="00376B9B">
      <w:pPr>
        <w:jc w:val="center"/>
        <w:rPr>
          <w:rFonts w:ascii="Calibri" w:hAnsi="Calibri"/>
          <w:b/>
          <w:color w:val="365F91" w:themeColor="accent1" w:themeShade="BF"/>
          <w:sz w:val="32"/>
          <w:szCs w:val="32"/>
        </w:rPr>
      </w:pPr>
      <w:r w:rsidRPr="000A3D74">
        <w:rPr>
          <w:rFonts w:ascii="Calibri" w:hAnsi="Calibri"/>
          <w:b/>
          <w:color w:val="365F91" w:themeColor="accent1" w:themeShade="BF"/>
          <w:sz w:val="32"/>
          <w:szCs w:val="32"/>
        </w:rPr>
        <w:t>Projet de session</w:t>
      </w:r>
      <w:r w:rsidR="00142295" w:rsidRPr="000A3D74">
        <w:rPr>
          <w:rFonts w:ascii="Calibri" w:hAnsi="Calibri"/>
          <w:b/>
          <w:color w:val="365F91" w:themeColor="accent1" w:themeShade="BF"/>
          <w:sz w:val="32"/>
          <w:szCs w:val="32"/>
        </w:rPr>
        <w:t xml:space="preserve"> A17</w:t>
      </w:r>
    </w:p>
    <w:p w14:paraId="08F5716B" w14:textId="232ACC27" w:rsidR="00142295" w:rsidRPr="000A3D74" w:rsidRDefault="00142295" w:rsidP="00376B9B">
      <w:pPr>
        <w:jc w:val="center"/>
        <w:rPr>
          <w:rFonts w:ascii="Calibri" w:hAnsi="Calibri"/>
          <w:b/>
          <w:color w:val="548DD4" w:themeColor="text2" w:themeTint="99"/>
          <w:sz w:val="28"/>
          <w:szCs w:val="28"/>
        </w:rPr>
      </w:pPr>
      <w:r w:rsidRPr="000A3D74">
        <w:rPr>
          <w:rFonts w:ascii="Calibri" w:hAnsi="Calibri"/>
          <w:b/>
          <w:color w:val="548DD4" w:themeColor="text2" w:themeTint="99"/>
          <w:sz w:val="28"/>
          <w:szCs w:val="28"/>
        </w:rPr>
        <w:t>Remis par : Gabrielle Gallagher et Christian Sayegh</w:t>
      </w:r>
    </w:p>
    <w:p w14:paraId="3BE6B68F" w14:textId="1CF653E2" w:rsidR="00BC2FA1" w:rsidRPr="000A3D74" w:rsidRDefault="00BC2FA1" w:rsidP="00F41F5E">
      <w:pPr>
        <w:rPr>
          <w:rFonts w:ascii="Calibri" w:hAnsi="Calibri"/>
          <w:b/>
          <w:color w:val="548DD4" w:themeColor="text2" w:themeTint="99"/>
          <w:sz w:val="28"/>
          <w:szCs w:val="28"/>
        </w:rPr>
      </w:pPr>
    </w:p>
    <w:p w14:paraId="30FCC6F7" w14:textId="01556C8B" w:rsidR="00BC2FA1" w:rsidRPr="000A3D74" w:rsidRDefault="00BC2FA1" w:rsidP="000A3D74">
      <w:pPr>
        <w:jc w:val="center"/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</w:pPr>
      <w:r w:rsidRPr="000A3D74"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  <w:t>monBu</w:t>
      </w:r>
      <w:r w:rsidR="000A3D74" w:rsidRPr="000A3D74"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  <w:t>d</w:t>
      </w:r>
      <w:r w:rsidRPr="000A3D74"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  <w:t>get</w:t>
      </w:r>
    </w:p>
    <w:p w14:paraId="0E553D0B" w14:textId="129ABDF5" w:rsidR="00F34F3F" w:rsidRPr="000A3D74" w:rsidRDefault="00F34F3F" w:rsidP="000A3D74">
      <w:pPr>
        <w:jc w:val="center"/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</w:pPr>
      <w:r w:rsidRPr="000A3D74">
        <w:rPr>
          <w:rFonts w:ascii="Calibri" w:hAnsi="Calibri"/>
          <w:b/>
          <w:color w:val="548DD4" w:themeColor="text2" w:themeTint="99"/>
          <w:sz w:val="28"/>
          <w:szCs w:val="28"/>
          <w:u w:val="single"/>
        </w:rPr>
        <w:t>Planificateur budgétaire</w:t>
      </w:r>
    </w:p>
    <w:p w14:paraId="0ACEC019" w14:textId="77777777" w:rsidR="00142295" w:rsidRPr="000A3D74" w:rsidRDefault="00142295" w:rsidP="00BC2FA1">
      <w:pPr>
        <w:rPr>
          <w:rFonts w:ascii="Calibri" w:hAnsi="Calibri"/>
          <w:b/>
          <w:color w:val="548DD4" w:themeColor="text2" w:themeTint="99"/>
        </w:rPr>
      </w:pPr>
    </w:p>
    <w:p w14:paraId="4C8A2539" w14:textId="77777777" w:rsidR="00142295" w:rsidRPr="000A3D74" w:rsidRDefault="00142295" w:rsidP="000541AA">
      <w:pPr>
        <w:pStyle w:val="ListParagraph"/>
        <w:numPr>
          <w:ilvl w:val="0"/>
          <w:numId w:val="10"/>
        </w:numPr>
        <w:rPr>
          <w:rFonts w:ascii="Calibri" w:hAnsi="Calibri"/>
          <w:b/>
          <w:color w:val="548DD4" w:themeColor="text2" w:themeTint="99"/>
        </w:rPr>
      </w:pPr>
      <w:r w:rsidRPr="00376B9B">
        <w:rPr>
          <w:rFonts w:ascii="Calibri" w:hAnsi="Calibri"/>
          <w:b/>
          <w:color w:val="548DD4" w:themeColor="text2" w:themeTint="99"/>
          <w:u w:val="single"/>
        </w:rPr>
        <w:t>Activités</w:t>
      </w:r>
      <w:r w:rsidRPr="000A3D74">
        <w:rPr>
          <w:rFonts w:ascii="Calibri" w:hAnsi="Calibri"/>
          <w:b/>
          <w:color w:val="548DD4" w:themeColor="text2" w:themeTint="99"/>
        </w:rPr>
        <w:t>:</w:t>
      </w:r>
    </w:p>
    <w:p w14:paraId="4139C6DF" w14:textId="16C06001" w:rsidR="000C55DF" w:rsidRPr="000A3D74" w:rsidRDefault="000C55DF" w:rsidP="00142295">
      <w:pPr>
        <w:pStyle w:val="ListParagraph"/>
        <w:numPr>
          <w:ilvl w:val="1"/>
          <w:numId w:val="10"/>
        </w:numPr>
        <w:rPr>
          <w:rFonts w:ascii="Calibri" w:hAnsi="Calibri"/>
          <w:b/>
          <w:color w:val="BFBFBF" w:themeColor="background1" w:themeShade="BF"/>
        </w:rPr>
      </w:pPr>
      <w:r w:rsidRPr="000A3D74">
        <w:rPr>
          <w:rFonts w:ascii="Calibri" w:hAnsi="Calibri"/>
          <w:b/>
          <w:color w:val="BFBFBF" w:themeColor="background1" w:themeShade="BF"/>
        </w:rPr>
        <w:t>User/Sign in</w:t>
      </w:r>
      <w:r w:rsidR="008270C2" w:rsidRPr="000A3D74">
        <w:rPr>
          <w:rFonts w:ascii="Calibri" w:hAnsi="Calibri"/>
          <w:b/>
          <w:color w:val="BFBFBF" w:themeColor="background1" w:themeShade="BF"/>
        </w:rPr>
        <w:t xml:space="preserve"> </w:t>
      </w:r>
      <w:r w:rsidR="00514220" w:rsidRPr="000A3D74">
        <w:rPr>
          <w:rFonts w:ascii="Calibri" w:hAnsi="Calibri"/>
          <w:b/>
          <w:color w:val="BFBFBF" w:themeColor="background1" w:themeShade="BF"/>
        </w:rPr>
        <w:t>(API Google</w:t>
      </w:r>
      <w:r w:rsidR="00514220" w:rsidRPr="000A3D74">
        <w:rPr>
          <w:rFonts w:ascii="Calibri" w:hAnsi="Calibri"/>
          <w:b/>
          <w:bCs/>
          <w:color w:val="BFBFBF" w:themeColor="background1" w:themeShade="BF"/>
        </w:rPr>
        <w:t>)</w:t>
      </w:r>
      <w:r w:rsidR="76052962" w:rsidRPr="000A3D74">
        <w:rPr>
          <w:rFonts w:ascii="Calibri" w:hAnsi="Calibri"/>
          <w:b/>
          <w:bCs/>
          <w:color w:val="BFBFBF" w:themeColor="background1" w:themeShade="BF"/>
        </w:rPr>
        <w:t xml:space="preserve"> </w:t>
      </w:r>
      <w:r w:rsidR="008270C2" w:rsidRPr="000A3D74">
        <w:rPr>
          <w:rFonts w:ascii="Calibri" w:hAnsi="Calibri"/>
          <w:b/>
          <w:bCs/>
          <w:color w:val="BFBFBF" w:themeColor="background1" w:themeShade="BF"/>
        </w:rPr>
        <w:t>(</w:t>
      </w:r>
      <w:r w:rsidR="008270C2" w:rsidRPr="000A3D74">
        <w:rPr>
          <w:rFonts w:ascii="Calibri" w:hAnsi="Calibri"/>
          <w:b/>
          <w:color w:val="BFBFBF" w:themeColor="background1" w:themeShade="BF"/>
        </w:rPr>
        <w:t>COULD HAVE)</w:t>
      </w:r>
    </w:p>
    <w:p w14:paraId="6D2FCD9E" w14:textId="7C94E715" w:rsidR="00F3731B" w:rsidRPr="000A3D74" w:rsidRDefault="00F3731B" w:rsidP="00F3731B">
      <w:pPr>
        <w:pStyle w:val="ListParagraph"/>
        <w:numPr>
          <w:ilvl w:val="1"/>
          <w:numId w:val="10"/>
        </w:numPr>
        <w:rPr>
          <w:rFonts w:ascii="Calibri" w:hAnsi="Calibri"/>
          <w:b/>
          <w:color w:val="BFBFBF" w:themeColor="background1" w:themeShade="BF"/>
        </w:rPr>
      </w:pPr>
      <w:r w:rsidRPr="000A3D74">
        <w:rPr>
          <w:rFonts w:ascii="Calibri" w:hAnsi="Calibri"/>
          <w:b/>
          <w:color w:val="BFBFBF" w:themeColor="background1" w:themeShade="BF"/>
        </w:rPr>
        <w:t>Création de bilan budgétaire</w:t>
      </w:r>
      <w:r w:rsidRPr="000A3D74">
        <w:rPr>
          <w:rFonts w:ascii="Calibri" w:hAnsi="Calibri"/>
          <w:b/>
          <w:color w:val="BFBFBF" w:themeColor="background1" w:themeShade="BF"/>
        </w:rPr>
        <w:t xml:space="preserve"> (COULD HAVE)</w:t>
      </w:r>
      <w:r w:rsidRPr="000A3D74">
        <w:rPr>
          <w:rFonts w:ascii="Calibri" w:hAnsi="Calibri"/>
          <w:b/>
          <w:color w:val="BFBFBF" w:themeColor="background1" w:themeShade="BF"/>
        </w:rPr>
        <w:t xml:space="preserve"> </w:t>
      </w:r>
    </w:p>
    <w:p w14:paraId="058FDCC3" w14:textId="77777777" w:rsidR="009A4C90" w:rsidRPr="000A3D74" w:rsidRDefault="009A4C90" w:rsidP="009A4C90">
      <w:pPr>
        <w:pStyle w:val="ListParagraph"/>
        <w:numPr>
          <w:ilvl w:val="1"/>
          <w:numId w:val="10"/>
        </w:numPr>
        <w:rPr>
          <w:rFonts w:ascii="Calibri" w:hAnsi="Calibri"/>
          <w:b/>
          <w:color w:val="BFBFBF" w:themeColor="background1" w:themeShade="BF"/>
        </w:rPr>
      </w:pPr>
      <w:r w:rsidRPr="000A3D74">
        <w:rPr>
          <w:rFonts w:ascii="Calibri" w:hAnsi="Calibri"/>
          <w:b/>
          <w:color w:val="BFBFBF" w:themeColor="background1" w:themeShade="BF"/>
        </w:rPr>
        <w:t xml:space="preserve">Notification (API Google) de paiements et/ou </w:t>
      </w:r>
    </w:p>
    <w:p w14:paraId="7771F9AD" w14:textId="6E85F6B1" w:rsidR="009A4C90" w:rsidRPr="000A3D74" w:rsidRDefault="009A4C90" w:rsidP="009A4C90">
      <w:pPr>
        <w:pStyle w:val="ListParagraph"/>
        <w:ind w:firstLine="696"/>
        <w:rPr>
          <w:rFonts w:ascii="Calibri" w:hAnsi="Calibri"/>
          <w:b/>
          <w:color w:val="BFBFBF" w:themeColor="background1" w:themeShade="BF"/>
        </w:rPr>
      </w:pPr>
      <w:r w:rsidRPr="000A3D74">
        <w:rPr>
          <w:rFonts w:ascii="Calibri" w:hAnsi="Calibri"/>
          <w:b/>
          <w:color w:val="BFBFBF" w:themeColor="background1" w:themeShade="BF"/>
        </w:rPr>
        <w:t xml:space="preserve">dépassement du budget </w:t>
      </w:r>
      <w:r w:rsidRPr="000A3D74">
        <w:rPr>
          <w:rFonts w:ascii="Calibri" w:hAnsi="Calibri"/>
          <w:b/>
          <w:bCs/>
          <w:color w:val="BFBFBF" w:themeColor="background1" w:themeShade="BF"/>
        </w:rPr>
        <w:t>(</w:t>
      </w:r>
      <w:r w:rsidRPr="000A3D74">
        <w:rPr>
          <w:rFonts w:ascii="Calibri" w:hAnsi="Calibri"/>
          <w:b/>
          <w:color w:val="BFBFBF" w:themeColor="background1" w:themeShade="BF"/>
        </w:rPr>
        <w:t>COULD HAVE)</w:t>
      </w:r>
    </w:p>
    <w:p w14:paraId="1347FA65" w14:textId="46DA56CF" w:rsidR="003F7E15" w:rsidRPr="000A3D74" w:rsidRDefault="003F7E15" w:rsidP="00142295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Page d’accueil</w:t>
      </w:r>
      <w:r w:rsidR="00F3731B" w:rsidRPr="000A3D74">
        <w:rPr>
          <w:rFonts w:ascii="Calibri" w:hAnsi="Calibri"/>
          <w:b/>
          <w:color w:val="548DD4" w:themeColor="text2" w:themeTint="99"/>
        </w:rPr>
        <w:t xml:space="preserve"> avec menu</w:t>
      </w:r>
    </w:p>
    <w:p w14:paraId="6F09AA74" w14:textId="0F22DF5F" w:rsidR="00F3731B" w:rsidRPr="000A3D74" w:rsidRDefault="00747730" w:rsidP="00142295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>
        <w:rPr>
          <w:rFonts w:ascii="Calibri" w:hAnsi="Calibri"/>
          <w:b/>
          <w:color w:val="548DD4" w:themeColor="text2" w:themeTint="99"/>
        </w:rPr>
        <w:t>Affichage, c</w:t>
      </w:r>
      <w:r w:rsidR="00F3731B" w:rsidRPr="000A3D74">
        <w:rPr>
          <w:rFonts w:ascii="Calibri" w:hAnsi="Calibri"/>
          <w:b/>
          <w:color w:val="548DD4" w:themeColor="text2" w:themeTint="99"/>
        </w:rPr>
        <w:t>réations et modifications de comptes</w:t>
      </w:r>
    </w:p>
    <w:p w14:paraId="046FCA51" w14:textId="48B731B0" w:rsidR="00A745FF" w:rsidRPr="000A3D74" w:rsidRDefault="00747730" w:rsidP="00142295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>
        <w:rPr>
          <w:rFonts w:ascii="Calibri" w:hAnsi="Calibri"/>
          <w:b/>
          <w:color w:val="548DD4" w:themeColor="text2" w:themeTint="99"/>
        </w:rPr>
        <w:t>Affichage, c</w:t>
      </w:r>
      <w:r w:rsidR="00A745FF" w:rsidRPr="000A3D74">
        <w:rPr>
          <w:rFonts w:ascii="Calibri" w:hAnsi="Calibri"/>
          <w:b/>
          <w:color w:val="548DD4" w:themeColor="text2" w:themeTint="99"/>
        </w:rPr>
        <w:t>réations et modifications de revenus</w:t>
      </w:r>
    </w:p>
    <w:p w14:paraId="4EDAEBC2" w14:textId="5795FC45" w:rsidR="00A745FF" w:rsidRPr="000A3D74" w:rsidRDefault="00747730" w:rsidP="00142295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>
        <w:rPr>
          <w:rFonts w:ascii="Calibri" w:hAnsi="Calibri"/>
          <w:b/>
          <w:color w:val="548DD4" w:themeColor="text2" w:themeTint="99"/>
        </w:rPr>
        <w:t>Affichage, c</w:t>
      </w:r>
      <w:r w:rsidR="00A745FF" w:rsidRPr="000A3D74">
        <w:rPr>
          <w:rFonts w:ascii="Calibri" w:hAnsi="Calibri"/>
          <w:b/>
          <w:color w:val="548DD4" w:themeColor="text2" w:themeTint="99"/>
        </w:rPr>
        <w:t>réations et modifications de dépenses fixes et variables</w:t>
      </w:r>
    </w:p>
    <w:p w14:paraId="19CC4EDA" w14:textId="5879326E" w:rsidR="00F00743" w:rsidRPr="000A3D74" w:rsidRDefault="00F00743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Bilans</w:t>
      </w:r>
      <w:r w:rsidR="004A5E49" w:rsidRPr="000A3D74">
        <w:rPr>
          <w:rFonts w:ascii="Calibri" w:hAnsi="Calibri"/>
          <w:b/>
          <w:color w:val="548DD4" w:themeColor="text2" w:themeTint="99"/>
        </w:rPr>
        <w:t xml:space="preserve"> des dé</w:t>
      </w:r>
      <w:r w:rsidR="00D72B5A" w:rsidRPr="000A3D74">
        <w:rPr>
          <w:rFonts w:ascii="Calibri" w:hAnsi="Calibri"/>
          <w:b/>
          <w:color w:val="548DD4" w:themeColor="text2" w:themeTint="99"/>
        </w:rPr>
        <w:t>penses mensuelles</w:t>
      </w:r>
      <w:r w:rsidR="00EB4472" w:rsidRPr="000A3D74">
        <w:rPr>
          <w:rFonts w:ascii="Calibri" w:hAnsi="Calibri"/>
          <w:b/>
          <w:color w:val="548DD4" w:themeColor="text2" w:themeTint="99"/>
        </w:rPr>
        <w:t xml:space="preserve"> avec </w:t>
      </w:r>
      <w:r w:rsidR="000A3D74" w:rsidRPr="000A3D74">
        <w:rPr>
          <w:rFonts w:ascii="Calibri" w:hAnsi="Calibri"/>
          <w:b/>
          <w:color w:val="548DD4" w:themeColor="text2" w:themeTint="99"/>
        </w:rPr>
        <w:t>graphiques</w:t>
      </w:r>
    </w:p>
    <w:p w14:paraId="13BB7729" w14:textId="77777777" w:rsidR="00EB4472" w:rsidRPr="000A3D74" w:rsidRDefault="002568CF" w:rsidP="00EB4472">
      <w:pPr>
        <w:pStyle w:val="ListParagraph"/>
        <w:numPr>
          <w:ilvl w:val="1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Dépenses mensuelles</w:t>
      </w:r>
      <w:r w:rsidR="00570609" w:rsidRPr="000A3D74">
        <w:rPr>
          <w:rFonts w:ascii="Calibri" w:hAnsi="Calibri"/>
          <w:b/>
          <w:color w:val="548DD4" w:themeColor="text2" w:themeTint="99"/>
        </w:rPr>
        <w:t xml:space="preserve"> fixes</w:t>
      </w:r>
      <w:r w:rsidR="00EB4472" w:rsidRPr="000A3D74">
        <w:rPr>
          <w:rFonts w:ascii="Calibri" w:hAnsi="Calibri"/>
          <w:b/>
          <w:color w:val="548DD4" w:themeColor="text2" w:themeTint="99"/>
        </w:rPr>
        <w:t xml:space="preserve"> </w:t>
      </w:r>
    </w:p>
    <w:p w14:paraId="407FFC34" w14:textId="17182120" w:rsidR="00570609" w:rsidRPr="000A3D74" w:rsidRDefault="00EB4472" w:rsidP="00EB4472">
      <w:pPr>
        <w:pStyle w:val="ListParagraph"/>
        <w:ind w:left="1440"/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(factures à payer en ordre chronologique)</w:t>
      </w:r>
    </w:p>
    <w:p w14:paraId="7936EA00" w14:textId="101AD95F" w:rsidR="00356E24" w:rsidRPr="000A3D74" w:rsidRDefault="00356E24" w:rsidP="000541AA">
      <w:pPr>
        <w:pStyle w:val="ListParagraph"/>
        <w:numPr>
          <w:ilvl w:val="0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Saisie de revenus mensuels</w:t>
      </w:r>
    </w:p>
    <w:p w14:paraId="7111CE6D" w14:textId="4920C821" w:rsidR="00356E24" w:rsidRPr="000A3D74" w:rsidRDefault="00356E24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Salaire net</w:t>
      </w:r>
    </w:p>
    <w:p w14:paraId="09AA7974" w14:textId="38333A8E" w:rsidR="00EB0820" w:rsidRPr="000A3D74" w:rsidRDefault="00EB0820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Revenus irrégulier (heures supplémentaire, primes, remboursement d’impôt)</w:t>
      </w:r>
    </w:p>
    <w:p w14:paraId="568A2034" w14:textId="115F9262" w:rsidR="00356E24" w:rsidRPr="000A3D74" w:rsidRDefault="00356E24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Placement</w:t>
      </w:r>
      <w:r w:rsidR="002568CF" w:rsidRPr="000A3D74">
        <w:rPr>
          <w:rFonts w:ascii="Calibri" w:hAnsi="Calibri"/>
          <w:bCs/>
          <w:color w:val="000000" w:themeColor="text1"/>
          <w:sz w:val="20"/>
          <w:szCs w:val="20"/>
        </w:rPr>
        <w:t xml:space="preserve"> </w:t>
      </w:r>
      <w:r w:rsidRPr="000A3D74">
        <w:rPr>
          <w:rFonts w:ascii="Calibri" w:hAnsi="Calibri"/>
          <w:bCs/>
          <w:color w:val="000000" w:themeColor="text1"/>
          <w:sz w:val="20"/>
          <w:szCs w:val="20"/>
        </w:rPr>
        <w:t>(intérêt, dividende)</w:t>
      </w:r>
    </w:p>
    <w:p w14:paraId="1155E2AC" w14:textId="21427498" w:rsidR="00356E24" w:rsidRPr="000A3D74" w:rsidRDefault="00356E24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Pension alimentaire</w:t>
      </w:r>
    </w:p>
    <w:p w14:paraId="0D7FB46D" w14:textId="44102B47" w:rsidR="00356E24" w:rsidRPr="000A3D74" w:rsidRDefault="00356E24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Rentes</w:t>
      </w:r>
    </w:p>
    <w:p w14:paraId="3B592E04" w14:textId="51E502D0" w:rsidR="00356E24" w:rsidRPr="000A3D74" w:rsidRDefault="00356E24" w:rsidP="00356E2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Autres revenus</w:t>
      </w:r>
    </w:p>
    <w:p w14:paraId="2B7D8E42" w14:textId="53E5C1E6" w:rsidR="000541AA" w:rsidRPr="000A3D74" w:rsidRDefault="00F81DF2" w:rsidP="000541AA">
      <w:pPr>
        <w:pStyle w:val="ListParagraph"/>
        <w:numPr>
          <w:ilvl w:val="0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color w:val="548DD4" w:themeColor="text2" w:themeTint="99"/>
        </w:rPr>
        <w:t>Saisies</w:t>
      </w:r>
      <w:r w:rsidR="0057581A" w:rsidRPr="000A3D74">
        <w:rPr>
          <w:rFonts w:ascii="Calibri" w:hAnsi="Calibri"/>
          <w:b/>
          <w:color w:val="548DD4" w:themeColor="text2" w:themeTint="99"/>
        </w:rPr>
        <w:t xml:space="preserve"> </w:t>
      </w:r>
      <w:r w:rsidR="00356E24" w:rsidRPr="000A3D74">
        <w:rPr>
          <w:rFonts w:ascii="Calibri" w:hAnsi="Calibri"/>
          <w:b/>
          <w:color w:val="548DD4" w:themeColor="text2" w:themeTint="99"/>
        </w:rPr>
        <w:t>des dépenses fixes mensuelles</w:t>
      </w:r>
    </w:p>
    <w:p w14:paraId="2C079D00" w14:textId="77777777" w:rsidR="002568CF" w:rsidRPr="000A3D74" w:rsidRDefault="002568CF" w:rsidP="00356E24">
      <w:pPr>
        <w:pStyle w:val="ListParagraph"/>
        <w:numPr>
          <w:ilvl w:val="1"/>
          <w:numId w:val="10"/>
        </w:numPr>
        <w:rPr>
          <w:rFonts w:ascii="Calibri" w:hAnsi="Calibri"/>
          <w:bCs/>
          <w:color w:val="000000" w:themeColor="text1"/>
          <w:sz w:val="20"/>
          <w:szCs w:val="20"/>
        </w:rPr>
        <w:sectPr w:rsidR="002568CF" w:rsidRPr="000A3D74" w:rsidSect="00BF0169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3520A2E" w14:textId="77777777" w:rsidR="00EB0820" w:rsidRPr="000A3D74" w:rsidRDefault="00EB0820" w:rsidP="00EB0820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 xml:space="preserve">Logement : </w:t>
      </w:r>
    </w:p>
    <w:p w14:paraId="304C84A6" w14:textId="289D2C34" w:rsidR="00356E24" w:rsidRPr="000A3D74" w:rsidRDefault="00356E24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Loyer/Hypothèque</w:t>
      </w:r>
    </w:p>
    <w:p w14:paraId="02C1B881" w14:textId="6FF989F0" w:rsidR="00EB0820" w:rsidRPr="000A3D74" w:rsidRDefault="00EB0820" w:rsidP="00EB0820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Services publics :</w:t>
      </w:r>
    </w:p>
    <w:p w14:paraId="7665FFDC" w14:textId="5B35D321" w:rsidR="00342BAF" w:rsidRPr="000A3D74" w:rsidRDefault="00342BAF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Taxes municipales/scolaires</w:t>
      </w:r>
    </w:p>
    <w:p w14:paraId="4F256BFB" w14:textId="3197BFEF" w:rsidR="00356E24" w:rsidRPr="000A3D74" w:rsidRDefault="00356E24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Électricité/chauffage</w:t>
      </w:r>
    </w:p>
    <w:p w14:paraId="25AAF6F6" w14:textId="21C5A2CF" w:rsidR="00356E24" w:rsidRPr="000A3D74" w:rsidRDefault="00356E24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Câble</w:t>
      </w:r>
      <w:r w:rsidR="00342BAF" w:rsidRPr="000A3D74">
        <w:rPr>
          <w:rFonts w:ascii="Calibri" w:hAnsi="Calibri"/>
          <w:bCs/>
          <w:color w:val="000000" w:themeColor="text1"/>
          <w:sz w:val="20"/>
          <w:szCs w:val="20"/>
        </w:rPr>
        <w:t>/Chaines spécialisées</w:t>
      </w:r>
    </w:p>
    <w:p w14:paraId="618AC905" w14:textId="0CC8DF44" w:rsidR="00EB0820" w:rsidRPr="000A3D74" w:rsidRDefault="00342BAF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Téléphone/Internet</w:t>
      </w:r>
    </w:p>
    <w:p w14:paraId="0348A68A" w14:textId="71E2EB5A" w:rsidR="00EB0820" w:rsidRPr="000A3D74" w:rsidRDefault="00EB0820" w:rsidP="00EB0820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Assurances :</w:t>
      </w:r>
    </w:p>
    <w:p w14:paraId="5CF3760D" w14:textId="75724341" w:rsidR="00772614" w:rsidRPr="000A3D74" w:rsidRDefault="00EB0820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Vie</w:t>
      </w:r>
      <w:r w:rsidR="00342BAF" w:rsidRPr="000A3D74">
        <w:rPr>
          <w:rFonts w:ascii="Calibri" w:hAnsi="Calibri"/>
          <w:bCs/>
          <w:color w:val="000000" w:themeColor="text1"/>
          <w:sz w:val="20"/>
          <w:szCs w:val="20"/>
        </w:rPr>
        <w:t xml:space="preserve"> / invalidité</w:t>
      </w:r>
    </w:p>
    <w:p w14:paraId="738658DC" w14:textId="71222EF6" w:rsidR="00342BAF" w:rsidRPr="000A3D74" w:rsidRDefault="00EB0820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Habitation</w:t>
      </w:r>
    </w:p>
    <w:p w14:paraId="38A937CD" w14:textId="41A11ED4" w:rsidR="00342BAF" w:rsidRPr="000A3D74" w:rsidRDefault="00EB0820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Automobile</w:t>
      </w:r>
      <w:r w:rsidR="00342BAF" w:rsidRPr="000A3D74">
        <w:rPr>
          <w:rFonts w:ascii="Calibri" w:hAnsi="Calibri"/>
          <w:bCs/>
          <w:color w:val="000000" w:themeColor="text1"/>
          <w:sz w:val="20"/>
          <w:szCs w:val="20"/>
        </w:rPr>
        <w:t xml:space="preserve"> / immatriculation /permis de conduire</w:t>
      </w:r>
    </w:p>
    <w:p w14:paraId="438A75AC" w14:textId="27427482" w:rsidR="00EB0820" w:rsidRPr="000A3D74" w:rsidRDefault="00342BAF" w:rsidP="0077261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Emprunt</w:t>
      </w:r>
      <w:r w:rsidR="00EB0820" w:rsidRPr="000A3D74">
        <w:rPr>
          <w:rFonts w:ascii="Calibri" w:hAnsi="Calibri"/>
          <w:bCs/>
          <w:color w:val="000000" w:themeColor="text1"/>
          <w:sz w:val="20"/>
          <w:szCs w:val="20"/>
        </w:rPr>
        <w:t>s :</w:t>
      </w:r>
    </w:p>
    <w:p w14:paraId="18067DCA" w14:textId="78364397" w:rsidR="00342BAF" w:rsidRPr="000A3D74" w:rsidRDefault="00342BAF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 xml:space="preserve"> </w:t>
      </w:r>
      <w:r w:rsidR="00383F18" w:rsidRPr="000A3D74">
        <w:rPr>
          <w:rFonts w:ascii="Calibri" w:hAnsi="Calibri"/>
          <w:bCs/>
          <w:color w:val="000000" w:themeColor="text1"/>
          <w:sz w:val="20"/>
          <w:szCs w:val="20"/>
        </w:rPr>
        <w:t>Automobile</w:t>
      </w:r>
    </w:p>
    <w:p w14:paraId="35E8F47F" w14:textId="2C073684" w:rsidR="00342BAF" w:rsidRPr="000A3D74" w:rsidRDefault="00383F18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Carte</w:t>
      </w:r>
      <w:r w:rsidR="00BF7C53" w:rsidRPr="000A3D74">
        <w:rPr>
          <w:rFonts w:ascii="Calibri" w:hAnsi="Calibri"/>
          <w:bCs/>
          <w:color w:val="000000" w:themeColor="text1"/>
          <w:sz w:val="20"/>
          <w:szCs w:val="20"/>
        </w:rPr>
        <w:t>(s) de crédit</w:t>
      </w:r>
    </w:p>
    <w:p w14:paraId="2E3C38A6" w14:textId="7AAFD4B8" w:rsidR="00BF7C53" w:rsidRPr="000A3D74" w:rsidRDefault="00383F18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Marge</w:t>
      </w:r>
      <w:r w:rsidR="00BF7C53" w:rsidRPr="000A3D74">
        <w:rPr>
          <w:rFonts w:ascii="Calibri" w:hAnsi="Calibri"/>
          <w:bCs/>
          <w:color w:val="000000" w:themeColor="text1"/>
          <w:sz w:val="20"/>
          <w:szCs w:val="20"/>
        </w:rPr>
        <w:t>(s) de crédit</w:t>
      </w:r>
    </w:p>
    <w:p w14:paraId="0CBC4BC4" w14:textId="4D57E2BB" w:rsidR="00BF7C53" w:rsidRPr="000A3D74" w:rsidRDefault="00383F18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Autre</w:t>
      </w:r>
    </w:p>
    <w:p w14:paraId="13697A92" w14:textId="66539126" w:rsidR="00BF7C53" w:rsidRPr="000A3D74" w:rsidRDefault="00BF7C53" w:rsidP="0077261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Garderie</w:t>
      </w:r>
    </w:p>
    <w:p w14:paraId="2EF44250" w14:textId="257A6031" w:rsidR="00BF7C53" w:rsidRPr="000A3D74" w:rsidRDefault="00BF7C53" w:rsidP="00772614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Frais de comptes bancaires</w:t>
      </w:r>
    </w:p>
    <w:p w14:paraId="3B1EC2C5" w14:textId="4368CE5A" w:rsidR="002568CF" w:rsidRPr="000A3D74" w:rsidRDefault="00BF7C53" w:rsidP="3698399E">
      <w:pPr>
        <w:pStyle w:val="ListParagraph"/>
        <w:numPr>
          <w:ilvl w:val="1"/>
          <w:numId w:val="10"/>
        </w:numPr>
        <w:rPr>
          <w:rFonts w:ascii="Calibri" w:hAnsi="Calibri"/>
          <w:b/>
          <w:bCs/>
          <w:color w:val="000000" w:themeColor="text1"/>
          <w:sz w:val="20"/>
          <w:szCs w:val="20"/>
        </w:rPr>
        <w:sectPr w:rsidR="002568CF" w:rsidRPr="000A3D74" w:rsidSect="002568CF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0A3D74">
        <w:rPr>
          <w:rFonts w:ascii="Calibri" w:hAnsi="Calibri"/>
          <w:color w:val="000000" w:themeColor="text1"/>
          <w:sz w:val="20"/>
          <w:szCs w:val="20"/>
        </w:rPr>
        <w:t>Autre</w:t>
      </w:r>
      <w:r w:rsidR="002568CF" w:rsidRPr="000A3D74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0A3D74">
        <w:rPr>
          <w:rFonts w:ascii="Calibri" w:hAnsi="Calibri"/>
          <w:color w:val="000000" w:themeColor="text1"/>
          <w:sz w:val="20"/>
          <w:szCs w:val="20"/>
        </w:rPr>
        <w:t>(Pension, etc.)</w:t>
      </w:r>
    </w:p>
    <w:p w14:paraId="40DD54A6" w14:textId="6A76EE65" w:rsidR="002568CF" w:rsidRPr="000A3D74" w:rsidRDefault="002568CF" w:rsidP="002568CF">
      <w:pPr>
        <w:pStyle w:val="ListParagraph"/>
        <w:numPr>
          <w:ilvl w:val="0"/>
          <w:numId w:val="10"/>
        </w:numPr>
        <w:rPr>
          <w:rFonts w:ascii="Calibri" w:hAnsi="Calibri"/>
          <w:b/>
          <w:color w:val="548DD4" w:themeColor="text2" w:themeTint="99"/>
        </w:rPr>
      </w:pPr>
      <w:r w:rsidRPr="000A3D74">
        <w:rPr>
          <w:rFonts w:ascii="Calibri" w:hAnsi="Calibri"/>
          <w:b/>
          <w:bCs/>
          <w:color w:val="548DD4" w:themeColor="text2" w:themeTint="99"/>
        </w:rPr>
        <w:t>Dépenses variables mensuelles</w:t>
      </w:r>
    </w:p>
    <w:p w14:paraId="214F291D" w14:textId="77777777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Cs/>
          <w:color w:val="000000" w:themeColor="text1"/>
          <w:sz w:val="20"/>
          <w:szCs w:val="20"/>
        </w:rPr>
        <w:sectPr w:rsidR="002568CF" w:rsidRPr="000A3D74" w:rsidSect="002568CF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EF07F9B" w14:textId="77777777" w:rsidR="00EB0820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Alimentation</w:t>
      </w:r>
      <w:r w:rsidR="00EB0820" w:rsidRPr="000A3D74">
        <w:rPr>
          <w:rFonts w:ascii="Calibri" w:hAnsi="Calibri"/>
          <w:bCs/>
          <w:color w:val="000000" w:themeColor="text1"/>
          <w:sz w:val="20"/>
          <w:szCs w:val="20"/>
        </w:rPr>
        <w:t> :</w:t>
      </w:r>
    </w:p>
    <w:p w14:paraId="6FA49991" w14:textId="1411F48A" w:rsidR="002568CF" w:rsidRPr="000A3D74" w:rsidRDefault="002568CF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Épicerie</w:t>
      </w:r>
    </w:p>
    <w:p w14:paraId="5FC168C7" w14:textId="571207FD" w:rsidR="002568CF" w:rsidRPr="000A3D74" w:rsidRDefault="002568CF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Restaurant / livraison</w:t>
      </w:r>
    </w:p>
    <w:p w14:paraId="08452961" w14:textId="4C81D712" w:rsidR="002568CF" w:rsidRPr="000A3D74" w:rsidRDefault="00EB0820" w:rsidP="00EB0820">
      <w:pPr>
        <w:pStyle w:val="ListParagraph"/>
        <w:numPr>
          <w:ilvl w:val="2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R</w:t>
      </w:r>
      <w:r w:rsidR="002568CF" w:rsidRPr="000A3D74">
        <w:rPr>
          <w:rFonts w:ascii="Calibri" w:hAnsi="Calibri"/>
          <w:bCs/>
          <w:color w:val="000000" w:themeColor="text1"/>
          <w:sz w:val="20"/>
          <w:szCs w:val="20"/>
        </w:rPr>
        <w:t>epas travail / école</w:t>
      </w:r>
    </w:p>
    <w:p w14:paraId="2BE30FFE" w14:textId="2F40C231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Tabac / Alcool</w:t>
      </w:r>
    </w:p>
    <w:p w14:paraId="6266A3D8" w14:textId="35E4BCCD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Vêtements achat / entretien</w:t>
      </w:r>
    </w:p>
    <w:p w14:paraId="232BE701" w14:textId="31C0587E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Santé / Beauté</w:t>
      </w:r>
    </w:p>
    <w:p w14:paraId="3B0F963E" w14:textId="743B9B20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Dépenses enfants</w:t>
      </w:r>
    </w:p>
    <w:p w14:paraId="2DBB1D87" w14:textId="18320F15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Animal domestique</w:t>
      </w:r>
    </w:p>
    <w:p w14:paraId="537958D7" w14:textId="2EDD79BA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Entretien ménagé</w:t>
      </w:r>
    </w:p>
    <w:p w14:paraId="0193A905" w14:textId="1948FFE8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Journaux/magazines/etc.</w:t>
      </w:r>
    </w:p>
    <w:p w14:paraId="208E3163" w14:textId="4DF06F72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Sorties / Sports / Cours</w:t>
      </w:r>
    </w:p>
    <w:p w14:paraId="1BF03DB0" w14:textId="3A862D38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Argent de poche</w:t>
      </w:r>
    </w:p>
    <w:p w14:paraId="48818C2B" w14:textId="523D4F96" w:rsidR="002568CF" w:rsidRPr="000A3D74" w:rsidRDefault="002568CF" w:rsidP="002568CF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Cadeaux / Dons</w:t>
      </w:r>
    </w:p>
    <w:p w14:paraId="74E90F94" w14:textId="608D13C3" w:rsidR="002568CF" w:rsidRPr="000A3D74" w:rsidRDefault="002568CF" w:rsidP="00F41F5E">
      <w:pPr>
        <w:pStyle w:val="ListParagraph"/>
        <w:numPr>
          <w:ilvl w:val="1"/>
          <w:numId w:val="10"/>
        </w:numPr>
        <w:rPr>
          <w:rFonts w:ascii="Calibri" w:hAnsi="Calibri"/>
          <w:b/>
          <w:color w:val="000000" w:themeColor="text1"/>
          <w:sz w:val="20"/>
          <w:szCs w:val="20"/>
        </w:rPr>
        <w:sectPr w:rsidR="002568CF" w:rsidRPr="000A3D74" w:rsidSect="002568CF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0A3D74">
        <w:rPr>
          <w:rFonts w:ascii="Calibri" w:hAnsi="Calibri"/>
          <w:bCs/>
          <w:color w:val="000000" w:themeColor="text1"/>
          <w:sz w:val="20"/>
          <w:szCs w:val="20"/>
        </w:rPr>
        <w:t>Autres dépen</w:t>
      </w:r>
      <w:r w:rsidR="009878D4">
        <w:rPr>
          <w:rFonts w:ascii="Calibri" w:hAnsi="Calibri"/>
          <w:bCs/>
          <w:color w:val="000000" w:themeColor="text1"/>
          <w:sz w:val="20"/>
          <w:szCs w:val="20"/>
        </w:rPr>
        <w:t>ses</w:t>
      </w:r>
    </w:p>
    <w:p w14:paraId="4F80603C" w14:textId="77777777" w:rsidR="00A3592B" w:rsidRDefault="00A3592B" w:rsidP="00A548EA">
      <w:pPr>
        <w:rPr>
          <w:rFonts w:ascii="Calibri" w:hAnsi="Calibri"/>
          <w:b/>
          <w:bCs/>
          <w:color w:val="548DD4" w:themeColor="text2" w:themeTint="99"/>
        </w:rPr>
      </w:pPr>
    </w:p>
    <w:p w14:paraId="3D7B8A61" w14:textId="77777777" w:rsidR="00A3592B" w:rsidRDefault="004E7430" w:rsidP="00A548EA">
      <w:pPr>
        <w:rPr>
          <w:rFonts w:ascii="Calibri" w:hAnsi="Calibri"/>
          <w:b/>
          <w:bCs/>
          <w:color w:val="548DD4" w:themeColor="text2" w:themeTint="99"/>
        </w:rPr>
      </w:pPr>
      <w:r w:rsidRPr="000A3D74">
        <w:rPr>
          <w:rFonts w:ascii="Calibri" w:hAnsi="Calibri"/>
          <w:b/>
          <w:bCs/>
          <w:color w:val="548DD4" w:themeColor="text2" w:themeTint="99"/>
        </w:rPr>
        <w:t>Nom de la bd</w:t>
      </w:r>
      <w:r w:rsidR="00A3592B">
        <w:rPr>
          <w:rFonts w:ascii="Calibri" w:hAnsi="Calibri"/>
          <w:b/>
          <w:bCs/>
          <w:color w:val="548DD4" w:themeColor="text2" w:themeTint="99"/>
        </w:rPr>
        <w:t>:</w:t>
      </w:r>
      <w:r w:rsidRPr="000A3D74">
        <w:rPr>
          <w:rFonts w:ascii="Calibri" w:hAnsi="Calibri"/>
          <w:b/>
          <w:bCs/>
          <w:color w:val="548DD4" w:themeColor="text2" w:themeTint="99"/>
        </w:rPr>
        <w:t xml:space="preserve"> </w:t>
      </w:r>
    </w:p>
    <w:p w14:paraId="70551764" w14:textId="5B574193" w:rsidR="009E30FA" w:rsidRPr="000A3D74" w:rsidRDefault="004E7430" w:rsidP="00A3592B">
      <w:pPr>
        <w:ind w:firstLine="708"/>
        <w:rPr>
          <w:rFonts w:ascii="Calibri" w:hAnsi="Calibri"/>
          <w:b/>
          <w:bCs/>
          <w:color w:val="548DD4" w:themeColor="text2" w:themeTint="99"/>
        </w:rPr>
      </w:pPr>
      <w:r w:rsidRPr="000A3D74">
        <w:rPr>
          <w:rFonts w:ascii="Calibri" w:hAnsi="Calibri"/>
          <w:b/>
          <w:bCs/>
          <w:color w:val="548DD4" w:themeColor="text2" w:themeTint="99"/>
        </w:rPr>
        <w:t>monBudge</w:t>
      </w:r>
      <w:r w:rsidR="00BC63F0" w:rsidRPr="000A3D74">
        <w:rPr>
          <w:rFonts w:ascii="Calibri" w:hAnsi="Calibri"/>
          <w:b/>
          <w:bCs/>
          <w:color w:val="548DD4" w:themeColor="text2" w:themeTint="99"/>
        </w:rPr>
        <w:t>t</w:t>
      </w:r>
    </w:p>
    <w:p w14:paraId="502FF5A4" w14:textId="77777777" w:rsidR="00435185" w:rsidRPr="000A3D74" w:rsidRDefault="00435185" w:rsidP="00A548EA">
      <w:pPr>
        <w:rPr>
          <w:rFonts w:ascii="Calibri" w:hAnsi="Calibri"/>
        </w:rPr>
      </w:pPr>
    </w:p>
    <w:p w14:paraId="47C4F534" w14:textId="6A3C86D7" w:rsidR="00435185" w:rsidRPr="000A3D74" w:rsidRDefault="00F94F5C" w:rsidP="00A548EA">
      <w:pPr>
        <w:rPr>
          <w:rFonts w:ascii="Calibri" w:hAnsi="Calibri"/>
        </w:rPr>
      </w:pPr>
      <w:r w:rsidRPr="000A3D74">
        <w:rPr>
          <w:rFonts w:ascii="Calibri" w:hAnsi="Calibri"/>
          <w:noProof/>
        </w:rPr>
        <w:drawing>
          <wp:inline distT="0" distB="0" distL="0" distR="0" wp14:anchorId="04B4E54B" wp14:editId="61585A60">
            <wp:extent cx="5808391" cy="4410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784" cy="4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C16" w14:textId="3C5F1522" w:rsidR="00142295" w:rsidRPr="000A3D74" w:rsidRDefault="00142295" w:rsidP="00A548EA">
      <w:pPr>
        <w:rPr>
          <w:rFonts w:ascii="Calibri" w:hAnsi="Calibri"/>
        </w:rPr>
      </w:pPr>
    </w:p>
    <w:p w14:paraId="6220306A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5B2775F6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5FF42986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091F6A19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4F75C055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50FA2D61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5F721BE7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5B56099D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4F41DAC5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458E2E6E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385F6E3F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085B8886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70CE6ABB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1D166E1E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78E8B664" w14:textId="77777777" w:rsidR="00A3592B" w:rsidRDefault="00A3592B" w:rsidP="00900CF5">
      <w:pPr>
        <w:rPr>
          <w:rFonts w:ascii="Calibri" w:hAnsi="Calibri"/>
          <w:b/>
          <w:bCs/>
          <w:color w:val="548DD4" w:themeColor="text2" w:themeTint="99"/>
        </w:rPr>
      </w:pPr>
    </w:p>
    <w:p w14:paraId="414D9200" w14:textId="008B3E7B" w:rsidR="00900CF5" w:rsidRPr="000A3D74" w:rsidRDefault="00900CF5" w:rsidP="00900CF5">
      <w:pPr>
        <w:rPr>
          <w:rFonts w:ascii="Calibri" w:hAnsi="Calibri"/>
          <w:b/>
          <w:bCs/>
          <w:color w:val="548DD4" w:themeColor="text2" w:themeTint="99"/>
        </w:rPr>
      </w:pPr>
      <w:r w:rsidRPr="000A3D74">
        <w:rPr>
          <w:rFonts w:ascii="Calibri" w:hAnsi="Calibri"/>
          <w:b/>
          <w:bCs/>
          <w:color w:val="548DD4" w:themeColor="text2" w:themeTint="99"/>
        </w:rPr>
        <w:lastRenderedPageBreak/>
        <w:t>Saisies des activités :</w:t>
      </w:r>
    </w:p>
    <w:p w14:paraId="4053240A" w14:textId="4E471990" w:rsidR="00900CF5" w:rsidRPr="000A3D74" w:rsidRDefault="00900CF5" w:rsidP="00900CF5">
      <w:pPr>
        <w:rPr>
          <w:rFonts w:ascii="Calibri" w:hAnsi="Calibri"/>
          <w:b/>
          <w:bCs/>
          <w:color w:val="548DD4" w:themeColor="text2" w:themeTint="99"/>
        </w:rPr>
      </w:pPr>
      <w:r w:rsidRPr="000A3D74">
        <w:rPr>
          <w:rFonts w:ascii="Calibri" w:hAnsi="Calibri"/>
          <w:b/>
          <w:bCs/>
          <w:color w:val="548DD4" w:themeColor="text2" w:themeTint="99"/>
        </w:rPr>
        <w:tab/>
      </w:r>
    </w:p>
    <w:p w14:paraId="40FBEFD6" w14:textId="77777777" w:rsidR="007050E8" w:rsidRDefault="007050E8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  <w:sectPr w:rsidR="007050E8" w:rsidSect="002568CF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5331493" w14:textId="10D32F91" w:rsidR="00862646" w:rsidRDefault="004C2199" w:rsidP="00C338B7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 w:rsidRPr="00C338B7">
        <w:rPr>
          <w:rFonts w:ascii="Calibri" w:hAnsi="Calibri"/>
          <w:b/>
          <w:bCs/>
          <w:color w:val="548DD4" w:themeColor="text2" w:themeTint="99"/>
        </w:rPr>
        <w:t>Écran d’accueil</w:t>
      </w:r>
    </w:p>
    <w:p w14:paraId="10D4777E" w14:textId="2ED64986" w:rsidR="00B93184" w:rsidRDefault="00B93184" w:rsidP="00B9318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862646">
        <w:rPr>
          <w:noProof/>
        </w:rPr>
        <w:drawing>
          <wp:inline distT="0" distB="0" distL="0" distR="0" wp14:anchorId="5BA01830" wp14:editId="30F5C078">
            <wp:extent cx="1979106" cy="34200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15"/>
                    <a:srcRect l="1738" t="-1" r="2546" b="2556"/>
                    <a:stretch/>
                  </pic:blipFill>
                  <pic:spPr bwMode="auto">
                    <a:xfrm>
                      <a:off x="0" y="0"/>
                      <a:ext cx="1981316" cy="342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F76BD" w14:textId="4B0B216D" w:rsidR="00C716DA" w:rsidRDefault="00C716DA" w:rsidP="00B9318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050E3AAD" w14:textId="77777777" w:rsidR="00C716DA" w:rsidRDefault="00C716DA" w:rsidP="00B9318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751A8F7B" w14:textId="77777777" w:rsidR="00B933C4" w:rsidRPr="00B933C4" w:rsidRDefault="00CF2B37" w:rsidP="00CF2B37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Bilan mensuel</w:t>
      </w:r>
      <w:r w:rsidR="00C716DA" w:rsidRPr="00C716DA">
        <w:rPr>
          <w:noProof/>
        </w:rPr>
        <w:t xml:space="preserve"> </w:t>
      </w:r>
    </w:p>
    <w:p w14:paraId="5F5AE7A0" w14:textId="77777777" w:rsidR="00B933C4" w:rsidRPr="00B933C4" w:rsidRDefault="00B933C4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380D675A" w14:textId="16FF688F" w:rsidR="00C716DA" w:rsidRPr="00C716DA" w:rsidRDefault="00C716DA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C716DA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26248DC6" wp14:editId="3A247801">
            <wp:extent cx="2015490" cy="34920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/>
                    <a:srcRect l="1291" r="1277" b="752"/>
                    <a:stretch/>
                  </pic:blipFill>
                  <pic:spPr bwMode="auto">
                    <a:xfrm>
                      <a:off x="0" y="0"/>
                      <a:ext cx="2016830" cy="349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C4D0" w14:textId="3E56D3F1" w:rsidR="00CF2B37" w:rsidRDefault="00C247C9" w:rsidP="00CF2B37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Compte</w:t>
      </w:r>
      <w:r w:rsidR="00CF2B37" w:rsidRPr="00862646">
        <w:drawing>
          <wp:inline distT="0" distB="0" distL="0" distR="0" wp14:anchorId="2F970AB0" wp14:editId="271BA696">
            <wp:extent cx="1979232" cy="3420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2045" r="2045" b="1047"/>
                    <a:stretch/>
                  </pic:blipFill>
                  <pic:spPr bwMode="auto">
                    <a:xfrm>
                      <a:off x="0" y="0"/>
                      <a:ext cx="1983002" cy="34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4332" w14:textId="7E329337" w:rsidR="00792463" w:rsidRDefault="00792463" w:rsidP="00792463">
      <w:pPr>
        <w:rPr>
          <w:rFonts w:ascii="Calibri" w:hAnsi="Calibri"/>
          <w:b/>
          <w:bCs/>
          <w:color w:val="548DD4" w:themeColor="text2" w:themeTint="99"/>
        </w:rPr>
      </w:pPr>
    </w:p>
    <w:p w14:paraId="7546A987" w14:textId="32E28652" w:rsidR="00792463" w:rsidRDefault="00792463" w:rsidP="00792463">
      <w:pPr>
        <w:rPr>
          <w:rFonts w:ascii="Calibri" w:hAnsi="Calibri"/>
          <w:b/>
          <w:bCs/>
          <w:color w:val="548DD4" w:themeColor="text2" w:themeTint="99"/>
        </w:rPr>
      </w:pPr>
    </w:p>
    <w:p w14:paraId="53BAA1AA" w14:textId="78316F11" w:rsidR="00566E2F" w:rsidRDefault="00C247C9" w:rsidP="00792463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Compte</w:t>
      </w:r>
      <w:r w:rsidR="00566E2F">
        <w:rPr>
          <w:rFonts w:ascii="Calibri" w:hAnsi="Calibri"/>
          <w:b/>
          <w:bCs/>
          <w:color w:val="548DD4" w:themeColor="text2" w:themeTint="99"/>
        </w:rPr>
        <w:t xml:space="preserve"> dialogue</w:t>
      </w:r>
      <w:r>
        <w:rPr>
          <w:rFonts w:ascii="Calibri" w:hAnsi="Calibri"/>
          <w:b/>
          <w:bCs/>
          <w:color w:val="548DD4" w:themeColor="text2" w:themeTint="99"/>
        </w:rPr>
        <w:t xml:space="preserve">: </w:t>
      </w:r>
    </w:p>
    <w:p w14:paraId="3747CF62" w14:textId="5CE8433A" w:rsidR="00792463" w:rsidRPr="00792463" w:rsidRDefault="00566E2F" w:rsidP="00566E2F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ajout/</w:t>
      </w:r>
      <w:r w:rsidR="00C247C9">
        <w:rPr>
          <w:rFonts w:ascii="Calibri" w:hAnsi="Calibri"/>
          <w:b/>
          <w:bCs/>
          <w:color w:val="548DD4" w:themeColor="text2" w:themeTint="99"/>
        </w:rPr>
        <w:t>création/modification</w:t>
      </w:r>
    </w:p>
    <w:p w14:paraId="7DE3E530" w14:textId="760FEF7E" w:rsidR="00C471FA" w:rsidRPr="00B933C4" w:rsidRDefault="00C471FA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C471FA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31DA2D32" wp14:editId="30AD594E">
            <wp:extent cx="2052000" cy="349149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r="813" b="1581"/>
                    <a:stretch/>
                  </pic:blipFill>
                  <pic:spPr bwMode="auto">
                    <a:xfrm>
                      <a:off x="0" y="0"/>
                      <a:ext cx="2053160" cy="349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0D607" w14:textId="20187006" w:rsidR="009B6C52" w:rsidRDefault="001B252C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lastRenderedPageBreak/>
        <w:t>Revenu</w:t>
      </w:r>
      <w:r w:rsidR="00CD194F">
        <w:rPr>
          <w:rFonts w:ascii="Calibri" w:hAnsi="Calibri"/>
          <w:b/>
          <w:bCs/>
          <w:color w:val="548DD4" w:themeColor="text2" w:themeTint="99"/>
        </w:rPr>
        <w:t>es</w:t>
      </w:r>
      <w:r w:rsidR="00CD194F" w:rsidRPr="00CD194F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1EC72FAC" wp14:editId="39529D24">
            <wp:extent cx="2015161" cy="34920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943" t="-1" r="1625" b="1140"/>
                    <a:stretch/>
                  </pic:blipFill>
                  <pic:spPr bwMode="auto">
                    <a:xfrm>
                      <a:off x="0" y="0"/>
                      <a:ext cx="2016830" cy="349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F6683" w14:textId="77777777" w:rsidR="00B933C4" w:rsidRDefault="00CD194F" w:rsidP="009A1671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 w:rsidRPr="008221EE">
        <w:rPr>
          <w:rFonts w:ascii="Calibri" w:hAnsi="Calibri"/>
          <w:b/>
          <w:bCs/>
          <w:color w:val="548DD4" w:themeColor="text2" w:themeTint="99"/>
        </w:rPr>
        <w:t>Revenues </w:t>
      </w:r>
      <w:r w:rsidR="00566E2F" w:rsidRPr="008221EE">
        <w:rPr>
          <w:rFonts w:ascii="Calibri" w:hAnsi="Calibri"/>
          <w:b/>
          <w:bCs/>
          <w:color w:val="548DD4" w:themeColor="text2" w:themeTint="99"/>
        </w:rPr>
        <w:t>dialogue</w:t>
      </w:r>
      <w:r w:rsidRPr="008221EE">
        <w:rPr>
          <w:rFonts w:ascii="Calibri" w:hAnsi="Calibri"/>
          <w:b/>
          <w:bCs/>
          <w:color w:val="548DD4" w:themeColor="text2" w:themeTint="99"/>
        </w:rPr>
        <w:t>:</w:t>
      </w:r>
    </w:p>
    <w:p w14:paraId="726CA4EC" w14:textId="2FAD0ED9" w:rsidR="001B252C" w:rsidRPr="008221EE" w:rsidRDefault="00566E2F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8221EE">
        <w:rPr>
          <w:rFonts w:ascii="Calibri" w:hAnsi="Calibri"/>
          <w:b/>
          <w:bCs/>
          <w:color w:val="548DD4" w:themeColor="text2" w:themeTint="99"/>
        </w:rPr>
        <w:t>ajout/</w:t>
      </w:r>
      <w:r w:rsidR="00CD194F" w:rsidRPr="008221EE">
        <w:rPr>
          <w:rFonts w:ascii="Calibri" w:hAnsi="Calibri"/>
          <w:b/>
          <w:bCs/>
          <w:color w:val="548DD4" w:themeColor="text2" w:themeTint="99"/>
        </w:rPr>
        <w:t>c</w:t>
      </w:r>
      <w:r w:rsidR="001B252C" w:rsidRPr="008221EE">
        <w:rPr>
          <w:rFonts w:ascii="Calibri" w:hAnsi="Calibri"/>
          <w:b/>
          <w:bCs/>
          <w:color w:val="548DD4" w:themeColor="text2" w:themeTint="99"/>
        </w:rPr>
        <w:t>réations/modification</w:t>
      </w:r>
      <w:r w:rsidR="008221EE" w:rsidRPr="008221EE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281F380E" wp14:editId="454EB3E7">
            <wp:extent cx="2051685" cy="3564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l="-1" r="844" b="361"/>
                    <a:stretch/>
                  </pic:blipFill>
                  <pic:spPr bwMode="auto">
                    <a:xfrm>
                      <a:off x="0" y="0"/>
                      <a:ext cx="2052530" cy="356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52C" w:rsidRPr="008221EE">
        <w:rPr>
          <w:rFonts w:ascii="Calibri" w:hAnsi="Calibri"/>
          <w:b/>
          <w:bCs/>
          <w:color w:val="548DD4" w:themeColor="text2" w:themeTint="99"/>
        </w:rPr>
        <w:t xml:space="preserve"> </w:t>
      </w:r>
    </w:p>
    <w:p w14:paraId="0A3C53DD" w14:textId="4B4C0C34" w:rsidR="001B252C" w:rsidRDefault="001B252C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Dépenses</w:t>
      </w:r>
      <w:r w:rsidR="00435106">
        <w:rPr>
          <w:rFonts w:ascii="Calibri" w:hAnsi="Calibri"/>
          <w:b/>
          <w:bCs/>
          <w:color w:val="548DD4" w:themeColor="text2" w:themeTint="99"/>
        </w:rPr>
        <w:t xml:space="preserve"> choix du type</w:t>
      </w:r>
      <w:r w:rsidR="00A000AD" w:rsidRPr="00A000AD">
        <w:rPr>
          <w:noProof/>
        </w:rPr>
        <w:t xml:space="preserve"> </w:t>
      </w:r>
      <w:r w:rsidR="00A000AD" w:rsidRPr="00A000AD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72DE1F32" wp14:editId="6EA2D590">
            <wp:extent cx="2015490" cy="3492000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 rotWithShape="1">
                    <a:blip r:embed="rId21"/>
                    <a:srcRect l="1738" r="830" b="446"/>
                    <a:stretch/>
                  </pic:blipFill>
                  <pic:spPr bwMode="auto">
                    <a:xfrm>
                      <a:off x="0" y="0"/>
                      <a:ext cx="2016830" cy="349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B86E" w14:textId="77777777" w:rsidR="00B933C4" w:rsidRPr="00B933C4" w:rsidRDefault="00435106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Dépenses fixes</w:t>
      </w:r>
      <w:r w:rsidR="00B933C4" w:rsidRPr="00B933C4">
        <w:rPr>
          <w:noProof/>
        </w:rPr>
        <w:t xml:space="preserve"> </w:t>
      </w:r>
    </w:p>
    <w:p w14:paraId="1280E356" w14:textId="77777777" w:rsidR="00B933C4" w:rsidRPr="00B933C4" w:rsidRDefault="00B933C4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3C5E2023" w14:textId="708752D0" w:rsidR="00435106" w:rsidRDefault="00B933C4" w:rsidP="00B933C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B933C4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41DDC838" wp14:editId="37001EDD">
            <wp:extent cx="2070000" cy="3589200"/>
            <wp:effectExtent l="0" t="0" r="0" b="0"/>
            <wp:docPr id="11" name="Picture 1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funnel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F41" w14:textId="77777777" w:rsidR="00201CD4" w:rsidRDefault="00201CD4" w:rsidP="00201CD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040E49CE" w14:textId="77777777" w:rsidR="00201CD4" w:rsidRDefault="00201CD4" w:rsidP="00201CD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24B21E5B" w14:textId="77777777" w:rsidR="00201CD4" w:rsidRDefault="00201CD4" w:rsidP="00201CD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6553C0FB" w14:textId="77777777" w:rsidR="00995548" w:rsidRDefault="00201CD4" w:rsidP="00201CD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lastRenderedPageBreak/>
        <w:t>Dépenses fixes dialogue :</w:t>
      </w:r>
    </w:p>
    <w:p w14:paraId="3F1A5756" w14:textId="184FE467" w:rsidR="00995548" w:rsidRDefault="00995548" w:rsidP="00995548">
      <w:pPr>
        <w:pStyle w:val="ListParagraph"/>
        <w:rPr>
          <w:noProof/>
        </w:rPr>
      </w:pPr>
      <w:r>
        <w:rPr>
          <w:rFonts w:ascii="Calibri" w:hAnsi="Calibri"/>
          <w:b/>
          <w:bCs/>
          <w:color w:val="548DD4" w:themeColor="text2" w:themeTint="99"/>
        </w:rPr>
        <w:t>ajout/création/modification</w:t>
      </w:r>
      <w:r w:rsidRPr="00995548">
        <w:rPr>
          <w:noProof/>
        </w:rPr>
        <w:t xml:space="preserve"> </w:t>
      </w:r>
      <w:r w:rsidRPr="00995548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462CA6DA" wp14:editId="2B428BD6">
            <wp:extent cx="2070000" cy="3567600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0548" w14:textId="77777777" w:rsidR="00995548" w:rsidRDefault="00995548" w:rsidP="00995548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176149D6" w14:textId="3BB58E21" w:rsidR="00201CD4" w:rsidRPr="00201CD4" w:rsidRDefault="00435106" w:rsidP="00201CD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 w:rsidRPr="00201CD4">
        <w:rPr>
          <w:rFonts w:ascii="Calibri" w:hAnsi="Calibri"/>
          <w:b/>
          <w:bCs/>
          <w:color w:val="548DD4" w:themeColor="text2" w:themeTint="99"/>
        </w:rPr>
        <w:t>Dépenses variables</w:t>
      </w:r>
      <w:r w:rsidR="00A6562A" w:rsidRPr="00A6562A">
        <w:rPr>
          <w:noProof/>
        </w:rPr>
        <w:t xml:space="preserve"> </w:t>
      </w:r>
    </w:p>
    <w:p w14:paraId="47A6F7F1" w14:textId="77777777" w:rsidR="00201CD4" w:rsidRPr="00201CD4" w:rsidRDefault="00201CD4" w:rsidP="00201CD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47A95EFE" w14:textId="0A5A5CCE" w:rsidR="00435106" w:rsidRDefault="00A6562A" w:rsidP="00201CD4">
      <w:pPr>
        <w:pStyle w:val="ListParagraph"/>
        <w:rPr>
          <w:rFonts w:ascii="Calibri" w:hAnsi="Calibri"/>
          <w:b/>
          <w:bCs/>
          <w:color w:val="548DD4" w:themeColor="text2" w:themeTint="99"/>
        </w:rPr>
      </w:pPr>
      <w:r w:rsidRPr="00A6562A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787FD7A9" wp14:editId="79F4119B">
            <wp:extent cx="2069128" cy="3492000"/>
            <wp:effectExtent l="0" t="0" r="0" b="0"/>
            <wp:docPr id="12" name="Picture 1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funnel chart&#10;&#10;Description automatically generated"/>
                    <pic:cNvPicPr/>
                  </pic:nvPicPr>
                  <pic:blipFill rotWithShape="1">
                    <a:blip r:embed="rId24"/>
                    <a:srcRect b="1780"/>
                    <a:stretch/>
                  </pic:blipFill>
                  <pic:spPr bwMode="auto">
                    <a:xfrm>
                      <a:off x="0" y="0"/>
                      <a:ext cx="2070000" cy="349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268E5" w14:textId="2B762370" w:rsidR="001B252C" w:rsidRDefault="00F37C9D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Dépenses variables dialogue : ajout/c</w:t>
      </w:r>
      <w:r w:rsidR="001B252C">
        <w:rPr>
          <w:rFonts w:ascii="Calibri" w:hAnsi="Calibri"/>
          <w:b/>
          <w:bCs/>
          <w:color w:val="548DD4" w:themeColor="text2" w:themeTint="99"/>
        </w:rPr>
        <w:t>réations/modifications</w:t>
      </w:r>
      <w:r w:rsidRPr="00F37C9D">
        <w:rPr>
          <w:noProof/>
        </w:rPr>
        <w:t xml:space="preserve"> </w:t>
      </w:r>
      <w:r w:rsidRPr="00F37C9D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46F7AA32" wp14:editId="17A2C7F4">
            <wp:extent cx="2051685" cy="3528000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 rotWithShape="1">
                    <a:blip r:embed="rId25"/>
                    <a:srcRect l="-1" t="1" r="844" b="769"/>
                    <a:stretch/>
                  </pic:blipFill>
                  <pic:spPr bwMode="auto">
                    <a:xfrm>
                      <a:off x="0" y="0"/>
                      <a:ext cx="2052530" cy="352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BA921" w14:textId="3E45D6D8" w:rsidR="002E0EA2" w:rsidRDefault="002E0EA2" w:rsidP="00995548">
      <w:pPr>
        <w:pStyle w:val="ListParagraph"/>
        <w:rPr>
          <w:rFonts w:ascii="Calibri" w:hAnsi="Calibri"/>
          <w:b/>
          <w:bCs/>
          <w:color w:val="548DD4" w:themeColor="text2" w:themeTint="99"/>
        </w:rPr>
      </w:pPr>
    </w:p>
    <w:p w14:paraId="296B51EC" w14:textId="0A0F739C" w:rsidR="007050E8" w:rsidRPr="000A3D74" w:rsidRDefault="007050E8" w:rsidP="004C2199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548DD4" w:themeColor="text2" w:themeTint="99"/>
        </w:rPr>
      </w:pPr>
      <w:r>
        <w:rPr>
          <w:rFonts w:ascii="Calibri" w:hAnsi="Calibri"/>
          <w:b/>
          <w:bCs/>
          <w:color w:val="548DD4" w:themeColor="text2" w:themeTint="99"/>
        </w:rPr>
        <w:t>Calendrier des dépenses mensuel</w:t>
      </w:r>
      <w:r w:rsidR="00DD3420" w:rsidRPr="00DD3420">
        <w:rPr>
          <w:noProof/>
        </w:rPr>
        <w:t xml:space="preserve"> </w:t>
      </w:r>
      <w:r w:rsidR="00DD3420" w:rsidRPr="00DD3420">
        <w:rPr>
          <w:rFonts w:ascii="Calibri" w:hAnsi="Calibri"/>
          <w:b/>
          <w:bCs/>
          <w:color w:val="548DD4" w:themeColor="text2" w:themeTint="99"/>
        </w:rPr>
        <w:drawing>
          <wp:inline distT="0" distB="0" distL="0" distR="0" wp14:anchorId="77EC7C82" wp14:editId="3425D723">
            <wp:extent cx="2052000" cy="353788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26"/>
                    <a:srcRect l="1739" r="-895"/>
                    <a:stretch/>
                  </pic:blipFill>
                  <pic:spPr bwMode="auto">
                    <a:xfrm>
                      <a:off x="0" y="0"/>
                      <a:ext cx="2052530" cy="35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C21B" w14:textId="77777777" w:rsidR="007050E8" w:rsidRDefault="007050E8" w:rsidP="00A548EA">
      <w:pPr>
        <w:rPr>
          <w:rFonts w:ascii="Calibri" w:hAnsi="Calibri"/>
        </w:rPr>
        <w:sectPr w:rsidR="007050E8" w:rsidSect="007050E8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6BA9B96" w14:textId="77777777" w:rsidR="00142295" w:rsidRPr="000A3D74" w:rsidRDefault="00142295" w:rsidP="00A548EA">
      <w:pPr>
        <w:rPr>
          <w:rFonts w:ascii="Calibri" w:hAnsi="Calibri"/>
        </w:rPr>
      </w:pPr>
    </w:p>
    <w:sectPr w:rsidR="00142295" w:rsidRPr="000A3D74" w:rsidSect="002568CF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3DB2" w14:textId="77777777" w:rsidR="00365988" w:rsidRDefault="00365988">
      <w:r>
        <w:separator/>
      </w:r>
    </w:p>
  </w:endnote>
  <w:endnote w:type="continuationSeparator" w:id="0">
    <w:p w14:paraId="3FB6D155" w14:textId="77777777" w:rsidR="00365988" w:rsidRDefault="00365988">
      <w:r>
        <w:continuationSeparator/>
      </w:r>
    </w:p>
  </w:endnote>
  <w:endnote w:type="continuationNotice" w:id="1">
    <w:p w14:paraId="2C24CBD0" w14:textId="77777777" w:rsidR="00365988" w:rsidRDefault="00365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AA23" w14:textId="77777777" w:rsidR="000860C4" w:rsidRDefault="000860C4" w:rsidP="00B62E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B0377" w14:textId="77777777" w:rsidR="000860C4" w:rsidRDefault="000860C4" w:rsidP="009C7F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B489" w14:textId="77777777" w:rsidR="000860C4" w:rsidRDefault="000860C4" w:rsidP="00B62E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1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D5E8FB" w14:textId="77777777" w:rsidR="000860C4" w:rsidRDefault="000860C4" w:rsidP="009C7F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2E57" w14:textId="77777777" w:rsidR="00365988" w:rsidRDefault="00365988">
      <w:r>
        <w:separator/>
      </w:r>
    </w:p>
  </w:footnote>
  <w:footnote w:type="continuationSeparator" w:id="0">
    <w:p w14:paraId="310B6DCF" w14:textId="77777777" w:rsidR="00365988" w:rsidRDefault="00365988">
      <w:r>
        <w:continuationSeparator/>
      </w:r>
    </w:p>
  </w:footnote>
  <w:footnote w:type="continuationNotice" w:id="1">
    <w:p w14:paraId="40509767" w14:textId="77777777" w:rsidR="00365988" w:rsidRDefault="003659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6BA5" w14:textId="77777777" w:rsidR="000860C4" w:rsidRDefault="000860C4" w:rsidP="00B62E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F660B" w14:textId="77777777" w:rsidR="000860C4" w:rsidRDefault="000860C4" w:rsidP="009C7F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027E" w14:textId="77777777" w:rsidR="000860C4" w:rsidRDefault="000860C4" w:rsidP="009C7F2E">
    <w:pPr>
      <w:pStyle w:val="Header"/>
      <w:ind w:right="360"/>
    </w:pPr>
    <w:r>
      <w:t xml:space="preserve">Programmation </w:t>
    </w:r>
    <w:r w:rsidR="003118E6">
      <w:t>mobile</w:t>
    </w:r>
  </w:p>
  <w:p w14:paraId="74017709" w14:textId="77777777" w:rsidR="000860C4" w:rsidRDefault="000860C4" w:rsidP="009C7F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041"/>
    <w:multiLevelType w:val="hybridMultilevel"/>
    <w:tmpl w:val="594E96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445"/>
    <w:multiLevelType w:val="hybridMultilevel"/>
    <w:tmpl w:val="E788FD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13654"/>
    <w:multiLevelType w:val="hybridMultilevel"/>
    <w:tmpl w:val="E230D448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A019B"/>
    <w:multiLevelType w:val="hybridMultilevel"/>
    <w:tmpl w:val="E788FD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16321"/>
    <w:multiLevelType w:val="hybridMultilevel"/>
    <w:tmpl w:val="E788FD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9265C4"/>
    <w:multiLevelType w:val="hybridMultilevel"/>
    <w:tmpl w:val="9AB8F558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076121"/>
    <w:multiLevelType w:val="hybridMultilevel"/>
    <w:tmpl w:val="F230D2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D42C6"/>
    <w:multiLevelType w:val="hybridMultilevel"/>
    <w:tmpl w:val="E788FD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A255A"/>
    <w:multiLevelType w:val="hybridMultilevel"/>
    <w:tmpl w:val="350C9C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6C01"/>
    <w:multiLevelType w:val="hybridMultilevel"/>
    <w:tmpl w:val="C284D4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533CC"/>
    <w:multiLevelType w:val="multilevel"/>
    <w:tmpl w:val="E1CE40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88098379">
    <w:abstractNumId w:val="6"/>
  </w:num>
  <w:num w:numId="2" w16cid:durableId="1817065308">
    <w:abstractNumId w:val="5"/>
  </w:num>
  <w:num w:numId="3" w16cid:durableId="1742170388">
    <w:abstractNumId w:val="10"/>
  </w:num>
  <w:num w:numId="4" w16cid:durableId="1696417220">
    <w:abstractNumId w:val="2"/>
  </w:num>
  <w:num w:numId="5" w16cid:durableId="1759668040">
    <w:abstractNumId w:val="4"/>
  </w:num>
  <w:num w:numId="6" w16cid:durableId="626207854">
    <w:abstractNumId w:val="7"/>
  </w:num>
  <w:num w:numId="7" w16cid:durableId="2020571876">
    <w:abstractNumId w:val="1"/>
  </w:num>
  <w:num w:numId="8" w16cid:durableId="763575353">
    <w:abstractNumId w:val="3"/>
  </w:num>
  <w:num w:numId="9" w16cid:durableId="1284773664">
    <w:abstractNumId w:val="9"/>
  </w:num>
  <w:num w:numId="10" w16cid:durableId="1672179741">
    <w:abstractNumId w:val="8"/>
  </w:num>
  <w:num w:numId="11" w16cid:durableId="538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5A"/>
    <w:rsid w:val="00005F09"/>
    <w:rsid w:val="000541AA"/>
    <w:rsid w:val="00071759"/>
    <w:rsid w:val="0007298B"/>
    <w:rsid w:val="000860C4"/>
    <w:rsid w:val="00091401"/>
    <w:rsid w:val="00091EBC"/>
    <w:rsid w:val="000A3D74"/>
    <w:rsid w:val="000C55DF"/>
    <w:rsid w:val="000D55F0"/>
    <w:rsid w:val="000F2DBD"/>
    <w:rsid w:val="000F579A"/>
    <w:rsid w:val="00142295"/>
    <w:rsid w:val="001557A7"/>
    <w:rsid w:val="001647E5"/>
    <w:rsid w:val="001672B3"/>
    <w:rsid w:val="00181B98"/>
    <w:rsid w:val="00197C28"/>
    <w:rsid w:val="001A7642"/>
    <w:rsid w:val="001B252C"/>
    <w:rsid w:val="001E2641"/>
    <w:rsid w:val="001F28D2"/>
    <w:rsid w:val="00201CD4"/>
    <w:rsid w:val="00250210"/>
    <w:rsid w:val="00253508"/>
    <w:rsid w:val="00254E33"/>
    <w:rsid w:val="002568CF"/>
    <w:rsid w:val="002602E0"/>
    <w:rsid w:val="002A67B0"/>
    <w:rsid w:val="002E0EA2"/>
    <w:rsid w:val="00302978"/>
    <w:rsid w:val="003100B0"/>
    <w:rsid w:val="003118E6"/>
    <w:rsid w:val="00313978"/>
    <w:rsid w:val="00313C12"/>
    <w:rsid w:val="00332A8B"/>
    <w:rsid w:val="00342BAF"/>
    <w:rsid w:val="00356E24"/>
    <w:rsid w:val="00365988"/>
    <w:rsid w:val="00376B9B"/>
    <w:rsid w:val="00383F18"/>
    <w:rsid w:val="003B2790"/>
    <w:rsid w:val="003D21C5"/>
    <w:rsid w:val="003D6D9A"/>
    <w:rsid w:val="003F7E15"/>
    <w:rsid w:val="0043113C"/>
    <w:rsid w:val="00435106"/>
    <w:rsid w:val="00435185"/>
    <w:rsid w:val="00477A6C"/>
    <w:rsid w:val="004A5E49"/>
    <w:rsid w:val="004B0F67"/>
    <w:rsid w:val="004C2199"/>
    <w:rsid w:val="004E2DDE"/>
    <w:rsid w:val="004E3643"/>
    <w:rsid w:val="004E7430"/>
    <w:rsid w:val="005007C6"/>
    <w:rsid w:val="0051293D"/>
    <w:rsid w:val="00514220"/>
    <w:rsid w:val="00535047"/>
    <w:rsid w:val="00566E2F"/>
    <w:rsid w:val="00570609"/>
    <w:rsid w:val="0057581A"/>
    <w:rsid w:val="005A71AA"/>
    <w:rsid w:val="005B099C"/>
    <w:rsid w:val="005B0A70"/>
    <w:rsid w:val="005B1EF4"/>
    <w:rsid w:val="005D62BE"/>
    <w:rsid w:val="00605A84"/>
    <w:rsid w:val="006063EA"/>
    <w:rsid w:val="0062321C"/>
    <w:rsid w:val="00642A5A"/>
    <w:rsid w:val="00660AFF"/>
    <w:rsid w:val="00663265"/>
    <w:rsid w:val="006B0CB0"/>
    <w:rsid w:val="006B21E5"/>
    <w:rsid w:val="006B7175"/>
    <w:rsid w:val="006C0552"/>
    <w:rsid w:val="006D0F77"/>
    <w:rsid w:val="006D3BBE"/>
    <w:rsid w:val="006E4C98"/>
    <w:rsid w:val="006F1F84"/>
    <w:rsid w:val="006F5149"/>
    <w:rsid w:val="007050E8"/>
    <w:rsid w:val="007220AE"/>
    <w:rsid w:val="007316B8"/>
    <w:rsid w:val="0073269C"/>
    <w:rsid w:val="00734BEA"/>
    <w:rsid w:val="0074379B"/>
    <w:rsid w:val="00747730"/>
    <w:rsid w:val="00763884"/>
    <w:rsid w:val="00766778"/>
    <w:rsid w:val="00772614"/>
    <w:rsid w:val="007767B0"/>
    <w:rsid w:val="00792463"/>
    <w:rsid w:val="00796864"/>
    <w:rsid w:val="007970C8"/>
    <w:rsid w:val="007B13B1"/>
    <w:rsid w:val="007B790B"/>
    <w:rsid w:val="007C5518"/>
    <w:rsid w:val="007C7499"/>
    <w:rsid w:val="007E06A5"/>
    <w:rsid w:val="007E28FD"/>
    <w:rsid w:val="007E60C0"/>
    <w:rsid w:val="007F4D25"/>
    <w:rsid w:val="008221EE"/>
    <w:rsid w:val="008270C2"/>
    <w:rsid w:val="00862646"/>
    <w:rsid w:val="00874783"/>
    <w:rsid w:val="00880F55"/>
    <w:rsid w:val="008A6C85"/>
    <w:rsid w:val="008B117D"/>
    <w:rsid w:val="008D6437"/>
    <w:rsid w:val="00900CF5"/>
    <w:rsid w:val="0090387A"/>
    <w:rsid w:val="00905814"/>
    <w:rsid w:val="00913ACF"/>
    <w:rsid w:val="00926C19"/>
    <w:rsid w:val="009878D4"/>
    <w:rsid w:val="00992606"/>
    <w:rsid w:val="00995548"/>
    <w:rsid w:val="009A4C90"/>
    <w:rsid w:val="009B6C52"/>
    <w:rsid w:val="009C7F2E"/>
    <w:rsid w:val="009D4CF1"/>
    <w:rsid w:val="009E0DEE"/>
    <w:rsid w:val="009E30FA"/>
    <w:rsid w:val="00A000AD"/>
    <w:rsid w:val="00A3330E"/>
    <w:rsid w:val="00A3592B"/>
    <w:rsid w:val="00A4767C"/>
    <w:rsid w:val="00A548EA"/>
    <w:rsid w:val="00A56DF9"/>
    <w:rsid w:val="00A6562A"/>
    <w:rsid w:val="00A745FF"/>
    <w:rsid w:val="00AB777F"/>
    <w:rsid w:val="00AC6B8E"/>
    <w:rsid w:val="00AD0325"/>
    <w:rsid w:val="00AE02E1"/>
    <w:rsid w:val="00B62E68"/>
    <w:rsid w:val="00B93184"/>
    <w:rsid w:val="00B933C4"/>
    <w:rsid w:val="00BA3D1A"/>
    <w:rsid w:val="00BA4F5D"/>
    <w:rsid w:val="00BB1451"/>
    <w:rsid w:val="00BC2FA1"/>
    <w:rsid w:val="00BC63F0"/>
    <w:rsid w:val="00BF0169"/>
    <w:rsid w:val="00BF7027"/>
    <w:rsid w:val="00BF7C53"/>
    <w:rsid w:val="00C10CF5"/>
    <w:rsid w:val="00C247C9"/>
    <w:rsid w:val="00C338B7"/>
    <w:rsid w:val="00C471FA"/>
    <w:rsid w:val="00C716DA"/>
    <w:rsid w:val="00C808F6"/>
    <w:rsid w:val="00CD194F"/>
    <w:rsid w:val="00CE5C37"/>
    <w:rsid w:val="00CF1329"/>
    <w:rsid w:val="00CF2B37"/>
    <w:rsid w:val="00D043CE"/>
    <w:rsid w:val="00D13CB2"/>
    <w:rsid w:val="00D45CF9"/>
    <w:rsid w:val="00D628D5"/>
    <w:rsid w:val="00D641EC"/>
    <w:rsid w:val="00D72B5A"/>
    <w:rsid w:val="00D92848"/>
    <w:rsid w:val="00DD3420"/>
    <w:rsid w:val="00DE1833"/>
    <w:rsid w:val="00E25D53"/>
    <w:rsid w:val="00E47F28"/>
    <w:rsid w:val="00EB0820"/>
    <w:rsid w:val="00EB4472"/>
    <w:rsid w:val="00EC038C"/>
    <w:rsid w:val="00EE0EAC"/>
    <w:rsid w:val="00EE6B0C"/>
    <w:rsid w:val="00EF1185"/>
    <w:rsid w:val="00EF3F31"/>
    <w:rsid w:val="00EF59D4"/>
    <w:rsid w:val="00F00743"/>
    <w:rsid w:val="00F04734"/>
    <w:rsid w:val="00F21EA9"/>
    <w:rsid w:val="00F34F3F"/>
    <w:rsid w:val="00F3731B"/>
    <w:rsid w:val="00F37C9D"/>
    <w:rsid w:val="00F41F5E"/>
    <w:rsid w:val="00F62096"/>
    <w:rsid w:val="00F63B7D"/>
    <w:rsid w:val="00F81DF2"/>
    <w:rsid w:val="00F94F5C"/>
    <w:rsid w:val="00FE1F29"/>
    <w:rsid w:val="3698399E"/>
    <w:rsid w:val="7557AF85"/>
    <w:rsid w:val="760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6751D371"/>
  <w15:docId w15:val="{6F2229EE-11CC-4A40-BFA6-90F013E6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CF5"/>
    <w:rPr>
      <w:sz w:val="24"/>
      <w:szCs w:val="24"/>
    </w:rPr>
  </w:style>
  <w:style w:type="paragraph" w:styleId="Heading1">
    <w:name w:val="heading 1"/>
    <w:basedOn w:val="Normal"/>
    <w:next w:val="Normal"/>
    <w:qFormat/>
    <w:rsid w:val="00181B98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Cs w:val="32"/>
      <w:lang w:val="fr-FR" w:eastAsia="fr-FR"/>
    </w:rPr>
  </w:style>
  <w:style w:type="paragraph" w:styleId="Heading2">
    <w:name w:val="heading 2"/>
    <w:basedOn w:val="Normal"/>
    <w:next w:val="Normal"/>
    <w:qFormat/>
    <w:rsid w:val="00181B98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 w:eastAsia="fr-FR"/>
    </w:rPr>
  </w:style>
  <w:style w:type="paragraph" w:styleId="Heading3">
    <w:name w:val="heading 3"/>
    <w:basedOn w:val="Normal"/>
    <w:next w:val="Normal"/>
    <w:qFormat/>
    <w:rsid w:val="00181B98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fr-FR" w:eastAsia="fr-FR"/>
    </w:rPr>
  </w:style>
  <w:style w:type="paragraph" w:styleId="Heading4">
    <w:name w:val="heading 4"/>
    <w:basedOn w:val="Normal"/>
    <w:next w:val="Normal"/>
    <w:qFormat/>
    <w:rsid w:val="00181B98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qFormat/>
    <w:rsid w:val="00181B9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qFormat/>
    <w:rsid w:val="00181B9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  <w:lang w:val="fr-FR" w:eastAsia="fr-FR"/>
    </w:rPr>
  </w:style>
  <w:style w:type="paragraph" w:styleId="Heading7">
    <w:name w:val="heading 7"/>
    <w:basedOn w:val="Normal"/>
    <w:next w:val="Normal"/>
    <w:qFormat/>
    <w:rsid w:val="00181B98"/>
    <w:pPr>
      <w:numPr>
        <w:ilvl w:val="6"/>
        <w:numId w:val="3"/>
      </w:numPr>
      <w:spacing w:before="240" w:after="60"/>
      <w:outlineLvl w:val="6"/>
    </w:pPr>
    <w:rPr>
      <w:lang w:val="fr-FR" w:eastAsia="fr-FR"/>
    </w:rPr>
  </w:style>
  <w:style w:type="paragraph" w:styleId="Heading8">
    <w:name w:val="heading 8"/>
    <w:basedOn w:val="Normal"/>
    <w:next w:val="Normal"/>
    <w:qFormat/>
    <w:rsid w:val="00181B98"/>
    <w:pPr>
      <w:numPr>
        <w:ilvl w:val="7"/>
        <w:numId w:val="3"/>
      </w:numPr>
      <w:spacing w:before="240" w:after="60"/>
      <w:outlineLvl w:val="7"/>
    </w:pPr>
    <w:rPr>
      <w:i/>
      <w:iCs/>
      <w:lang w:val="fr-FR" w:eastAsia="fr-FR"/>
    </w:rPr>
  </w:style>
  <w:style w:type="paragraph" w:styleId="Heading9">
    <w:name w:val="heading 9"/>
    <w:basedOn w:val="Normal"/>
    <w:next w:val="Normal"/>
    <w:qFormat/>
    <w:rsid w:val="00181B9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1B9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fr-FR" w:eastAsia="fr-FR"/>
    </w:rPr>
  </w:style>
  <w:style w:type="paragraph" w:styleId="Footer">
    <w:name w:val="footer"/>
    <w:basedOn w:val="Normal"/>
    <w:rsid w:val="009C7F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7F2E"/>
  </w:style>
  <w:style w:type="paragraph" w:styleId="Header">
    <w:name w:val="header"/>
    <w:basedOn w:val="Normal"/>
    <w:rsid w:val="009C7F2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86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8E6"/>
    <w:pPr>
      <w:ind w:left="720"/>
      <w:contextualSpacing/>
    </w:pPr>
  </w:style>
  <w:style w:type="table" w:styleId="TableGrid">
    <w:name w:val="Table Grid"/>
    <w:basedOn w:val="TableNormal"/>
    <w:rsid w:val="009E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AEA3F6A5B6A44AACC0291C4631C54" ma:contentTypeVersion="10" ma:contentTypeDescription="Crée un document." ma:contentTypeScope="" ma:versionID="71c1f4cc1a8a3f3cb78ef9b1fe8b5742">
  <xsd:schema xmlns:xsd="http://www.w3.org/2001/XMLSchema" xmlns:xs="http://www.w3.org/2001/XMLSchema" xmlns:p="http://schemas.microsoft.com/office/2006/metadata/properties" xmlns:ns2="55cf90b5-00f9-4d96-b88d-b289dc589cd7" xmlns:ns3="f51631dd-1a47-4b69-b0c1-346728d13a7b" targetNamespace="http://schemas.microsoft.com/office/2006/metadata/properties" ma:root="true" ma:fieldsID="656f38f4cd4419c55c16369a5a6b0d8a" ns2:_="" ns3:_="">
    <xsd:import namespace="55cf90b5-00f9-4d96-b88d-b289dc589cd7"/>
    <xsd:import namespace="f51631dd-1a47-4b69-b0c1-346728d13a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f90b5-00f9-4d96-b88d-b289dc589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631dd-1a47-4b69-b0c1-346728d13a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0e0eaee-992f-45e7-8a0c-53a7de441d39}" ma:internalName="TaxCatchAll" ma:showField="CatchAllData" ma:web="f51631dd-1a47-4b69-b0c1-346728d13a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cf90b5-00f9-4d96-b88d-b289dc589cd7">
      <Terms xmlns="http://schemas.microsoft.com/office/infopath/2007/PartnerControls"/>
    </lcf76f155ced4ddcb4097134ff3c332f>
    <TaxCatchAll xmlns="f51631dd-1a47-4b69-b0c1-346728d13a7b" xsi:nil="true"/>
  </documentManagement>
</p:properties>
</file>

<file path=customXml/itemProps1.xml><?xml version="1.0" encoding="utf-8"?>
<ds:datastoreItem xmlns:ds="http://schemas.openxmlformats.org/officeDocument/2006/customXml" ds:itemID="{394E80F0-91A6-4424-9F48-1DD2F2A2F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f90b5-00f9-4d96-b88d-b289dc589cd7"/>
    <ds:schemaRef ds:uri="f51631dd-1a47-4b69-b0c1-346728d13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3311EB-65F5-4214-BE4C-CB58E5482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A4F00-AB6C-4739-A8D6-D89495DEBB2E}">
  <ds:schemaRefs>
    <ds:schemaRef ds:uri="http://schemas.microsoft.com/office/2006/metadata/properties"/>
    <ds:schemaRef ds:uri="http://schemas.microsoft.com/office/infopath/2007/PartnerControls"/>
    <ds:schemaRef ds:uri="55cf90b5-00f9-4d96-b88d-b289dc589cd7"/>
    <ds:schemaRef ds:uri="f51631dd-1a47-4b69-b0c1-346728d13a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298</Words>
  <Characters>1639</Characters>
  <Application>Microsoft Office Word</Application>
  <DocSecurity>0</DocSecurity>
  <Lines>13</Lines>
  <Paragraphs>3</Paragraphs>
  <ScaleCrop>false</ScaleCrop>
  <Company>Ville de Montréal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de Montréal</dc:creator>
  <cp:keywords/>
  <dc:description/>
  <cp:lastModifiedBy>Sayegh, Christian</cp:lastModifiedBy>
  <cp:revision>37</cp:revision>
  <cp:lastPrinted>2008-02-27T23:04:00Z</cp:lastPrinted>
  <dcterms:created xsi:type="dcterms:W3CDTF">2022-10-15T21:48:00Z</dcterms:created>
  <dcterms:modified xsi:type="dcterms:W3CDTF">2022-10-15T22:55:00Z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0x010100E77AEA3F6A5B6A44AACC0291C4631C54</vt:lpwstr>
  </property>
  <property fmtid="{D5CDD505-2E9C-101B-9397-08002B2CF9AE}" pid="3" name="MediaServiceImageTags">
    <vt:lpwstr/>
  </property>
</Properties>
</file>