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E3FAFA1" w14:textId="77777777" w:rsidR="00564725" w:rsidRDefault="0026140F">
      <w:pPr>
        <w:pStyle w:val="Heading1A"/>
        <w:jc w:val="center"/>
      </w:pPr>
      <w:r>
        <w:t>Franklin COMP</w:t>
      </w:r>
      <w:r w:rsidR="00564725">
        <w:t xml:space="preserve"> </w:t>
      </w:r>
      <w:r>
        <w:t>294</w:t>
      </w:r>
    </w:p>
    <w:p w14:paraId="5C416D1B" w14:textId="77777777" w:rsidR="0026140F" w:rsidRDefault="0026140F">
      <w:pPr>
        <w:pStyle w:val="Heading1A"/>
        <w:jc w:val="center"/>
      </w:pPr>
      <w:r>
        <w:t>Practicum Project Weekly Status Report</w:t>
      </w:r>
    </w:p>
    <w:p w14:paraId="550398CC" w14:textId="77777777" w:rsidR="0026140F" w:rsidRDefault="0026140F"/>
    <w:p w14:paraId="0609AAD8" w14:textId="77777777" w:rsidR="0026140F" w:rsidRDefault="0026140F"/>
    <w:p w14:paraId="3BEBE70D" w14:textId="77777777" w:rsidR="0026140F" w:rsidRDefault="0026140F">
      <w:r>
        <w:t>Name:</w:t>
      </w:r>
      <w:r w:rsidR="00C851D0">
        <w:t xml:space="preserve"> Christa Fox</w:t>
      </w:r>
    </w:p>
    <w:p w14:paraId="640BBB9B" w14:textId="77777777" w:rsidR="0026140F" w:rsidRDefault="0026140F">
      <w:r>
        <w:t>Course Number:</w:t>
      </w:r>
      <w:r w:rsidR="00C851D0">
        <w:t xml:space="preserve"> </w:t>
      </w:r>
      <w:r w:rsidR="00C851D0" w:rsidRPr="00C851D0">
        <w:t>COMP294-R1WW (F17)</w:t>
      </w:r>
    </w:p>
    <w:p w14:paraId="31291A01" w14:textId="77777777" w:rsidR="0026140F" w:rsidRDefault="0026140F">
      <w:r>
        <w:t>Project Name:</w:t>
      </w:r>
      <w:r w:rsidR="00C851D0">
        <w:t xml:space="preserve"> F17Gradebook</w:t>
      </w:r>
    </w:p>
    <w:p w14:paraId="10D75309" w14:textId="73B90D1D" w:rsidR="0026140F" w:rsidRDefault="0026140F">
      <w:r>
        <w:t>Week Number:</w:t>
      </w:r>
      <w:r w:rsidR="008064F1">
        <w:t xml:space="preserve"> 5</w:t>
      </w:r>
    </w:p>
    <w:p w14:paraId="2F993C5D" w14:textId="77777777" w:rsidR="0026140F" w:rsidRDefault="0026140F"/>
    <w:p w14:paraId="24AD8930" w14:textId="77777777" w:rsidR="0026140F" w:rsidRDefault="002D05DD">
      <w:pPr>
        <w:pStyle w:val="Heading2A"/>
      </w:pPr>
      <w:r>
        <w:t>Progress for the week</w:t>
      </w:r>
    </w:p>
    <w:p w14:paraId="103508CF" w14:textId="167A2E35" w:rsidR="00CC5351" w:rsidRPr="00CC5351" w:rsidRDefault="00CC5351" w:rsidP="00CC5351">
      <w:r>
        <w:rPr>
          <w:noProof/>
        </w:rPr>
        <w:drawing>
          <wp:inline distT="0" distB="0" distL="0" distR="0" wp14:anchorId="506538B3" wp14:editId="07DF2424">
            <wp:extent cx="5473700" cy="1511300"/>
            <wp:effectExtent l="0" t="0" r="12700" b="12700"/>
            <wp:docPr id="1" name="Picture 1" descr="../../Screen%20Shot%202017-10-07%20at%202.10.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07%20at%202.10.16%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3700" cy="1511300"/>
                    </a:xfrm>
                    <a:prstGeom prst="rect">
                      <a:avLst/>
                    </a:prstGeom>
                    <a:noFill/>
                    <a:ln>
                      <a:noFill/>
                    </a:ln>
                  </pic:spPr>
                </pic:pic>
              </a:graphicData>
            </a:graphic>
          </wp:inline>
        </w:drawing>
      </w:r>
    </w:p>
    <w:p w14:paraId="3074C244" w14:textId="77777777" w:rsidR="0026140F" w:rsidRDefault="0026140F"/>
    <w:p w14:paraId="22621F6F" w14:textId="0E794218" w:rsidR="00CC5351" w:rsidRDefault="00CC5351" w:rsidP="0093771F">
      <w:pPr>
        <w:numPr>
          <w:ilvl w:val="0"/>
          <w:numId w:val="1"/>
        </w:numPr>
      </w:pPr>
      <w:r>
        <w:t>Completed Ticket 17: Attendance Layout</w:t>
      </w:r>
      <w:r>
        <w:br/>
      </w:r>
      <w:r>
        <w:rPr>
          <w:noProof/>
        </w:rPr>
        <w:drawing>
          <wp:inline distT="0" distB="0" distL="0" distR="0" wp14:anchorId="5CE94871" wp14:editId="4F0638B7">
            <wp:extent cx="2221992" cy="3621024"/>
            <wp:effectExtent l="0" t="0" r="0" b="11430"/>
            <wp:docPr id="2" name="Picture 2" descr="../../Screen%20Shot%202017-10-07%20at%201.0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07%20at%201.09.0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992" cy="3621024"/>
                    </a:xfrm>
                    <a:prstGeom prst="rect">
                      <a:avLst/>
                    </a:prstGeom>
                    <a:noFill/>
                    <a:ln>
                      <a:noFill/>
                    </a:ln>
                  </pic:spPr>
                </pic:pic>
              </a:graphicData>
            </a:graphic>
          </wp:inline>
        </w:drawing>
      </w:r>
    </w:p>
    <w:p w14:paraId="4D8C6449" w14:textId="295CA8D6" w:rsidR="00CC5351" w:rsidRDefault="00CC5351" w:rsidP="00CC5351">
      <w:pPr>
        <w:numPr>
          <w:ilvl w:val="1"/>
          <w:numId w:val="1"/>
        </w:numPr>
      </w:pPr>
      <w:r>
        <w:lastRenderedPageBreak/>
        <w:t>The number of weeks will be requested from the student to store in the database.</w:t>
      </w:r>
    </w:p>
    <w:p w14:paraId="68FB9206" w14:textId="77777777" w:rsidR="00CC5351" w:rsidRDefault="00CC5351" w:rsidP="00CC5351">
      <w:pPr>
        <w:numPr>
          <w:ilvl w:val="1"/>
          <w:numId w:val="1"/>
        </w:numPr>
      </w:pPr>
      <w:r>
        <w:t>There will be a function that multiplies these weeks by .2, and this number of allowable absences will also be stored in the database.</w:t>
      </w:r>
    </w:p>
    <w:p w14:paraId="4A13F52F" w14:textId="1CF95492" w:rsidR="00CC5351" w:rsidRDefault="00CC5351" w:rsidP="00CC5351">
      <w:pPr>
        <w:numPr>
          <w:ilvl w:val="1"/>
          <w:numId w:val="1"/>
        </w:numPr>
      </w:pPr>
      <w:r>
        <w:t>These will allow the user to check the box if that week class was attending and this will be stored to the database as well.</w:t>
      </w:r>
      <w:r>
        <w:br/>
      </w:r>
      <w:r>
        <w:br/>
      </w:r>
      <w:r>
        <w:br/>
      </w:r>
    </w:p>
    <w:p w14:paraId="7DEF0E66" w14:textId="0DD47484" w:rsidR="00CC5351" w:rsidRDefault="00CC5351" w:rsidP="00CC5351">
      <w:pPr>
        <w:numPr>
          <w:ilvl w:val="0"/>
          <w:numId w:val="1"/>
        </w:numPr>
      </w:pPr>
      <w:r>
        <w:t>Completed Ticket 18: Resources Layout</w:t>
      </w:r>
      <w:r>
        <w:br/>
      </w:r>
      <w:r>
        <w:rPr>
          <w:noProof/>
        </w:rPr>
        <w:drawing>
          <wp:inline distT="0" distB="0" distL="0" distR="0" wp14:anchorId="2A86B2E9" wp14:editId="2C20D876">
            <wp:extent cx="2185320" cy="3621024"/>
            <wp:effectExtent l="0" t="0" r="0" b="11430"/>
            <wp:docPr id="3" name="Picture 3" descr="../../Screen%20Shot%202017-10-07%20at%201.06.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07%20at%201.06.5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320" cy="3621024"/>
                    </a:xfrm>
                    <a:prstGeom prst="rect">
                      <a:avLst/>
                    </a:prstGeom>
                    <a:noFill/>
                    <a:ln>
                      <a:noFill/>
                    </a:ln>
                  </pic:spPr>
                </pic:pic>
              </a:graphicData>
            </a:graphic>
          </wp:inline>
        </w:drawing>
      </w:r>
    </w:p>
    <w:p w14:paraId="14EA8D61" w14:textId="4087BD78" w:rsidR="00CC5351" w:rsidRDefault="00CC5351" w:rsidP="00CC5351">
      <w:pPr>
        <w:numPr>
          <w:ilvl w:val="1"/>
          <w:numId w:val="1"/>
        </w:numPr>
      </w:pPr>
      <w:r>
        <w:t xml:space="preserve">By </w:t>
      </w:r>
      <w:proofErr w:type="gramStart"/>
      <w:r>
        <w:t>default</w:t>
      </w:r>
      <w:proofErr w:type="gramEnd"/>
      <w:r>
        <w:t xml:space="preserve"> the students email will show at the top of the screen</w:t>
      </w:r>
    </w:p>
    <w:p w14:paraId="35D17BD0" w14:textId="6BB24983" w:rsidR="00CC5351" w:rsidRDefault="00CC5351" w:rsidP="00CC5351">
      <w:pPr>
        <w:numPr>
          <w:ilvl w:val="1"/>
          <w:numId w:val="1"/>
        </w:numPr>
      </w:pPr>
      <w:r>
        <w:t>Optional photo and documents to upload</w:t>
      </w:r>
    </w:p>
    <w:p w14:paraId="327C7571" w14:textId="7319D382" w:rsidR="00CC5351" w:rsidRDefault="00CC5351" w:rsidP="00CC5351">
      <w:pPr>
        <w:numPr>
          <w:ilvl w:val="1"/>
          <w:numId w:val="1"/>
        </w:numPr>
      </w:pPr>
      <w:r>
        <w:t>To delete thumbnails will be dragged to the trash.</w:t>
      </w:r>
    </w:p>
    <w:p w14:paraId="122E312A" w14:textId="7AE64D96" w:rsidR="00B819C7" w:rsidRPr="00B819C7" w:rsidRDefault="00CC5351" w:rsidP="00B819C7">
      <w:pPr>
        <w:numPr>
          <w:ilvl w:val="1"/>
          <w:numId w:val="1"/>
        </w:numPr>
      </w:pPr>
      <w:r>
        <w:t>Clicking on thumbnails will advance to the full render.</w:t>
      </w:r>
    </w:p>
    <w:p w14:paraId="46331907" w14:textId="703B7EC8" w:rsidR="00B819C7" w:rsidRDefault="00CC5351" w:rsidP="00B819C7">
      <w:pPr>
        <w:pStyle w:val="Heading2A"/>
        <w:numPr>
          <w:ilvl w:val="0"/>
          <w:numId w:val="1"/>
        </w:numPr>
        <w:rPr>
          <w:rFonts w:ascii="Times New Roman" w:hAnsi="Times New Roman"/>
          <w:sz w:val="24"/>
          <w:szCs w:val="24"/>
        </w:rPr>
      </w:pPr>
      <w:r>
        <w:rPr>
          <w:rFonts w:ascii="Times New Roman" w:hAnsi="Times New Roman"/>
          <w:sz w:val="24"/>
          <w:szCs w:val="24"/>
        </w:rPr>
        <w:lastRenderedPageBreak/>
        <w:t>Completed Ticket 19</w:t>
      </w:r>
      <w:r w:rsidRPr="00CC5351">
        <w:rPr>
          <w:rFonts w:ascii="Times New Roman" w:hAnsi="Times New Roman"/>
          <w:sz w:val="24"/>
          <w:szCs w:val="24"/>
        </w:rPr>
        <w:t xml:space="preserve">: </w:t>
      </w:r>
      <w:r>
        <w:rPr>
          <w:rFonts w:ascii="Times New Roman" w:hAnsi="Times New Roman"/>
          <w:sz w:val="24"/>
          <w:szCs w:val="24"/>
        </w:rPr>
        <w:t>Contacts</w:t>
      </w:r>
      <w:r w:rsidRPr="00CC5351">
        <w:rPr>
          <w:rFonts w:ascii="Times New Roman" w:hAnsi="Times New Roman"/>
          <w:sz w:val="24"/>
          <w:szCs w:val="24"/>
        </w:rPr>
        <w:t xml:space="preserve"> Layout </w:t>
      </w:r>
      <w:r w:rsidR="00B819C7">
        <w:rPr>
          <w:rFonts w:ascii="Times New Roman" w:hAnsi="Times New Roman"/>
          <w:sz w:val="24"/>
          <w:szCs w:val="24"/>
        </w:rPr>
        <w:br/>
      </w:r>
      <w:r w:rsidR="00B819C7">
        <w:rPr>
          <w:rFonts w:ascii="Times New Roman" w:hAnsi="Times New Roman"/>
          <w:sz w:val="24"/>
          <w:szCs w:val="24"/>
        </w:rPr>
        <w:br/>
      </w:r>
      <w:r w:rsidR="00B819C7">
        <w:rPr>
          <w:rFonts w:ascii="Times New Roman" w:hAnsi="Times New Roman"/>
          <w:noProof/>
          <w:sz w:val="24"/>
          <w:szCs w:val="24"/>
        </w:rPr>
        <w:drawing>
          <wp:inline distT="0" distB="0" distL="0" distR="0" wp14:anchorId="40211F35" wp14:editId="18A04951">
            <wp:extent cx="3035300" cy="4978400"/>
            <wp:effectExtent l="0" t="0" r="12700" b="0"/>
            <wp:docPr id="5" name="Picture 5" descr="../../Screen%20Shot%202017-10-07%20at%201.39.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0-07%20at%201.39.0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300" cy="4978400"/>
                    </a:xfrm>
                    <a:prstGeom prst="rect">
                      <a:avLst/>
                    </a:prstGeom>
                    <a:noFill/>
                    <a:ln>
                      <a:noFill/>
                    </a:ln>
                  </pic:spPr>
                </pic:pic>
              </a:graphicData>
            </a:graphic>
          </wp:inline>
        </w:drawing>
      </w:r>
    </w:p>
    <w:p w14:paraId="7FFEF7D4" w14:textId="77777777" w:rsidR="00B819C7" w:rsidRDefault="00B819C7" w:rsidP="00B819C7">
      <w:pPr>
        <w:pStyle w:val="Heading2A"/>
        <w:numPr>
          <w:ilvl w:val="1"/>
          <w:numId w:val="1"/>
        </w:numPr>
        <w:rPr>
          <w:rFonts w:ascii="Times New Roman" w:hAnsi="Times New Roman"/>
          <w:sz w:val="24"/>
          <w:szCs w:val="24"/>
        </w:rPr>
      </w:pPr>
      <w:r>
        <w:rPr>
          <w:rFonts w:ascii="Times New Roman" w:hAnsi="Times New Roman"/>
          <w:sz w:val="24"/>
          <w:szCs w:val="24"/>
        </w:rPr>
        <w:t>The users email will display by default</w:t>
      </w:r>
    </w:p>
    <w:p w14:paraId="15FCA592" w14:textId="77777777" w:rsidR="00B819C7" w:rsidRDefault="00B819C7" w:rsidP="00B819C7">
      <w:pPr>
        <w:pStyle w:val="Heading2A"/>
        <w:numPr>
          <w:ilvl w:val="1"/>
          <w:numId w:val="1"/>
        </w:numPr>
        <w:rPr>
          <w:rFonts w:ascii="Times New Roman" w:hAnsi="Times New Roman"/>
          <w:sz w:val="24"/>
          <w:szCs w:val="24"/>
        </w:rPr>
      </w:pPr>
      <w:r>
        <w:rPr>
          <w:rFonts w:ascii="Times New Roman" w:hAnsi="Times New Roman"/>
          <w:sz w:val="24"/>
          <w:szCs w:val="24"/>
        </w:rPr>
        <w:t>Optionally additional contacts can be added</w:t>
      </w:r>
    </w:p>
    <w:p w14:paraId="1DC76639" w14:textId="77777777" w:rsidR="00B819C7" w:rsidRDefault="00B819C7" w:rsidP="00B819C7">
      <w:pPr>
        <w:pStyle w:val="Heading2A"/>
        <w:numPr>
          <w:ilvl w:val="1"/>
          <w:numId w:val="1"/>
        </w:numPr>
        <w:rPr>
          <w:rFonts w:ascii="Times New Roman" w:hAnsi="Times New Roman"/>
          <w:sz w:val="24"/>
          <w:szCs w:val="24"/>
        </w:rPr>
      </w:pPr>
      <w:r>
        <w:rPr>
          <w:rFonts w:ascii="Times New Roman" w:hAnsi="Times New Roman"/>
          <w:sz w:val="24"/>
          <w:szCs w:val="24"/>
        </w:rPr>
        <w:t>Dragging the contact icon to the trash will delete the user</w:t>
      </w:r>
    </w:p>
    <w:p w14:paraId="4E08B991" w14:textId="105FA1EC" w:rsidR="00CC5351" w:rsidRDefault="00B819C7" w:rsidP="00B819C7">
      <w:pPr>
        <w:pStyle w:val="Heading2A"/>
        <w:numPr>
          <w:ilvl w:val="0"/>
          <w:numId w:val="1"/>
        </w:numPr>
        <w:rPr>
          <w:rFonts w:ascii="Times New Roman" w:hAnsi="Times New Roman"/>
          <w:sz w:val="24"/>
          <w:szCs w:val="24"/>
        </w:rPr>
      </w:pPr>
      <w:r w:rsidRPr="00B819C7">
        <w:rPr>
          <w:rFonts w:ascii="Times New Roman" w:hAnsi="Times New Roman"/>
          <w:sz w:val="24"/>
          <w:szCs w:val="24"/>
        </w:rPr>
        <w:lastRenderedPageBreak/>
        <w:t xml:space="preserve">Completed Ticket </w:t>
      </w:r>
      <w:r>
        <w:rPr>
          <w:rFonts w:ascii="Times New Roman" w:hAnsi="Times New Roman"/>
          <w:sz w:val="24"/>
          <w:szCs w:val="24"/>
        </w:rPr>
        <w:t>20</w:t>
      </w:r>
      <w:r w:rsidRPr="00B819C7">
        <w:rPr>
          <w:rFonts w:ascii="Times New Roman" w:hAnsi="Times New Roman"/>
          <w:sz w:val="24"/>
          <w:szCs w:val="24"/>
        </w:rPr>
        <w:t>:</w:t>
      </w:r>
      <w:r>
        <w:rPr>
          <w:rFonts w:ascii="Times New Roman" w:hAnsi="Times New Roman"/>
          <w:sz w:val="24"/>
          <w:szCs w:val="24"/>
        </w:rPr>
        <w:t xml:space="preserve"> Calendar</w:t>
      </w:r>
      <w:r w:rsidRPr="00B819C7">
        <w:rPr>
          <w:rFonts w:ascii="Times New Roman" w:hAnsi="Times New Roman"/>
          <w:sz w:val="24"/>
          <w:szCs w:val="24"/>
        </w:rPr>
        <w:t xml:space="preserve"> Layout</w:t>
      </w:r>
      <w:r>
        <w:rPr>
          <w:rFonts w:ascii="Times New Roman" w:hAnsi="Times New Roman"/>
          <w:sz w:val="24"/>
          <w:szCs w:val="24"/>
        </w:rPr>
        <w:br/>
      </w:r>
      <w:r w:rsidR="00CC5351" w:rsidRPr="00B819C7">
        <w:rPr>
          <w:rFonts w:ascii="Times New Roman" w:hAnsi="Times New Roman"/>
          <w:sz w:val="24"/>
          <w:szCs w:val="24"/>
        </w:rPr>
        <w:br/>
      </w:r>
      <w:r>
        <w:rPr>
          <w:rFonts w:ascii="Times New Roman" w:hAnsi="Times New Roman"/>
          <w:noProof/>
          <w:sz w:val="24"/>
          <w:szCs w:val="24"/>
        </w:rPr>
        <w:drawing>
          <wp:inline distT="0" distB="0" distL="0" distR="0" wp14:anchorId="755BD60F" wp14:editId="63CED0DE">
            <wp:extent cx="2362200" cy="3759200"/>
            <wp:effectExtent l="0" t="0" r="0" b="0"/>
            <wp:docPr id="7" name="Picture 7" descr="../../Screen%20Shot%202017-10-07%20at%202.0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0-07%20at%202.02.0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3759200"/>
                    </a:xfrm>
                    <a:prstGeom prst="rect">
                      <a:avLst/>
                    </a:prstGeom>
                    <a:noFill/>
                    <a:ln>
                      <a:noFill/>
                    </a:ln>
                  </pic:spPr>
                </pic:pic>
              </a:graphicData>
            </a:graphic>
          </wp:inline>
        </w:drawing>
      </w:r>
    </w:p>
    <w:p w14:paraId="59E8C38B" w14:textId="77777777" w:rsidR="00B819C7" w:rsidRPr="00B819C7" w:rsidRDefault="00B819C7" w:rsidP="00B819C7">
      <w:pPr>
        <w:pStyle w:val="ListParagraph"/>
        <w:numPr>
          <w:ilvl w:val="1"/>
          <w:numId w:val="1"/>
        </w:numPr>
      </w:pPr>
      <w:r w:rsidRPr="00B819C7">
        <w:t>Arrows will click to the next or previous month</w:t>
      </w:r>
    </w:p>
    <w:p w14:paraId="3FD38F09" w14:textId="787E230D" w:rsidR="00B819C7" w:rsidRDefault="00B819C7" w:rsidP="00B819C7">
      <w:pPr>
        <w:pStyle w:val="ListParagraph"/>
        <w:numPr>
          <w:ilvl w:val="1"/>
          <w:numId w:val="1"/>
        </w:numPr>
      </w:pPr>
      <w:r>
        <w:t>C</w:t>
      </w:r>
      <w:r w:rsidRPr="00B819C7">
        <w:t>licking on a day allows you to view/delete/add events for that day.</w:t>
      </w:r>
    </w:p>
    <w:p w14:paraId="1A877306" w14:textId="21C20CB2" w:rsidR="00B819C7" w:rsidRPr="00B819C7" w:rsidRDefault="00B819C7" w:rsidP="00B819C7">
      <w:pPr>
        <w:pStyle w:val="ListParagraph"/>
        <w:numPr>
          <w:ilvl w:val="0"/>
          <w:numId w:val="1"/>
        </w:numPr>
      </w:pPr>
      <w:r w:rsidRPr="00B819C7">
        <w:lastRenderedPageBreak/>
        <w:t xml:space="preserve">Completed Ticket </w:t>
      </w:r>
      <w:r>
        <w:t>22</w:t>
      </w:r>
      <w:r w:rsidRPr="00B819C7">
        <w:t>:</w:t>
      </w:r>
      <w:r>
        <w:t xml:space="preserve"> </w:t>
      </w:r>
      <w:r>
        <w:t>Database Request</w:t>
      </w:r>
      <w:r>
        <w:br/>
      </w:r>
      <w:r w:rsidR="001F5DFB">
        <w:rPr>
          <w:noProof/>
        </w:rPr>
        <w:lastRenderedPageBreak/>
        <w:object w:dxaOrig="300" w:dyaOrig="300" w14:anchorId="2D190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0;width:468pt;height:656pt;z-index:251659264;mso-wrap-edited:f;mso-position-horizontal:absolute;mso-position-horizontal-relative:text;mso-position-vertical:absolute;mso-position-vertical-relative:text;mso-width-relative:page;mso-height-relative:page" wrapcoords="0 938 0 1432 8412 1728 10800 1728 -35 2000 -35 2098 10800 2123 10800 2913 277 2987 -35 3135 138 3308 138 3382 9104 3703 10800 3703 796 3826 831 4221 4362 4345 10800 4493 1662 4493 1627 4888 4500 4888 796 5159 831 5579 3496 5678 10800 5678 796 5776 796 6838 1731 6863 10800 6863 2804 7085 1627 7134 1627 7455 6473 7653 10800 7653 4535 7776 2458 7850 2354 8443 796 8443 796 8813 1731 8837 10800 8837 2873 9060 1627 9109 1627 9430 6473 9627 3392 9701 2458 9726 2458 10121 8965 10417 10800 10417 10800 10812 138 11109 138 11207 -35 11331 277 11504 10800 11602 10800 11899 8273 11997 796 11997 796 12343 1038 12392 2873 12392 1073 12590 796 12639 831 13009 5123 13157 10800 13182 1696 13281 1627 13577 2458 13577 2458 13799 1731 13972 796 13972 796 14318 1038 14367 9138 14762 10800 14762 10800 15157 1108 15330 0 15379 -35 15749 5712 15947 10800 15947 796 16169 831 16589 4085 16712 10800 16737 796 16836 796 17872 1038 17922 9208 18317 10800 18317 10800 18712 1108 18885 0 18934 -35 19304 5712 19502 10800 19502 796 19773 831 20168 4223 20292 10800 20292 796 20415 796 21452 4985 21551 5158 21551 8965 21477 9069 21180 8169 21082 10038 20810 10212 20687 10108 20687 10454 20539 10765 20292 10142 19897 10765 19502 4465 19107 10765 18712 10765 18317 3462 17922 10662 17922 11388 17897 11319 17527 13396 17527 15646 17329 15681 16860 15335 16836 10800 16737 13950 16663 14746 16564 14538 16342 14608 16194 14054 16144 4362 15552 10765 15157 10765 14762 7338 14367 9173 14367 9312 14096 8758 13972 9208 13972 11458 13651 11458 13577 11596 13454 11492 13380 10765 13182 10108 12787 10177 12664 9588 12614 3392 12392 7892 12392 8412 12343 8342 11997 762 11997 969 11973 10800 11602 5781 11257 4396 11207 1765 11207 10765 10812 10765 10417 4223 9998 10800 9627 16823 9627 20873 9479 20908 9109 19800 9060 10765 8837 8412 8443 9069 8443 11285 8146 11319 7875 11215 7751 10800 7653 16373 7653 21254 7480 21288 7159 19558 7085 10765 6863 8585 6468 8619 6073 10800 5678 10038 5628 8204 5283 5123 5283 5054 4888 10800 4493 13742 4493 21219 4221 21254 3851 20423 3826 10765 3703 5365 3308 10765 2913 10800 2123 21600 2098 21600 2000 12808 1654 15854 1432 15785 1333 15923 1160 15854 1061 15577 938 0 938">
            <v:imagedata r:id="rId12" o:title=""/>
            <w10:wrap type="tight"/>
          </v:shape>
          <o:OLEObject Type="Embed" ProgID="Word.Document.12" ShapeID="_x0000_s1026" DrawAspect="Content" ObjectID="_1568891829" r:id="rId13">
            <o:FieldCodes>\s</o:FieldCodes>
          </o:OLEObject>
        </w:object>
      </w:r>
    </w:p>
    <w:p w14:paraId="158FB903" w14:textId="3FC3DB46" w:rsidR="0026140F" w:rsidRDefault="002D05DD">
      <w:pPr>
        <w:pStyle w:val="Heading2A"/>
      </w:pPr>
      <w:r>
        <w:lastRenderedPageBreak/>
        <w:t>Problems Solved</w:t>
      </w:r>
    </w:p>
    <w:p w14:paraId="73E8D4A3" w14:textId="520942CD" w:rsidR="00336344" w:rsidRPr="002D05DD" w:rsidRDefault="001F5DFB" w:rsidP="002D05DD">
      <w:pPr>
        <w:numPr>
          <w:ilvl w:val="0"/>
          <w:numId w:val="2"/>
        </w:numPr>
      </w:pPr>
      <w:r>
        <w:t>Learned android developer.</w:t>
      </w:r>
      <w:bookmarkStart w:id="0" w:name="_GoBack"/>
      <w:bookmarkEnd w:id="0"/>
    </w:p>
    <w:p w14:paraId="4632625B" w14:textId="77777777" w:rsidR="0093771F" w:rsidRDefault="0093771F" w:rsidP="0093771F">
      <w:pPr>
        <w:pStyle w:val="Heading2A"/>
        <w:rPr>
          <w:rFonts w:ascii="Times New Roman" w:hAnsi="Times New Roman"/>
          <w:sz w:val="24"/>
          <w:szCs w:val="24"/>
        </w:rPr>
      </w:pPr>
      <w:r>
        <w:t xml:space="preserve">Communication </w:t>
      </w:r>
    </w:p>
    <w:p w14:paraId="15F421B1" w14:textId="3FCED4DC" w:rsidR="00336344" w:rsidRDefault="001F5DFB" w:rsidP="00336344">
      <w:pPr>
        <w:pStyle w:val="Heading2A"/>
        <w:numPr>
          <w:ilvl w:val="0"/>
          <w:numId w:val="2"/>
        </w:numPr>
        <w:rPr>
          <w:rFonts w:ascii="Times New Roman" w:hAnsi="Times New Roman"/>
          <w:sz w:val="24"/>
          <w:szCs w:val="24"/>
        </w:rPr>
      </w:pPr>
      <w:proofErr w:type="spellStart"/>
      <w:r>
        <w:rPr>
          <w:rFonts w:ascii="Times New Roman" w:hAnsi="Times New Roman"/>
          <w:sz w:val="24"/>
          <w:szCs w:val="24"/>
        </w:rPr>
        <w:t>Unfuddle</w:t>
      </w:r>
      <w:proofErr w:type="spellEnd"/>
      <w:r>
        <w:rPr>
          <w:rFonts w:ascii="Times New Roman" w:hAnsi="Times New Roman"/>
          <w:sz w:val="24"/>
          <w:szCs w:val="24"/>
        </w:rPr>
        <w:t>: closed 5 tickets with comments and images</w:t>
      </w:r>
    </w:p>
    <w:p w14:paraId="6297E5B7" w14:textId="77777777" w:rsidR="00336344" w:rsidRDefault="00336344" w:rsidP="00336344">
      <w:pPr>
        <w:numPr>
          <w:ilvl w:val="0"/>
          <w:numId w:val="2"/>
        </w:numPr>
      </w:pPr>
      <w:r>
        <w:t>Pulled from the repository</w:t>
      </w:r>
    </w:p>
    <w:p w14:paraId="78547B4A" w14:textId="7B3A87CE" w:rsidR="00336344" w:rsidRDefault="001F5DFB" w:rsidP="00336344">
      <w:pPr>
        <w:numPr>
          <w:ilvl w:val="0"/>
          <w:numId w:val="2"/>
        </w:numPr>
      </w:pPr>
      <w:r>
        <w:t>Committed changes</w:t>
      </w:r>
    </w:p>
    <w:p w14:paraId="5C0AAF9B" w14:textId="76F28450" w:rsidR="00336344" w:rsidRDefault="00336344" w:rsidP="00336344">
      <w:pPr>
        <w:numPr>
          <w:ilvl w:val="0"/>
          <w:numId w:val="2"/>
        </w:numPr>
      </w:pPr>
      <w:r>
        <w:t>Used text</w:t>
      </w:r>
      <w:r w:rsidR="001F5DFB">
        <w:t>/email</w:t>
      </w:r>
    </w:p>
    <w:p w14:paraId="29A696C3" w14:textId="63BA66FD" w:rsidR="001F5DFB" w:rsidRPr="00336344" w:rsidRDefault="001F5DFB" w:rsidP="00336344">
      <w:pPr>
        <w:numPr>
          <w:ilvl w:val="0"/>
          <w:numId w:val="2"/>
        </w:numPr>
      </w:pPr>
      <w:r>
        <w:t>Google hangout messages and meet October 7, 2017</w:t>
      </w:r>
    </w:p>
    <w:p w14:paraId="20FFB28A" w14:textId="77777777" w:rsidR="0026140F" w:rsidRDefault="0026140F">
      <w:pPr>
        <w:pStyle w:val="Heading2A"/>
      </w:pPr>
      <w:r>
        <w:t xml:space="preserve">Goals for next week </w:t>
      </w:r>
    </w:p>
    <w:p w14:paraId="3762CE2A" w14:textId="0FAF4550" w:rsidR="00564725" w:rsidRPr="002D05DD" w:rsidRDefault="001F5DFB" w:rsidP="002D05DD">
      <w:pPr>
        <w:numPr>
          <w:ilvl w:val="0"/>
          <w:numId w:val="2"/>
        </w:numPr>
        <w:rPr>
          <w:sz w:val="22"/>
        </w:rPr>
      </w:pPr>
      <w:r>
        <w:t xml:space="preserve">After database is set up by </w:t>
      </w:r>
      <w:proofErr w:type="spellStart"/>
      <w:r>
        <w:t>lisa</w:t>
      </w:r>
      <w:proofErr w:type="spellEnd"/>
      <w:r>
        <w:t>, she will create tickets for fully functional pages in the application.</w:t>
      </w:r>
    </w:p>
    <w:p w14:paraId="648BEECF" w14:textId="77777777" w:rsidR="0026140F" w:rsidRDefault="0026140F">
      <w:pPr>
        <w:rPr>
          <w:rFonts w:eastAsia="Times New Roman"/>
          <w:color w:val="auto"/>
          <w:sz w:val="20"/>
          <w:lang w:bidi="x-none"/>
        </w:rPr>
      </w:pPr>
    </w:p>
    <w:sectPr w:rsidR="0026140F">
      <w:headerReference w:type="even" r:id="rId14"/>
      <w:headerReference w:type="default" r:id="rId15"/>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58AC939" w14:textId="77777777" w:rsidR="008B7D62" w:rsidRDefault="008B7D62">
      <w:r>
        <w:separator/>
      </w:r>
    </w:p>
  </w:endnote>
  <w:endnote w:type="continuationSeparator" w:id="0">
    <w:p w14:paraId="1447669D" w14:textId="77777777" w:rsidR="008B7D62" w:rsidRDefault="008B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Bold">
    <w:charset w:val="00"/>
    <w:family w:val="auto"/>
    <w:pitch w:val="variable"/>
    <w:sig w:usb0="E0002AFF" w:usb1="C0007843" w:usb2="00000009" w:usb3="00000000" w:csb0="000001FF" w:csb1="00000000"/>
  </w:font>
  <w:font w:name="Arial Bold Italic">
    <w:charset w:val="00"/>
    <w:family w:val="auto"/>
    <w:pitch w:val="variable"/>
    <w:sig w:usb0="E0000AFF" w:usb1="00007843" w:usb2="00000001"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D7DD7" w14:textId="77777777" w:rsidR="0026140F" w:rsidRDefault="0026140F">
    <w:pPr>
      <w:pStyle w:val="FreeForm"/>
      <w:rPr>
        <w:rFonts w:eastAsia="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532C4" w14:textId="77777777" w:rsidR="0026140F" w:rsidRDefault="0026140F">
    <w:pPr>
      <w:pStyle w:val="FreeForm"/>
      <w:rPr>
        <w:rFonts w:eastAsia="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1A50D33" w14:textId="77777777" w:rsidR="008B7D62" w:rsidRDefault="008B7D62">
      <w:r>
        <w:separator/>
      </w:r>
    </w:p>
  </w:footnote>
  <w:footnote w:type="continuationSeparator" w:id="0">
    <w:p w14:paraId="49B2265F" w14:textId="77777777" w:rsidR="008B7D62" w:rsidRDefault="008B7D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7A7C2" w14:textId="77777777" w:rsidR="0026140F" w:rsidRDefault="0026140F">
    <w:pPr>
      <w:pStyle w:val="FreeForm"/>
      <w:rPr>
        <w:rFonts w:eastAsia="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636B1" w14:textId="77777777" w:rsidR="0026140F" w:rsidRDefault="0026140F">
    <w:pPr>
      <w:pStyle w:val="FreeForm"/>
      <w:rPr>
        <w:rFonts w:eastAsia="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D856188"/>
    <w:multiLevelType w:val="hybridMultilevel"/>
    <w:tmpl w:val="E9B8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82069"/>
    <w:multiLevelType w:val="hybridMultilevel"/>
    <w:tmpl w:val="6444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0057A4">
      <w:numFmt w:val="bullet"/>
      <w:lvlText w:val="•"/>
      <w:lvlJc w:val="left"/>
      <w:pPr>
        <w:ind w:left="2520" w:hanging="720"/>
      </w:pPr>
      <w:rPr>
        <w:rFonts w:ascii="Times New Roman" w:eastAsia="ヒラギノ角ゴ Pro W3"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1F"/>
    <w:rsid w:val="001F5DFB"/>
    <w:rsid w:val="0026140F"/>
    <w:rsid w:val="002D05DD"/>
    <w:rsid w:val="00336344"/>
    <w:rsid w:val="00564725"/>
    <w:rsid w:val="008064F1"/>
    <w:rsid w:val="008B7D62"/>
    <w:rsid w:val="0093771F"/>
    <w:rsid w:val="009979CE"/>
    <w:rsid w:val="00B63C94"/>
    <w:rsid w:val="00B819C7"/>
    <w:rsid w:val="00C851D0"/>
    <w:rsid w:val="00CC5351"/>
    <w:rsid w:val="00DB7C81"/>
    <w:rsid w:val="00F67D05"/>
    <w:rsid w:val="00FA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5D987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uiPriority="99"/>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1A">
    <w:name w:val="Heading 1 A"/>
    <w:next w:val="Normal"/>
    <w:pPr>
      <w:keepNext/>
      <w:spacing w:before="240" w:after="60"/>
      <w:outlineLvl w:val="0"/>
    </w:pPr>
    <w:rPr>
      <w:rFonts w:ascii="Arial Bold" w:eastAsia="ヒラギノ角ゴ Pro W3" w:hAnsi="Arial Bold"/>
      <w:color w:val="000000"/>
      <w:kern w:val="32"/>
      <w:sz w:val="32"/>
    </w:rPr>
  </w:style>
  <w:style w:type="paragraph" w:customStyle="1" w:styleId="Heading2A">
    <w:name w:val="Heading 2 A"/>
    <w:next w:val="Normal"/>
    <w:pPr>
      <w:keepNext/>
      <w:spacing w:before="240" w:after="60"/>
      <w:outlineLvl w:val="1"/>
    </w:pPr>
    <w:rPr>
      <w:rFonts w:ascii="Arial Bold Italic" w:eastAsia="ヒラギノ角ゴ Pro W3" w:hAnsi="Arial Bold Italic"/>
      <w:color w:val="000000"/>
      <w:sz w:val="28"/>
    </w:rPr>
  </w:style>
  <w:style w:type="paragraph" w:styleId="PlainText">
    <w:name w:val="Plain Text"/>
    <w:basedOn w:val="Normal"/>
    <w:link w:val="PlainTextChar"/>
    <w:uiPriority w:val="99"/>
    <w:unhideWhenUsed/>
    <w:locked/>
    <w:rsid w:val="00336344"/>
    <w:rPr>
      <w:rFonts w:ascii="Courier" w:eastAsia="Calibri" w:hAnsi="Courier"/>
      <w:color w:val="auto"/>
      <w:sz w:val="21"/>
      <w:szCs w:val="21"/>
    </w:rPr>
  </w:style>
  <w:style w:type="character" w:customStyle="1" w:styleId="PlainTextChar">
    <w:name w:val="Plain Text Char"/>
    <w:basedOn w:val="DefaultParagraphFont"/>
    <w:link w:val="PlainText"/>
    <w:uiPriority w:val="99"/>
    <w:rsid w:val="00336344"/>
    <w:rPr>
      <w:rFonts w:ascii="Courier" w:eastAsia="Calibri" w:hAnsi="Courier"/>
      <w:sz w:val="21"/>
      <w:szCs w:val="21"/>
    </w:rPr>
  </w:style>
  <w:style w:type="paragraph" w:styleId="ListParagraph">
    <w:name w:val="List Paragraph"/>
    <w:basedOn w:val="Normal"/>
    <w:uiPriority w:val="34"/>
    <w:qFormat/>
    <w:rsid w:val="00B8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071">
      <w:bodyDiv w:val="1"/>
      <w:marLeft w:val="0"/>
      <w:marRight w:val="0"/>
      <w:marTop w:val="0"/>
      <w:marBottom w:val="0"/>
      <w:divBdr>
        <w:top w:val="none" w:sz="0" w:space="0" w:color="auto"/>
        <w:left w:val="none" w:sz="0" w:space="0" w:color="auto"/>
        <w:bottom w:val="none" w:sz="0" w:space="0" w:color="auto"/>
        <w:right w:val="none" w:sz="0" w:space="0" w:color="auto"/>
      </w:divBdr>
    </w:div>
    <w:div w:id="379941407">
      <w:bodyDiv w:val="1"/>
      <w:marLeft w:val="0"/>
      <w:marRight w:val="0"/>
      <w:marTop w:val="0"/>
      <w:marBottom w:val="0"/>
      <w:divBdr>
        <w:top w:val="none" w:sz="0" w:space="0" w:color="auto"/>
        <w:left w:val="none" w:sz="0" w:space="0" w:color="auto"/>
        <w:bottom w:val="none" w:sz="0" w:space="0" w:color="auto"/>
        <w:right w:val="none" w:sz="0" w:space="0" w:color="auto"/>
      </w:divBdr>
    </w:div>
    <w:div w:id="8468676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package" Target="embeddings/Microsoft_Word_Document1.docx"/><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230</Words>
  <Characters>1314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Resume Template</vt:lpstr>
    </vt:vector>
  </TitlesOfParts>
  <Company>Franklin University</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Ronald Hartung</dc:creator>
  <cp:keywords/>
  <cp:lastModifiedBy>Christa Fox</cp:lastModifiedBy>
  <cp:revision>3</cp:revision>
  <dcterms:created xsi:type="dcterms:W3CDTF">2017-10-07T21:08:00Z</dcterms:created>
  <dcterms:modified xsi:type="dcterms:W3CDTF">2017-10-07T21:30:00Z</dcterms:modified>
</cp:coreProperties>
</file>