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54F622">
      <w:pPr>
        <w:spacing w:after="0" w:line="480" w:lineRule="auto"/>
        <w:jc w:val="center"/>
        <w:rPr>
          <w:rFonts w:ascii="Times New Roman" w:hAnsi="Times New Roman" w:eastAsia="Times New Roman" w:cs="Times New Roman"/>
          <w:b/>
          <w:bCs/>
          <w:sz w:val="24"/>
          <w:szCs w:val="24"/>
          <w:lang w:eastAsia="en-PH"/>
        </w:rPr>
      </w:pPr>
      <w:r>
        <w:rPr>
          <w:rFonts w:ascii="Times New Roman" w:hAnsi="Times New Roman" w:eastAsia="Times New Roman" w:cs="Times New Roman"/>
          <w:b/>
          <w:bCs/>
          <w:sz w:val="24"/>
          <w:szCs w:val="24"/>
          <w:lang w:eastAsia="en-PH"/>
        </w:rPr>
        <w:t>MODERNIZING PUBLIC TRANSIT: AN IOT-ENABLED RFID PAYMENT SYSTEM FOR FLEXIBLE AND ON-DEMAND BUS SERVICES</w:t>
      </w:r>
    </w:p>
    <w:p w14:paraId="66232F0C">
      <w:pPr>
        <w:spacing w:before="100" w:beforeAutospacing="1" w:after="100" w:afterAutospacing="1" w:line="480" w:lineRule="auto"/>
        <w:jc w:val="center"/>
        <w:rPr>
          <w:rFonts w:ascii="Times New Roman" w:hAnsi="Times New Roman" w:eastAsia="Times New Roman" w:cs="Times New Roman"/>
          <w:sz w:val="24"/>
          <w:szCs w:val="24"/>
          <w:lang w:eastAsia="en-PH"/>
        </w:rPr>
      </w:pPr>
      <w:r>
        <w:rPr>
          <w:rFonts w:ascii="Times New Roman" w:hAnsi="Times New Roman" w:eastAsia="Times New Roman" w:cs="Times New Roman"/>
          <w:b/>
          <w:bCs/>
          <w:sz w:val="24"/>
          <w:szCs w:val="24"/>
          <w:lang w:eastAsia="en-PH"/>
        </w:rPr>
        <w:t>Chapter 1: Introduction</w:t>
      </w:r>
    </w:p>
    <w:p w14:paraId="6ED0C064">
      <w:pPr>
        <w:spacing w:after="0" w:line="480" w:lineRule="auto"/>
        <w:jc w:val="center"/>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pict>
          <v:rect id="_x0000_i1025" o:spt="1" style="height:1.5pt;width:0pt;" fillcolor="#A0A0A0" filled="t" stroked="f" coordsize="21600,21600" o:hr="t" o:hrstd="t" o:hralign="center">
            <v:path/>
            <v:fill on="t" focussize="0,0"/>
            <v:stroke on="f"/>
            <v:imagedata o:title=""/>
            <o:lock v:ext="edit"/>
            <w10:wrap type="none"/>
            <w10:anchorlock/>
          </v:rect>
        </w:pict>
      </w:r>
    </w:p>
    <w:p w14:paraId="59719EC8">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b/>
          <w:bCs/>
          <w:sz w:val="24"/>
          <w:szCs w:val="24"/>
          <w:lang w:eastAsia="en-PH"/>
        </w:rPr>
        <w:t>1.1 Background of the Study</w:t>
      </w:r>
    </w:p>
    <w:p w14:paraId="76E55291">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Urban public transportation systems have faced mounting challenges in delivering efficient, adaptable, and user-friendly services. Many traditional payment systems, such as cash and physical tickets, create inefficiencies and delays that impact both transit operators and passengers. As urban areas continue to expand, modernizing these systems has become essential.</w:t>
      </w:r>
    </w:p>
    <w:p w14:paraId="569D84CD">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Emerging technologies like the Internet of Things (IoT) and Radio-Frequency Identification (RFID) offer promising solutions. This study investigates the potential of an IoT-enabled RFID payment system to facilitate a more flexible, on-demand bus service, aiming to enhance commuter experiences, optimize operations, and contribute to the modernization of public transit.</w:t>
      </w:r>
    </w:p>
    <w:p w14:paraId="73FC9DB0">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b/>
          <w:bCs/>
          <w:sz w:val="24"/>
          <w:szCs w:val="24"/>
          <w:lang w:eastAsia="en-PH"/>
        </w:rPr>
        <w:t>1.2 Objectives of the Study</w:t>
      </w:r>
    </w:p>
    <w:p w14:paraId="3D3A5463">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w:t>
      </w:r>
      <w:r>
        <w:rPr>
          <w:rFonts w:ascii="Times New Roman" w:hAnsi="Times New Roman" w:eastAsia="Times New Roman" w:cs="Times New Roman"/>
          <w:b/>
          <w:bCs/>
          <w:sz w:val="24"/>
          <w:szCs w:val="24"/>
          <w:lang w:eastAsia="en-PH"/>
        </w:rPr>
        <w:t>General Objective</w:t>
      </w:r>
      <w:r>
        <w:rPr>
          <w:rFonts w:ascii="Times New Roman" w:hAnsi="Times New Roman" w:eastAsia="Times New Roman" w:cs="Times New Roman"/>
          <w:sz w:val="24"/>
          <w:szCs w:val="24"/>
          <w:lang w:eastAsia="en-PH"/>
        </w:rPr>
        <w:t>: Develop an IoT-enabled RFID payment system that supports a flexible, on-demand bus service.</w:t>
      </w:r>
    </w:p>
    <w:p w14:paraId="01C41FBA">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w:t>
      </w:r>
      <w:r>
        <w:rPr>
          <w:rFonts w:ascii="Times New Roman" w:hAnsi="Times New Roman" w:eastAsia="Times New Roman" w:cs="Times New Roman"/>
          <w:b/>
          <w:bCs/>
          <w:sz w:val="24"/>
          <w:szCs w:val="24"/>
          <w:lang w:eastAsia="en-PH"/>
        </w:rPr>
        <w:t>Specific Objectives</w:t>
      </w:r>
      <w:r>
        <w:rPr>
          <w:rFonts w:ascii="Times New Roman" w:hAnsi="Times New Roman" w:eastAsia="Times New Roman" w:cs="Times New Roman"/>
          <w:sz w:val="24"/>
          <w:szCs w:val="24"/>
          <w:lang w:eastAsia="en-PH"/>
        </w:rPr>
        <w:t>:</w:t>
      </w:r>
    </w:p>
    <w:p w14:paraId="5C01DA2A">
      <w:pPr>
        <w:numPr>
          <w:ilvl w:val="0"/>
          <w:numId w:val="1"/>
        </w:num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Design a contactless payment system using RFID technology integrated with IoT for real-time data processing.</w:t>
      </w:r>
    </w:p>
    <w:p w14:paraId="4E1B74EC">
      <w:pPr>
        <w:numPr>
          <w:ilvl w:val="0"/>
          <w:numId w:val="1"/>
        </w:num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Evaluate the system's effectiveness in improving convenience and satisfaction for commuters.</w:t>
      </w:r>
    </w:p>
    <w:p w14:paraId="0E614F4A">
      <w:pPr>
        <w:numPr>
          <w:ilvl w:val="0"/>
          <w:numId w:val="1"/>
        </w:num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Assess the operational benefits for public transit agencies, such as cost efficiency and reliability.</w:t>
      </w:r>
    </w:p>
    <w:p w14:paraId="462B7D49">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b/>
          <w:bCs/>
          <w:sz w:val="24"/>
          <w:szCs w:val="24"/>
          <w:lang w:eastAsia="en-PH"/>
        </w:rPr>
        <w:t>1.3 Scope and Limitation of the Study</w:t>
      </w:r>
    </w:p>
    <w:p w14:paraId="0D72243A">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This study is focused on developing an RFID payment system powered by IoT for a bus service model. It covers system design, testing, and analysis of user feedback in a controlled or pilot setting. The primary emphasis is on the payment process and improving service flexibility.</w:t>
      </w:r>
    </w:p>
    <w:p w14:paraId="6EE47C37">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Limitations include hardware costs, limited pilot testing, and reliance on existing technological infrastructure.</w:t>
      </w:r>
    </w:p>
    <w:p w14:paraId="4E7E3E32">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b/>
          <w:bCs/>
          <w:sz w:val="24"/>
          <w:szCs w:val="24"/>
          <w:lang w:eastAsia="en-PH"/>
        </w:rPr>
        <w:t>1.4 Significance of the Study</w:t>
      </w:r>
    </w:p>
    <w:p w14:paraId="5C24D383">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The research is significant as it aims to introduce a modern payment system that could reduce wait times, enhance service accessibility, and improve operational efficiency in public transit. Commuters are expected to benefit from a smoother payment process, while transit agencies may see streamlined operations, potentially increasing ridership and reducing operational costs.</w:t>
      </w:r>
    </w:p>
    <w:p w14:paraId="6780AC35">
      <w:pPr>
        <w:spacing w:before="100" w:beforeAutospacing="1" w:after="100" w:afterAutospacing="1" w:line="480" w:lineRule="auto"/>
        <w:rPr>
          <w:rFonts w:ascii="Times New Roman" w:hAnsi="Times New Roman" w:eastAsia="Times New Roman" w:cs="Times New Roman"/>
          <w:sz w:val="24"/>
          <w:szCs w:val="24"/>
          <w:lang w:eastAsia="en-PH"/>
        </w:rPr>
      </w:pPr>
    </w:p>
    <w:p w14:paraId="0BD33025">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b/>
          <w:bCs/>
          <w:sz w:val="24"/>
          <w:szCs w:val="24"/>
          <w:lang w:eastAsia="en-PH"/>
        </w:rPr>
        <w:t>1.5 Definition of Terms</w:t>
      </w:r>
    </w:p>
    <w:p w14:paraId="3FEAAFF7">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w:t>
      </w:r>
      <w:r>
        <w:rPr>
          <w:rFonts w:ascii="Times New Roman" w:hAnsi="Times New Roman" w:eastAsia="Times New Roman" w:cs="Times New Roman"/>
          <w:b/>
          <w:bCs/>
          <w:sz w:val="24"/>
          <w:szCs w:val="24"/>
          <w:lang w:eastAsia="en-PH"/>
        </w:rPr>
        <w:t>Internet of Things (IoT)</w:t>
      </w:r>
      <w:r>
        <w:rPr>
          <w:rFonts w:ascii="Times New Roman" w:hAnsi="Times New Roman" w:eastAsia="Times New Roman" w:cs="Times New Roman"/>
          <w:sz w:val="24"/>
          <w:szCs w:val="24"/>
          <w:lang w:eastAsia="en-PH"/>
        </w:rPr>
        <w:t>: A network of interconnected devices that communicate and share data in real-time.</w:t>
      </w:r>
    </w:p>
    <w:p w14:paraId="296D7D3C">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w:t>
      </w:r>
      <w:r>
        <w:rPr>
          <w:rFonts w:ascii="Times New Roman" w:hAnsi="Times New Roman" w:eastAsia="Times New Roman" w:cs="Times New Roman"/>
          <w:b/>
          <w:bCs/>
          <w:sz w:val="24"/>
          <w:szCs w:val="24"/>
          <w:lang w:eastAsia="en-PH"/>
        </w:rPr>
        <w:t>RFID (Radio-Frequency Identification)</w:t>
      </w:r>
      <w:r>
        <w:rPr>
          <w:rFonts w:ascii="Times New Roman" w:hAnsi="Times New Roman" w:eastAsia="Times New Roman" w:cs="Times New Roman"/>
          <w:sz w:val="24"/>
          <w:szCs w:val="24"/>
          <w:lang w:eastAsia="en-PH"/>
        </w:rPr>
        <w:t>: A technology that uses radio waves to read and capture information stored on a tag attached to an object.</w:t>
      </w:r>
    </w:p>
    <w:p w14:paraId="686A2CDA">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w:t>
      </w:r>
      <w:r>
        <w:rPr>
          <w:rFonts w:ascii="Times New Roman" w:hAnsi="Times New Roman" w:eastAsia="Times New Roman" w:cs="Times New Roman"/>
          <w:b/>
          <w:bCs/>
          <w:sz w:val="24"/>
          <w:szCs w:val="24"/>
          <w:lang w:eastAsia="en-PH"/>
        </w:rPr>
        <w:t>On-Demand Service</w:t>
      </w:r>
      <w:r>
        <w:rPr>
          <w:rFonts w:ascii="Times New Roman" w:hAnsi="Times New Roman" w:eastAsia="Times New Roman" w:cs="Times New Roman"/>
          <w:sz w:val="24"/>
          <w:szCs w:val="24"/>
          <w:lang w:eastAsia="en-PH"/>
        </w:rPr>
        <w:t>: A service model that allows users to access transportation as needed, as opposed to following fixed schedules.</w:t>
      </w:r>
    </w:p>
    <w:p w14:paraId="4C47A107">
      <w:pPr>
        <w:spacing w:before="100" w:beforeAutospacing="1" w:after="100" w:afterAutospacing="1"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w:t>
      </w:r>
      <w:r>
        <w:rPr>
          <w:rFonts w:ascii="Times New Roman" w:hAnsi="Times New Roman" w:eastAsia="Times New Roman" w:cs="Times New Roman"/>
          <w:b/>
          <w:bCs/>
          <w:sz w:val="24"/>
          <w:szCs w:val="24"/>
          <w:lang w:eastAsia="en-PH"/>
        </w:rPr>
        <w:t>Public Transit</w:t>
      </w:r>
      <w:r>
        <w:rPr>
          <w:rFonts w:ascii="Times New Roman" w:hAnsi="Times New Roman" w:eastAsia="Times New Roman" w:cs="Times New Roman"/>
          <w:sz w:val="24"/>
          <w:szCs w:val="24"/>
          <w:lang w:eastAsia="en-PH"/>
        </w:rPr>
        <w:t>: Publicly available transportation services, including buses, trains, and subways.</w:t>
      </w:r>
    </w:p>
    <w:p w14:paraId="76987638">
      <w:pPr>
        <w:spacing w:before="100" w:beforeAutospacing="1" w:after="100" w:afterAutospacing="1" w:line="480" w:lineRule="auto"/>
        <w:jc w:val="center"/>
        <w:rPr>
          <w:rFonts w:ascii="Times New Roman" w:hAnsi="Times New Roman" w:eastAsia="Times New Roman" w:cs="Times New Roman"/>
          <w:b/>
          <w:bCs/>
          <w:sz w:val="24"/>
          <w:szCs w:val="24"/>
          <w:lang w:eastAsia="en-PH"/>
        </w:rPr>
      </w:pPr>
    </w:p>
    <w:p w14:paraId="237A7F13">
      <w:pPr>
        <w:spacing w:before="100" w:beforeAutospacing="1" w:after="100" w:afterAutospacing="1" w:line="480" w:lineRule="auto"/>
        <w:jc w:val="center"/>
        <w:rPr>
          <w:rFonts w:ascii="Times New Roman" w:hAnsi="Times New Roman" w:eastAsia="Times New Roman" w:cs="Times New Roman"/>
          <w:b/>
          <w:bCs/>
          <w:sz w:val="24"/>
          <w:szCs w:val="24"/>
          <w:lang w:eastAsia="en-PH"/>
        </w:rPr>
      </w:pPr>
    </w:p>
    <w:p w14:paraId="4F7BF43B">
      <w:pPr>
        <w:spacing w:before="100" w:beforeAutospacing="1" w:after="100" w:afterAutospacing="1" w:line="480" w:lineRule="auto"/>
        <w:jc w:val="center"/>
        <w:rPr>
          <w:rFonts w:ascii="Times New Roman" w:hAnsi="Times New Roman" w:eastAsia="Times New Roman" w:cs="Times New Roman"/>
          <w:b/>
          <w:bCs/>
          <w:sz w:val="24"/>
          <w:szCs w:val="24"/>
          <w:lang w:eastAsia="en-PH"/>
        </w:rPr>
      </w:pPr>
    </w:p>
    <w:p w14:paraId="22282AEE">
      <w:pPr>
        <w:spacing w:before="100" w:beforeAutospacing="1" w:after="100" w:afterAutospacing="1" w:line="480" w:lineRule="auto"/>
        <w:jc w:val="center"/>
        <w:rPr>
          <w:rFonts w:ascii="Times New Roman" w:hAnsi="Times New Roman" w:eastAsia="Times New Roman" w:cs="Times New Roman"/>
          <w:b/>
          <w:bCs/>
          <w:sz w:val="24"/>
          <w:szCs w:val="24"/>
          <w:lang w:eastAsia="en-PH"/>
        </w:rPr>
      </w:pPr>
    </w:p>
    <w:p w14:paraId="7C151E13">
      <w:pPr>
        <w:spacing w:before="100" w:beforeAutospacing="1" w:after="100" w:afterAutospacing="1" w:line="480" w:lineRule="auto"/>
        <w:jc w:val="center"/>
        <w:rPr>
          <w:rFonts w:ascii="Times New Roman" w:hAnsi="Times New Roman" w:eastAsia="Times New Roman" w:cs="Times New Roman"/>
          <w:b/>
          <w:bCs/>
          <w:sz w:val="24"/>
          <w:szCs w:val="24"/>
          <w:lang w:eastAsia="en-PH"/>
        </w:rPr>
      </w:pPr>
    </w:p>
    <w:p w14:paraId="2F89C325">
      <w:pPr>
        <w:spacing w:before="100" w:beforeAutospacing="1" w:after="100" w:afterAutospacing="1" w:line="480" w:lineRule="auto"/>
        <w:jc w:val="center"/>
        <w:rPr>
          <w:rFonts w:ascii="Times New Roman" w:hAnsi="Times New Roman" w:eastAsia="Times New Roman" w:cs="Times New Roman"/>
          <w:b/>
          <w:bCs/>
          <w:sz w:val="24"/>
          <w:szCs w:val="24"/>
          <w:lang w:eastAsia="en-PH"/>
        </w:rPr>
      </w:pPr>
    </w:p>
    <w:p w14:paraId="2CFA34F7">
      <w:pPr>
        <w:spacing w:before="100" w:beforeAutospacing="1" w:after="100" w:afterAutospacing="1" w:line="480" w:lineRule="auto"/>
        <w:jc w:val="center"/>
        <w:rPr>
          <w:rFonts w:ascii="Times New Roman" w:hAnsi="Times New Roman" w:eastAsia="Times New Roman" w:cs="Times New Roman"/>
          <w:b/>
          <w:bCs/>
          <w:sz w:val="24"/>
          <w:szCs w:val="24"/>
          <w:lang w:eastAsia="en-PH"/>
        </w:rPr>
      </w:pPr>
    </w:p>
    <w:p w14:paraId="34E5523E">
      <w:pPr>
        <w:spacing w:before="100" w:beforeAutospacing="1" w:after="100" w:afterAutospacing="1" w:line="480" w:lineRule="auto"/>
        <w:jc w:val="center"/>
        <w:rPr>
          <w:rFonts w:ascii="Times New Roman" w:hAnsi="Times New Roman" w:eastAsia="Times New Roman" w:cs="Times New Roman"/>
          <w:b/>
          <w:bCs/>
          <w:sz w:val="24"/>
          <w:szCs w:val="24"/>
          <w:lang w:eastAsia="en-PH"/>
        </w:rPr>
      </w:pPr>
    </w:p>
    <w:p w14:paraId="18733405">
      <w:pPr>
        <w:spacing w:before="100" w:beforeAutospacing="1" w:after="100" w:afterAutospacing="1" w:line="480" w:lineRule="auto"/>
        <w:jc w:val="center"/>
        <w:rPr>
          <w:rFonts w:ascii="Times New Roman" w:hAnsi="Times New Roman" w:eastAsia="Times New Roman" w:cs="Times New Roman"/>
          <w:sz w:val="24"/>
          <w:szCs w:val="24"/>
          <w:lang w:eastAsia="en-PH"/>
        </w:rPr>
      </w:pPr>
      <w:r>
        <w:rPr>
          <w:rFonts w:ascii="Times New Roman" w:hAnsi="Times New Roman" w:eastAsia="Times New Roman" w:cs="Times New Roman"/>
          <w:b/>
          <w:bCs/>
          <w:sz w:val="24"/>
          <w:szCs w:val="24"/>
          <w:lang w:eastAsia="en-PH"/>
        </w:rPr>
        <w:t>Chapter 2: Review of Related Literature</w:t>
      </w:r>
    </w:p>
    <w:p w14:paraId="169F6A1A">
      <w:pPr>
        <w:spacing w:after="0"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pict>
          <v:rect id="_x0000_i1026" o:spt="1" style="height:1.5pt;width:0pt;" fillcolor="#A0A0A0" filled="t" stroked="f" coordsize="21600,21600" o:hr="t" o:hrstd="t" o:hralign="center">
            <v:path/>
            <v:fill on="t" focussize="0,0"/>
            <v:stroke on="f"/>
            <v:imagedata o:title=""/>
            <o:lock v:ext="edit"/>
            <w10:wrap type="none"/>
            <w10:anchorlock/>
          </v:rect>
        </w:pict>
      </w:r>
    </w:p>
    <w:p w14:paraId="175F335A">
      <w:pPr>
        <w:spacing w:after="0" w:line="480" w:lineRule="auto"/>
        <w:rPr>
          <w:rFonts w:ascii="Times New Roman" w:hAnsi="Times New Roman" w:eastAsia="Times New Roman" w:cs="Times New Roman"/>
          <w:sz w:val="24"/>
          <w:szCs w:val="24"/>
          <w:lang w:eastAsia="en-PH"/>
        </w:rPr>
      </w:pPr>
    </w:p>
    <w:p w14:paraId="086FE9E4">
      <w:pPr>
        <w:spacing w:after="0"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2.1 Review of Related Literature</w:t>
      </w:r>
    </w:p>
    <w:p w14:paraId="04890970">
      <w:pPr>
        <w:spacing w:after="0"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Studies have shown that IoT and RFID are valuable tools in creating more efficient transit systems. Research on IoT-enabled systems suggests potential improvements in tracking, data collection, and real-time updates for public services. RFID technology has been widely adopted in various fields for contactless payment, with applications in toll gates and retail. However, there is a lack of studies that combine IoT and RFID for flexible, on-demand public transit, especially in bus services.</w:t>
      </w:r>
    </w:p>
    <w:p w14:paraId="0BF7A062">
      <w:pPr>
        <w:spacing w:after="0" w:line="480" w:lineRule="auto"/>
        <w:rPr>
          <w:rFonts w:ascii="Times New Roman" w:hAnsi="Times New Roman" w:eastAsia="Times New Roman" w:cs="Times New Roman"/>
          <w:sz w:val="24"/>
          <w:szCs w:val="24"/>
          <w:lang w:eastAsia="en-PH"/>
        </w:rPr>
      </w:pPr>
    </w:p>
    <w:p w14:paraId="454EF25F">
      <w:pPr>
        <w:spacing w:after="0" w:line="480" w:lineRule="auto"/>
        <w:rPr>
          <w:rFonts w:ascii="Times New Roman" w:hAnsi="Times New Roman" w:eastAsia="Times New Roman" w:cs="Times New Roman"/>
          <w:b/>
          <w:bCs/>
          <w:sz w:val="24"/>
          <w:szCs w:val="24"/>
          <w:lang w:eastAsia="en-PH"/>
        </w:rPr>
      </w:pPr>
      <w:r>
        <w:rPr>
          <w:rFonts w:ascii="Times New Roman" w:hAnsi="Times New Roman" w:eastAsia="Times New Roman" w:cs="Times New Roman"/>
          <w:b/>
          <w:bCs/>
          <w:sz w:val="24"/>
          <w:szCs w:val="24"/>
          <w:lang w:eastAsia="en-PH"/>
        </w:rPr>
        <w:t>2.2 Synthesis</w:t>
      </w:r>
    </w:p>
    <w:p w14:paraId="2EE71067">
      <w:pPr>
        <w:spacing w:after="0"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The literature reviewed indicates a growing trend toward integrating technology into public transit to enhance service delivery. Existing studies support the feasibility of IoT and RFID in making systems more user-friendly and efficient. This study brings together these insights to propose an integrated RFID and IoT system, targeting flexible bus services as a unique contribution to the field.</w:t>
      </w:r>
    </w:p>
    <w:p w14:paraId="1E7DAE4A">
      <w:pPr>
        <w:spacing w:after="0" w:line="480" w:lineRule="auto"/>
        <w:rPr>
          <w:rFonts w:ascii="Times New Roman" w:hAnsi="Times New Roman" w:eastAsia="Times New Roman" w:cs="Times New Roman"/>
          <w:sz w:val="24"/>
          <w:szCs w:val="24"/>
          <w:lang w:eastAsia="en-PH"/>
        </w:rPr>
      </w:pPr>
    </w:p>
    <w:p w14:paraId="2F954709">
      <w:pPr>
        <w:spacing w:after="0" w:line="480" w:lineRule="auto"/>
        <w:rPr>
          <w:rFonts w:ascii="Times New Roman" w:hAnsi="Times New Roman" w:eastAsia="Times New Roman" w:cs="Times New Roman"/>
          <w:b/>
          <w:bCs/>
          <w:sz w:val="24"/>
          <w:szCs w:val="24"/>
          <w:lang w:eastAsia="en-PH"/>
        </w:rPr>
      </w:pPr>
      <w:r>
        <w:rPr>
          <w:rFonts w:ascii="Times New Roman" w:hAnsi="Times New Roman" w:eastAsia="Times New Roman" w:cs="Times New Roman"/>
          <w:b/>
          <w:bCs/>
          <w:sz w:val="24"/>
          <w:szCs w:val="24"/>
          <w:lang w:eastAsia="en-PH"/>
        </w:rPr>
        <w:t>2.3 Concept of the Study</w:t>
      </w:r>
    </w:p>
    <w:p w14:paraId="0CD2F45F">
      <w:pPr>
        <w:spacing w:after="0"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t>      The study conceptualizes an RFID payment system augmented by IoT, designed to provide a seamless, contactless experience for users. By leveraging real-time data, the system aims to enable flexible bus scheduling, accommodating demand fluctuations and reducing the need for cash-based transactions, thus improving efficiency.</w:t>
      </w:r>
    </w:p>
    <w:p w14:paraId="1363C15B">
      <w:pPr>
        <w:spacing w:after="0" w:line="480" w:lineRule="auto"/>
        <w:rPr>
          <w:rFonts w:ascii="Times New Roman" w:hAnsi="Times New Roman" w:eastAsia="Times New Roman" w:cs="Times New Roman"/>
          <w:sz w:val="24"/>
          <w:szCs w:val="24"/>
          <w:lang w:eastAsia="en-PH"/>
        </w:rPr>
      </w:pPr>
      <w:r>
        <w:rPr>
          <w:rFonts w:ascii="Times New Roman" w:hAnsi="Times New Roman" w:eastAsia="Times New Roman" w:cs="Times New Roman"/>
          <w:sz w:val="24"/>
          <w:szCs w:val="24"/>
          <w:lang w:eastAsia="en-PH"/>
        </w:rPr>
        <w:pict>
          <v:rect id="_x0000_i1027" o:spt="1" style="height:1.5pt;width:0pt;" fillcolor="#A0A0A0" filled="t" stroked="f" coordsize="21600,21600" o:hr="t" o:hrstd="t" o:hralign="center">
            <v:path/>
            <v:fill on="t" focussize="0,0"/>
            <v:stroke on="f"/>
            <v:imagedata o:title=""/>
            <o:lock v:ext="edit"/>
            <w10:wrap type="none"/>
            <w10:anchorlock/>
          </v:rect>
        </w:pict>
      </w:r>
    </w:p>
    <w:p w14:paraId="44817D86">
      <w:pPr>
        <w:spacing w:line="480" w:lineRule="auto"/>
        <w:rPr>
          <w:rFonts w:hint="default" w:ascii="Times New Roman" w:hAnsi="Times New Roman"/>
          <w:sz w:val="24"/>
          <w:szCs w:val="24"/>
        </w:rPr>
      </w:pPr>
      <w:r>
        <w:rPr>
          <w:rFonts w:hint="default" w:ascii="Times New Roman" w:hAnsi="Times New Roman"/>
          <w:sz w:val="24"/>
          <w:szCs w:val="24"/>
        </w:rPr>
        <w:t>Chapter 3: Methodology</w:t>
      </w:r>
    </w:p>
    <w:p w14:paraId="5A95D5F9">
      <w:pPr>
        <w:spacing w:line="480" w:lineRule="auto"/>
        <w:rPr>
          <w:rFonts w:hint="default" w:ascii="Times New Roman" w:hAnsi="Times New Roman"/>
          <w:sz w:val="24"/>
          <w:szCs w:val="24"/>
        </w:rPr>
      </w:pPr>
      <w:r>
        <w:rPr>
          <w:rFonts w:hint="default" w:ascii="Times New Roman" w:hAnsi="Times New Roman"/>
          <w:sz w:val="24"/>
          <w:szCs w:val="24"/>
        </w:rPr>
        <w:t>3.1 Conceptual Framework / Theoretical Framework</w:t>
      </w:r>
    </w:p>
    <w:p w14:paraId="450F5E1C">
      <w:pPr>
        <w:spacing w:line="480" w:lineRule="auto"/>
        <w:rPr>
          <w:rFonts w:hint="default" w:ascii="Times New Roman" w:hAnsi="Times New Roman"/>
          <w:sz w:val="24"/>
          <w:szCs w:val="24"/>
        </w:rPr>
      </w:pPr>
      <w:r>
        <w:rPr>
          <w:rFonts w:hint="default" w:ascii="Times New Roman" w:hAnsi="Times New Roman"/>
          <w:sz w:val="24"/>
          <w:szCs w:val="24"/>
        </w:rPr>
        <w:t>This study is guided by:</w:t>
      </w:r>
    </w:p>
    <w:p w14:paraId="232A750F">
      <w:pPr>
        <w:spacing w:line="480" w:lineRule="auto"/>
        <w:rPr>
          <w:rFonts w:hint="default" w:ascii="Times New Roman" w:hAnsi="Times New Roman"/>
          <w:sz w:val="24"/>
          <w:szCs w:val="24"/>
        </w:rPr>
      </w:pPr>
    </w:p>
    <w:p w14:paraId="49FF9895">
      <w:pPr>
        <w:spacing w:line="480" w:lineRule="auto"/>
        <w:rPr>
          <w:rFonts w:hint="default" w:ascii="Times New Roman" w:hAnsi="Times New Roman"/>
          <w:sz w:val="24"/>
          <w:szCs w:val="24"/>
        </w:rPr>
      </w:pPr>
      <w:r>
        <w:rPr>
          <w:rFonts w:hint="default" w:ascii="Times New Roman" w:hAnsi="Times New Roman"/>
          <w:sz w:val="24"/>
          <w:szCs w:val="24"/>
        </w:rPr>
        <w:t>Technology Acceptance Model (TAM): Focuses on understanding user acceptance and adoption of the IoT-enabled RFID payment system.</w:t>
      </w:r>
    </w:p>
    <w:p w14:paraId="769ECFEA">
      <w:pPr>
        <w:spacing w:line="480" w:lineRule="auto"/>
        <w:rPr>
          <w:rFonts w:hint="default" w:ascii="Times New Roman" w:hAnsi="Times New Roman"/>
          <w:sz w:val="24"/>
          <w:szCs w:val="24"/>
        </w:rPr>
      </w:pPr>
      <w:r>
        <w:rPr>
          <w:rFonts w:hint="default" w:ascii="Times New Roman" w:hAnsi="Times New Roman"/>
          <w:sz w:val="24"/>
          <w:szCs w:val="24"/>
        </w:rPr>
        <w:t>Systems Theory: Assists in integrating IoT, RFID, and data analytics into a cohesive system for modernizing public transit.</w:t>
      </w:r>
    </w:p>
    <w:p w14:paraId="3113AA71">
      <w:pPr>
        <w:spacing w:line="480" w:lineRule="auto"/>
        <w:rPr>
          <w:rFonts w:hint="default" w:ascii="Times New Roman" w:hAnsi="Times New Roman"/>
          <w:sz w:val="24"/>
          <w:szCs w:val="24"/>
        </w:rPr>
      </w:pPr>
      <w:r>
        <w:rPr>
          <w:rFonts w:hint="default" w:ascii="Times New Roman" w:hAnsi="Times New Roman"/>
          <w:sz w:val="24"/>
          <w:szCs w:val="24"/>
        </w:rPr>
        <w:t>These frameworks help ensure the solution addresses technical and user-related challenges effectively.</w:t>
      </w:r>
    </w:p>
    <w:p w14:paraId="7236FECC">
      <w:pPr>
        <w:spacing w:line="480" w:lineRule="auto"/>
        <w:rPr>
          <w:rFonts w:hint="default" w:ascii="Times New Roman" w:hAnsi="Times New Roman"/>
          <w:sz w:val="24"/>
          <w:szCs w:val="24"/>
        </w:rPr>
      </w:pPr>
    </w:p>
    <w:p w14:paraId="31CC9600">
      <w:pPr>
        <w:spacing w:line="480" w:lineRule="auto"/>
        <w:rPr>
          <w:rFonts w:hint="default" w:ascii="Times New Roman" w:hAnsi="Times New Roman"/>
          <w:sz w:val="24"/>
          <w:szCs w:val="24"/>
        </w:rPr>
      </w:pPr>
      <w:r>
        <w:rPr>
          <w:rFonts w:hint="default" w:ascii="Times New Roman" w:hAnsi="Times New Roman"/>
          <w:sz w:val="24"/>
          <w:szCs w:val="24"/>
        </w:rPr>
        <w:t>3.2 Gantt Chart</w:t>
      </w:r>
    </w:p>
    <w:p w14:paraId="1B1449F0">
      <w:pPr>
        <w:spacing w:line="480" w:lineRule="auto"/>
        <w:rPr>
          <w:rFonts w:hint="default" w:ascii="Times New Roman" w:hAnsi="Times New Roman"/>
          <w:sz w:val="24"/>
          <w:szCs w:val="24"/>
        </w:rPr>
      </w:pPr>
      <w:r>
        <w:rPr>
          <w:rFonts w:hint="default" w:ascii="Times New Roman" w:hAnsi="Times New Roman"/>
          <w:sz w:val="24"/>
          <w:szCs w:val="24"/>
        </w:rPr>
        <w:t>The project timeline is now compressed into a 4–5 month period to streamline development and testing:</w:t>
      </w:r>
    </w:p>
    <w:p w14:paraId="5739079D">
      <w:pPr>
        <w:spacing w:line="480" w:lineRule="auto"/>
        <w:rPr>
          <w:rFonts w:hint="default" w:ascii="Times New Roman" w:hAnsi="Times New Roman"/>
          <w:sz w:val="24"/>
          <w:szCs w:val="24"/>
        </w:rPr>
      </w:pPr>
    </w:p>
    <w:p w14:paraId="063707CB">
      <w:pPr>
        <w:spacing w:line="480" w:lineRule="auto"/>
        <w:rPr>
          <w:rFonts w:hint="default" w:ascii="Times New Roman" w:hAnsi="Times New Roman"/>
          <w:sz w:val="24"/>
          <w:szCs w:val="24"/>
        </w:rPr>
      </w:pPr>
      <w:r>
        <w:rPr>
          <w:rFonts w:hint="default" w:ascii="Times New Roman" w:hAnsi="Times New Roman"/>
          <w:sz w:val="24"/>
          <w:szCs w:val="24"/>
        </w:rPr>
        <w:t>Activity</w:t>
      </w:r>
      <w:r>
        <w:rPr>
          <w:rFonts w:hint="default" w:ascii="Times New Roman" w:hAnsi="Times New Roman"/>
          <w:sz w:val="24"/>
          <w:szCs w:val="24"/>
        </w:rPr>
        <w:tab/>
      </w:r>
      <w:r>
        <w:rPr>
          <w:rFonts w:hint="default" w:ascii="Times New Roman" w:hAnsi="Times New Roman"/>
          <w:sz w:val="24"/>
          <w:szCs w:val="24"/>
        </w:rPr>
        <w:t>Month 1</w:t>
      </w:r>
      <w:r>
        <w:rPr>
          <w:rFonts w:hint="default" w:ascii="Times New Roman" w:hAnsi="Times New Roman"/>
          <w:sz w:val="24"/>
          <w:szCs w:val="24"/>
        </w:rPr>
        <w:tab/>
      </w:r>
      <w:r>
        <w:rPr>
          <w:rFonts w:hint="default" w:ascii="Times New Roman" w:hAnsi="Times New Roman"/>
          <w:sz w:val="24"/>
          <w:szCs w:val="24"/>
        </w:rPr>
        <w:t>Month 2</w:t>
      </w:r>
      <w:r>
        <w:rPr>
          <w:rFonts w:hint="default" w:ascii="Times New Roman" w:hAnsi="Times New Roman"/>
          <w:sz w:val="24"/>
          <w:szCs w:val="24"/>
        </w:rPr>
        <w:tab/>
      </w:r>
      <w:r>
        <w:rPr>
          <w:rFonts w:hint="default" w:ascii="Times New Roman" w:hAnsi="Times New Roman"/>
          <w:sz w:val="24"/>
          <w:szCs w:val="24"/>
        </w:rPr>
        <w:t>Month 3</w:t>
      </w:r>
      <w:r>
        <w:rPr>
          <w:rFonts w:hint="default" w:ascii="Times New Roman" w:hAnsi="Times New Roman"/>
          <w:sz w:val="24"/>
          <w:szCs w:val="24"/>
        </w:rPr>
        <w:tab/>
      </w:r>
      <w:r>
        <w:rPr>
          <w:rFonts w:hint="default" w:ascii="Times New Roman" w:hAnsi="Times New Roman"/>
          <w:sz w:val="24"/>
          <w:szCs w:val="24"/>
        </w:rPr>
        <w:t>Month 4</w:t>
      </w:r>
      <w:r>
        <w:rPr>
          <w:rFonts w:hint="default" w:ascii="Times New Roman" w:hAnsi="Times New Roman"/>
          <w:sz w:val="24"/>
          <w:szCs w:val="24"/>
        </w:rPr>
        <w:tab/>
      </w:r>
      <w:r>
        <w:rPr>
          <w:rFonts w:hint="default" w:ascii="Times New Roman" w:hAnsi="Times New Roman"/>
          <w:sz w:val="24"/>
          <w:szCs w:val="24"/>
        </w:rPr>
        <w:t>Month 5</w:t>
      </w:r>
    </w:p>
    <w:p w14:paraId="4C12538E">
      <w:pPr>
        <w:spacing w:line="480" w:lineRule="auto"/>
        <w:rPr>
          <w:rFonts w:hint="default" w:ascii="Times New Roman" w:hAnsi="Times New Roman"/>
          <w:sz w:val="24"/>
          <w:szCs w:val="24"/>
        </w:rPr>
      </w:pPr>
      <w:r>
        <w:rPr>
          <w:rFonts w:hint="default" w:ascii="Times New Roman" w:hAnsi="Times New Roman"/>
          <w:sz w:val="24"/>
          <w:szCs w:val="24"/>
        </w:rPr>
        <w:t>Literature Review</w:t>
      </w:r>
      <w:r>
        <w:rPr>
          <w:rFonts w:hint="default" w:ascii="Times New Roman" w:hAnsi="Times New Roman"/>
          <w:sz w:val="24"/>
          <w:szCs w:val="24"/>
        </w:rPr>
        <w:tab/>
      </w:r>
      <w:r>
        <w:rPr>
          <w:rFonts w:hint="default" w:ascii="Times New Roman" w:hAnsi="Times New Roman"/>
          <w:sz w:val="24"/>
          <w:szCs w:val="24"/>
        </w:rPr>
        <w:t>✓</w:t>
      </w:r>
      <w:r>
        <w:rPr>
          <w:rFonts w:hint="default" w:ascii="Times New Roman" w:hAnsi="Times New Roman"/>
          <w:sz w:val="24"/>
          <w:szCs w:val="24"/>
        </w:rPr>
        <w:tab/>
      </w:r>
      <w:r>
        <w:rPr>
          <w:rFonts w:hint="default" w:ascii="Times New Roman" w:hAnsi="Times New Roman"/>
          <w:sz w:val="24"/>
          <w:szCs w:val="24"/>
        </w:rPr>
        <w:t>✓</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p>
    <w:p w14:paraId="281374A7">
      <w:pPr>
        <w:spacing w:line="480" w:lineRule="auto"/>
        <w:rPr>
          <w:rFonts w:hint="default" w:ascii="Times New Roman" w:hAnsi="Times New Roman"/>
          <w:sz w:val="24"/>
          <w:szCs w:val="24"/>
        </w:rPr>
      </w:pPr>
      <w:r>
        <w:rPr>
          <w:rFonts w:hint="default" w:ascii="Times New Roman" w:hAnsi="Times New Roman"/>
          <w:sz w:val="24"/>
          <w:szCs w:val="24"/>
        </w:rPr>
        <w:t>System Design</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w:t>
      </w:r>
      <w:r>
        <w:rPr>
          <w:rFonts w:hint="default" w:ascii="Times New Roman" w:hAnsi="Times New Roman"/>
          <w:sz w:val="24"/>
          <w:szCs w:val="24"/>
        </w:rPr>
        <w:tab/>
      </w:r>
      <w:r>
        <w:rPr>
          <w:rFonts w:hint="default" w:ascii="Times New Roman" w:hAnsi="Times New Roman"/>
          <w:sz w:val="24"/>
          <w:szCs w:val="24"/>
        </w:rPr>
        <w:t>✓</w:t>
      </w:r>
      <w:r>
        <w:rPr>
          <w:rFonts w:hint="default" w:ascii="Times New Roman" w:hAnsi="Times New Roman"/>
          <w:sz w:val="24"/>
          <w:szCs w:val="24"/>
        </w:rPr>
        <w:tab/>
      </w:r>
      <w:r>
        <w:rPr>
          <w:rFonts w:hint="default" w:ascii="Times New Roman" w:hAnsi="Times New Roman"/>
          <w:sz w:val="24"/>
          <w:szCs w:val="24"/>
        </w:rPr>
        <w:tab/>
      </w:r>
    </w:p>
    <w:p w14:paraId="26018C4B">
      <w:pPr>
        <w:spacing w:line="480" w:lineRule="auto"/>
        <w:rPr>
          <w:rFonts w:hint="default" w:ascii="Times New Roman" w:hAnsi="Times New Roman"/>
          <w:sz w:val="24"/>
          <w:szCs w:val="24"/>
        </w:rPr>
      </w:pPr>
      <w:r>
        <w:rPr>
          <w:rFonts w:hint="default" w:ascii="Times New Roman" w:hAnsi="Times New Roman"/>
          <w:sz w:val="24"/>
          <w:szCs w:val="24"/>
        </w:rPr>
        <w:t>System Development</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w:t>
      </w:r>
      <w:r>
        <w:rPr>
          <w:rFonts w:hint="default" w:ascii="Times New Roman" w:hAnsi="Times New Roman"/>
          <w:sz w:val="24"/>
          <w:szCs w:val="24"/>
        </w:rPr>
        <w:tab/>
      </w:r>
      <w:r>
        <w:rPr>
          <w:rFonts w:hint="default" w:ascii="Times New Roman" w:hAnsi="Times New Roman"/>
          <w:sz w:val="24"/>
          <w:szCs w:val="24"/>
        </w:rPr>
        <w:t>✓</w:t>
      </w:r>
      <w:r>
        <w:rPr>
          <w:rFonts w:hint="default" w:ascii="Times New Roman" w:hAnsi="Times New Roman"/>
          <w:sz w:val="24"/>
          <w:szCs w:val="24"/>
        </w:rPr>
        <w:tab/>
      </w:r>
    </w:p>
    <w:p w14:paraId="6B47E3AA">
      <w:pPr>
        <w:spacing w:line="480" w:lineRule="auto"/>
        <w:rPr>
          <w:rFonts w:hint="default" w:ascii="Times New Roman" w:hAnsi="Times New Roman"/>
          <w:sz w:val="24"/>
          <w:szCs w:val="24"/>
        </w:rPr>
      </w:pPr>
      <w:r>
        <w:rPr>
          <w:rFonts w:hint="default" w:ascii="Times New Roman" w:hAnsi="Times New Roman"/>
          <w:sz w:val="24"/>
          <w:szCs w:val="24"/>
        </w:rPr>
        <w:t>Testing and Evaluation</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w:t>
      </w:r>
      <w:r>
        <w:rPr>
          <w:rFonts w:hint="default" w:ascii="Times New Roman" w:hAnsi="Times New Roman"/>
          <w:sz w:val="24"/>
          <w:szCs w:val="24"/>
        </w:rPr>
        <w:tab/>
      </w:r>
      <w:r>
        <w:rPr>
          <w:rFonts w:hint="default" w:ascii="Times New Roman" w:hAnsi="Times New Roman"/>
          <w:sz w:val="24"/>
          <w:szCs w:val="24"/>
        </w:rPr>
        <w:t>✓</w:t>
      </w:r>
    </w:p>
    <w:p w14:paraId="7FA1A2CF">
      <w:pPr>
        <w:spacing w:line="480" w:lineRule="auto"/>
        <w:rPr>
          <w:rFonts w:hint="default" w:ascii="Times New Roman" w:hAnsi="Times New Roman"/>
          <w:sz w:val="24"/>
          <w:szCs w:val="24"/>
        </w:rPr>
      </w:pPr>
      <w:r>
        <w:rPr>
          <w:rFonts w:hint="default" w:ascii="Times New Roman" w:hAnsi="Times New Roman"/>
          <w:sz w:val="24"/>
          <w:szCs w:val="24"/>
        </w:rPr>
        <w:t>Data Analysis and Interpretation</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w:t>
      </w:r>
      <w:r>
        <w:rPr>
          <w:rFonts w:hint="default" w:ascii="Times New Roman" w:hAnsi="Times New Roman"/>
          <w:sz w:val="24"/>
          <w:szCs w:val="24"/>
        </w:rPr>
        <w:tab/>
      </w:r>
      <w:r>
        <w:rPr>
          <w:rFonts w:hint="default" w:ascii="Times New Roman" w:hAnsi="Times New Roman"/>
          <w:sz w:val="24"/>
          <w:szCs w:val="24"/>
        </w:rPr>
        <w:t>✓</w:t>
      </w:r>
    </w:p>
    <w:p w14:paraId="618B46F9">
      <w:pPr>
        <w:spacing w:line="480" w:lineRule="auto"/>
        <w:rPr>
          <w:rFonts w:hint="default" w:ascii="Times New Roman" w:hAnsi="Times New Roman"/>
          <w:sz w:val="24"/>
          <w:szCs w:val="24"/>
        </w:rPr>
      </w:pPr>
      <w:r>
        <w:rPr>
          <w:rFonts w:hint="default" w:ascii="Times New Roman" w:hAnsi="Times New Roman"/>
          <w:sz w:val="24"/>
          <w:szCs w:val="24"/>
        </w:rPr>
        <w:t>Final Report Writing</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w:t>
      </w:r>
      <w:r>
        <w:rPr>
          <w:rFonts w:hint="default" w:ascii="Times New Roman" w:hAnsi="Times New Roman"/>
          <w:sz w:val="24"/>
          <w:szCs w:val="24"/>
        </w:rPr>
        <w:tab/>
      </w:r>
      <w:r>
        <w:rPr>
          <w:rFonts w:hint="default" w:ascii="Times New Roman" w:hAnsi="Times New Roman"/>
          <w:sz w:val="24"/>
          <w:szCs w:val="24"/>
        </w:rPr>
        <w:t>✓</w:t>
      </w:r>
    </w:p>
    <w:p w14:paraId="120A8A5C">
      <w:pPr>
        <w:spacing w:line="480" w:lineRule="auto"/>
        <w:rPr>
          <w:rFonts w:hint="default" w:ascii="Times New Roman" w:hAnsi="Times New Roman"/>
          <w:sz w:val="24"/>
          <w:szCs w:val="24"/>
        </w:rPr>
      </w:pPr>
      <w:r>
        <w:rPr>
          <w:rFonts w:hint="default" w:ascii="Times New Roman" w:hAnsi="Times New Roman"/>
          <w:sz w:val="24"/>
          <w:szCs w:val="24"/>
        </w:rPr>
        <w:t>3.3 Budgetary Requirements</w:t>
      </w:r>
    </w:p>
    <w:p w14:paraId="7BB7EB83">
      <w:pPr>
        <w:spacing w:line="480" w:lineRule="auto"/>
        <w:rPr>
          <w:rFonts w:hint="default" w:ascii="Times New Roman" w:hAnsi="Times New Roman"/>
          <w:sz w:val="24"/>
          <w:szCs w:val="24"/>
        </w:rPr>
      </w:pPr>
      <w:r>
        <w:rPr>
          <w:rFonts w:hint="default" w:ascii="Times New Roman" w:hAnsi="Times New Roman"/>
          <w:sz w:val="24"/>
          <w:szCs w:val="24"/>
        </w:rPr>
        <w:t>The table below reflects the previously adjusted budget to fit PHP 20,000–30,000:</w:t>
      </w:r>
    </w:p>
    <w:p w14:paraId="7F62ACE1">
      <w:pPr>
        <w:spacing w:line="480" w:lineRule="auto"/>
        <w:rPr>
          <w:rFonts w:hint="default" w:ascii="Times New Roman" w:hAnsi="Times New Roman"/>
          <w:sz w:val="24"/>
          <w:szCs w:val="24"/>
        </w:rPr>
      </w:pPr>
    </w:p>
    <w:p w14:paraId="25404C8E">
      <w:pPr>
        <w:spacing w:line="480" w:lineRule="auto"/>
        <w:rPr>
          <w:rFonts w:hint="default" w:ascii="Times New Roman" w:hAnsi="Times New Roman"/>
          <w:sz w:val="24"/>
          <w:szCs w:val="24"/>
        </w:rPr>
      </w:pPr>
      <w:r>
        <w:rPr>
          <w:rFonts w:hint="default" w:ascii="Times New Roman" w:hAnsi="Times New Roman"/>
          <w:sz w:val="24"/>
          <w:szCs w:val="24"/>
        </w:rPr>
        <w:t>Item</w:t>
      </w:r>
      <w:r>
        <w:rPr>
          <w:rFonts w:hint="default" w:ascii="Times New Roman" w:hAnsi="Times New Roman"/>
          <w:sz w:val="24"/>
          <w:szCs w:val="24"/>
        </w:rPr>
        <w:tab/>
      </w:r>
      <w:r>
        <w:rPr>
          <w:rFonts w:hint="default" w:ascii="Times New Roman" w:hAnsi="Times New Roman"/>
          <w:sz w:val="24"/>
          <w:szCs w:val="24"/>
        </w:rPr>
        <w:t>Quantity</w:t>
      </w:r>
      <w:r>
        <w:rPr>
          <w:rFonts w:hint="default" w:ascii="Times New Roman" w:hAnsi="Times New Roman"/>
          <w:sz w:val="24"/>
          <w:szCs w:val="24"/>
        </w:rPr>
        <w:tab/>
      </w:r>
      <w:r>
        <w:rPr>
          <w:rFonts w:hint="default" w:ascii="Times New Roman" w:hAnsi="Times New Roman"/>
          <w:sz w:val="24"/>
          <w:szCs w:val="24"/>
        </w:rPr>
        <w:t>Unit Cost (PHP)</w:t>
      </w:r>
      <w:r>
        <w:rPr>
          <w:rFonts w:hint="default" w:ascii="Times New Roman" w:hAnsi="Times New Roman"/>
          <w:sz w:val="24"/>
          <w:szCs w:val="24"/>
        </w:rPr>
        <w:tab/>
      </w:r>
      <w:r>
        <w:rPr>
          <w:rFonts w:hint="default" w:ascii="Times New Roman" w:hAnsi="Times New Roman"/>
          <w:sz w:val="24"/>
          <w:szCs w:val="24"/>
        </w:rPr>
        <w:t>Total Cost (PHP)</w:t>
      </w:r>
    </w:p>
    <w:p w14:paraId="0574A9D2">
      <w:pPr>
        <w:spacing w:line="480" w:lineRule="auto"/>
        <w:rPr>
          <w:rFonts w:hint="default" w:ascii="Times New Roman" w:hAnsi="Times New Roman"/>
          <w:sz w:val="24"/>
          <w:szCs w:val="24"/>
        </w:rPr>
      </w:pPr>
      <w:r>
        <w:rPr>
          <w:rFonts w:hint="default" w:ascii="Times New Roman" w:hAnsi="Times New Roman"/>
          <w:sz w:val="24"/>
          <w:szCs w:val="24"/>
        </w:rPr>
        <w:t>RFID Tags</w:t>
      </w:r>
      <w:r>
        <w:rPr>
          <w:rFonts w:hint="default" w:ascii="Times New Roman" w:hAnsi="Times New Roman"/>
          <w:sz w:val="24"/>
          <w:szCs w:val="24"/>
        </w:rPr>
        <w:tab/>
      </w:r>
      <w:r>
        <w:rPr>
          <w:rFonts w:hint="default" w:ascii="Times New Roman" w:hAnsi="Times New Roman"/>
          <w:sz w:val="24"/>
          <w:szCs w:val="24"/>
        </w:rPr>
        <w:t>100</w:t>
      </w:r>
      <w:r>
        <w:rPr>
          <w:rFonts w:hint="default" w:ascii="Times New Roman" w:hAnsi="Times New Roman"/>
          <w:sz w:val="24"/>
          <w:szCs w:val="24"/>
        </w:rPr>
        <w:tab/>
      </w:r>
      <w:r>
        <w:rPr>
          <w:rFonts w:hint="default" w:ascii="Times New Roman" w:hAnsi="Times New Roman"/>
          <w:sz w:val="24"/>
          <w:szCs w:val="24"/>
        </w:rPr>
        <w:t>50</w:t>
      </w:r>
      <w:r>
        <w:rPr>
          <w:rFonts w:hint="default" w:ascii="Times New Roman" w:hAnsi="Times New Roman"/>
          <w:sz w:val="24"/>
          <w:szCs w:val="24"/>
        </w:rPr>
        <w:tab/>
      </w:r>
      <w:r>
        <w:rPr>
          <w:rFonts w:hint="default" w:ascii="Times New Roman" w:hAnsi="Times New Roman"/>
          <w:sz w:val="24"/>
          <w:szCs w:val="24"/>
        </w:rPr>
        <w:t>5,000</w:t>
      </w:r>
    </w:p>
    <w:p w14:paraId="4BACB482">
      <w:pPr>
        <w:spacing w:line="480" w:lineRule="auto"/>
        <w:rPr>
          <w:rFonts w:hint="default" w:ascii="Times New Roman" w:hAnsi="Times New Roman"/>
          <w:sz w:val="24"/>
          <w:szCs w:val="24"/>
        </w:rPr>
      </w:pPr>
      <w:r>
        <w:rPr>
          <w:rFonts w:hint="default" w:ascii="Times New Roman" w:hAnsi="Times New Roman"/>
          <w:sz w:val="24"/>
          <w:szCs w:val="24"/>
        </w:rPr>
        <w:t>RFID Reader</w:t>
      </w:r>
      <w:r>
        <w:rPr>
          <w:rFonts w:hint="default" w:ascii="Times New Roman" w:hAnsi="Times New Roman"/>
          <w:sz w:val="24"/>
          <w:szCs w:val="24"/>
        </w:rPr>
        <w:tab/>
      </w:r>
      <w:r>
        <w:rPr>
          <w:rFonts w:hint="default" w:ascii="Times New Roman" w:hAnsi="Times New Roman"/>
          <w:sz w:val="24"/>
          <w:szCs w:val="24"/>
        </w:rPr>
        <w:t>1</w:t>
      </w:r>
      <w:r>
        <w:rPr>
          <w:rFonts w:hint="default" w:ascii="Times New Roman" w:hAnsi="Times New Roman"/>
          <w:sz w:val="24"/>
          <w:szCs w:val="24"/>
        </w:rPr>
        <w:tab/>
      </w:r>
      <w:r>
        <w:rPr>
          <w:rFonts w:hint="default" w:ascii="Times New Roman" w:hAnsi="Times New Roman"/>
          <w:sz w:val="24"/>
          <w:szCs w:val="24"/>
        </w:rPr>
        <w:t>3,000</w:t>
      </w:r>
      <w:r>
        <w:rPr>
          <w:rFonts w:hint="default" w:ascii="Times New Roman" w:hAnsi="Times New Roman"/>
          <w:sz w:val="24"/>
          <w:szCs w:val="24"/>
        </w:rPr>
        <w:tab/>
      </w:r>
      <w:r>
        <w:rPr>
          <w:rFonts w:hint="default" w:ascii="Times New Roman" w:hAnsi="Times New Roman"/>
          <w:sz w:val="24"/>
          <w:szCs w:val="24"/>
        </w:rPr>
        <w:t>3,000</w:t>
      </w:r>
    </w:p>
    <w:p w14:paraId="17DA2602">
      <w:pPr>
        <w:spacing w:line="480" w:lineRule="auto"/>
        <w:rPr>
          <w:rFonts w:hint="default" w:ascii="Times New Roman" w:hAnsi="Times New Roman"/>
          <w:sz w:val="24"/>
          <w:szCs w:val="24"/>
        </w:rPr>
      </w:pPr>
      <w:r>
        <w:rPr>
          <w:rFonts w:hint="default" w:ascii="Times New Roman" w:hAnsi="Times New Roman"/>
          <w:sz w:val="24"/>
          <w:szCs w:val="24"/>
        </w:rPr>
        <w:t>IoT Modules</w:t>
      </w:r>
      <w:r>
        <w:rPr>
          <w:rFonts w:hint="default" w:ascii="Times New Roman" w:hAnsi="Times New Roman"/>
          <w:sz w:val="24"/>
          <w:szCs w:val="24"/>
        </w:rPr>
        <w:tab/>
      </w:r>
      <w:r>
        <w:rPr>
          <w:rFonts w:hint="default" w:ascii="Times New Roman" w:hAnsi="Times New Roman"/>
          <w:sz w:val="24"/>
          <w:szCs w:val="24"/>
        </w:rPr>
        <w:t>2</w:t>
      </w:r>
      <w:r>
        <w:rPr>
          <w:rFonts w:hint="default" w:ascii="Times New Roman" w:hAnsi="Times New Roman"/>
          <w:sz w:val="24"/>
          <w:szCs w:val="24"/>
        </w:rPr>
        <w:tab/>
      </w:r>
      <w:r>
        <w:rPr>
          <w:rFonts w:hint="default" w:ascii="Times New Roman" w:hAnsi="Times New Roman"/>
          <w:sz w:val="24"/>
          <w:szCs w:val="24"/>
        </w:rPr>
        <w:t>2,500</w:t>
      </w:r>
      <w:r>
        <w:rPr>
          <w:rFonts w:hint="default" w:ascii="Times New Roman" w:hAnsi="Times New Roman"/>
          <w:sz w:val="24"/>
          <w:szCs w:val="24"/>
        </w:rPr>
        <w:tab/>
      </w:r>
      <w:r>
        <w:rPr>
          <w:rFonts w:hint="default" w:ascii="Times New Roman" w:hAnsi="Times New Roman"/>
          <w:sz w:val="24"/>
          <w:szCs w:val="24"/>
        </w:rPr>
        <w:t>5,000</w:t>
      </w:r>
    </w:p>
    <w:p w14:paraId="55D54523">
      <w:pPr>
        <w:spacing w:line="480" w:lineRule="auto"/>
        <w:rPr>
          <w:rFonts w:hint="default" w:ascii="Times New Roman" w:hAnsi="Times New Roman"/>
          <w:sz w:val="24"/>
          <w:szCs w:val="24"/>
        </w:rPr>
      </w:pPr>
      <w:r>
        <w:rPr>
          <w:rFonts w:hint="default" w:ascii="Times New Roman" w:hAnsi="Times New Roman"/>
          <w:sz w:val="24"/>
          <w:szCs w:val="24"/>
        </w:rPr>
        <w:t>Development Tools</w:t>
      </w:r>
      <w:r>
        <w:rPr>
          <w:rFonts w:hint="default" w:ascii="Times New Roman" w:hAnsi="Times New Roman"/>
          <w:sz w:val="24"/>
          <w:szCs w:val="24"/>
        </w:rPr>
        <w:tab/>
      </w:r>
      <w:r>
        <w:rPr>
          <w:rFonts w:hint="default" w:ascii="Times New Roman" w:hAnsi="Times New Roman"/>
          <w:sz w:val="24"/>
          <w:szCs w:val="24"/>
        </w:rPr>
        <w:t>1</w:t>
      </w:r>
      <w:r>
        <w:rPr>
          <w:rFonts w:hint="default" w:ascii="Times New Roman" w:hAnsi="Times New Roman"/>
          <w:sz w:val="24"/>
          <w:szCs w:val="24"/>
        </w:rPr>
        <w:tab/>
      </w:r>
      <w:r>
        <w:rPr>
          <w:rFonts w:hint="default" w:ascii="Times New Roman" w:hAnsi="Times New Roman"/>
          <w:sz w:val="24"/>
          <w:szCs w:val="24"/>
        </w:rPr>
        <w:t>6,000</w:t>
      </w:r>
      <w:r>
        <w:rPr>
          <w:rFonts w:hint="default" w:ascii="Times New Roman" w:hAnsi="Times New Roman"/>
          <w:sz w:val="24"/>
          <w:szCs w:val="24"/>
        </w:rPr>
        <w:tab/>
      </w:r>
      <w:r>
        <w:rPr>
          <w:rFonts w:hint="default" w:ascii="Times New Roman" w:hAnsi="Times New Roman"/>
          <w:sz w:val="24"/>
          <w:szCs w:val="24"/>
        </w:rPr>
        <w:t>6,000</w:t>
      </w:r>
    </w:p>
    <w:p w14:paraId="7E2110FE">
      <w:pPr>
        <w:spacing w:line="480" w:lineRule="auto"/>
        <w:rPr>
          <w:rFonts w:hint="default" w:ascii="Times New Roman" w:hAnsi="Times New Roman"/>
          <w:sz w:val="24"/>
          <w:szCs w:val="24"/>
        </w:rPr>
      </w:pPr>
      <w:r>
        <w:rPr>
          <w:rFonts w:hint="default" w:ascii="Times New Roman" w:hAnsi="Times New Roman"/>
          <w:sz w:val="24"/>
          <w:szCs w:val="24"/>
        </w:rPr>
        <w:t>Software License</w:t>
      </w:r>
      <w:r>
        <w:rPr>
          <w:rFonts w:hint="default" w:ascii="Times New Roman" w:hAnsi="Times New Roman"/>
          <w:sz w:val="24"/>
          <w:szCs w:val="24"/>
        </w:rPr>
        <w:tab/>
      </w:r>
      <w:r>
        <w:rPr>
          <w:rFonts w:hint="default" w:ascii="Times New Roman" w:hAnsi="Times New Roman"/>
          <w:sz w:val="24"/>
          <w:szCs w:val="24"/>
        </w:rPr>
        <w:t>-</w:t>
      </w:r>
      <w:r>
        <w:rPr>
          <w:rFonts w:hint="default" w:ascii="Times New Roman" w:hAnsi="Times New Roman"/>
          <w:sz w:val="24"/>
          <w:szCs w:val="24"/>
        </w:rPr>
        <w:tab/>
      </w:r>
      <w:r>
        <w:rPr>
          <w:rFonts w:hint="default" w:ascii="Times New Roman" w:hAnsi="Times New Roman"/>
          <w:sz w:val="24"/>
          <w:szCs w:val="24"/>
        </w:rPr>
        <w:t>4,000</w:t>
      </w:r>
      <w:r>
        <w:rPr>
          <w:rFonts w:hint="default" w:ascii="Times New Roman" w:hAnsi="Times New Roman"/>
          <w:sz w:val="24"/>
          <w:szCs w:val="24"/>
        </w:rPr>
        <w:tab/>
      </w:r>
      <w:r>
        <w:rPr>
          <w:rFonts w:hint="default" w:ascii="Times New Roman" w:hAnsi="Times New Roman"/>
          <w:sz w:val="24"/>
          <w:szCs w:val="24"/>
        </w:rPr>
        <w:t>4,000</w:t>
      </w:r>
    </w:p>
    <w:p w14:paraId="530EEB90">
      <w:pPr>
        <w:spacing w:line="480" w:lineRule="auto"/>
        <w:rPr>
          <w:rFonts w:hint="default" w:ascii="Times New Roman" w:hAnsi="Times New Roman"/>
          <w:sz w:val="24"/>
          <w:szCs w:val="24"/>
        </w:rPr>
      </w:pPr>
      <w:r>
        <w:rPr>
          <w:rFonts w:hint="default" w:ascii="Times New Roman" w:hAnsi="Times New Roman"/>
          <w:sz w:val="24"/>
          <w:szCs w:val="24"/>
        </w:rPr>
        <w:t>Total</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23,000</w:t>
      </w:r>
    </w:p>
    <w:p w14:paraId="29CFAEFA">
      <w:pPr>
        <w:spacing w:line="480" w:lineRule="auto"/>
        <w:rPr>
          <w:rFonts w:hint="default" w:ascii="Times New Roman" w:hAnsi="Times New Roman"/>
          <w:sz w:val="24"/>
          <w:szCs w:val="24"/>
        </w:rPr>
      </w:pPr>
      <w:r>
        <w:rPr>
          <w:rFonts w:hint="default" w:ascii="Times New Roman" w:hAnsi="Times New Roman"/>
          <w:sz w:val="24"/>
          <w:szCs w:val="24"/>
        </w:rPr>
        <w:t>3.4 Organizational Structure with Duties</w:t>
      </w:r>
    </w:p>
    <w:p w14:paraId="072CBEF6">
      <w:pPr>
        <w:spacing w:line="480" w:lineRule="auto"/>
        <w:rPr>
          <w:rFonts w:hint="default" w:ascii="Times New Roman" w:hAnsi="Times New Roman"/>
          <w:sz w:val="24"/>
          <w:szCs w:val="24"/>
        </w:rPr>
      </w:pPr>
      <w:r>
        <w:rPr>
          <w:rFonts w:hint="default" w:ascii="Times New Roman" w:hAnsi="Times New Roman"/>
          <w:sz w:val="24"/>
          <w:szCs w:val="24"/>
        </w:rPr>
        <w:t>Role</w:t>
      </w:r>
      <w:r>
        <w:rPr>
          <w:rFonts w:hint="default" w:ascii="Times New Roman" w:hAnsi="Times New Roman"/>
          <w:sz w:val="24"/>
          <w:szCs w:val="24"/>
        </w:rPr>
        <w:tab/>
      </w:r>
      <w:r>
        <w:rPr>
          <w:rFonts w:hint="default" w:ascii="Times New Roman" w:hAnsi="Times New Roman"/>
          <w:sz w:val="24"/>
          <w:szCs w:val="24"/>
        </w:rPr>
        <w:t>Responsibilities</w:t>
      </w:r>
    </w:p>
    <w:p w14:paraId="284A6C75">
      <w:pPr>
        <w:spacing w:line="480" w:lineRule="auto"/>
        <w:rPr>
          <w:rFonts w:hint="default" w:ascii="Times New Roman" w:hAnsi="Times New Roman"/>
          <w:sz w:val="24"/>
          <w:szCs w:val="24"/>
        </w:rPr>
      </w:pPr>
      <w:r>
        <w:rPr>
          <w:rFonts w:hint="default" w:ascii="Times New Roman" w:hAnsi="Times New Roman"/>
          <w:sz w:val="24"/>
          <w:szCs w:val="24"/>
        </w:rPr>
        <w:t>Project Leader</w:t>
      </w:r>
      <w:r>
        <w:rPr>
          <w:rFonts w:hint="default" w:ascii="Times New Roman" w:hAnsi="Times New Roman"/>
          <w:sz w:val="24"/>
          <w:szCs w:val="24"/>
        </w:rPr>
        <w:tab/>
      </w:r>
      <w:r>
        <w:rPr>
          <w:rFonts w:hint="default" w:ascii="Times New Roman" w:hAnsi="Times New Roman"/>
          <w:sz w:val="24"/>
          <w:szCs w:val="24"/>
        </w:rPr>
        <w:t>Manages the project, ensures timely completion, and oversees collaboration.</w:t>
      </w:r>
    </w:p>
    <w:p w14:paraId="666439F2">
      <w:pPr>
        <w:spacing w:line="480" w:lineRule="auto"/>
        <w:rPr>
          <w:rFonts w:hint="default" w:ascii="Times New Roman" w:hAnsi="Times New Roman"/>
          <w:sz w:val="24"/>
          <w:szCs w:val="24"/>
        </w:rPr>
      </w:pPr>
      <w:r>
        <w:rPr>
          <w:rFonts w:hint="default" w:ascii="Times New Roman" w:hAnsi="Times New Roman"/>
          <w:sz w:val="24"/>
          <w:szCs w:val="24"/>
        </w:rPr>
        <w:t>Systems Developer</w:t>
      </w:r>
      <w:r>
        <w:rPr>
          <w:rFonts w:hint="default" w:ascii="Times New Roman" w:hAnsi="Times New Roman"/>
          <w:sz w:val="24"/>
          <w:szCs w:val="24"/>
        </w:rPr>
        <w:tab/>
      </w:r>
      <w:r>
        <w:rPr>
          <w:rFonts w:hint="default" w:ascii="Times New Roman" w:hAnsi="Times New Roman"/>
          <w:sz w:val="24"/>
          <w:szCs w:val="24"/>
        </w:rPr>
        <w:t>Designs and implements the IoT-enabled RFID payment system.</w:t>
      </w:r>
    </w:p>
    <w:p w14:paraId="53141D7E">
      <w:pPr>
        <w:spacing w:line="480" w:lineRule="auto"/>
        <w:rPr>
          <w:rFonts w:hint="default" w:ascii="Times New Roman" w:hAnsi="Times New Roman"/>
          <w:sz w:val="24"/>
          <w:szCs w:val="24"/>
        </w:rPr>
      </w:pPr>
      <w:r>
        <w:rPr>
          <w:rFonts w:hint="default" w:ascii="Times New Roman" w:hAnsi="Times New Roman"/>
          <w:sz w:val="24"/>
          <w:szCs w:val="24"/>
        </w:rPr>
        <w:t>Data Analyst</w:t>
      </w:r>
      <w:r>
        <w:rPr>
          <w:rFonts w:hint="default" w:ascii="Times New Roman" w:hAnsi="Times New Roman"/>
          <w:sz w:val="24"/>
          <w:szCs w:val="24"/>
        </w:rPr>
        <w:tab/>
      </w:r>
      <w:r>
        <w:rPr>
          <w:rFonts w:hint="default" w:ascii="Times New Roman" w:hAnsi="Times New Roman"/>
          <w:sz w:val="24"/>
          <w:szCs w:val="24"/>
        </w:rPr>
        <w:t>Collects and evaluates user feedback and system performance metrics.</w:t>
      </w:r>
    </w:p>
    <w:p w14:paraId="18C9AE79">
      <w:pPr>
        <w:spacing w:line="480" w:lineRule="auto"/>
        <w:rPr>
          <w:rFonts w:hint="default" w:ascii="Times New Roman" w:hAnsi="Times New Roman"/>
          <w:sz w:val="24"/>
          <w:szCs w:val="24"/>
        </w:rPr>
      </w:pPr>
      <w:r>
        <w:rPr>
          <w:rFonts w:hint="default" w:ascii="Times New Roman" w:hAnsi="Times New Roman"/>
          <w:sz w:val="24"/>
          <w:szCs w:val="24"/>
        </w:rPr>
        <w:t>Technical Writer</w:t>
      </w:r>
      <w:r>
        <w:rPr>
          <w:rFonts w:hint="default" w:ascii="Times New Roman" w:hAnsi="Times New Roman"/>
          <w:sz w:val="24"/>
          <w:szCs w:val="24"/>
        </w:rPr>
        <w:tab/>
      </w:r>
      <w:r>
        <w:rPr>
          <w:rFonts w:hint="default" w:ascii="Times New Roman" w:hAnsi="Times New Roman"/>
          <w:sz w:val="24"/>
          <w:szCs w:val="24"/>
        </w:rPr>
        <w:t>Prepares all project documentation and writes the final report.</w:t>
      </w:r>
    </w:p>
    <w:p w14:paraId="71E85BAD">
      <w:pPr>
        <w:spacing w:line="480" w:lineRule="auto"/>
        <w:rPr>
          <w:rFonts w:hint="default" w:ascii="Times New Roman" w:hAnsi="Times New Roman"/>
          <w:sz w:val="24"/>
          <w:szCs w:val="24"/>
        </w:rPr>
      </w:pPr>
      <w:r>
        <w:rPr>
          <w:rFonts w:hint="default" w:ascii="Times New Roman" w:hAnsi="Times New Roman"/>
          <w:sz w:val="24"/>
          <w:szCs w:val="24"/>
        </w:rPr>
        <w:t>3.5 Summary</w:t>
      </w:r>
    </w:p>
    <w:p w14:paraId="21B1146E">
      <w:pPr>
        <w:spacing w:line="480" w:lineRule="auto"/>
        <w:rPr>
          <w:rFonts w:ascii="Times New Roman" w:hAnsi="Times New Roman" w:cs="Times New Roman"/>
          <w:sz w:val="24"/>
          <w:szCs w:val="24"/>
        </w:rPr>
      </w:pPr>
      <w:r>
        <w:rPr>
          <w:rFonts w:hint="default" w:ascii="Times New Roman" w:hAnsi="Times New Roman"/>
          <w:sz w:val="24"/>
          <w:szCs w:val="24"/>
        </w:rPr>
        <w:t>This revised methodology outlines a shorter timeline, condensing activities into 4–5 months while maintaining a realistic and efficient workflow. The revised budget and schedule align with the project’s goals, ensuring timely delivery without compromising quality.</w:t>
      </w:r>
    </w:p>
    <w:p w14:paraId="3C0F826A">
      <w:pPr>
        <w:spacing w:line="480" w:lineRule="auto"/>
        <w:rPr>
          <w:rFonts w:ascii="Times New Roman" w:hAnsi="Times New Roman" w:cs="Times New Roman"/>
          <w:sz w:val="24"/>
          <w:szCs w:val="24"/>
        </w:rPr>
      </w:pPr>
      <w:r>
        <w:rPr>
          <w:rFonts w:ascii="Times New Roman" w:hAnsi="Times New Roman" w:cs="Times New Roman"/>
          <w:sz w:val="24"/>
          <w:szCs w:val="24"/>
        </w:rPr>
        <w:t>3.4 Organizational Structure with Duties</w:t>
      </w:r>
      <w:bookmarkStart w:id="0" w:name="_GoBack"/>
      <w:bookmarkEnd w:id="0"/>
    </w:p>
    <w:p w14:paraId="77A2A506">
      <w:pPr>
        <w:spacing w:line="480" w:lineRule="auto"/>
        <w:rPr>
          <w:rFonts w:ascii="Times New Roman" w:hAnsi="Times New Roman" w:cs="Times New Roman"/>
          <w:sz w:val="24"/>
          <w:szCs w:val="24"/>
        </w:rPr>
      </w:pPr>
      <w:r>
        <w:rPr>
          <w:rFonts w:ascii="Times New Roman" w:hAnsi="Times New Roman" w:cs="Times New Roman"/>
          <w:sz w:val="24"/>
          <w:szCs w:val="24"/>
        </w:rPr>
        <w:t>      The following roles and responsibilities are a</w:t>
      </w:r>
    </w:p>
    <w:p w14:paraId="3A0AFAB2">
      <w:pPr>
        <w:spacing w:line="480" w:lineRule="auto"/>
        <w:rPr>
          <w:rFonts w:ascii="Times New Roman" w:hAnsi="Times New Roman" w:cs="Times New Roman"/>
          <w:sz w:val="24"/>
          <w:szCs w:val="24"/>
        </w:rPr>
      </w:pPr>
      <w:r>
        <w:rPr>
          <w:rFonts w:ascii="Times New Roman" w:hAnsi="Times New Roman" w:cs="Times New Roman"/>
          <w:sz w:val="24"/>
          <w:szCs w:val="24"/>
        </w:rPr>
        <w:t>ssigned for the project:</w:t>
      </w:r>
    </w:p>
    <w:p w14:paraId="52403E81">
      <w:pPr>
        <w:spacing w:line="480" w:lineRule="auto"/>
        <w:rPr>
          <w:rFonts w:ascii="Times New Roman" w:hAnsi="Times New Roman" w:cs="Times New Roman"/>
          <w:sz w:val="24"/>
          <w:szCs w:val="24"/>
        </w:rPr>
      </w:pPr>
    </w:p>
    <w:p w14:paraId="05AAAB6A">
      <w:pPr>
        <w:spacing w:line="480" w:lineRule="auto"/>
        <w:rPr>
          <w:rFonts w:ascii="Times New Roman" w:hAnsi="Times New Roman" w:cs="Times New Roman"/>
          <w:sz w:val="24"/>
          <w:szCs w:val="24"/>
        </w:rPr>
      </w:pPr>
      <w:r>
        <w:rPr>
          <w:rFonts w:ascii="Times New Roman" w:hAnsi="Times New Roman" w:cs="Times New Roman"/>
          <w:sz w:val="24"/>
          <w:szCs w:val="24"/>
        </w:rPr>
        <w:t>Project Leader: Responsible for overseeing the project and ensuring all objectives are met.</w:t>
      </w:r>
    </w:p>
    <w:p w14:paraId="7F7EBF18">
      <w:pPr>
        <w:spacing w:line="480" w:lineRule="auto"/>
        <w:rPr>
          <w:rFonts w:ascii="Times New Roman" w:hAnsi="Times New Roman" w:cs="Times New Roman"/>
          <w:sz w:val="24"/>
          <w:szCs w:val="24"/>
        </w:rPr>
      </w:pPr>
      <w:r>
        <w:rPr>
          <w:rFonts w:ascii="Times New Roman" w:hAnsi="Times New Roman" w:cs="Times New Roman"/>
          <w:sz w:val="24"/>
          <w:szCs w:val="24"/>
        </w:rPr>
        <w:t>Systems Developer: Designs and develops the RFID payment system and its integration with IoT.</w:t>
      </w:r>
    </w:p>
    <w:p w14:paraId="3C7607C3">
      <w:pPr>
        <w:spacing w:line="480" w:lineRule="auto"/>
        <w:rPr>
          <w:rFonts w:ascii="Times New Roman" w:hAnsi="Times New Roman" w:cs="Times New Roman"/>
          <w:sz w:val="24"/>
          <w:szCs w:val="24"/>
        </w:rPr>
      </w:pPr>
      <w:r>
        <w:rPr>
          <w:rFonts w:ascii="Times New Roman" w:hAnsi="Times New Roman" w:cs="Times New Roman"/>
          <w:sz w:val="24"/>
          <w:szCs w:val="24"/>
        </w:rPr>
        <w:t>Data Analyst: Analyzes user data and system performance.</w:t>
      </w:r>
    </w:p>
    <w:p w14:paraId="17148A0D">
      <w:pPr>
        <w:spacing w:line="480" w:lineRule="auto"/>
        <w:rPr>
          <w:rFonts w:ascii="Times New Roman" w:hAnsi="Times New Roman" w:cs="Times New Roman"/>
          <w:sz w:val="24"/>
          <w:szCs w:val="24"/>
        </w:rPr>
      </w:pPr>
      <w:r>
        <w:rPr>
          <w:rFonts w:ascii="Times New Roman" w:hAnsi="Times New Roman" w:cs="Times New Roman"/>
          <w:sz w:val="24"/>
          <w:szCs w:val="24"/>
        </w:rPr>
        <w:t>Technical Writer: Documents the project findings and prepares the final report.</w:t>
      </w:r>
    </w:p>
    <w:p w14:paraId="0A00CFC5">
      <w:pPr>
        <w:spacing w:line="480" w:lineRule="auto"/>
        <w:rPr>
          <w:rFonts w:ascii="Times New Roman" w:hAnsi="Times New Roman" w:cs="Times New Roman"/>
          <w:sz w:val="24"/>
          <w:szCs w:val="24"/>
        </w:rPr>
      </w:pPr>
      <w:r>
        <w:rPr>
          <w:rFonts w:ascii="Times New Roman" w:hAnsi="Times New Roman" w:cs="Times New Roman"/>
          <w:sz w:val="24"/>
          <w:szCs w:val="24"/>
        </w:rPr>
        <w:t>3.5 References</w:t>
      </w:r>
    </w:p>
    <w:p w14:paraId="5C2F7123">
      <w:pPr>
        <w:spacing w:line="480" w:lineRule="auto"/>
        <w:rPr>
          <w:rFonts w:ascii="Times New Roman" w:hAnsi="Times New Roman" w:cs="Times New Roman"/>
          <w:sz w:val="24"/>
          <w:szCs w:val="24"/>
        </w:rPr>
      </w:pPr>
    </w:p>
    <w:p w14:paraId="23142AE0">
      <w:pPr>
        <w:spacing w:line="480" w:lineRule="auto"/>
        <w:rPr>
          <w:rFonts w:ascii="Times New Roman" w:hAnsi="Times New Roman" w:cs="Times New Roman"/>
          <w:sz w:val="24"/>
          <w:szCs w:val="24"/>
        </w:rPr>
      </w:pPr>
      <w:r>
        <w:rPr>
          <w:rFonts w:ascii="Times New Roman" w:hAnsi="Times New Roman" w:cs="Times New Roman"/>
          <w:sz w:val="24"/>
          <w:szCs w:val="24"/>
        </w:rPr>
        <w:t>      The references used in this study are as follows:</w:t>
      </w:r>
    </w:p>
    <w:p w14:paraId="57BDA113">
      <w:pPr>
        <w:spacing w:line="480" w:lineRule="auto"/>
        <w:rPr>
          <w:rFonts w:ascii="Times New Roman" w:hAnsi="Times New Roman" w:cs="Times New Roman"/>
          <w:sz w:val="24"/>
          <w:szCs w:val="24"/>
        </w:rPr>
      </w:pPr>
    </w:p>
    <w:p w14:paraId="20D93D9B">
      <w:pPr>
        <w:spacing w:line="480" w:lineRule="auto"/>
        <w:rPr>
          <w:rFonts w:ascii="Times New Roman" w:hAnsi="Times New Roman" w:cs="Times New Roman"/>
          <w:sz w:val="24"/>
          <w:szCs w:val="24"/>
        </w:rPr>
      </w:pPr>
      <w:r>
        <w:rPr>
          <w:rFonts w:ascii="Times New Roman" w:hAnsi="Times New Roman" w:cs="Times New Roman"/>
          <w:sz w:val="24"/>
          <w:szCs w:val="24"/>
        </w:rPr>
        <w:t>Author, A. (Year). Title of the Source. Publisher.</w:t>
      </w:r>
    </w:p>
    <w:p w14:paraId="491D25C5">
      <w:pPr>
        <w:spacing w:line="480" w:lineRule="auto"/>
        <w:rPr>
          <w:rFonts w:ascii="Times New Roman" w:hAnsi="Times New Roman" w:cs="Times New Roman"/>
          <w:sz w:val="24"/>
          <w:szCs w:val="24"/>
        </w:rPr>
      </w:pPr>
      <w:r>
        <w:rPr>
          <w:rFonts w:ascii="Times New Roman" w:hAnsi="Times New Roman" w:cs="Times New Roman"/>
          <w:sz w:val="24"/>
          <w:szCs w:val="24"/>
        </w:rPr>
        <w:t>Author, B. (Year). Title of the Source. Publisher.</w:t>
      </w:r>
    </w:p>
    <w:p w14:paraId="6294C13B">
      <w:pPr>
        <w:spacing w:line="480" w:lineRule="auto"/>
        <w:rPr>
          <w:rFonts w:ascii="Times New Roman" w:hAnsi="Times New Roman" w:cs="Times New Roman"/>
          <w:sz w:val="24"/>
          <w:szCs w:val="24"/>
        </w:rPr>
      </w:pPr>
      <w:r>
        <w:rPr>
          <w:rFonts w:ascii="Times New Roman" w:hAnsi="Times New Roman" w:cs="Times New Roman"/>
          <w:sz w:val="24"/>
          <w:szCs w:val="24"/>
        </w:rPr>
        <w:t>Author, C. (Year). Title of the Source. Publisher.</w:t>
      </w:r>
    </w:p>
    <w:sectPr>
      <w:pgSz w:w="12240" w:h="15840"/>
      <w:pgMar w:top="1440" w:right="1440" w:bottom="1440" w:left="216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AB0156"/>
    <w:multiLevelType w:val="multilevel"/>
    <w:tmpl w:val="0DAB01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0B"/>
    <w:rsid w:val="000E4967"/>
    <w:rsid w:val="00472A3E"/>
    <w:rsid w:val="00496DD9"/>
    <w:rsid w:val="004C4873"/>
    <w:rsid w:val="009113D2"/>
    <w:rsid w:val="009B7A0B"/>
    <w:rsid w:val="009C400F"/>
    <w:rsid w:val="3079742F"/>
    <w:rsid w:val="33371696"/>
    <w:rsid w:val="4F485E9E"/>
    <w:rsid w:val="666A711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PH"/>
    </w:rPr>
  </w:style>
  <w:style w:type="paragraph" w:styleId="3">
    <w:name w:val="heading 4"/>
    <w:basedOn w:val="1"/>
    <w:link w:val="10"/>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PH"/>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PH"/>
    </w:rPr>
  </w:style>
  <w:style w:type="character" w:styleId="8">
    <w:name w:val="Strong"/>
    <w:basedOn w:val="4"/>
    <w:qFormat/>
    <w:uiPriority w:val="22"/>
    <w:rPr>
      <w:b/>
      <w:bCs/>
    </w:rPr>
  </w:style>
  <w:style w:type="character" w:customStyle="1" w:styleId="9">
    <w:name w:val="Heading 3 Char"/>
    <w:basedOn w:val="4"/>
    <w:link w:val="2"/>
    <w:uiPriority w:val="9"/>
    <w:rPr>
      <w:rFonts w:ascii="Times New Roman" w:hAnsi="Times New Roman" w:eastAsia="Times New Roman" w:cs="Times New Roman"/>
      <w:b/>
      <w:bCs/>
      <w:sz w:val="27"/>
      <w:szCs w:val="27"/>
      <w:lang w:eastAsia="en-PH"/>
    </w:rPr>
  </w:style>
  <w:style w:type="character" w:customStyle="1" w:styleId="10">
    <w:name w:val="Heading 4 Char"/>
    <w:basedOn w:val="4"/>
    <w:link w:val="3"/>
    <w:uiPriority w:val="9"/>
    <w:rPr>
      <w:rFonts w:ascii="Times New Roman" w:hAnsi="Times New Roman" w:eastAsia="Times New Roman" w:cs="Times New Roman"/>
      <w:b/>
      <w:bCs/>
      <w:sz w:val="24"/>
      <w:szCs w:val="24"/>
      <w:lang w:eastAsia="en-PH"/>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863</Words>
  <Characters>4920</Characters>
  <Lines>41</Lines>
  <Paragraphs>11</Paragraphs>
  <TotalTime>87</TotalTime>
  <ScaleCrop>false</ScaleCrop>
  <LinksUpToDate>false</LinksUpToDate>
  <CharactersWithSpaces>5772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2024-11-11T06:17:00Z</dcterms:created>
  <dc:creator>Jobert Bendita</dc:creator>
  <cp:lastModifiedBy>JOEBERT BENDITA</cp:lastModifiedBy>
  <dcterms:modified xsi:type="dcterms:W3CDTF">2024-11-21T11:55:30Z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BFF24B814BE24635A07203993724F695_12</vt:lpwstr>
  </property>
</Properties>
</file>