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5153E" w:rsidRDefault="0075153E" w:rsidP="00321D22">
      <w:pPr>
        <w:pStyle w:val="Overskrift1"/>
        <w:rPr>
          <w:lang w:val="en-US"/>
        </w:rPr>
      </w:pPr>
      <w:r>
        <w:rPr>
          <w:lang w:val="en-US"/>
        </w:rPr>
        <w:t>Answers to questions in Friday assignments:</w:t>
      </w:r>
    </w:p>
    <w:p w:rsidR="0075153E" w:rsidRDefault="0075153E">
      <w:pPr>
        <w:rPr>
          <w:lang w:val="en-US"/>
        </w:rPr>
      </w:pPr>
    </w:p>
    <w:p w:rsidR="0075153E" w:rsidRPr="00CD67FF" w:rsidRDefault="0075153E" w:rsidP="00C46727">
      <w:pPr>
        <w:pStyle w:val="NormalWeb"/>
        <w:spacing w:before="0" w:beforeAutospacing="0" w:after="0" w:afterAutospacing="0" w:line="276" w:lineRule="auto"/>
        <w:ind w:left="360"/>
        <w:textAlignment w:val="baseline"/>
        <w:rPr>
          <w:rFonts w:ascii="Arial" w:hAnsi="Arial" w:cs="Arial"/>
          <w:b/>
          <w:bCs/>
          <w:color w:val="000000"/>
          <w:sz w:val="20"/>
          <w:szCs w:val="20"/>
          <w:lang w:val="en-US"/>
        </w:rPr>
      </w:pPr>
      <w:r w:rsidRPr="00CD67FF">
        <w:rPr>
          <w:rFonts w:ascii="Calibri" w:hAnsi="Calibri" w:cs="Calibri"/>
          <w:b/>
          <w:bCs/>
          <w:color w:val="000000"/>
          <w:sz w:val="20"/>
          <w:szCs w:val="20"/>
          <w:lang w:val="en-US"/>
        </w:rPr>
        <w:t>Explain about the Object Model, and why it’s (very) relevant for modern Web-development</w:t>
      </w:r>
    </w:p>
    <w:p w:rsidR="0075153E" w:rsidRDefault="00DE262F" w:rsidP="00C46727">
      <w:pPr>
        <w:pStyle w:val="NormalWeb"/>
        <w:spacing w:before="0" w:beforeAutospacing="0" w:after="0" w:afterAutospacing="0" w:line="276" w:lineRule="auto"/>
        <w:ind w:left="360"/>
        <w:textAlignment w:val="baseline"/>
        <w:rPr>
          <w:rFonts w:ascii="Calibri" w:hAnsi="Calibri" w:cs="Calibri"/>
          <w:color w:val="000000"/>
          <w:sz w:val="20"/>
          <w:szCs w:val="20"/>
          <w:lang w:val="en-US"/>
        </w:rPr>
      </w:pPr>
      <w:r>
        <w:rPr>
          <w:rFonts w:ascii="Calibri" w:hAnsi="Calibri" w:cs="Calibri"/>
          <w:color w:val="000000"/>
          <w:sz w:val="20"/>
          <w:szCs w:val="20"/>
          <w:lang w:val="en-US"/>
        </w:rPr>
        <w:t>Whit the modern day Object relational programing</w:t>
      </w:r>
      <w:r w:rsidR="0046749A">
        <w:rPr>
          <w:rFonts w:ascii="Calibri" w:hAnsi="Calibri" w:cs="Calibri"/>
          <w:color w:val="000000"/>
          <w:sz w:val="20"/>
          <w:szCs w:val="20"/>
          <w:lang w:val="en-US"/>
        </w:rPr>
        <w:t xml:space="preserve"> or rather object oriented programing (OOP)</w:t>
      </w:r>
      <w:r>
        <w:rPr>
          <w:rFonts w:ascii="Calibri" w:hAnsi="Calibri" w:cs="Calibri"/>
          <w:color w:val="000000"/>
          <w:sz w:val="20"/>
          <w:szCs w:val="20"/>
          <w:lang w:val="en-US"/>
        </w:rPr>
        <w:t xml:space="preserve"> its more convenient</w:t>
      </w:r>
      <w:r w:rsidR="0046749A">
        <w:rPr>
          <w:rFonts w:ascii="Calibri" w:hAnsi="Calibri" w:cs="Calibri"/>
          <w:color w:val="000000"/>
          <w:sz w:val="20"/>
          <w:szCs w:val="20"/>
          <w:lang w:val="en-US"/>
        </w:rPr>
        <w:t xml:space="preserve"> for developers </w:t>
      </w:r>
      <w:r>
        <w:rPr>
          <w:rFonts w:ascii="Calibri" w:hAnsi="Calibri" w:cs="Calibri"/>
          <w:color w:val="000000"/>
          <w:sz w:val="20"/>
          <w:szCs w:val="20"/>
          <w:lang w:val="en-US"/>
        </w:rPr>
        <w:t xml:space="preserve">to use </w:t>
      </w:r>
      <w:r w:rsidR="00CD67FF">
        <w:rPr>
          <w:rFonts w:ascii="Calibri" w:hAnsi="Calibri" w:cs="Calibri"/>
          <w:color w:val="000000"/>
          <w:sz w:val="20"/>
          <w:szCs w:val="20"/>
          <w:lang w:val="en-US"/>
        </w:rPr>
        <w:t>API</w:t>
      </w:r>
      <w:r>
        <w:rPr>
          <w:rFonts w:ascii="Calibri" w:hAnsi="Calibri" w:cs="Calibri"/>
          <w:color w:val="000000"/>
          <w:sz w:val="20"/>
          <w:szCs w:val="20"/>
          <w:lang w:val="en-US"/>
        </w:rPr>
        <w:t>’s to get data (</w:t>
      </w:r>
      <w:r w:rsidR="0046749A">
        <w:rPr>
          <w:rFonts w:ascii="Calibri" w:hAnsi="Calibri" w:cs="Calibri"/>
          <w:color w:val="000000"/>
          <w:sz w:val="20"/>
          <w:szCs w:val="20"/>
          <w:lang w:val="en-US"/>
        </w:rPr>
        <w:t>objects</w:t>
      </w:r>
      <w:r>
        <w:rPr>
          <w:rFonts w:ascii="Calibri" w:hAnsi="Calibri" w:cs="Calibri"/>
          <w:color w:val="000000"/>
          <w:sz w:val="20"/>
          <w:szCs w:val="20"/>
          <w:lang w:val="en-US"/>
        </w:rPr>
        <w:t>)</w:t>
      </w:r>
      <w:r w:rsidR="0046749A">
        <w:rPr>
          <w:rFonts w:ascii="Calibri" w:hAnsi="Calibri" w:cs="Calibri"/>
          <w:color w:val="000000"/>
          <w:sz w:val="20"/>
          <w:szCs w:val="20"/>
          <w:lang w:val="en-US"/>
        </w:rPr>
        <w:t xml:space="preserve"> and implement needed </w:t>
      </w:r>
      <w:r w:rsidR="00330304">
        <w:rPr>
          <w:rFonts w:ascii="Calibri" w:hAnsi="Calibri" w:cs="Calibri"/>
          <w:color w:val="000000"/>
          <w:sz w:val="20"/>
          <w:szCs w:val="20"/>
          <w:lang w:val="en-US"/>
        </w:rPr>
        <w:t>data</w:t>
      </w:r>
      <w:r w:rsidR="0046749A">
        <w:rPr>
          <w:rFonts w:ascii="Calibri" w:hAnsi="Calibri" w:cs="Calibri"/>
          <w:color w:val="000000"/>
          <w:sz w:val="20"/>
          <w:szCs w:val="20"/>
          <w:lang w:val="en-US"/>
        </w:rPr>
        <w:t xml:space="preserve"> in</w:t>
      </w:r>
      <w:r w:rsidR="00330304">
        <w:rPr>
          <w:rFonts w:ascii="Calibri" w:hAnsi="Calibri" w:cs="Calibri"/>
          <w:color w:val="000000"/>
          <w:sz w:val="20"/>
          <w:szCs w:val="20"/>
          <w:lang w:val="en-US"/>
        </w:rPr>
        <w:t xml:space="preserve"> to</w:t>
      </w:r>
      <w:r w:rsidR="0046749A">
        <w:rPr>
          <w:rFonts w:ascii="Calibri" w:hAnsi="Calibri" w:cs="Calibri"/>
          <w:color w:val="000000"/>
          <w:sz w:val="20"/>
          <w:szCs w:val="20"/>
          <w:lang w:val="en-US"/>
        </w:rPr>
        <w:t xml:space="preserve"> own </w:t>
      </w:r>
      <w:r w:rsidR="00330304">
        <w:rPr>
          <w:rFonts w:ascii="Calibri" w:hAnsi="Calibri" w:cs="Calibri"/>
          <w:color w:val="000000"/>
          <w:sz w:val="20"/>
          <w:szCs w:val="20"/>
          <w:lang w:val="en-US"/>
        </w:rPr>
        <w:t>code</w:t>
      </w:r>
      <w:r w:rsidR="0046749A">
        <w:rPr>
          <w:rFonts w:ascii="Calibri" w:hAnsi="Calibri" w:cs="Calibri"/>
          <w:color w:val="000000"/>
          <w:sz w:val="20"/>
          <w:szCs w:val="20"/>
          <w:lang w:val="en-US"/>
        </w:rPr>
        <w:t xml:space="preserve">.  The practice of OOP is commonly used and therefor relevant for modern web-development </w:t>
      </w:r>
    </w:p>
    <w:p w:rsidR="00DE262F" w:rsidRDefault="00DE262F" w:rsidP="00C46727">
      <w:pPr>
        <w:pStyle w:val="NormalWeb"/>
        <w:spacing w:before="0" w:beforeAutospacing="0" w:after="0" w:afterAutospacing="0" w:line="276" w:lineRule="auto"/>
        <w:ind w:left="360"/>
        <w:textAlignment w:val="baseline"/>
        <w:rPr>
          <w:rFonts w:ascii="Calibri" w:hAnsi="Calibri" w:cs="Calibri"/>
          <w:color w:val="000000"/>
          <w:sz w:val="20"/>
          <w:szCs w:val="20"/>
          <w:lang w:val="en-US"/>
        </w:rPr>
      </w:pPr>
    </w:p>
    <w:p w:rsidR="0075153E" w:rsidRPr="00CD67FF" w:rsidRDefault="0075153E" w:rsidP="00C46727">
      <w:pPr>
        <w:pStyle w:val="NormalWeb"/>
        <w:spacing w:before="0" w:beforeAutospacing="0" w:after="0" w:afterAutospacing="0" w:line="276" w:lineRule="auto"/>
        <w:ind w:left="360"/>
        <w:textAlignment w:val="baseline"/>
        <w:rPr>
          <w:rFonts w:ascii="Arial" w:hAnsi="Arial" w:cs="Arial"/>
          <w:b/>
          <w:bCs/>
          <w:color w:val="000000"/>
          <w:sz w:val="20"/>
          <w:szCs w:val="20"/>
          <w:lang w:val="en-US"/>
        </w:rPr>
      </w:pPr>
      <w:r w:rsidRPr="00CD67FF">
        <w:rPr>
          <w:rFonts w:ascii="Calibri" w:hAnsi="Calibri" w:cs="Calibri"/>
          <w:b/>
          <w:bCs/>
          <w:color w:val="000000"/>
          <w:sz w:val="20"/>
          <w:szCs w:val="20"/>
          <w:lang w:val="en-US"/>
        </w:rPr>
        <w:t>Explain (using an example of your own choice) about JavaScript events, and Event Bubbling</w:t>
      </w:r>
    </w:p>
    <w:p w:rsidR="0075153E" w:rsidRDefault="00330304" w:rsidP="00C46727">
      <w:pPr>
        <w:pStyle w:val="NormalWeb"/>
        <w:spacing w:before="0" w:beforeAutospacing="0" w:after="0" w:afterAutospacing="0" w:line="276" w:lineRule="auto"/>
        <w:ind w:left="360"/>
        <w:textAlignment w:val="baseline"/>
        <w:rPr>
          <w:rFonts w:ascii="Calibri" w:hAnsi="Calibri" w:cs="Calibri"/>
          <w:color w:val="000000"/>
          <w:sz w:val="20"/>
          <w:szCs w:val="20"/>
          <w:lang w:val="en-US"/>
        </w:rPr>
      </w:pPr>
      <w:r>
        <w:rPr>
          <w:rFonts w:ascii="Calibri" w:hAnsi="Calibri" w:cs="Calibri"/>
          <w:color w:val="000000"/>
          <w:sz w:val="20"/>
          <w:szCs w:val="20"/>
          <w:lang w:val="en-US"/>
        </w:rPr>
        <w:t xml:space="preserve">When using JavaScript, we often use callbacks or run function within functions. This is to ensure that event bubbling is </w:t>
      </w:r>
      <w:r w:rsidR="00CD67FF">
        <w:rPr>
          <w:rFonts w:ascii="Calibri" w:hAnsi="Calibri" w:cs="Calibri"/>
          <w:color w:val="000000"/>
          <w:sz w:val="20"/>
          <w:szCs w:val="20"/>
          <w:lang w:val="en-US"/>
        </w:rPr>
        <w:t>preformed</w:t>
      </w:r>
      <w:r>
        <w:rPr>
          <w:rFonts w:ascii="Calibri" w:hAnsi="Calibri" w:cs="Calibri"/>
          <w:color w:val="000000"/>
          <w:sz w:val="20"/>
          <w:szCs w:val="20"/>
          <w:lang w:val="en-US"/>
        </w:rPr>
        <w:t>: uses the hierarchy to determine which functions to run first</w:t>
      </w:r>
      <w:r w:rsidR="00CD67FF">
        <w:rPr>
          <w:rFonts w:ascii="Calibri" w:hAnsi="Calibri" w:cs="Calibri"/>
          <w:color w:val="000000"/>
          <w:sz w:val="20"/>
          <w:szCs w:val="20"/>
          <w:lang w:val="en-US"/>
        </w:rPr>
        <w:t>. in the function we pass the event (</w:t>
      </w:r>
      <w:proofErr w:type="spellStart"/>
      <w:r w:rsidR="00CD67FF">
        <w:rPr>
          <w:rFonts w:ascii="Calibri" w:hAnsi="Calibri" w:cs="Calibri"/>
          <w:color w:val="000000"/>
          <w:sz w:val="20"/>
          <w:szCs w:val="20"/>
          <w:lang w:val="en-US"/>
        </w:rPr>
        <w:t>addEventListener</w:t>
      </w:r>
      <w:proofErr w:type="spellEnd"/>
      <w:r w:rsidR="00CD67FF">
        <w:rPr>
          <w:rFonts w:ascii="Calibri" w:hAnsi="Calibri" w:cs="Calibri"/>
          <w:color w:val="000000"/>
          <w:sz w:val="20"/>
          <w:szCs w:val="20"/>
          <w:lang w:val="en-US"/>
        </w:rPr>
        <w:t xml:space="preserve">) to the function, allowing us to work with the current event at the right time. </w:t>
      </w:r>
      <w:r>
        <w:rPr>
          <w:rFonts w:ascii="Calibri" w:hAnsi="Calibri" w:cs="Calibri"/>
          <w:color w:val="000000"/>
          <w:sz w:val="20"/>
          <w:szCs w:val="20"/>
          <w:lang w:val="en-US"/>
        </w:rPr>
        <w:t xml:space="preserve">     </w:t>
      </w:r>
    </w:p>
    <w:p w:rsidR="0046749A" w:rsidRDefault="0046749A" w:rsidP="00C46727">
      <w:pPr>
        <w:pStyle w:val="NormalWeb"/>
        <w:spacing w:before="0" w:beforeAutospacing="0" w:after="0" w:afterAutospacing="0" w:line="276" w:lineRule="auto"/>
        <w:ind w:left="360"/>
        <w:textAlignment w:val="baseline"/>
        <w:rPr>
          <w:rFonts w:ascii="Calibri" w:hAnsi="Calibri" w:cs="Calibri"/>
          <w:color w:val="000000"/>
          <w:sz w:val="20"/>
          <w:szCs w:val="20"/>
          <w:lang w:val="en-US"/>
        </w:rPr>
      </w:pPr>
    </w:p>
    <w:p w:rsidR="0075153E" w:rsidRPr="008273C4" w:rsidRDefault="0075153E" w:rsidP="00C46727">
      <w:pPr>
        <w:pStyle w:val="NormalWeb"/>
        <w:spacing w:before="0" w:beforeAutospacing="0" w:after="0" w:afterAutospacing="0" w:line="276" w:lineRule="auto"/>
        <w:ind w:left="360"/>
        <w:textAlignment w:val="baseline"/>
        <w:rPr>
          <w:rFonts w:ascii="Calibri" w:hAnsi="Calibri" w:cs="Calibri"/>
          <w:b/>
          <w:bCs/>
          <w:color w:val="000000"/>
          <w:sz w:val="20"/>
          <w:szCs w:val="20"/>
          <w:lang w:val="en-US"/>
        </w:rPr>
      </w:pPr>
      <w:r w:rsidRPr="008273C4">
        <w:rPr>
          <w:rFonts w:ascii="Calibri" w:hAnsi="Calibri" w:cs="Calibri"/>
          <w:b/>
          <w:bCs/>
          <w:color w:val="000000"/>
          <w:sz w:val="20"/>
          <w:szCs w:val="20"/>
          <w:lang w:val="en-US"/>
        </w:rPr>
        <w:t xml:space="preserve">Elaborate on how JSON or XML supports communication between subsystems, even when the subsystems are </w:t>
      </w:r>
    </w:p>
    <w:p w:rsidR="0075153E" w:rsidRPr="008273C4" w:rsidRDefault="0075153E" w:rsidP="00C46727">
      <w:pPr>
        <w:pStyle w:val="NormalWeb"/>
        <w:spacing w:before="0" w:beforeAutospacing="0" w:after="0" w:afterAutospacing="0" w:line="276" w:lineRule="auto"/>
        <w:ind w:left="360"/>
        <w:textAlignment w:val="baseline"/>
        <w:rPr>
          <w:rFonts w:ascii="Calibri" w:hAnsi="Calibri" w:cs="Calibri"/>
          <w:b/>
          <w:bCs/>
          <w:color w:val="000000"/>
          <w:sz w:val="20"/>
          <w:szCs w:val="20"/>
          <w:lang w:val="en-US"/>
        </w:rPr>
      </w:pPr>
      <w:r w:rsidRPr="008273C4">
        <w:rPr>
          <w:rFonts w:ascii="Calibri" w:hAnsi="Calibri" w:cs="Calibri"/>
          <w:b/>
          <w:bCs/>
          <w:color w:val="000000"/>
          <w:sz w:val="20"/>
          <w:szCs w:val="20"/>
          <w:lang w:val="en-US"/>
        </w:rPr>
        <w:t>implemented on di</w:t>
      </w:r>
      <w:r w:rsidRPr="008273C4">
        <w:rPr>
          <w:rFonts w:ascii="Calibri" w:hAnsi="Calibri" w:cs="Calibri"/>
          <w:b/>
          <w:bCs/>
          <w:color w:val="000000"/>
          <w:sz w:val="20"/>
          <w:szCs w:val="20"/>
        </w:rPr>
        <w:t>ﬀ</w:t>
      </w:r>
      <w:proofErr w:type="spellStart"/>
      <w:r w:rsidRPr="008273C4">
        <w:rPr>
          <w:rFonts w:ascii="Calibri" w:hAnsi="Calibri" w:cs="Calibri"/>
          <w:b/>
          <w:bCs/>
          <w:color w:val="000000"/>
          <w:sz w:val="20"/>
          <w:szCs w:val="20"/>
          <w:lang w:val="en-US"/>
        </w:rPr>
        <w:t>erent</w:t>
      </w:r>
      <w:proofErr w:type="spellEnd"/>
      <w:r w:rsidRPr="008273C4">
        <w:rPr>
          <w:rFonts w:ascii="Calibri" w:hAnsi="Calibri" w:cs="Calibri"/>
          <w:b/>
          <w:bCs/>
          <w:color w:val="000000"/>
          <w:sz w:val="20"/>
          <w:szCs w:val="20"/>
          <w:lang w:val="en-US"/>
        </w:rPr>
        <w:t xml:space="preserve"> platforms.</w:t>
      </w:r>
    </w:p>
    <w:p w:rsidR="00CD67FF" w:rsidRPr="0075153E" w:rsidRDefault="008273C4" w:rsidP="00C46727">
      <w:pPr>
        <w:pStyle w:val="NormalWeb"/>
        <w:spacing w:before="0" w:beforeAutospacing="0" w:after="0" w:afterAutospacing="0" w:line="276" w:lineRule="auto"/>
        <w:ind w:left="360"/>
        <w:textAlignment w:val="baseline"/>
        <w:rPr>
          <w:rFonts w:ascii="Arial" w:hAnsi="Arial" w:cs="Arial"/>
          <w:color w:val="000000"/>
          <w:sz w:val="20"/>
          <w:szCs w:val="20"/>
          <w:lang w:val="en-US"/>
        </w:rPr>
      </w:pPr>
      <w:r>
        <w:rPr>
          <w:rFonts w:ascii="Arial" w:hAnsi="Arial" w:cs="Arial"/>
          <w:color w:val="000000"/>
          <w:sz w:val="20"/>
          <w:szCs w:val="20"/>
          <w:lang w:val="en-US"/>
        </w:rPr>
        <w:t>Let’s look at JSON as a power converter on your phone charger. even though electricity is all in volts you still need a power converter to let the right amount</w:t>
      </w:r>
      <w:r w:rsidR="00321D22">
        <w:rPr>
          <w:rFonts w:ascii="Arial" w:hAnsi="Arial" w:cs="Arial"/>
          <w:color w:val="000000"/>
          <w:sz w:val="20"/>
          <w:szCs w:val="20"/>
          <w:lang w:val="en-US"/>
        </w:rPr>
        <w:t>/structure</w:t>
      </w:r>
      <w:r>
        <w:rPr>
          <w:rFonts w:ascii="Arial" w:hAnsi="Arial" w:cs="Arial"/>
          <w:color w:val="000000"/>
          <w:sz w:val="20"/>
          <w:szCs w:val="20"/>
          <w:lang w:val="en-US"/>
        </w:rPr>
        <w:t xml:space="preserve"> of volts in to your phone. </w:t>
      </w:r>
      <w:r w:rsidR="00321D22">
        <w:rPr>
          <w:rFonts w:ascii="Arial" w:hAnsi="Arial" w:cs="Arial"/>
          <w:color w:val="000000"/>
          <w:sz w:val="20"/>
          <w:szCs w:val="20"/>
          <w:lang w:val="en-US"/>
        </w:rPr>
        <w:br/>
      </w:r>
      <w:r>
        <w:rPr>
          <w:rFonts w:ascii="Arial" w:hAnsi="Arial" w:cs="Arial"/>
          <w:color w:val="000000"/>
          <w:sz w:val="20"/>
          <w:szCs w:val="20"/>
          <w:lang w:val="en-US"/>
        </w:rPr>
        <w:t xml:space="preserve">That’s why you can insert part of your charger directly in to your computer, but not the socket on the wall. </w:t>
      </w:r>
      <w:r>
        <w:rPr>
          <w:rFonts w:ascii="Arial" w:hAnsi="Arial" w:cs="Arial"/>
          <w:color w:val="000000"/>
          <w:sz w:val="20"/>
          <w:szCs w:val="20"/>
          <w:lang w:val="en-US"/>
        </w:rPr>
        <w:br/>
        <w:t xml:space="preserve">The same goes for </w:t>
      </w:r>
      <w:r w:rsidR="00321D22">
        <w:rPr>
          <w:rFonts w:ascii="Arial" w:hAnsi="Arial" w:cs="Arial"/>
          <w:color w:val="000000"/>
          <w:sz w:val="20"/>
          <w:szCs w:val="20"/>
          <w:lang w:val="en-US"/>
        </w:rPr>
        <w:t>programing language</w:t>
      </w:r>
      <w:r>
        <w:rPr>
          <w:rFonts w:ascii="Arial" w:hAnsi="Arial" w:cs="Arial"/>
          <w:color w:val="000000"/>
          <w:sz w:val="20"/>
          <w:szCs w:val="20"/>
          <w:lang w:val="en-US"/>
        </w:rPr>
        <w:t>, even though code is all in letters, only the right letters</w:t>
      </w:r>
      <w:r w:rsidR="00321D22">
        <w:rPr>
          <w:rFonts w:ascii="Arial" w:hAnsi="Arial" w:cs="Arial"/>
          <w:color w:val="000000"/>
          <w:sz w:val="20"/>
          <w:szCs w:val="20"/>
          <w:lang w:val="en-US"/>
        </w:rPr>
        <w:t xml:space="preserve"> will perform correctly. By using Json your put your code through a converter/translator, so to make all data transferable =&gt; cross languages. Making it easy to use xml to create pages the uses </w:t>
      </w:r>
      <w:r w:rsidR="00321D22">
        <w:rPr>
          <w:rFonts w:ascii="Arial" w:hAnsi="Arial" w:cs="Arial"/>
          <w:color w:val="000000"/>
          <w:sz w:val="20"/>
          <w:szCs w:val="20"/>
          <w:lang w:val="en-US"/>
        </w:rPr>
        <w:t>transferable</w:t>
      </w:r>
      <w:r w:rsidR="00321D22">
        <w:rPr>
          <w:rFonts w:ascii="Arial" w:hAnsi="Arial" w:cs="Arial"/>
          <w:color w:val="000000"/>
          <w:sz w:val="20"/>
          <w:szCs w:val="20"/>
          <w:lang w:val="en-US"/>
        </w:rPr>
        <w:t xml:space="preserve"> data.     </w:t>
      </w:r>
      <w:r>
        <w:rPr>
          <w:rFonts w:ascii="Arial" w:hAnsi="Arial" w:cs="Arial"/>
          <w:color w:val="000000"/>
          <w:sz w:val="20"/>
          <w:szCs w:val="20"/>
          <w:lang w:val="en-US"/>
        </w:rPr>
        <w:br/>
        <w:t xml:space="preserve">      </w:t>
      </w:r>
    </w:p>
    <w:p w:rsidR="0075153E" w:rsidRDefault="0075153E" w:rsidP="00C46727">
      <w:pPr>
        <w:pStyle w:val="NormalWeb"/>
        <w:spacing w:before="0" w:beforeAutospacing="0" w:after="0" w:afterAutospacing="0" w:line="276" w:lineRule="auto"/>
        <w:ind w:left="360"/>
        <w:textAlignment w:val="baseline"/>
        <w:rPr>
          <w:rFonts w:ascii="Calibri" w:hAnsi="Calibri" w:cs="Calibri"/>
          <w:color w:val="000000"/>
          <w:sz w:val="20"/>
          <w:szCs w:val="20"/>
          <w:lang w:val="en-US"/>
        </w:rPr>
      </w:pPr>
    </w:p>
    <w:p w:rsidR="00CD67FF" w:rsidRDefault="0075153E" w:rsidP="00C46727">
      <w:pPr>
        <w:pStyle w:val="NormalWeb"/>
        <w:spacing w:before="0" w:beforeAutospacing="0" w:after="0" w:afterAutospacing="0" w:line="276" w:lineRule="auto"/>
        <w:ind w:left="360"/>
        <w:textAlignment w:val="baseline"/>
        <w:rPr>
          <w:rFonts w:ascii="Calibri" w:hAnsi="Calibri" w:cs="Calibri"/>
          <w:b/>
          <w:bCs/>
          <w:color w:val="000000"/>
          <w:sz w:val="20"/>
          <w:szCs w:val="20"/>
          <w:lang w:val="en-US"/>
        </w:rPr>
      </w:pPr>
      <w:r w:rsidRPr="00CD67FF">
        <w:rPr>
          <w:rFonts w:ascii="Calibri" w:hAnsi="Calibri" w:cs="Calibri"/>
          <w:b/>
          <w:bCs/>
          <w:color w:val="000000"/>
          <w:sz w:val="20"/>
          <w:szCs w:val="20"/>
          <w:lang w:val="en-US"/>
        </w:rPr>
        <w:t>Explain the topic AJAX and how it has changed the way modern web-applications are created</w:t>
      </w:r>
    </w:p>
    <w:p w:rsidR="00A94EF2" w:rsidRDefault="00916A8C" w:rsidP="00C46727">
      <w:pPr>
        <w:pStyle w:val="NormalWeb"/>
        <w:spacing w:before="0" w:beforeAutospacing="0" w:after="0" w:afterAutospacing="0" w:line="276" w:lineRule="auto"/>
        <w:ind w:left="360"/>
        <w:textAlignment w:val="baseline"/>
        <w:rPr>
          <w:rFonts w:ascii="Calibri" w:hAnsi="Calibri" w:cs="Calibri"/>
          <w:color w:val="000000"/>
          <w:sz w:val="20"/>
          <w:szCs w:val="20"/>
          <w:lang w:val="en-US"/>
        </w:rPr>
      </w:pPr>
      <w:r w:rsidRPr="00A94EF2">
        <w:rPr>
          <w:rFonts w:ascii="Calibri" w:hAnsi="Calibri" w:cs="Calibri"/>
          <w:color w:val="000000"/>
          <w:sz w:val="20"/>
          <w:szCs w:val="20"/>
          <w:lang w:val="en-US"/>
        </w:rPr>
        <w:t xml:space="preserve">AJAX gives us the opportunity to use tools as </w:t>
      </w:r>
      <w:r w:rsidR="008273C4" w:rsidRPr="00A94EF2">
        <w:rPr>
          <w:rFonts w:ascii="Calibri" w:hAnsi="Calibri" w:cs="Calibri"/>
          <w:color w:val="000000"/>
          <w:sz w:val="20"/>
          <w:szCs w:val="20"/>
          <w:lang w:val="en-US"/>
        </w:rPr>
        <w:t>JavaScript</w:t>
      </w:r>
      <w:r w:rsidRPr="00A94EF2">
        <w:rPr>
          <w:rFonts w:ascii="Calibri" w:hAnsi="Calibri" w:cs="Calibri"/>
          <w:color w:val="000000"/>
          <w:sz w:val="20"/>
          <w:szCs w:val="20"/>
          <w:lang w:val="en-US"/>
        </w:rPr>
        <w:t xml:space="preserve"> asynchronously, meaning we are allowed to:</w:t>
      </w:r>
    </w:p>
    <w:p w:rsidR="00A94EF2" w:rsidRPr="00A94EF2" w:rsidRDefault="00CD67FF" w:rsidP="00C46727">
      <w:pPr>
        <w:pStyle w:val="NormalWeb"/>
        <w:numPr>
          <w:ilvl w:val="0"/>
          <w:numId w:val="6"/>
        </w:numPr>
        <w:spacing w:before="0" w:beforeAutospacing="0" w:after="0" w:afterAutospacing="0" w:line="276" w:lineRule="auto"/>
        <w:textAlignment w:val="baseline"/>
        <w:rPr>
          <w:rFonts w:ascii="Calibri" w:hAnsi="Calibri" w:cs="Calibri"/>
          <w:color w:val="000000"/>
          <w:sz w:val="20"/>
          <w:szCs w:val="20"/>
          <w:lang w:val="en-US"/>
        </w:rPr>
      </w:pPr>
      <w:r w:rsidRPr="00CD67FF">
        <w:rPr>
          <w:rFonts w:asciiTheme="minorHAnsi" w:hAnsiTheme="minorHAnsi" w:cstheme="minorHAnsi"/>
          <w:sz w:val="20"/>
          <w:szCs w:val="20"/>
          <w:lang w:val="en-US"/>
        </w:rPr>
        <w:t>Update a web page without reloading the page</w:t>
      </w:r>
    </w:p>
    <w:p w:rsidR="00A94EF2" w:rsidRPr="008273C4" w:rsidRDefault="00CD67FF" w:rsidP="00C46727">
      <w:pPr>
        <w:pStyle w:val="NormalWeb"/>
        <w:numPr>
          <w:ilvl w:val="0"/>
          <w:numId w:val="6"/>
        </w:numPr>
        <w:spacing w:before="0" w:beforeAutospacing="0" w:after="0" w:afterAutospacing="0" w:line="276" w:lineRule="auto"/>
        <w:textAlignment w:val="baseline"/>
        <w:rPr>
          <w:rFonts w:asciiTheme="minorHAnsi" w:hAnsiTheme="minorHAnsi" w:cstheme="minorHAnsi"/>
          <w:color w:val="000000"/>
          <w:sz w:val="20"/>
          <w:szCs w:val="20"/>
          <w:lang w:val="en-US"/>
        </w:rPr>
      </w:pPr>
      <w:r w:rsidRPr="008273C4">
        <w:rPr>
          <w:rFonts w:asciiTheme="minorHAnsi" w:hAnsiTheme="minorHAnsi" w:cstheme="minorHAnsi"/>
          <w:sz w:val="20"/>
          <w:szCs w:val="20"/>
          <w:lang w:val="en-US"/>
        </w:rPr>
        <w:t>Request data from a server - after the page has loaded</w:t>
      </w:r>
    </w:p>
    <w:p w:rsidR="00A94EF2" w:rsidRPr="008273C4" w:rsidRDefault="00CD67FF" w:rsidP="00C46727">
      <w:pPr>
        <w:pStyle w:val="NormalWeb"/>
        <w:numPr>
          <w:ilvl w:val="0"/>
          <w:numId w:val="6"/>
        </w:numPr>
        <w:spacing w:before="0" w:beforeAutospacing="0" w:after="0" w:afterAutospacing="0" w:line="276" w:lineRule="auto"/>
        <w:textAlignment w:val="baseline"/>
        <w:rPr>
          <w:rFonts w:asciiTheme="minorHAnsi" w:hAnsiTheme="minorHAnsi" w:cstheme="minorHAnsi"/>
          <w:color w:val="000000"/>
          <w:sz w:val="20"/>
          <w:szCs w:val="20"/>
          <w:lang w:val="en-US"/>
        </w:rPr>
      </w:pPr>
      <w:r w:rsidRPr="008273C4">
        <w:rPr>
          <w:rFonts w:asciiTheme="minorHAnsi" w:hAnsiTheme="minorHAnsi" w:cstheme="minorHAnsi"/>
          <w:sz w:val="20"/>
          <w:szCs w:val="20"/>
          <w:lang w:val="en-US"/>
        </w:rPr>
        <w:t>Receive data from a server - after the page has loaded</w:t>
      </w:r>
    </w:p>
    <w:p w:rsidR="00CD67FF" w:rsidRPr="008273C4" w:rsidRDefault="00CD67FF" w:rsidP="00C46727">
      <w:pPr>
        <w:pStyle w:val="NormalWeb"/>
        <w:numPr>
          <w:ilvl w:val="0"/>
          <w:numId w:val="6"/>
        </w:numPr>
        <w:spacing w:before="0" w:beforeAutospacing="0" w:after="0" w:afterAutospacing="0" w:line="276" w:lineRule="auto"/>
        <w:textAlignment w:val="baseline"/>
        <w:rPr>
          <w:rFonts w:asciiTheme="minorHAnsi" w:hAnsiTheme="minorHAnsi" w:cstheme="minorHAnsi"/>
          <w:color w:val="000000"/>
          <w:sz w:val="20"/>
          <w:szCs w:val="20"/>
          <w:lang w:val="en-US"/>
        </w:rPr>
      </w:pPr>
      <w:r w:rsidRPr="008273C4">
        <w:rPr>
          <w:rFonts w:asciiTheme="minorHAnsi" w:hAnsiTheme="minorHAnsi" w:cstheme="minorHAnsi"/>
          <w:sz w:val="20"/>
          <w:szCs w:val="20"/>
          <w:lang w:val="en-US"/>
        </w:rPr>
        <w:t>Send data to a server - in the background</w:t>
      </w:r>
    </w:p>
    <w:p w:rsidR="00CD67FF" w:rsidRPr="008273C4" w:rsidRDefault="00A94EF2" w:rsidP="00C46727">
      <w:pPr>
        <w:pStyle w:val="NormalWeb"/>
        <w:spacing w:before="0" w:beforeAutospacing="0" w:after="0" w:afterAutospacing="0" w:line="276" w:lineRule="auto"/>
        <w:ind w:left="360"/>
        <w:textAlignment w:val="baseline"/>
        <w:rPr>
          <w:rFonts w:asciiTheme="minorHAnsi" w:hAnsiTheme="minorHAnsi" w:cstheme="minorHAnsi"/>
          <w:color w:val="000000"/>
          <w:sz w:val="20"/>
          <w:szCs w:val="20"/>
          <w:lang w:val="en-US"/>
        </w:rPr>
      </w:pPr>
      <w:r w:rsidRPr="008273C4">
        <w:rPr>
          <w:rFonts w:asciiTheme="minorHAnsi" w:hAnsiTheme="minorHAnsi" w:cstheme="minorHAnsi"/>
          <w:color w:val="000000"/>
          <w:sz w:val="20"/>
          <w:szCs w:val="20"/>
          <w:lang w:val="en-US"/>
        </w:rPr>
        <w:t>The</w:t>
      </w:r>
      <w:r w:rsidR="008273C4">
        <w:rPr>
          <w:rFonts w:asciiTheme="minorHAnsi" w:hAnsiTheme="minorHAnsi" w:cstheme="minorHAnsi"/>
          <w:color w:val="000000"/>
          <w:sz w:val="20"/>
          <w:szCs w:val="20"/>
          <w:lang w:val="en-US"/>
        </w:rPr>
        <w:t>re</w:t>
      </w:r>
      <w:r w:rsidRPr="008273C4">
        <w:rPr>
          <w:rFonts w:asciiTheme="minorHAnsi" w:hAnsiTheme="minorHAnsi" w:cstheme="minorHAnsi"/>
          <w:color w:val="000000"/>
          <w:sz w:val="20"/>
          <w:szCs w:val="20"/>
          <w:lang w:val="en-US"/>
        </w:rPr>
        <w:t xml:space="preserve">by retrieving small amount of date and implementing changes to areas of the page, without having to refresh the page.  </w:t>
      </w:r>
    </w:p>
    <w:p w:rsidR="0075153E" w:rsidRPr="00CD67FF" w:rsidRDefault="0075153E" w:rsidP="00C46727">
      <w:pPr>
        <w:pStyle w:val="NormalWeb"/>
        <w:spacing w:before="0" w:beforeAutospacing="0" w:after="200" w:afterAutospacing="0" w:line="276" w:lineRule="auto"/>
        <w:ind w:left="360"/>
        <w:textAlignment w:val="baseline"/>
        <w:rPr>
          <w:rFonts w:ascii="Calibri" w:hAnsi="Calibri" w:cs="Calibri"/>
          <w:b/>
          <w:bCs/>
          <w:color w:val="000000"/>
          <w:sz w:val="20"/>
          <w:szCs w:val="20"/>
          <w:lang w:val="en-US"/>
        </w:rPr>
      </w:pPr>
    </w:p>
    <w:p w:rsidR="00CD67FF" w:rsidRPr="00CD67FF" w:rsidRDefault="0075153E" w:rsidP="00C46727">
      <w:pPr>
        <w:pStyle w:val="NormalWeb"/>
        <w:spacing w:before="0" w:beforeAutospacing="0" w:after="200" w:afterAutospacing="0" w:line="276" w:lineRule="auto"/>
        <w:ind w:left="360"/>
        <w:textAlignment w:val="baseline"/>
        <w:rPr>
          <w:rFonts w:ascii="Calibri" w:hAnsi="Calibri" w:cs="Calibri"/>
          <w:color w:val="000000"/>
          <w:sz w:val="20"/>
          <w:szCs w:val="20"/>
          <w:lang w:val="en-US"/>
        </w:rPr>
      </w:pPr>
      <w:r w:rsidRPr="00CD67FF">
        <w:rPr>
          <w:rFonts w:ascii="Calibri" w:hAnsi="Calibri" w:cs="Calibri"/>
          <w:b/>
          <w:bCs/>
          <w:color w:val="000000"/>
          <w:sz w:val="20"/>
          <w:szCs w:val="20"/>
          <w:lang w:val="en-US"/>
        </w:rPr>
        <w:t>Explain the Same Origin Policy (for AJAX), and different ways to work around it</w:t>
      </w:r>
      <w:r w:rsidR="00CD67FF" w:rsidRPr="00CD67FF">
        <w:rPr>
          <w:rFonts w:ascii="Calibri" w:hAnsi="Calibri" w:cs="Calibri"/>
          <w:b/>
          <w:bCs/>
          <w:color w:val="000000"/>
          <w:sz w:val="20"/>
          <w:szCs w:val="20"/>
          <w:lang w:val="en-US"/>
        </w:rPr>
        <w:br/>
      </w:r>
      <w:r w:rsidR="00CD67FF">
        <w:rPr>
          <w:rFonts w:ascii="Calibri" w:hAnsi="Calibri" w:cs="Calibri"/>
          <w:color w:val="000000"/>
          <w:sz w:val="20"/>
          <w:szCs w:val="20"/>
          <w:lang w:val="en-US"/>
        </w:rPr>
        <w:t>The two main ways to get around it is to either allow it on the hosts side or to fetch the data needed within your own backend and there after implement it into your own code.</w:t>
      </w:r>
    </w:p>
    <w:p w:rsidR="0075153E" w:rsidRDefault="0075153E" w:rsidP="00C46727">
      <w:pPr>
        <w:spacing w:line="276" w:lineRule="auto"/>
        <w:rPr>
          <w:lang w:val="en-US"/>
        </w:rPr>
      </w:pPr>
    </w:p>
    <w:p w:rsidR="00812CCB" w:rsidRPr="00C46727" w:rsidRDefault="00812CCB" w:rsidP="00C46727">
      <w:pPr>
        <w:spacing w:line="276" w:lineRule="auto"/>
        <w:rPr>
          <w:b/>
          <w:bCs/>
          <w:sz w:val="20"/>
          <w:szCs w:val="20"/>
          <w:lang w:val="en-US"/>
        </w:rPr>
      </w:pPr>
      <w:r w:rsidRPr="00C46727">
        <w:rPr>
          <w:b/>
          <w:bCs/>
          <w:sz w:val="20"/>
          <w:szCs w:val="20"/>
          <w:lang w:val="en-US"/>
        </w:rPr>
        <w:t xml:space="preserve">Assignment 2 </w:t>
      </w:r>
    </w:p>
    <w:p w:rsidR="00812CCB" w:rsidRPr="00C46727" w:rsidRDefault="00812CCB" w:rsidP="00C46727">
      <w:pPr>
        <w:spacing w:line="276" w:lineRule="auto"/>
        <w:rPr>
          <w:rFonts w:ascii="Calibri" w:hAnsi="Calibri" w:cs="Calibri"/>
          <w:b/>
          <w:bCs/>
          <w:color w:val="000000"/>
          <w:sz w:val="20"/>
          <w:szCs w:val="20"/>
          <w:lang w:val="en-US"/>
        </w:rPr>
      </w:pPr>
      <w:r w:rsidRPr="00C46727">
        <w:rPr>
          <w:rFonts w:ascii="Calibri" w:hAnsi="Calibri" w:cs="Calibri"/>
          <w:b/>
          <w:bCs/>
          <w:color w:val="000000"/>
          <w:sz w:val="20"/>
          <w:szCs w:val="20"/>
          <w:lang w:val="en-US"/>
        </w:rPr>
        <w:t xml:space="preserve">For the previous task it was possible to obtain data right from </w:t>
      </w:r>
      <w:r w:rsidRPr="00C46727">
        <w:rPr>
          <w:rFonts w:ascii="Calibri" w:hAnsi="Calibri" w:cs="Calibri"/>
          <w:b/>
          <w:bCs/>
          <w:i/>
          <w:iCs/>
          <w:color w:val="000000"/>
          <w:sz w:val="20"/>
          <w:szCs w:val="20"/>
          <w:lang w:val="en-US"/>
        </w:rPr>
        <w:t>restcountries.eu</w:t>
      </w:r>
      <w:r w:rsidRPr="00C46727">
        <w:rPr>
          <w:rFonts w:ascii="Calibri" w:hAnsi="Calibri" w:cs="Calibri"/>
          <w:b/>
          <w:bCs/>
          <w:color w:val="000000"/>
          <w:sz w:val="20"/>
          <w:szCs w:val="20"/>
          <w:lang w:val="en-US"/>
        </w:rPr>
        <w:t xml:space="preserve"> via an AJAX call made from within your Browser (as sketched to the right). Use Chrome Developer tools to explain (with focus on the Same Origin Policy) why this is possible.</w:t>
      </w:r>
    </w:p>
    <w:p w:rsidR="00C46727" w:rsidRPr="00C46727" w:rsidRDefault="00C46727" w:rsidP="00C46727">
      <w:pPr>
        <w:spacing w:line="276" w:lineRule="auto"/>
        <w:rPr>
          <w:sz w:val="20"/>
          <w:szCs w:val="20"/>
          <w:lang w:val="en-US"/>
        </w:rPr>
      </w:pPr>
      <w:r w:rsidRPr="00C46727">
        <w:rPr>
          <w:rFonts w:ascii="Calibri" w:hAnsi="Calibri" w:cs="Calibri"/>
          <w:color w:val="000000"/>
          <w:sz w:val="20"/>
          <w:szCs w:val="20"/>
          <w:lang w:val="en-US"/>
        </w:rPr>
        <w:t xml:space="preserve">By using my own backend to get the data from the </w:t>
      </w:r>
      <w:hyperlink r:id="rId5" w:history="1">
        <w:r w:rsidRPr="00C46727">
          <w:rPr>
            <w:rStyle w:val="Hyperlink"/>
            <w:rFonts w:ascii="Calibri" w:hAnsi="Calibri" w:cs="Calibri"/>
            <w:sz w:val="20"/>
            <w:szCs w:val="20"/>
            <w:lang w:val="en-US"/>
          </w:rPr>
          <w:t>http://restcountries.eu/rest/v1/alpha?codes=</w:t>
        </w:r>
        <w:r w:rsidRPr="00C46727">
          <w:rPr>
            <w:rStyle w:val="Hyperlink"/>
            <w:rFonts w:ascii="Calibri" w:hAnsi="Calibri" w:cs="Calibri"/>
            <w:b/>
            <w:bCs/>
            <w:sz w:val="20"/>
            <w:szCs w:val="20"/>
            <w:lang w:val="en-US"/>
          </w:rPr>
          <w:t>de</w:t>
        </w:r>
      </w:hyperlink>
      <w:r w:rsidRPr="00C46727">
        <w:rPr>
          <w:sz w:val="20"/>
          <w:szCs w:val="20"/>
          <w:lang w:val="en-US"/>
        </w:rPr>
        <w:t xml:space="preserve"> I crated at path with my backend before using it on the server, therefor making the request come from the </w:t>
      </w:r>
      <w:r w:rsidR="00B1019B">
        <w:rPr>
          <w:sz w:val="20"/>
          <w:szCs w:val="20"/>
          <w:lang w:val="en-US"/>
        </w:rPr>
        <w:t>one</w:t>
      </w:r>
      <w:r w:rsidRPr="00C46727">
        <w:rPr>
          <w:sz w:val="20"/>
          <w:szCs w:val="20"/>
          <w:lang w:val="en-US"/>
        </w:rPr>
        <w:t xml:space="preserve"> origins and not from my server</w:t>
      </w:r>
      <w:bookmarkStart w:id="0" w:name="_GoBack"/>
      <w:bookmarkEnd w:id="0"/>
      <w:r w:rsidRPr="00C46727">
        <w:rPr>
          <w:sz w:val="20"/>
          <w:szCs w:val="20"/>
          <w:lang w:val="en-US"/>
        </w:rPr>
        <w:t xml:space="preserve">. </w:t>
      </w:r>
    </w:p>
    <w:sectPr w:rsidR="00C46727" w:rsidRPr="00C4672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F003B"/>
    <w:multiLevelType w:val="multilevel"/>
    <w:tmpl w:val="20F4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2765D"/>
    <w:multiLevelType w:val="multilevel"/>
    <w:tmpl w:val="3308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05E7E"/>
    <w:multiLevelType w:val="hybridMultilevel"/>
    <w:tmpl w:val="A82E8962"/>
    <w:lvl w:ilvl="0" w:tplc="1578EDA6">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1726495"/>
    <w:multiLevelType w:val="hybridMultilevel"/>
    <w:tmpl w:val="B08A0FE2"/>
    <w:lvl w:ilvl="0" w:tplc="DC1CB96A">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62F513EF"/>
    <w:multiLevelType w:val="multilevel"/>
    <w:tmpl w:val="C630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E81B55"/>
    <w:multiLevelType w:val="multilevel"/>
    <w:tmpl w:val="75F8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53E"/>
    <w:rsid w:val="0000040C"/>
    <w:rsid w:val="000078FB"/>
    <w:rsid w:val="00025A5C"/>
    <w:rsid w:val="00054641"/>
    <w:rsid w:val="00057536"/>
    <w:rsid w:val="00062026"/>
    <w:rsid w:val="000654E0"/>
    <w:rsid w:val="000B1068"/>
    <w:rsid w:val="000B1D8F"/>
    <w:rsid w:val="000C73ED"/>
    <w:rsid w:val="000D3BD4"/>
    <w:rsid w:val="00104BFB"/>
    <w:rsid w:val="001055D1"/>
    <w:rsid w:val="00111AB6"/>
    <w:rsid w:val="00126B57"/>
    <w:rsid w:val="00135D0D"/>
    <w:rsid w:val="00140B13"/>
    <w:rsid w:val="00152071"/>
    <w:rsid w:val="00153739"/>
    <w:rsid w:val="00163763"/>
    <w:rsid w:val="0016448F"/>
    <w:rsid w:val="001746B0"/>
    <w:rsid w:val="00191E3D"/>
    <w:rsid w:val="00192C65"/>
    <w:rsid w:val="001A42C6"/>
    <w:rsid w:val="001B6AC6"/>
    <w:rsid w:val="001C6C12"/>
    <w:rsid w:val="001E2DAC"/>
    <w:rsid w:val="001E4909"/>
    <w:rsid w:val="001F0620"/>
    <w:rsid w:val="001F3E8A"/>
    <w:rsid w:val="001F7803"/>
    <w:rsid w:val="00204C40"/>
    <w:rsid w:val="00204F48"/>
    <w:rsid w:val="0022491B"/>
    <w:rsid w:val="00233B74"/>
    <w:rsid w:val="00257B56"/>
    <w:rsid w:val="002618D7"/>
    <w:rsid w:val="0027169D"/>
    <w:rsid w:val="002810A3"/>
    <w:rsid w:val="0028588C"/>
    <w:rsid w:val="00286042"/>
    <w:rsid w:val="00286CB7"/>
    <w:rsid w:val="002A5333"/>
    <w:rsid w:val="002C1EA5"/>
    <w:rsid w:val="002D609D"/>
    <w:rsid w:val="002E124C"/>
    <w:rsid w:val="002F7E25"/>
    <w:rsid w:val="003029FC"/>
    <w:rsid w:val="00321D22"/>
    <w:rsid w:val="00330304"/>
    <w:rsid w:val="00354106"/>
    <w:rsid w:val="00355324"/>
    <w:rsid w:val="003978B1"/>
    <w:rsid w:val="003A0309"/>
    <w:rsid w:val="003A2A63"/>
    <w:rsid w:val="003E03C7"/>
    <w:rsid w:val="003E18D9"/>
    <w:rsid w:val="003E465C"/>
    <w:rsid w:val="003E5243"/>
    <w:rsid w:val="003F0329"/>
    <w:rsid w:val="003F355D"/>
    <w:rsid w:val="00451FF4"/>
    <w:rsid w:val="00462931"/>
    <w:rsid w:val="0046749A"/>
    <w:rsid w:val="00473D90"/>
    <w:rsid w:val="00474E02"/>
    <w:rsid w:val="00476CCC"/>
    <w:rsid w:val="00476DBA"/>
    <w:rsid w:val="00477F15"/>
    <w:rsid w:val="0049233F"/>
    <w:rsid w:val="0049329D"/>
    <w:rsid w:val="004B00AC"/>
    <w:rsid w:val="004B2D53"/>
    <w:rsid w:val="004C2C2F"/>
    <w:rsid w:val="004C2DC3"/>
    <w:rsid w:val="004D169B"/>
    <w:rsid w:val="004F2AB1"/>
    <w:rsid w:val="004F6AA5"/>
    <w:rsid w:val="00501A27"/>
    <w:rsid w:val="0051370F"/>
    <w:rsid w:val="00530762"/>
    <w:rsid w:val="00542BB9"/>
    <w:rsid w:val="00546DE4"/>
    <w:rsid w:val="005A0D38"/>
    <w:rsid w:val="005A22B0"/>
    <w:rsid w:val="005D76D5"/>
    <w:rsid w:val="005E364E"/>
    <w:rsid w:val="005E4B4E"/>
    <w:rsid w:val="005F063C"/>
    <w:rsid w:val="005F45E5"/>
    <w:rsid w:val="0062163A"/>
    <w:rsid w:val="00630D9B"/>
    <w:rsid w:val="00635436"/>
    <w:rsid w:val="006567A2"/>
    <w:rsid w:val="0066062E"/>
    <w:rsid w:val="006615C1"/>
    <w:rsid w:val="00677EA0"/>
    <w:rsid w:val="0069073A"/>
    <w:rsid w:val="00696D2A"/>
    <w:rsid w:val="006B1EB4"/>
    <w:rsid w:val="006B462E"/>
    <w:rsid w:val="006E2123"/>
    <w:rsid w:val="006F7BE7"/>
    <w:rsid w:val="00704A32"/>
    <w:rsid w:val="007064C9"/>
    <w:rsid w:val="007106C9"/>
    <w:rsid w:val="007179C6"/>
    <w:rsid w:val="00744128"/>
    <w:rsid w:val="0074414E"/>
    <w:rsid w:val="0075153E"/>
    <w:rsid w:val="0075680A"/>
    <w:rsid w:val="007655F2"/>
    <w:rsid w:val="007769E0"/>
    <w:rsid w:val="00793524"/>
    <w:rsid w:val="00793A0B"/>
    <w:rsid w:val="007C64A5"/>
    <w:rsid w:val="007C651B"/>
    <w:rsid w:val="007D03A8"/>
    <w:rsid w:val="007E0693"/>
    <w:rsid w:val="007E37DD"/>
    <w:rsid w:val="007F469C"/>
    <w:rsid w:val="00802E13"/>
    <w:rsid w:val="00805519"/>
    <w:rsid w:val="00811ACE"/>
    <w:rsid w:val="00812CCB"/>
    <w:rsid w:val="00826798"/>
    <w:rsid w:val="008273C4"/>
    <w:rsid w:val="008436B5"/>
    <w:rsid w:val="00856A29"/>
    <w:rsid w:val="008640CE"/>
    <w:rsid w:val="008B17A1"/>
    <w:rsid w:val="008B62FF"/>
    <w:rsid w:val="008C40E6"/>
    <w:rsid w:val="008D0923"/>
    <w:rsid w:val="008D1088"/>
    <w:rsid w:val="008F2986"/>
    <w:rsid w:val="008F5469"/>
    <w:rsid w:val="008F597C"/>
    <w:rsid w:val="00900BC5"/>
    <w:rsid w:val="00916A8C"/>
    <w:rsid w:val="00925A52"/>
    <w:rsid w:val="00940763"/>
    <w:rsid w:val="00941830"/>
    <w:rsid w:val="00955E44"/>
    <w:rsid w:val="009567F4"/>
    <w:rsid w:val="0097049C"/>
    <w:rsid w:val="0097543A"/>
    <w:rsid w:val="00976651"/>
    <w:rsid w:val="009970DB"/>
    <w:rsid w:val="009B4FC7"/>
    <w:rsid w:val="009C5642"/>
    <w:rsid w:val="009C7D20"/>
    <w:rsid w:val="009F4E15"/>
    <w:rsid w:val="00A02828"/>
    <w:rsid w:val="00A16E49"/>
    <w:rsid w:val="00A21A84"/>
    <w:rsid w:val="00A22117"/>
    <w:rsid w:val="00A22A78"/>
    <w:rsid w:val="00A261A6"/>
    <w:rsid w:val="00A26443"/>
    <w:rsid w:val="00A320C0"/>
    <w:rsid w:val="00A77005"/>
    <w:rsid w:val="00A812CF"/>
    <w:rsid w:val="00A92BD8"/>
    <w:rsid w:val="00A94EF2"/>
    <w:rsid w:val="00AB6A39"/>
    <w:rsid w:val="00AC47A2"/>
    <w:rsid w:val="00AD05CC"/>
    <w:rsid w:val="00AD427E"/>
    <w:rsid w:val="00AE0B8E"/>
    <w:rsid w:val="00AF4BA7"/>
    <w:rsid w:val="00B01325"/>
    <w:rsid w:val="00B06724"/>
    <w:rsid w:val="00B1019B"/>
    <w:rsid w:val="00B272E3"/>
    <w:rsid w:val="00B40ED2"/>
    <w:rsid w:val="00B4264C"/>
    <w:rsid w:val="00B57BB9"/>
    <w:rsid w:val="00B605AE"/>
    <w:rsid w:val="00B636A1"/>
    <w:rsid w:val="00B80CAF"/>
    <w:rsid w:val="00B80D00"/>
    <w:rsid w:val="00B97AD5"/>
    <w:rsid w:val="00BB7421"/>
    <w:rsid w:val="00BD53BA"/>
    <w:rsid w:val="00BD5A3F"/>
    <w:rsid w:val="00BE467C"/>
    <w:rsid w:val="00BF08ED"/>
    <w:rsid w:val="00BF3B46"/>
    <w:rsid w:val="00BF72C7"/>
    <w:rsid w:val="00C11BDE"/>
    <w:rsid w:val="00C24946"/>
    <w:rsid w:val="00C26E84"/>
    <w:rsid w:val="00C3569E"/>
    <w:rsid w:val="00C41FD6"/>
    <w:rsid w:val="00C46727"/>
    <w:rsid w:val="00C50E24"/>
    <w:rsid w:val="00C55719"/>
    <w:rsid w:val="00C60A27"/>
    <w:rsid w:val="00C63B8A"/>
    <w:rsid w:val="00C67CD7"/>
    <w:rsid w:val="00C76DFF"/>
    <w:rsid w:val="00C77843"/>
    <w:rsid w:val="00C853D7"/>
    <w:rsid w:val="00C86861"/>
    <w:rsid w:val="00C94316"/>
    <w:rsid w:val="00CA0EDF"/>
    <w:rsid w:val="00CA74EB"/>
    <w:rsid w:val="00CB096B"/>
    <w:rsid w:val="00CB4D75"/>
    <w:rsid w:val="00CB555D"/>
    <w:rsid w:val="00CC0AAC"/>
    <w:rsid w:val="00CC29E4"/>
    <w:rsid w:val="00CD67FF"/>
    <w:rsid w:val="00CF3284"/>
    <w:rsid w:val="00D20487"/>
    <w:rsid w:val="00D361C4"/>
    <w:rsid w:val="00D435C1"/>
    <w:rsid w:val="00D82235"/>
    <w:rsid w:val="00D91BCB"/>
    <w:rsid w:val="00D96A05"/>
    <w:rsid w:val="00D97CC1"/>
    <w:rsid w:val="00DA0761"/>
    <w:rsid w:val="00DA1983"/>
    <w:rsid w:val="00DB3642"/>
    <w:rsid w:val="00DC0B19"/>
    <w:rsid w:val="00DC72B4"/>
    <w:rsid w:val="00DD4BD3"/>
    <w:rsid w:val="00DD765E"/>
    <w:rsid w:val="00DE25E7"/>
    <w:rsid w:val="00DE262F"/>
    <w:rsid w:val="00DE5BEB"/>
    <w:rsid w:val="00DF47A3"/>
    <w:rsid w:val="00E03BD2"/>
    <w:rsid w:val="00E33893"/>
    <w:rsid w:val="00E41872"/>
    <w:rsid w:val="00E50428"/>
    <w:rsid w:val="00E65287"/>
    <w:rsid w:val="00E736DB"/>
    <w:rsid w:val="00E849C9"/>
    <w:rsid w:val="00E92832"/>
    <w:rsid w:val="00E937CF"/>
    <w:rsid w:val="00EA55B7"/>
    <w:rsid w:val="00EB4BED"/>
    <w:rsid w:val="00EC07BC"/>
    <w:rsid w:val="00EC5CAA"/>
    <w:rsid w:val="00ED64BE"/>
    <w:rsid w:val="00EF38F7"/>
    <w:rsid w:val="00F03A34"/>
    <w:rsid w:val="00F03B8E"/>
    <w:rsid w:val="00F06198"/>
    <w:rsid w:val="00F2331E"/>
    <w:rsid w:val="00F3346E"/>
    <w:rsid w:val="00F41AC6"/>
    <w:rsid w:val="00F4247E"/>
    <w:rsid w:val="00F50BB4"/>
    <w:rsid w:val="00F741E0"/>
    <w:rsid w:val="00F75DF0"/>
    <w:rsid w:val="00F91FA8"/>
    <w:rsid w:val="00F938E1"/>
    <w:rsid w:val="00FA3AB4"/>
    <w:rsid w:val="00FB797C"/>
    <w:rsid w:val="00FC6D82"/>
    <w:rsid w:val="00FD6FA5"/>
    <w:rsid w:val="00FE43AF"/>
    <w:rsid w:val="00FF02B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6A75E"/>
  <w15:chartTrackingRefBased/>
  <w15:docId w15:val="{82B237A1-B90B-4E62-AB57-B8A4902C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21D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unhideWhenUsed/>
    <w:rsid w:val="0075153E"/>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e24kjd">
    <w:name w:val="e24kjd"/>
    <w:basedOn w:val="Standardskrifttypeiafsnit"/>
    <w:rsid w:val="0046749A"/>
  </w:style>
  <w:style w:type="paragraph" w:styleId="FormateretHTML">
    <w:name w:val="HTML Preformatted"/>
    <w:basedOn w:val="Normal"/>
    <w:link w:val="FormateretHTMLTegn"/>
    <w:uiPriority w:val="99"/>
    <w:semiHidden/>
    <w:unhideWhenUsed/>
    <w:rsid w:val="00916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916A8C"/>
    <w:rPr>
      <w:rFonts w:ascii="Courier New" w:eastAsia="Times New Roman" w:hAnsi="Courier New" w:cs="Courier New"/>
      <w:sz w:val="20"/>
      <w:szCs w:val="20"/>
      <w:lang w:eastAsia="da-DK"/>
    </w:rPr>
  </w:style>
  <w:style w:type="character" w:customStyle="1" w:styleId="Overskrift1Tegn">
    <w:name w:val="Overskrift 1 Tegn"/>
    <w:basedOn w:val="Standardskrifttypeiafsnit"/>
    <w:link w:val="Overskrift1"/>
    <w:uiPriority w:val="9"/>
    <w:rsid w:val="00321D22"/>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semiHidden/>
    <w:unhideWhenUsed/>
    <w:rsid w:val="00C467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10867">
      <w:bodyDiv w:val="1"/>
      <w:marLeft w:val="0"/>
      <w:marRight w:val="0"/>
      <w:marTop w:val="0"/>
      <w:marBottom w:val="0"/>
      <w:divBdr>
        <w:top w:val="none" w:sz="0" w:space="0" w:color="auto"/>
        <w:left w:val="none" w:sz="0" w:space="0" w:color="auto"/>
        <w:bottom w:val="none" w:sz="0" w:space="0" w:color="auto"/>
        <w:right w:val="none" w:sz="0" w:space="0" w:color="auto"/>
      </w:divBdr>
      <w:divsChild>
        <w:div w:id="851072099">
          <w:marLeft w:val="0"/>
          <w:marRight w:val="0"/>
          <w:marTop w:val="0"/>
          <w:marBottom w:val="0"/>
          <w:divBdr>
            <w:top w:val="none" w:sz="0" w:space="0" w:color="auto"/>
            <w:left w:val="none" w:sz="0" w:space="0" w:color="auto"/>
            <w:bottom w:val="none" w:sz="0" w:space="0" w:color="auto"/>
            <w:right w:val="none" w:sz="0" w:space="0" w:color="auto"/>
          </w:divBdr>
          <w:divsChild>
            <w:div w:id="159009795">
              <w:marLeft w:val="0"/>
              <w:marRight w:val="0"/>
              <w:marTop w:val="0"/>
              <w:marBottom w:val="0"/>
              <w:divBdr>
                <w:top w:val="none" w:sz="0" w:space="0" w:color="auto"/>
                <w:left w:val="none" w:sz="0" w:space="0" w:color="auto"/>
                <w:bottom w:val="none" w:sz="0" w:space="0" w:color="auto"/>
                <w:right w:val="none" w:sz="0" w:space="0" w:color="auto"/>
              </w:divBdr>
              <w:divsChild>
                <w:div w:id="873276142">
                  <w:marLeft w:val="0"/>
                  <w:marRight w:val="0"/>
                  <w:marTop w:val="0"/>
                  <w:marBottom w:val="0"/>
                  <w:divBdr>
                    <w:top w:val="none" w:sz="0" w:space="0" w:color="auto"/>
                    <w:left w:val="none" w:sz="0" w:space="0" w:color="auto"/>
                    <w:bottom w:val="none" w:sz="0" w:space="0" w:color="auto"/>
                    <w:right w:val="none" w:sz="0" w:space="0" w:color="auto"/>
                  </w:divBdr>
                  <w:divsChild>
                    <w:div w:id="5940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548898">
      <w:bodyDiv w:val="1"/>
      <w:marLeft w:val="0"/>
      <w:marRight w:val="0"/>
      <w:marTop w:val="0"/>
      <w:marBottom w:val="0"/>
      <w:divBdr>
        <w:top w:val="none" w:sz="0" w:space="0" w:color="auto"/>
        <w:left w:val="none" w:sz="0" w:space="0" w:color="auto"/>
        <w:bottom w:val="none" w:sz="0" w:space="0" w:color="auto"/>
        <w:right w:val="none" w:sz="0" w:space="0" w:color="auto"/>
      </w:divBdr>
      <w:divsChild>
        <w:div w:id="1689215834">
          <w:marLeft w:val="0"/>
          <w:marRight w:val="0"/>
          <w:marTop w:val="0"/>
          <w:marBottom w:val="0"/>
          <w:divBdr>
            <w:top w:val="none" w:sz="0" w:space="0" w:color="auto"/>
            <w:left w:val="none" w:sz="0" w:space="0" w:color="auto"/>
            <w:bottom w:val="none" w:sz="0" w:space="0" w:color="auto"/>
            <w:right w:val="none" w:sz="0" w:space="0" w:color="auto"/>
          </w:divBdr>
          <w:divsChild>
            <w:div w:id="1035302990">
              <w:marLeft w:val="0"/>
              <w:marRight w:val="0"/>
              <w:marTop w:val="0"/>
              <w:marBottom w:val="0"/>
              <w:divBdr>
                <w:top w:val="none" w:sz="0" w:space="0" w:color="auto"/>
                <w:left w:val="none" w:sz="0" w:space="0" w:color="auto"/>
                <w:bottom w:val="none" w:sz="0" w:space="0" w:color="auto"/>
                <w:right w:val="none" w:sz="0" w:space="0" w:color="auto"/>
              </w:divBdr>
              <w:divsChild>
                <w:div w:id="1637296896">
                  <w:marLeft w:val="0"/>
                  <w:marRight w:val="0"/>
                  <w:marTop w:val="0"/>
                  <w:marBottom w:val="0"/>
                  <w:divBdr>
                    <w:top w:val="none" w:sz="0" w:space="0" w:color="auto"/>
                    <w:left w:val="none" w:sz="0" w:space="0" w:color="auto"/>
                    <w:bottom w:val="none" w:sz="0" w:space="0" w:color="auto"/>
                    <w:right w:val="none" w:sz="0" w:space="0" w:color="auto"/>
                  </w:divBdr>
                  <w:divsChild>
                    <w:div w:id="154609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433053">
      <w:bodyDiv w:val="1"/>
      <w:marLeft w:val="0"/>
      <w:marRight w:val="0"/>
      <w:marTop w:val="0"/>
      <w:marBottom w:val="0"/>
      <w:divBdr>
        <w:top w:val="none" w:sz="0" w:space="0" w:color="auto"/>
        <w:left w:val="none" w:sz="0" w:space="0" w:color="auto"/>
        <w:bottom w:val="none" w:sz="0" w:space="0" w:color="auto"/>
        <w:right w:val="none" w:sz="0" w:space="0" w:color="auto"/>
      </w:divBdr>
      <w:divsChild>
        <w:div w:id="1349215407">
          <w:marLeft w:val="0"/>
          <w:marRight w:val="0"/>
          <w:marTop w:val="0"/>
          <w:marBottom w:val="0"/>
          <w:divBdr>
            <w:top w:val="none" w:sz="0" w:space="0" w:color="auto"/>
            <w:left w:val="none" w:sz="0" w:space="0" w:color="auto"/>
            <w:bottom w:val="none" w:sz="0" w:space="0" w:color="auto"/>
            <w:right w:val="none" w:sz="0" w:space="0" w:color="auto"/>
          </w:divBdr>
          <w:divsChild>
            <w:div w:id="2067139430">
              <w:marLeft w:val="0"/>
              <w:marRight w:val="0"/>
              <w:marTop w:val="0"/>
              <w:marBottom w:val="0"/>
              <w:divBdr>
                <w:top w:val="none" w:sz="0" w:space="0" w:color="auto"/>
                <w:left w:val="none" w:sz="0" w:space="0" w:color="auto"/>
                <w:bottom w:val="none" w:sz="0" w:space="0" w:color="auto"/>
                <w:right w:val="none" w:sz="0" w:space="0" w:color="auto"/>
              </w:divBdr>
              <w:divsChild>
                <w:div w:id="275455485">
                  <w:marLeft w:val="0"/>
                  <w:marRight w:val="0"/>
                  <w:marTop w:val="0"/>
                  <w:marBottom w:val="0"/>
                  <w:divBdr>
                    <w:top w:val="none" w:sz="0" w:space="0" w:color="auto"/>
                    <w:left w:val="none" w:sz="0" w:space="0" w:color="auto"/>
                    <w:bottom w:val="none" w:sz="0" w:space="0" w:color="auto"/>
                    <w:right w:val="none" w:sz="0" w:space="0" w:color="auto"/>
                  </w:divBdr>
                  <w:divsChild>
                    <w:div w:id="38877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499555">
      <w:bodyDiv w:val="1"/>
      <w:marLeft w:val="0"/>
      <w:marRight w:val="0"/>
      <w:marTop w:val="0"/>
      <w:marBottom w:val="0"/>
      <w:divBdr>
        <w:top w:val="none" w:sz="0" w:space="0" w:color="auto"/>
        <w:left w:val="none" w:sz="0" w:space="0" w:color="auto"/>
        <w:bottom w:val="none" w:sz="0" w:space="0" w:color="auto"/>
        <w:right w:val="none" w:sz="0" w:space="0" w:color="auto"/>
      </w:divBdr>
    </w:div>
    <w:div w:id="1187982145">
      <w:bodyDiv w:val="1"/>
      <w:marLeft w:val="0"/>
      <w:marRight w:val="0"/>
      <w:marTop w:val="0"/>
      <w:marBottom w:val="0"/>
      <w:divBdr>
        <w:top w:val="none" w:sz="0" w:space="0" w:color="auto"/>
        <w:left w:val="none" w:sz="0" w:space="0" w:color="auto"/>
        <w:bottom w:val="none" w:sz="0" w:space="0" w:color="auto"/>
        <w:right w:val="none" w:sz="0" w:space="0" w:color="auto"/>
      </w:divBdr>
      <w:divsChild>
        <w:div w:id="103381089">
          <w:marLeft w:val="0"/>
          <w:marRight w:val="0"/>
          <w:marTop w:val="0"/>
          <w:marBottom w:val="0"/>
          <w:divBdr>
            <w:top w:val="none" w:sz="0" w:space="0" w:color="auto"/>
            <w:left w:val="none" w:sz="0" w:space="0" w:color="auto"/>
            <w:bottom w:val="none" w:sz="0" w:space="0" w:color="auto"/>
            <w:right w:val="none" w:sz="0" w:space="0" w:color="auto"/>
          </w:divBdr>
          <w:divsChild>
            <w:div w:id="1659188588">
              <w:marLeft w:val="0"/>
              <w:marRight w:val="0"/>
              <w:marTop w:val="0"/>
              <w:marBottom w:val="0"/>
              <w:divBdr>
                <w:top w:val="none" w:sz="0" w:space="0" w:color="auto"/>
                <w:left w:val="none" w:sz="0" w:space="0" w:color="auto"/>
                <w:bottom w:val="none" w:sz="0" w:space="0" w:color="auto"/>
                <w:right w:val="none" w:sz="0" w:space="0" w:color="auto"/>
              </w:divBdr>
              <w:divsChild>
                <w:div w:id="632713503">
                  <w:marLeft w:val="0"/>
                  <w:marRight w:val="0"/>
                  <w:marTop w:val="0"/>
                  <w:marBottom w:val="0"/>
                  <w:divBdr>
                    <w:top w:val="none" w:sz="0" w:space="0" w:color="auto"/>
                    <w:left w:val="none" w:sz="0" w:space="0" w:color="auto"/>
                    <w:bottom w:val="none" w:sz="0" w:space="0" w:color="auto"/>
                    <w:right w:val="none" w:sz="0" w:space="0" w:color="auto"/>
                  </w:divBdr>
                  <w:divsChild>
                    <w:div w:id="41235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37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estcountries.eu/rest/v1/alpha?codes=de"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416</Words>
  <Characters>2542</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Kehr</dc:creator>
  <cp:keywords/>
  <dc:description/>
  <cp:lastModifiedBy>Hanne Kehr</cp:lastModifiedBy>
  <cp:revision>3</cp:revision>
  <dcterms:created xsi:type="dcterms:W3CDTF">2020-03-07T12:37:00Z</dcterms:created>
  <dcterms:modified xsi:type="dcterms:W3CDTF">2020-03-07T14:23:00Z</dcterms:modified>
</cp:coreProperties>
</file>