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A98D" w14:textId="03A2DACA" w:rsidR="00DD15AC" w:rsidRDefault="00D4708F" w:rsidP="00D4708F">
      <w:pPr>
        <w:jc w:val="center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>CARRERA DE INGENIERIA DE SOFTWARE</w:t>
      </w:r>
    </w:p>
    <w:p w14:paraId="19B032E1" w14:textId="2C18AE23" w:rsidR="00D4708F" w:rsidRDefault="00D4708F" w:rsidP="00D4708F">
      <w:pPr>
        <w:jc w:val="center"/>
        <w:rPr>
          <w:rFonts w:ascii="Bookman Old Style" w:hAnsi="Bookman Old Style"/>
          <w:b/>
          <w:lang w:val="es-CO"/>
        </w:rPr>
      </w:pPr>
    </w:p>
    <w:p w14:paraId="7F0DEC57" w14:textId="1173B537" w:rsidR="009D1FAB" w:rsidRDefault="009D1FAB" w:rsidP="009D1FAB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>MATERIA:</w:t>
      </w:r>
      <w:r w:rsidR="001D39B1">
        <w:rPr>
          <w:rFonts w:ascii="Bookman Old Style" w:hAnsi="Bookman Old Style"/>
          <w:b/>
          <w:lang w:val="es-CO"/>
        </w:rPr>
        <w:t xml:space="preserve"> </w:t>
      </w:r>
      <w:r w:rsidR="0000641B">
        <w:rPr>
          <w:rFonts w:ascii="Bookman Old Style" w:hAnsi="Bookman Old Style"/>
          <w:b/>
          <w:lang w:val="es-CO"/>
        </w:rPr>
        <w:t xml:space="preserve">Gráficos y visualización </w:t>
      </w:r>
    </w:p>
    <w:p w14:paraId="49DD4350" w14:textId="31CC1D83" w:rsidR="009D1FAB" w:rsidRDefault="009D1FAB" w:rsidP="009D1FAB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>NOMBRES Y APELLIDOS:</w:t>
      </w:r>
      <w:r w:rsidR="001D39B1">
        <w:rPr>
          <w:rFonts w:ascii="Bookman Old Style" w:hAnsi="Bookman Old Style"/>
          <w:b/>
          <w:lang w:val="es-CO"/>
        </w:rPr>
        <w:t xml:space="preserve"> Christian Saraguro</w:t>
      </w:r>
    </w:p>
    <w:p w14:paraId="71F32C8D" w14:textId="279290F7" w:rsidR="009D1FAB" w:rsidRDefault="009D1FAB" w:rsidP="009D1FAB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>FECHA:</w:t>
      </w:r>
      <w:r w:rsidR="001D39B1">
        <w:rPr>
          <w:rFonts w:ascii="Bookman Old Style" w:hAnsi="Bookman Old Style"/>
          <w:b/>
          <w:lang w:val="es-CO"/>
        </w:rPr>
        <w:t xml:space="preserve"> 01-08-2023</w:t>
      </w:r>
    </w:p>
    <w:p w14:paraId="5BAB59CC" w14:textId="77777777" w:rsidR="0000641B" w:rsidRDefault="0000641B" w:rsidP="009D1FAB">
      <w:pPr>
        <w:jc w:val="both"/>
        <w:rPr>
          <w:rFonts w:ascii="Bookman Old Style" w:hAnsi="Bookman Old Style"/>
          <w:b/>
          <w:lang w:val="es-CO"/>
        </w:rPr>
      </w:pPr>
    </w:p>
    <w:p w14:paraId="4DAC7539" w14:textId="16831410" w:rsidR="0000641B" w:rsidRDefault="0000641B" w:rsidP="009D1FAB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ab/>
      </w:r>
      <w:r>
        <w:rPr>
          <w:rFonts w:ascii="Bookman Old Style" w:hAnsi="Bookman Old Style"/>
          <w:b/>
          <w:lang w:val="es-CO"/>
        </w:rPr>
        <w:tab/>
      </w:r>
      <w:r>
        <w:rPr>
          <w:rFonts w:ascii="Bookman Old Style" w:hAnsi="Bookman Old Style"/>
          <w:b/>
          <w:lang w:val="es-CO"/>
        </w:rPr>
        <w:tab/>
      </w:r>
      <w:r>
        <w:rPr>
          <w:rFonts w:ascii="Bookman Old Style" w:hAnsi="Bookman Old Style"/>
          <w:b/>
          <w:lang w:val="es-CO"/>
        </w:rPr>
        <w:tab/>
        <w:t>ENSAYO DE:</w:t>
      </w:r>
    </w:p>
    <w:p w14:paraId="1988C9D0" w14:textId="51330D96" w:rsidR="009D1FAB" w:rsidRDefault="009D1FAB" w:rsidP="009D1FAB">
      <w:pPr>
        <w:jc w:val="both"/>
        <w:rPr>
          <w:rFonts w:ascii="Bookman Old Style" w:hAnsi="Bookman Old Style"/>
          <w:b/>
          <w:lang w:val="es-CO"/>
        </w:rPr>
      </w:pPr>
    </w:p>
    <w:p w14:paraId="3503FE93" w14:textId="132EA15D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>
        <w:rPr>
          <w:rFonts w:ascii="Bookman Old Style" w:hAnsi="Bookman Old Style"/>
          <w:bCs/>
          <w:lang w:val="es-CO"/>
        </w:rPr>
        <w:t xml:space="preserve">                                </w:t>
      </w:r>
      <w:r w:rsidRPr="0000641B">
        <w:rPr>
          <w:rFonts w:ascii="Bookman Old Style" w:hAnsi="Bookman Old Style"/>
          <w:bCs/>
          <w:lang w:val="es-CO"/>
        </w:rPr>
        <w:t xml:space="preserve">El Uso de Kubernetes </w:t>
      </w:r>
    </w:p>
    <w:p w14:paraId="754A16C1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3657E3A6" w14:textId="002551D1" w:rsidR="0000641B" w:rsidRPr="0000641B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t>Introducción</w:t>
      </w:r>
      <w:r>
        <w:rPr>
          <w:rFonts w:ascii="Bookman Old Style" w:hAnsi="Bookman Old Style"/>
          <w:b/>
          <w:lang w:val="es-CO"/>
        </w:rPr>
        <w:t>:</w:t>
      </w:r>
    </w:p>
    <w:p w14:paraId="64C522C1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79D342F1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La gestión de contenedores ha desempeñado un papel crucial en el desarrollo y despliegue de aplicaciones modernas. La necesidad de implementar aplicaciones de manera ágil y escalable ha llevado a la adopción generalizada de contenedores. Sin embargo, la gestión manual de contenedores puede ser compleja y propensa a errores, lo que ha impulsado la demanda de herramientas automatizadas para simplificar este proceso. En este ensayo, exploraremos cómo Kubernetes ha emergido como una solución líder para la gestión de contenedores y cómo ha revolucionado el panorama tecnológico.</w:t>
      </w:r>
    </w:p>
    <w:p w14:paraId="38BC08EB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20AEF278" w14:textId="027D92DF" w:rsidR="0000641B" w:rsidRPr="0000641B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t>Desarrollo</w:t>
      </w:r>
      <w:r>
        <w:rPr>
          <w:rFonts w:ascii="Bookman Old Style" w:hAnsi="Bookman Old Style"/>
          <w:b/>
          <w:lang w:val="es-CO"/>
        </w:rPr>
        <w:t>:</w:t>
      </w:r>
    </w:p>
    <w:p w14:paraId="7298A9ED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65BBDC1C" w14:textId="77777777" w:rsidR="0000641B" w:rsidRPr="0000641B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t>Introducción a Kubernetes</w:t>
      </w:r>
    </w:p>
    <w:p w14:paraId="72F8177A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32A9A672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Kubernetes, comúnmente conocido como K8s, es una plataforma de orquestación de contenedores de código abierto desarrollada originalmente por Google. Desde su creación en 2014, Kubernetes ha ganado rápidamente popularidad debido a su flexibilidad y capacidad para gestionar contenedores de manera eficiente. La arquitectura de Kubernetes se basa en nodos, que son las máquinas físicas o virtuales donde se ejecutan los contenedores. Los contenedores se organizan en grupos lógicos llamados pods, y los controladores de Kubernetes permiten gestionar y orquestar la operación de los pods. Además, los servicios de Kubernetes proporcionan una forma de acceder a las aplicaciones en ejecución de manera confiable y uniforme.</w:t>
      </w:r>
    </w:p>
    <w:p w14:paraId="31633875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679C090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 xml:space="preserve">Kubernetes ofrece varias ventajas significativas sobre otras soluciones de orquestación de contenedores. Proporciona un enfoque más declarativo en lugar de imperativo, lo que permite describir el estado deseado del sistema y permitir que Kubernetes lo lleve a cabo de forma autónoma. Esto facilita la implementación y gestión de aplicaciones en entornos complejos. Además, Kubernetes es altamente escalable y </w:t>
      </w:r>
      <w:r w:rsidRPr="0000641B">
        <w:rPr>
          <w:rFonts w:ascii="Bookman Old Style" w:hAnsi="Bookman Old Style"/>
          <w:bCs/>
          <w:lang w:val="es-CO"/>
        </w:rPr>
        <w:lastRenderedPageBreak/>
        <w:t>puede manejar miles de contenedores en un clúster, lo que lo hace adecuado para implementaciones a gran escala.</w:t>
      </w:r>
    </w:p>
    <w:p w14:paraId="47DD28E8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0A7728E5" w14:textId="77777777" w:rsidR="0000641B" w:rsidRPr="0000641B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t>Escalabilidad y Tolerancia a Fallos</w:t>
      </w:r>
    </w:p>
    <w:p w14:paraId="1868A027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00D4AC2C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Uno de los aspectos más destacados de Kubernetes es su capacidad para permitir la escalabilidad horizontal y vertical de aplicaciones. La escalabilidad horizontal implica aumentar el número de réplicas de un pod para distribuir la carga de trabajo entre varios nodos, lo que mejora el rendimiento y la capacidad de respuesta. Por otro lado, la escalabilidad vertical consiste en aumentar los recursos de un nodo individual para manejar cargas de trabajo más intensivas.</w:t>
      </w:r>
    </w:p>
    <w:p w14:paraId="79DDC9B4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C9007A9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Además, Kubernetes es conocido por su robusta tolerancia a fallos. Con la configuración adecuada, Kubernetes puede garantizar alta disponibilidad mediante la creación de múltiples réplicas de aplicaciones y la implementación de despliegues controlados. Si un nodo o contenedor falla, Kubernetes automáticamente iniciará réplicas adicionales para mantener la disponibilidad de la aplicación.</w:t>
      </w:r>
    </w:p>
    <w:p w14:paraId="4C82BAC8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E446312" w14:textId="77777777" w:rsidR="0000641B" w:rsidRPr="0000641B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t>Automatización y Despliegue Continuo</w:t>
      </w:r>
    </w:p>
    <w:p w14:paraId="30999044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0E405BAB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Kubernetes ha sido ampliamente adoptado en entornos de desarrollo y despliegue continuo (CI/CD) debido a su capacidad para automatizar y agilizar el proceso de implementación. Kubernetes permite realizar actualizaciones y despliegues continuos sin tiempo de inactividad utilizando características como despliegues con actualización automática y revisiones. Estas características permiten desplegar nuevas versiones de la aplicación de manera incremental, asegurando que siempre haya una versión estable en funcionamiento.</w:t>
      </w:r>
    </w:p>
    <w:p w14:paraId="5609763A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409775F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Además, Kubernetes simplifica la gestión de versiones de aplicaciones, lo que permite a los equipos de desarrollo realizar cambios y actualizaciones sin preocuparse por la complejidad de la implementación.</w:t>
      </w:r>
    </w:p>
    <w:p w14:paraId="3A354B5B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2998C5B7" w14:textId="77777777" w:rsidR="0000641B" w:rsidRPr="0000641B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t>Gestión de Recursos y Monitoreo</w:t>
      </w:r>
    </w:p>
    <w:p w14:paraId="64E5C748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5E1B1223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La gestión de recursos es esencial para garantizar una utilización eficiente de la infraestructura subyacente en la que se ejecutan los contenedores. Kubernetes permite definir límites y solicitudes de recursos para cada contenedor, lo que ayuda a evitar que una aplicación consuma demasiados recursos y afecte el rendimiento de otras aplicaciones en el clúster.</w:t>
      </w:r>
    </w:p>
    <w:p w14:paraId="4F93A1A7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6DAD74CF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Además, Kubernetes se integra fácilmente con diversas herramientas de monitoreo y registro, lo que facilita el análisis del rendimiento y la salud de las aplicaciones. Estas herramientas permiten a los equipos de operaciones identificar y resolver problemas de manera proactiva antes de que afecten a los usuarios finales.</w:t>
      </w:r>
    </w:p>
    <w:p w14:paraId="32670DAE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36849604" w14:textId="77777777" w:rsidR="0000641B" w:rsidRPr="0000641B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t>Conclusión</w:t>
      </w:r>
    </w:p>
    <w:p w14:paraId="177BEE13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0869017C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Kubernetes ha emergido como una solución líder para la gestión de contenedores y ha transformado la forma en que las organizaciones desarrollan y despliegan aplicaciones. Su arquitectura flexible, escalabilidad y tolerancia a fallos lo convierten en una herramienta invaluable para las operaciones de desarrollo y TI modernas. Al facilitar la automatización, el despliegue continuo y la gestión de recursos, Kubernetes ha allanado el camino para una implementación más rápida y eficiente de aplicaciones en la era de la computación en la nube y la automatización.</w:t>
      </w:r>
    </w:p>
    <w:p w14:paraId="3F6A9676" w14:textId="77777777" w:rsidR="0000641B" w:rsidRP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171DF2C9" w14:textId="771B1158" w:rsidR="00CF4F97" w:rsidRDefault="0000641B" w:rsidP="0000641B">
      <w:pPr>
        <w:jc w:val="both"/>
        <w:rPr>
          <w:rFonts w:ascii="Bookman Old Style" w:hAnsi="Bookman Old Style"/>
          <w:bCs/>
          <w:lang w:val="es-CO"/>
        </w:rPr>
      </w:pPr>
      <w:r w:rsidRPr="0000641B">
        <w:rPr>
          <w:rFonts w:ascii="Bookman Old Style" w:hAnsi="Bookman Old Style"/>
          <w:bCs/>
          <w:lang w:val="es-CO"/>
        </w:rPr>
        <w:t>A medida que la tecnología de contenedores continúa evolucionando, Kubernetes enfrentará nuevos desafíos y oportunidades. Sin embargo, su comunidad activa y su compromiso con la innovación seguramente garantizarán que Kubernetes siga siendo una pieza fundamental en el ecosistema tecnológico en constante cambio.</w:t>
      </w:r>
    </w:p>
    <w:p w14:paraId="1DC63603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67F3E7D5" w14:textId="01653BB3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322D733C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6D433B1A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5F3418E7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26B38000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3E1EAE8E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67FBC10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1E292277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69227C6C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C9968A8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1B0613B9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58C9FC55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1B772634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626A8F50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75E5BC2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4BB6CC0B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3178B1E6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0038B798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51506DC0" w14:textId="77777777" w:rsidR="0000641B" w:rsidRDefault="0000641B" w:rsidP="0000641B">
      <w:pPr>
        <w:jc w:val="both"/>
        <w:rPr>
          <w:rFonts w:ascii="Bookman Old Style" w:hAnsi="Bookman Old Style"/>
          <w:bCs/>
          <w:lang w:val="es-CO"/>
        </w:rPr>
      </w:pPr>
    </w:p>
    <w:p w14:paraId="2CA93652" w14:textId="179848B6" w:rsidR="008D371C" w:rsidRDefault="0000641B" w:rsidP="0000641B">
      <w:pPr>
        <w:jc w:val="both"/>
        <w:rPr>
          <w:rFonts w:ascii="Bookman Old Style" w:hAnsi="Bookman Old Style"/>
          <w:b/>
          <w:lang w:val="es-CO"/>
        </w:rPr>
      </w:pPr>
      <w:r w:rsidRPr="0000641B">
        <w:rPr>
          <w:rFonts w:ascii="Bookman Old Style" w:hAnsi="Bookman Old Style"/>
          <w:b/>
          <w:lang w:val="es-CO"/>
        </w:rPr>
        <w:lastRenderedPageBreak/>
        <w:t xml:space="preserve">Ejemplo del uso de Kubernetes: </w:t>
      </w:r>
    </w:p>
    <w:p w14:paraId="14212B48" w14:textId="77777777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</w:p>
    <w:p w14:paraId="4F6F9FBD" w14:textId="004C639C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>Lo que yo hare básicamente será hacer un hola mundo usando kubernetes.</w:t>
      </w:r>
    </w:p>
    <w:p w14:paraId="12C7DC5C" w14:textId="77777777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</w:p>
    <w:p w14:paraId="549EF96E" w14:textId="2C0EF014" w:rsidR="008D371C" w:rsidRDefault="008D371C" w:rsidP="0000641B">
      <w:pPr>
        <w:jc w:val="both"/>
        <w:rPr>
          <w:rFonts w:ascii="Bookman Old Style" w:hAnsi="Bookman Old Style"/>
          <w:bCs/>
          <w:lang w:val="es-CO"/>
        </w:rPr>
      </w:pPr>
      <w:r w:rsidRPr="008D371C">
        <w:rPr>
          <w:rFonts w:ascii="Bookman Old Style" w:hAnsi="Bookman Old Style"/>
          <w:bCs/>
          <w:lang w:val="es-CO"/>
        </w:rPr>
        <w:t xml:space="preserve">Primero hay que descargar un hipervisor para tener maquinas virtuales, en mi caso ya tenia instalado previamente VMware Worstation 17 player. </w:t>
      </w:r>
    </w:p>
    <w:p w14:paraId="4EA41495" w14:textId="26974D87" w:rsidR="008D371C" w:rsidRDefault="008D371C" w:rsidP="0000641B">
      <w:pPr>
        <w:jc w:val="both"/>
        <w:rPr>
          <w:rFonts w:ascii="Bookman Old Style" w:hAnsi="Bookman Old Style"/>
          <w:bCs/>
          <w:lang w:val="es-CO"/>
        </w:rPr>
      </w:pPr>
      <w:r w:rsidRPr="008D371C">
        <w:rPr>
          <w:rFonts w:ascii="Bookman Old Style" w:hAnsi="Bookman Old Style"/>
          <w:bCs/>
          <w:lang w:val="es-CO"/>
        </w:rPr>
        <w:drawing>
          <wp:inline distT="0" distB="0" distL="0" distR="0" wp14:anchorId="15860B0A" wp14:editId="4F16D8C9">
            <wp:extent cx="5396230" cy="1499870"/>
            <wp:effectExtent l="0" t="0" r="0" b="0"/>
            <wp:docPr id="1572354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54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63DD" w14:textId="30AAAEF2" w:rsidR="008D371C" w:rsidRPr="008D371C" w:rsidRDefault="008D371C" w:rsidP="0000641B">
      <w:pPr>
        <w:jc w:val="both"/>
        <w:rPr>
          <w:rFonts w:ascii="Bookman Old Style" w:hAnsi="Bookman Old Style"/>
          <w:bCs/>
          <w:lang w:val="es-CO"/>
        </w:rPr>
      </w:pPr>
      <w:r>
        <w:rPr>
          <w:rFonts w:ascii="Bookman Old Style" w:hAnsi="Bookman Old Style"/>
          <w:bCs/>
          <w:lang w:val="es-CO"/>
        </w:rPr>
        <w:br/>
        <w:t>Asi que proseguí con la instalación y Kubectl.</w:t>
      </w:r>
    </w:p>
    <w:p w14:paraId="2AE4A216" w14:textId="27CF785F" w:rsidR="0000641B" w:rsidRDefault="008D371C" w:rsidP="0000641B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drawing>
          <wp:inline distT="0" distB="0" distL="0" distR="0" wp14:anchorId="5D499480" wp14:editId="1FF84B9B">
            <wp:extent cx="5396230" cy="2892425"/>
            <wp:effectExtent l="0" t="0" r="0" b="0"/>
            <wp:docPr id="1989574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4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AE52" w14:textId="77777777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lastRenderedPageBreak/>
        <w:drawing>
          <wp:inline distT="0" distB="0" distL="0" distR="0" wp14:anchorId="2DBEFEF5" wp14:editId="79EFE9D1">
            <wp:extent cx="5396230" cy="2092325"/>
            <wp:effectExtent l="0" t="0" r="0" b="0"/>
            <wp:docPr id="938633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2812" w14:textId="77777777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</w:p>
    <w:p w14:paraId="4DF9451E" w14:textId="4097591B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drawing>
          <wp:inline distT="0" distB="0" distL="0" distR="0" wp14:anchorId="18A0E27B" wp14:editId="4B81AF3D">
            <wp:extent cx="5396230" cy="619125"/>
            <wp:effectExtent l="0" t="0" r="0" b="0"/>
            <wp:docPr id="141380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08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BDFE" w14:textId="411A570B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br/>
        <w:t>Ahora necesitamos instalar minekube:</w:t>
      </w:r>
    </w:p>
    <w:p w14:paraId="0F2E95AD" w14:textId="1976E638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lastRenderedPageBreak/>
        <w:drawing>
          <wp:inline distT="0" distB="0" distL="0" distR="0" wp14:anchorId="016ABC9A" wp14:editId="651A7958">
            <wp:extent cx="5396230" cy="5170170"/>
            <wp:effectExtent l="0" t="0" r="0" b="0"/>
            <wp:docPr id="133673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6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0208" w14:textId="77777777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</w:p>
    <w:p w14:paraId="2CE479E7" w14:textId="05585BA1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drawing>
          <wp:inline distT="0" distB="0" distL="0" distR="0" wp14:anchorId="29BFEA62" wp14:editId="428F8299">
            <wp:extent cx="3972479" cy="866896"/>
            <wp:effectExtent l="0" t="0" r="9525" b="9525"/>
            <wp:docPr id="1886559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9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A67F" w14:textId="1E3670B1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lastRenderedPageBreak/>
        <w:drawing>
          <wp:inline distT="0" distB="0" distL="0" distR="0" wp14:anchorId="1B0F6B30" wp14:editId="398FE016">
            <wp:extent cx="4696480" cy="3705742"/>
            <wp:effectExtent l="0" t="0" r="8890" b="9525"/>
            <wp:docPr id="1557941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1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71C">
        <w:rPr>
          <w:rFonts w:ascii="Bookman Old Style" w:hAnsi="Bookman Old Style"/>
          <w:b/>
          <w:lang w:val="es-CO"/>
        </w:rPr>
        <w:drawing>
          <wp:inline distT="0" distB="0" distL="0" distR="0" wp14:anchorId="298DEE93" wp14:editId="450640B0">
            <wp:extent cx="4686954" cy="3639058"/>
            <wp:effectExtent l="0" t="0" r="0" b="0"/>
            <wp:docPr id="1063241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1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5176" w14:textId="3EF37958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lastRenderedPageBreak/>
        <w:drawing>
          <wp:inline distT="0" distB="0" distL="0" distR="0" wp14:anchorId="387D466B" wp14:editId="39034CD1">
            <wp:extent cx="4686954" cy="3658111"/>
            <wp:effectExtent l="0" t="0" r="0" b="0"/>
            <wp:docPr id="923547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7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71C">
        <w:rPr>
          <w:rFonts w:ascii="Bookman Old Style" w:hAnsi="Bookman Old Style"/>
          <w:b/>
          <w:lang w:val="es-CO"/>
        </w:rPr>
        <w:drawing>
          <wp:inline distT="0" distB="0" distL="0" distR="0" wp14:anchorId="1D82EFF9" wp14:editId="75C50BA1">
            <wp:extent cx="5396230" cy="4023360"/>
            <wp:effectExtent l="0" t="0" r="0" b="0"/>
            <wp:docPr id="166581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8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BD3" w14:textId="20FA8060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>}</w:t>
      </w:r>
    </w:p>
    <w:p w14:paraId="5171A931" w14:textId="77777777" w:rsidR="008D371C" w:rsidRDefault="008D371C" w:rsidP="0000641B">
      <w:pPr>
        <w:jc w:val="both"/>
        <w:rPr>
          <w:rFonts w:ascii="Bookman Old Style" w:hAnsi="Bookman Old Style"/>
          <w:b/>
          <w:lang w:val="es-CO"/>
        </w:rPr>
      </w:pPr>
    </w:p>
    <w:p w14:paraId="08D2BA58" w14:textId="05AF6484" w:rsidR="008D371C" w:rsidRPr="008D371C" w:rsidRDefault="008D371C" w:rsidP="008D371C">
      <w:pPr>
        <w:jc w:val="both"/>
        <w:rPr>
          <w:rFonts w:ascii="Bookman Old Style" w:hAnsi="Bookman Old Style"/>
          <w:b/>
          <w:lang w:val="es-CO"/>
        </w:rPr>
      </w:pPr>
      <w:r>
        <w:rPr>
          <w:rFonts w:ascii="Bookman Old Style" w:hAnsi="Bookman Old Style"/>
          <w:b/>
          <w:lang w:val="es-CO"/>
        </w:rPr>
        <w:t>Ahora necesitamos, i</w:t>
      </w:r>
      <w:r w:rsidRPr="008D371C">
        <w:rPr>
          <w:rFonts w:ascii="Bookman Old Style" w:hAnsi="Bookman Old Style"/>
          <w:b/>
          <w:lang w:val="es-CO"/>
        </w:rPr>
        <w:t>niciar el clúster de Minikube:</w:t>
      </w:r>
    </w:p>
    <w:p w14:paraId="6270B282" w14:textId="17437BD1" w:rsidR="008D371C" w:rsidRDefault="008D371C" w:rsidP="008D371C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t>Una vez que Minikube está instalado, abre una terminal y ejecuta el siguiente comando para iniciar el clúster de Kubernetes local:</w:t>
      </w:r>
    </w:p>
    <w:p w14:paraId="0F79A214" w14:textId="77777777" w:rsidR="008D371C" w:rsidRDefault="008D371C" w:rsidP="008D371C">
      <w:pPr>
        <w:jc w:val="both"/>
        <w:rPr>
          <w:rFonts w:ascii="Bookman Old Style" w:hAnsi="Bookman Old Style"/>
          <w:b/>
          <w:lang w:val="es-CO"/>
        </w:rPr>
      </w:pPr>
    </w:p>
    <w:p w14:paraId="770EEAF5" w14:textId="1849ED92" w:rsidR="008D371C" w:rsidRDefault="008D371C" w:rsidP="008D371C">
      <w:pPr>
        <w:jc w:val="both"/>
        <w:rPr>
          <w:rFonts w:ascii="Bookman Old Style" w:hAnsi="Bookman Old Style"/>
          <w:b/>
          <w:lang w:val="es-CO"/>
        </w:rPr>
      </w:pPr>
      <w:r w:rsidRPr="008D371C">
        <w:rPr>
          <w:rFonts w:ascii="Bookman Old Style" w:hAnsi="Bookman Old Style"/>
          <w:b/>
          <w:lang w:val="es-CO"/>
        </w:rPr>
        <w:drawing>
          <wp:inline distT="0" distB="0" distL="0" distR="0" wp14:anchorId="672BB66E" wp14:editId="1302833D">
            <wp:extent cx="2838846" cy="771633"/>
            <wp:effectExtent l="0" t="0" r="0" b="9525"/>
            <wp:docPr id="67394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43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716" w14:textId="77777777" w:rsidR="008D371C" w:rsidRDefault="008D371C" w:rsidP="008D371C">
      <w:pPr>
        <w:jc w:val="both"/>
        <w:rPr>
          <w:rFonts w:ascii="Bookman Old Style" w:hAnsi="Bookman Old Style"/>
          <w:b/>
          <w:lang w:val="es-CO"/>
        </w:rPr>
      </w:pPr>
    </w:p>
    <w:p w14:paraId="24507AB4" w14:textId="77777777" w:rsidR="008D371C" w:rsidRDefault="008D371C" w:rsidP="008D371C">
      <w:pPr>
        <w:jc w:val="both"/>
        <w:rPr>
          <w:rFonts w:ascii="Bookman Old Style" w:hAnsi="Bookman Old Style"/>
          <w:b/>
          <w:lang w:val="es-CO"/>
        </w:rPr>
      </w:pPr>
    </w:p>
    <w:p w14:paraId="35DC074F" w14:textId="77777777" w:rsidR="008D371C" w:rsidRDefault="008D371C" w:rsidP="008D371C">
      <w:pPr>
        <w:jc w:val="both"/>
        <w:rPr>
          <w:rFonts w:ascii="Bookman Old Style" w:hAnsi="Bookman Old Style"/>
          <w:b/>
          <w:lang w:val="es-CO"/>
        </w:rPr>
      </w:pPr>
    </w:p>
    <w:p w14:paraId="56F2096D" w14:textId="77777777" w:rsidR="008D371C" w:rsidRPr="0000641B" w:rsidRDefault="008D371C" w:rsidP="008D371C">
      <w:pPr>
        <w:jc w:val="both"/>
        <w:rPr>
          <w:rFonts w:ascii="Bookman Old Style" w:hAnsi="Bookman Old Style"/>
          <w:b/>
          <w:lang w:val="es-CO"/>
        </w:rPr>
      </w:pPr>
    </w:p>
    <w:sectPr w:rsidR="008D371C" w:rsidRPr="0000641B" w:rsidSect="000227D8">
      <w:headerReference w:type="even" r:id="rId18"/>
      <w:headerReference w:type="default" r:id="rId19"/>
      <w:footerReference w:type="default" r:id="rId20"/>
      <w:headerReference w:type="first" r:id="rId21"/>
      <w:pgSz w:w="11900" w:h="16840" w:code="9"/>
      <w:pgMar w:top="1417" w:right="1701" w:bottom="1417" w:left="1701" w:header="964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E798" w14:textId="77777777" w:rsidR="00594979" w:rsidRDefault="00594979" w:rsidP="00DD5689">
      <w:r>
        <w:separator/>
      </w:r>
    </w:p>
  </w:endnote>
  <w:endnote w:type="continuationSeparator" w:id="0">
    <w:p w14:paraId="5096634B" w14:textId="77777777" w:rsidR="00594979" w:rsidRDefault="00594979" w:rsidP="00DD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ni Neue">
    <w:altName w:val="Calibri"/>
    <w:charset w:val="00"/>
    <w:family w:val="auto"/>
    <w:pitch w:val="variable"/>
    <w:sig w:usb0="A00002EF" w:usb1="0000207B" w:usb2="00000000" w:usb3="00000000" w:csb0="000000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4CEC" w14:textId="4449CE0F" w:rsidR="00460A67" w:rsidRDefault="000227D8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7456" behindDoc="0" locked="0" layoutInCell="1" allowOverlap="1" wp14:anchorId="1CC9F449" wp14:editId="6E2F4D3B">
          <wp:simplePos x="0" y="0"/>
          <wp:positionH relativeFrom="column">
            <wp:posOffset>-608965</wp:posOffset>
          </wp:positionH>
          <wp:positionV relativeFrom="paragraph">
            <wp:posOffset>772160</wp:posOffset>
          </wp:positionV>
          <wp:extent cx="1143635" cy="128905"/>
          <wp:effectExtent l="0" t="0" r="0" b="0"/>
          <wp:wrapNone/>
          <wp:docPr id="8" name="Imagen 8" descr="/Users/usuario/OneDrive - Pontificia Universidad Católica del Ecuador/BELEN-DCE/DCE/IMAGEN INSTITUCIONAL/MARCA/PUCE/FINAL/logos_imágenes/REDES_G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usuario/OneDrive - Pontificia Universidad Católica del Ecuador/BELEN-DCE/DCE/IMAGEN INSTITUCIONAL/MARCA/PUCE/FINAL/logos_imágenes/REDES_GR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12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72C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A0FCB5" wp14:editId="05024CD2">
              <wp:simplePos x="0" y="0"/>
              <wp:positionH relativeFrom="column">
                <wp:posOffset>-601345</wp:posOffset>
              </wp:positionH>
              <wp:positionV relativeFrom="paragraph">
                <wp:posOffset>61595</wp:posOffset>
              </wp:positionV>
              <wp:extent cx="762000" cy="45085"/>
              <wp:effectExtent l="0" t="0" r="0" b="0"/>
              <wp:wrapNone/>
              <wp:docPr id="1070083544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2000" cy="45085"/>
                      </a:xfrm>
                      <a:prstGeom prst="rect">
                        <a:avLst/>
                      </a:prstGeom>
                      <a:solidFill>
                        <a:srgbClr val="0099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7814AD" id="Rectángulo 3" o:spid="_x0000_s1026" style="position:absolute;margin-left:-47.35pt;margin-top:4.85pt;width:60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" fillcolor="#0099cb" stroked="f" strokeweight="1pt"/>
          </w:pict>
        </mc:Fallback>
      </mc:AlternateContent>
    </w:r>
    <w:r w:rsidR="00A572C6">
      <w:rPr>
        <w:noProof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382163DF" wp14:editId="3FE37D47">
              <wp:simplePos x="0" y="0"/>
              <wp:positionH relativeFrom="column">
                <wp:posOffset>6985</wp:posOffset>
              </wp:positionH>
              <wp:positionV relativeFrom="paragraph">
                <wp:posOffset>83819</wp:posOffset>
              </wp:positionV>
              <wp:extent cx="6858000" cy="0"/>
              <wp:effectExtent l="0" t="0" r="0" b="0"/>
              <wp:wrapNone/>
              <wp:docPr id="1409017223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4D4D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84F4B" id="Conector recto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55pt,6.6pt" to="540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" strokecolor="#4d4d4c">
              <v:stroke joinstyle="miter"/>
              <o:lock v:ext="edit" shapetype="f"/>
            </v:line>
          </w:pict>
        </mc:Fallback>
      </mc:AlternateContent>
    </w:r>
    <w:r w:rsidR="00A572C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07A4B3" wp14:editId="66490058">
              <wp:simplePos x="0" y="0"/>
              <wp:positionH relativeFrom="column">
                <wp:posOffset>-685165</wp:posOffset>
              </wp:positionH>
              <wp:positionV relativeFrom="paragraph">
                <wp:posOffset>178435</wp:posOffset>
              </wp:positionV>
              <wp:extent cx="6172835" cy="574040"/>
              <wp:effectExtent l="0" t="0" r="0" b="0"/>
              <wp:wrapNone/>
              <wp:docPr id="37056150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835" cy="574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DFDD8D" w14:textId="60EE8C5A" w:rsidR="00460A67" w:rsidRPr="00460A67" w:rsidRDefault="00460A67" w:rsidP="00BA2737">
                          <w:pPr>
                            <w:spacing w:line="276" w:lineRule="auto"/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</w:pPr>
                          <w:r w:rsidRPr="00460A67"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>Dirección:</w:t>
                          </w:r>
                          <w:r w:rsidRPr="00460A67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 xml:space="preserve"> </w:t>
                          </w:r>
                          <w:r w:rsidR="00366957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>Cdla. Primero de Mayo, calle Eudoro Loor</w:t>
                          </w:r>
                        </w:p>
                        <w:p w14:paraId="64436793" w14:textId="368F0C66" w:rsidR="00460A67" w:rsidRPr="00460A67" w:rsidRDefault="00366957" w:rsidP="00BA2737">
                          <w:pPr>
                            <w:spacing w:line="276" w:lineRule="auto"/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>Campus Portoviejo</w:t>
                          </w:r>
                          <w:r w:rsidR="00460A67" w:rsidRPr="00460A67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 xml:space="preserve"> / </w:t>
                          </w:r>
                          <w:r w:rsidR="00460A67" w:rsidRPr="00460A67"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>Teléfono:</w:t>
                          </w:r>
                          <w:r w:rsidR="00460A67" w:rsidRPr="00460A67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 xml:space="preserve"> (593-</w:t>
                          </w:r>
                          <w:r w:rsidR="00371B8B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>5</w:t>
                          </w:r>
                          <w:r w:rsidR="00460A67" w:rsidRPr="00460A67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 xml:space="preserve">) </w:t>
                          </w:r>
                          <w:r w:rsidR="00371B8B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>3700750</w:t>
                          </w:r>
                          <w:r w:rsidR="00460A67" w:rsidRPr="00460A67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 xml:space="preserve"> </w:t>
                          </w:r>
                          <w:r w:rsidR="00460A67" w:rsidRPr="00460A67"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>Ext</w:t>
                          </w:r>
                          <w:r w:rsidR="00460A67" w:rsidRPr="00460A67"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 xml:space="preserve">. </w:t>
                          </w:r>
                          <w:r>
                            <w:rPr>
                              <w:rFonts w:ascii="Montserrat" w:hAnsi="Montserrat"/>
                              <w:color w:val="4D4D4C"/>
                              <w:sz w:val="18"/>
                            </w:rPr>
                            <w:t>6074</w:t>
                          </w:r>
                        </w:p>
                        <w:p w14:paraId="08E96E30" w14:textId="211ADE10" w:rsidR="00460A67" w:rsidRPr="00460A67" w:rsidRDefault="00371B8B" w:rsidP="00BA2737">
                          <w:pPr>
                            <w:spacing w:line="276" w:lineRule="auto"/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>Manabí</w:t>
                          </w:r>
                          <w:r w:rsidR="00460A67" w:rsidRPr="00460A67"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 xml:space="preserve"> - Ecuador / www.puce</w:t>
                          </w:r>
                          <w:r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>m</w:t>
                          </w:r>
                          <w:r w:rsidR="00460A67" w:rsidRPr="00460A67">
                            <w:rPr>
                              <w:rFonts w:ascii="Montserrat" w:hAnsi="Montserrat"/>
                              <w:b/>
                              <w:color w:val="4D4D4C"/>
                              <w:sz w:val="18"/>
                            </w:rPr>
                            <w:t>.edu.ec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07A4B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-53.95pt;margin-top:14.05pt;width:486.0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" filled="f" stroked="f">
              <v:textbox>
                <w:txbxContent>
                  <w:p w14:paraId="61DFDD8D" w14:textId="60EE8C5A" w:rsidR="00460A67" w:rsidRPr="00460A67" w:rsidRDefault="00460A67" w:rsidP="00BA2737">
                    <w:pPr>
                      <w:spacing w:line="276" w:lineRule="auto"/>
                      <w:rPr>
                        <w:rFonts w:ascii="Montserrat" w:hAnsi="Montserrat"/>
                        <w:color w:val="4D4D4C"/>
                        <w:sz w:val="18"/>
                      </w:rPr>
                    </w:pPr>
                    <w:r w:rsidRPr="00460A67"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>Dirección:</w:t>
                    </w:r>
                    <w:r w:rsidRPr="00460A67">
                      <w:rPr>
                        <w:rFonts w:ascii="Montserrat" w:hAnsi="Montserrat"/>
                        <w:color w:val="4D4D4C"/>
                        <w:sz w:val="18"/>
                      </w:rPr>
                      <w:t xml:space="preserve"> </w:t>
                    </w:r>
                    <w:r w:rsidR="00366957">
                      <w:rPr>
                        <w:rFonts w:ascii="Montserrat" w:hAnsi="Montserrat"/>
                        <w:color w:val="4D4D4C"/>
                        <w:sz w:val="18"/>
                      </w:rPr>
                      <w:t>Cdla. Primero de Mayo, calle Eudoro Loor</w:t>
                    </w:r>
                  </w:p>
                  <w:p w14:paraId="64436793" w14:textId="368F0C66" w:rsidR="00460A67" w:rsidRPr="00460A67" w:rsidRDefault="00366957" w:rsidP="00BA2737">
                    <w:pPr>
                      <w:spacing w:line="276" w:lineRule="auto"/>
                      <w:rPr>
                        <w:rFonts w:ascii="Montserrat" w:hAnsi="Montserrat"/>
                        <w:color w:val="4D4D4C"/>
                        <w:sz w:val="18"/>
                      </w:rPr>
                    </w:pPr>
                    <w:r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>Campus Portoviejo</w:t>
                    </w:r>
                    <w:r w:rsidR="00460A67" w:rsidRPr="00460A67">
                      <w:rPr>
                        <w:rFonts w:ascii="Montserrat" w:hAnsi="Montserrat"/>
                        <w:color w:val="4D4D4C"/>
                        <w:sz w:val="18"/>
                      </w:rPr>
                      <w:t xml:space="preserve"> / </w:t>
                    </w:r>
                    <w:r w:rsidR="00460A67" w:rsidRPr="00460A67"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>Teléfono:</w:t>
                    </w:r>
                    <w:r w:rsidR="00460A67" w:rsidRPr="00460A67">
                      <w:rPr>
                        <w:rFonts w:ascii="Montserrat" w:hAnsi="Montserrat"/>
                        <w:color w:val="4D4D4C"/>
                        <w:sz w:val="18"/>
                      </w:rPr>
                      <w:t xml:space="preserve"> (593-</w:t>
                    </w:r>
                    <w:r w:rsidR="00371B8B">
                      <w:rPr>
                        <w:rFonts w:ascii="Montserrat" w:hAnsi="Montserrat"/>
                        <w:color w:val="4D4D4C"/>
                        <w:sz w:val="18"/>
                      </w:rPr>
                      <w:t>5</w:t>
                    </w:r>
                    <w:r w:rsidR="00460A67" w:rsidRPr="00460A67">
                      <w:rPr>
                        <w:rFonts w:ascii="Montserrat" w:hAnsi="Montserrat"/>
                        <w:color w:val="4D4D4C"/>
                        <w:sz w:val="18"/>
                      </w:rPr>
                      <w:t xml:space="preserve">) </w:t>
                    </w:r>
                    <w:r w:rsidR="00371B8B">
                      <w:rPr>
                        <w:rFonts w:ascii="Montserrat" w:hAnsi="Montserrat"/>
                        <w:color w:val="4D4D4C"/>
                        <w:sz w:val="18"/>
                      </w:rPr>
                      <w:t>3700750</w:t>
                    </w:r>
                    <w:r w:rsidR="00460A67" w:rsidRPr="00460A67">
                      <w:rPr>
                        <w:rFonts w:ascii="Montserrat" w:hAnsi="Montserrat"/>
                        <w:color w:val="4D4D4C"/>
                        <w:sz w:val="18"/>
                      </w:rPr>
                      <w:t xml:space="preserve"> </w:t>
                    </w:r>
                    <w:r w:rsidR="00460A67" w:rsidRPr="00460A67"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>Ext</w:t>
                    </w:r>
                    <w:r w:rsidR="00460A67" w:rsidRPr="00460A67">
                      <w:rPr>
                        <w:rFonts w:ascii="Montserrat" w:hAnsi="Montserrat"/>
                        <w:color w:val="4D4D4C"/>
                        <w:sz w:val="18"/>
                      </w:rPr>
                      <w:t xml:space="preserve">. </w:t>
                    </w:r>
                    <w:r>
                      <w:rPr>
                        <w:rFonts w:ascii="Montserrat" w:hAnsi="Montserrat"/>
                        <w:color w:val="4D4D4C"/>
                        <w:sz w:val="18"/>
                      </w:rPr>
                      <w:t>6074</w:t>
                    </w:r>
                  </w:p>
                  <w:p w14:paraId="08E96E30" w14:textId="211ADE10" w:rsidR="00460A67" w:rsidRPr="00460A67" w:rsidRDefault="00371B8B" w:rsidP="00BA2737">
                    <w:pPr>
                      <w:spacing w:line="276" w:lineRule="auto"/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</w:pPr>
                    <w:r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>Manabí</w:t>
                    </w:r>
                    <w:r w:rsidR="00460A67" w:rsidRPr="00460A67"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 xml:space="preserve"> - Ecuador / www.puce</w:t>
                    </w:r>
                    <w:r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>m</w:t>
                    </w:r>
                    <w:r w:rsidR="00460A67" w:rsidRPr="00460A67">
                      <w:rPr>
                        <w:rFonts w:ascii="Montserrat" w:hAnsi="Montserrat"/>
                        <w:b/>
                        <w:color w:val="4D4D4C"/>
                        <w:sz w:val="18"/>
                      </w:rPr>
                      <w:t>.edu.ec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8480" behindDoc="0" locked="0" layoutInCell="1" allowOverlap="1" wp14:anchorId="1EBBDEEA" wp14:editId="64675ACE">
          <wp:simplePos x="0" y="0"/>
          <wp:positionH relativeFrom="column">
            <wp:posOffset>5413375</wp:posOffset>
          </wp:positionH>
          <wp:positionV relativeFrom="paragraph">
            <wp:posOffset>216535</wp:posOffset>
          </wp:positionV>
          <wp:extent cx="708660" cy="692785"/>
          <wp:effectExtent l="0" t="0" r="2540" b="0"/>
          <wp:wrapNone/>
          <wp:docPr id="9" name="Imagen 9" descr="/Users/usuario/OneDrive - Pontificia Universidad Católica del Ecuador/BELEN-DCE/DCE/IMAGEN INSTITUCIONAL/MARCA/PUCE/FINAL/logos_imágenes/JESUITAS_CORTO_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usuario/OneDrive - Pontificia Universidad Católica del Ecuador/BELEN-DCE/DCE/IMAGEN INSTITUCIONAL/MARCA/PUCE/FINAL/logos_imágenes/JESUITAS_CORTO_NEGR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692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E9B8" w14:textId="77777777" w:rsidR="00594979" w:rsidRDefault="00594979" w:rsidP="00DD5689">
      <w:r>
        <w:separator/>
      </w:r>
    </w:p>
  </w:footnote>
  <w:footnote w:type="continuationSeparator" w:id="0">
    <w:p w14:paraId="3EA226A8" w14:textId="77777777" w:rsidR="00594979" w:rsidRDefault="00594979" w:rsidP="00DD5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5196" w14:textId="1AE1A934" w:rsidR="004A1A30" w:rsidRDefault="00000000">
    <w:pPr>
      <w:pStyle w:val="Encabezado"/>
    </w:pPr>
    <w:r>
      <w:rPr>
        <w:noProof/>
        <w:lang w:eastAsia="es-ES_tradnl"/>
      </w:rPr>
      <w:pict w14:anchorId="5E24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41.45pt;height:624.75pt;z-index:-251644928;mso-position-horizontal:center;mso-position-horizontal-relative:margin;mso-position-vertical:center;mso-position-vertical-relative:margin" o:allowincell="f">
          <v:imagedata r:id="rId1" o:title="PAPELERIA-PUCE-2022_fondo" gain="19661f" blacklevel="22938f"/>
          <w10:wrap anchorx="margin" anchory="margin"/>
        </v:shape>
      </w:pict>
    </w:r>
    <w:r>
      <w:rPr>
        <w:noProof/>
        <w:lang w:eastAsia="es-ES_tradnl"/>
      </w:rPr>
      <w:pict w14:anchorId="046785A1">
        <v:shape id="WordPictureWatermark1" o:spid="_x0000_s1025" type="#_x0000_t75" style="position:absolute;margin-left:0;margin-top:0;width:441.45pt;height:624.75pt;z-index:-251645952;mso-position-horizontal:center;mso-position-horizontal-relative:margin;mso-position-vertical:center;mso-position-vertical-relative:margin" o:allowincell="f">
          <v:imagedata r:id="rId1" o:title="PAPELERIA-PUCE-2022_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7BB4" w14:textId="1123C99A" w:rsidR="00460A67" w:rsidRDefault="00A572C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1F6FA" wp14:editId="7736ECB5">
              <wp:simplePos x="0" y="0"/>
              <wp:positionH relativeFrom="column">
                <wp:posOffset>3430905</wp:posOffset>
              </wp:positionH>
              <wp:positionV relativeFrom="paragraph">
                <wp:posOffset>-330200</wp:posOffset>
              </wp:positionV>
              <wp:extent cx="2697480" cy="708660"/>
              <wp:effectExtent l="0" t="0" r="0" b="0"/>
              <wp:wrapNone/>
              <wp:docPr id="1693064638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7480" cy="708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BD4DAD" w14:textId="57B2660B" w:rsidR="00366957" w:rsidRPr="00366957" w:rsidRDefault="00EA7FBA" w:rsidP="00460A67">
                          <w:pPr>
                            <w:jc w:val="right"/>
                            <w:rPr>
                              <w:rFonts w:ascii="Uni Neue" w:hAnsi="Uni Neue"/>
                              <w:color w:val="4D4D4C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Uni Neue" w:hAnsi="Uni Neue"/>
                              <w:color w:val="4D4D4C"/>
                              <w:sz w:val="18"/>
                              <w:lang w:val="es-ES"/>
                            </w:rPr>
                            <w:t>CARRERA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1F6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70.15pt;margin-top:-26pt;width:212.4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" filled="f" stroked="f">
              <v:textbox>
                <w:txbxContent>
                  <w:p w14:paraId="4EBD4DAD" w14:textId="57B2660B" w:rsidR="00366957" w:rsidRPr="00366957" w:rsidRDefault="00EA7FBA" w:rsidP="00460A67">
                    <w:pPr>
                      <w:jc w:val="right"/>
                      <w:rPr>
                        <w:rFonts w:ascii="Uni Neue" w:hAnsi="Uni Neue"/>
                        <w:color w:val="4D4D4C"/>
                        <w:sz w:val="18"/>
                        <w:lang w:val="es-ES"/>
                      </w:rPr>
                    </w:pPr>
                    <w:r>
                      <w:rPr>
                        <w:rFonts w:ascii="Uni Neue" w:hAnsi="Uni Neue"/>
                        <w:color w:val="4D4D4C"/>
                        <w:sz w:val="18"/>
                        <w:lang w:val="es-ES"/>
                      </w:rPr>
                      <w:t>CARRERA DE SOFTWARE</w:t>
                    </w:r>
                  </w:p>
                </w:txbxContent>
              </v:textbox>
            </v:shape>
          </w:pict>
        </mc:Fallback>
      </mc:AlternateContent>
    </w:r>
    <w:r w:rsidR="000227D8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565F87F4" wp14:editId="2328202B">
          <wp:simplePos x="0" y="0"/>
          <wp:positionH relativeFrom="column">
            <wp:posOffset>-715645</wp:posOffset>
          </wp:positionH>
          <wp:positionV relativeFrom="paragraph">
            <wp:posOffset>-383540</wp:posOffset>
          </wp:positionV>
          <wp:extent cx="3922082" cy="685777"/>
          <wp:effectExtent l="0" t="0" r="0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usuario/OneDrive - Pontificia Universidad Católica del Ecuador/BELEN-DCE/DCE/IMAGEN INSTITUCIONAL/MARCA/PUCE/FINAL/logos_imágenes/logo_sereis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922082" cy="6857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FE750B" w14:textId="100FF81F" w:rsidR="00460A67" w:rsidRDefault="00460A67">
    <w:pPr>
      <w:pStyle w:val="Encabezado"/>
    </w:pPr>
  </w:p>
  <w:p w14:paraId="12DCF9DF" w14:textId="523AC640" w:rsidR="00460A67" w:rsidRDefault="00460A67">
    <w:pPr>
      <w:pStyle w:val="Encabezado"/>
    </w:pPr>
  </w:p>
  <w:p w14:paraId="426A8F71" w14:textId="0326A806" w:rsidR="00DD5689" w:rsidRDefault="00A75571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74624" behindDoc="1" locked="0" layoutInCell="1" allowOverlap="1" wp14:anchorId="4B621300" wp14:editId="2979CFC5">
          <wp:simplePos x="0" y="0"/>
          <wp:positionH relativeFrom="column">
            <wp:posOffset>3823970</wp:posOffset>
          </wp:positionH>
          <wp:positionV relativeFrom="paragraph">
            <wp:posOffset>661035</wp:posOffset>
          </wp:positionV>
          <wp:extent cx="3364800" cy="6616700"/>
          <wp:effectExtent l="0" t="0" r="0" b="0"/>
          <wp:wrapNone/>
          <wp:docPr id="4" name="Imagen 4" descr="PAPELERIA-PUCE-2022_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ERIA-PUCE-2022_fondo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957" t="19062" r="-358" b="15167"/>
                  <a:stretch/>
                </pic:blipFill>
                <pic:spPr bwMode="auto">
                  <a:xfrm>
                    <a:off x="0" y="0"/>
                    <a:ext cx="3364800" cy="6616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882A2" w14:textId="475608C7" w:rsidR="004A1A30" w:rsidRDefault="00000000">
    <w:pPr>
      <w:pStyle w:val="Encabezado"/>
    </w:pPr>
    <w:r>
      <w:rPr>
        <w:noProof/>
        <w:lang w:eastAsia="es-ES_tradnl"/>
      </w:rPr>
      <w:pict w14:anchorId="4A9B9E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41.45pt;height:624.75pt;z-index:-251643904;mso-position-horizontal:center;mso-position-horizontal-relative:margin;mso-position-vertical:center;mso-position-vertical-relative:margin" o:allowincell="f">
          <v:imagedata r:id="rId1" o:title="PAPELERIA-PUCE-2022_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D"/>
    <w:multiLevelType w:val="hybridMultilevel"/>
    <w:tmpl w:val="5FA815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2802"/>
    <w:multiLevelType w:val="hybridMultilevel"/>
    <w:tmpl w:val="2D5A4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1702A"/>
    <w:multiLevelType w:val="hybridMultilevel"/>
    <w:tmpl w:val="03066E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12B79"/>
    <w:multiLevelType w:val="hybridMultilevel"/>
    <w:tmpl w:val="D5BC0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10CB"/>
    <w:multiLevelType w:val="hybridMultilevel"/>
    <w:tmpl w:val="7C763C1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075"/>
    <w:multiLevelType w:val="hybridMultilevel"/>
    <w:tmpl w:val="97AE891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33077">
    <w:abstractNumId w:val="3"/>
  </w:num>
  <w:num w:numId="2" w16cid:durableId="1544754142">
    <w:abstractNumId w:val="2"/>
  </w:num>
  <w:num w:numId="3" w16cid:durableId="540900879">
    <w:abstractNumId w:val="1"/>
  </w:num>
  <w:num w:numId="4" w16cid:durableId="1568614483">
    <w:abstractNumId w:val="4"/>
  </w:num>
  <w:num w:numId="5" w16cid:durableId="376397374">
    <w:abstractNumId w:val="0"/>
  </w:num>
  <w:num w:numId="6" w16cid:durableId="1088888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s-EC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89"/>
    <w:rsid w:val="0000641B"/>
    <w:rsid w:val="000227D8"/>
    <w:rsid w:val="00052C91"/>
    <w:rsid w:val="00077EC0"/>
    <w:rsid w:val="00094751"/>
    <w:rsid w:val="000D1F07"/>
    <w:rsid w:val="000D3F59"/>
    <w:rsid w:val="000F23B0"/>
    <w:rsid w:val="00125DC2"/>
    <w:rsid w:val="001338C3"/>
    <w:rsid w:val="001400DA"/>
    <w:rsid w:val="001C518E"/>
    <w:rsid w:val="001D0774"/>
    <w:rsid w:val="001D2716"/>
    <w:rsid w:val="001D39B1"/>
    <w:rsid w:val="00217E27"/>
    <w:rsid w:val="0023295A"/>
    <w:rsid w:val="00282A7B"/>
    <w:rsid w:val="002F0E99"/>
    <w:rsid w:val="00313BD7"/>
    <w:rsid w:val="003207BC"/>
    <w:rsid w:val="00346852"/>
    <w:rsid w:val="003641AE"/>
    <w:rsid w:val="00366957"/>
    <w:rsid w:val="00371B8B"/>
    <w:rsid w:val="003B14E5"/>
    <w:rsid w:val="003C1A51"/>
    <w:rsid w:val="003C6FE3"/>
    <w:rsid w:val="003E72E4"/>
    <w:rsid w:val="00401E4B"/>
    <w:rsid w:val="00410869"/>
    <w:rsid w:val="0045112B"/>
    <w:rsid w:val="00460A67"/>
    <w:rsid w:val="00461CAC"/>
    <w:rsid w:val="00472398"/>
    <w:rsid w:val="00495006"/>
    <w:rsid w:val="004A1A30"/>
    <w:rsid w:val="004F5C10"/>
    <w:rsid w:val="00502450"/>
    <w:rsid w:val="00557292"/>
    <w:rsid w:val="00573D82"/>
    <w:rsid w:val="00575DCD"/>
    <w:rsid w:val="00577222"/>
    <w:rsid w:val="00594979"/>
    <w:rsid w:val="005A5AFA"/>
    <w:rsid w:val="005A6588"/>
    <w:rsid w:val="005B4C6B"/>
    <w:rsid w:val="005E0DB6"/>
    <w:rsid w:val="0065388B"/>
    <w:rsid w:val="00675315"/>
    <w:rsid w:val="0067602C"/>
    <w:rsid w:val="006A0360"/>
    <w:rsid w:val="006F1C2F"/>
    <w:rsid w:val="006F36AE"/>
    <w:rsid w:val="007C3190"/>
    <w:rsid w:val="00834C89"/>
    <w:rsid w:val="0084686B"/>
    <w:rsid w:val="00857DAD"/>
    <w:rsid w:val="00890023"/>
    <w:rsid w:val="008D371C"/>
    <w:rsid w:val="008F00F9"/>
    <w:rsid w:val="00921E95"/>
    <w:rsid w:val="00953BE0"/>
    <w:rsid w:val="009D1FAB"/>
    <w:rsid w:val="009F6267"/>
    <w:rsid w:val="00A24CC3"/>
    <w:rsid w:val="00A52355"/>
    <w:rsid w:val="00A572C6"/>
    <w:rsid w:val="00A75571"/>
    <w:rsid w:val="00AA5FC1"/>
    <w:rsid w:val="00AB6CAA"/>
    <w:rsid w:val="00AD046D"/>
    <w:rsid w:val="00B206A5"/>
    <w:rsid w:val="00BA2737"/>
    <w:rsid w:val="00BB2A72"/>
    <w:rsid w:val="00BD4FC5"/>
    <w:rsid w:val="00C058AB"/>
    <w:rsid w:val="00C3283A"/>
    <w:rsid w:val="00C66E29"/>
    <w:rsid w:val="00C81613"/>
    <w:rsid w:val="00CB53DA"/>
    <w:rsid w:val="00CF0135"/>
    <w:rsid w:val="00CF4F97"/>
    <w:rsid w:val="00D1548E"/>
    <w:rsid w:val="00D16D72"/>
    <w:rsid w:val="00D4708F"/>
    <w:rsid w:val="00D91C24"/>
    <w:rsid w:val="00DA54BB"/>
    <w:rsid w:val="00DD15AC"/>
    <w:rsid w:val="00DD4CC0"/>
    <w:rsid w:val="00DD5689"/>
    <w:rsid w:val="00DE4F39"/>
    <w:rsid w:val="00DF0370"/>
    <w:rsid w:val="00E260C2"/>
    <w:rsid w:val="00E43451"/>
    <w:rsid w:val="00E7484B"/>
    <w:rsid w:val="00EA7FBA"/>
    <w:rsid w:val="00EF56A7"/>
    <w:rsid w:val="00F14FB9"/>
    <w:rsid w:val="00F448A9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68AB4"/>
  <w15:docId w15:val="{DBDEB2A6-8951-4686-98D0-DB6C67F4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56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5689"/>
  </w:style>
  <w:style w:type="paragraph" w:styleId="Piedepgina">
    <w:name w:val="footer"/>
    <w:basedOn w:val="Normal"/>
    <w:link w:val="PiedepginaCar"/>
    <w:uiPriority w:val="99"/>
    <w:unhideWhenUsed/>
    <w:rsid w:val="00DD56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689"/>
  </w:style>
  <w:style w:type="paragraph" w:styleId="Prrafodelista">
    <w:name w:val="List Paragraph"/>
    <w:basedOn w:val="Normal"/>
    <w:uiPriority w:val="34"/>
    <w:qFormat/>
    <w:rsid w:val="003C1A51"/>
    <w:pPr>
      <w:ind w:left="720"/>
      <w:contextualSpacing/>
    </w:pPr>
  </w:style>
  <w:style w:type="character" w:customStyle="1" w:styleId="ff3">
    <w:name w:val="ff3"/>
    <w:basedOn w:val="Fuentedeprrafopredeter"/>
    <w:rsid w:val="003641AE"/>
  </w:style>
  <w:style w:type="character" w:customStyle="1" w:styleId="ff2">
    <w:name w:val="ff2"/>
    <w:basedOn w:val="Fuentedeprrafopredeter"/>
    <w:rsid w:val="003641AE"/>
  </w:style>
  <w:style w:type="character" w:customStyle="1" w:styleId="a">
    <w:name w:val="_"/>
    <w:basedOn w:val="Fuentedeprrafopredeter"/>
    <w:rsid w:val="003641AE"/>
  </w:style>
  <w:style w:type="paragraph" w:styleId="NormalWeb">
    <w:name w:val="Normal (Web)"/>
    <w:basedOn w:val="Normal"/>
    <w:uiPriority w:val="99"/>
    <w:semiHidden/>
    <w:unhideWhenUsed/>
    <w:rsid w:val="000064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Christian Encalada</cp:lastModifiedBy>
  <cp:revision>2</cp:revision>
  <dcterms:created xsi:type="dcterms:W3CDTF">2023-08-05T00:33:00Z</dcterms:created>
  <dcterms:modified xsi:type="dcterms:W3CDTF">2023-08-05T00:33:00Z</dcterms:modified>
</cp:coreProperties>
</file>