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Default="004717A4" w:rsidP="00F91FCD">
      <w:pPr>
        <w:rPr>
          <w:lang w:val="en-GB"/>
        </w:rPr>
      </w:pPr>
      <w:r>
        <w:rPr>
          <w:lang w:val="en-GB"/>
        </w:rPr>
        <w:t>Introduction</w:t>
      </w:r>
    </w:p>
    <w:p w14:paraId="78E8C3B6" w14:textId="77777777" w:rsidR="00F91FCD" w:rsidRPr="00F91FCD" w:rsidRDefault="00F91FCD" w:rsidP="00F91FCD">
      <w:pPr>
        <w:rPr>
          <w:lang w:val="en-GB"/>
        </w:rPr>
      </w:pPr>
    </w:p>
    <w:p w14:paraId="14A91ED2" w14:textId="77777777" w:rsidR="00F91FCD" w:rsidRPr="00F91FCD" w:rsidRDefault="00F91FCD" w:rsidP="00F91FCD">
      <w:pPr>
        <w:rPr>
          <w:lang w:val="en-GB"/>
        </w:rPr>
      </w:pPr>
    </w:p>
    <w:p w14:paraId="371021F3" w14:textId="1A5F0CAC" w:rsidR="00F91FCD" w:rsidRPr="00F91FCD" w:rsidRDefault="00F91FCD" w:rsidP="00F91FCD">
      <w:pPr>
        <w:rPr>
          <w:lang w:val="en-GB"/>
        </w:rPr>
      </w:pPr>
      <w:r w:rsidRPr="00F91FCD">
        <w:rPr>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w:t>
      </w:r>
      <w:r>
        <w:rPr>
          <w:lang w:val="en-GB"/>
        </w:rPr>
        <w:t xml:space="preserve"> </w:t>
      </w:r>
      <w:r w:rsidRPr="00F91FCD">
        <w:rPr>
          <w:lang w:val="en-GB"/>
        </w:rPr>
        <w:t xml:space="preserve">and interact with each other to conserve what we call consciousness represented as brain activity and brainwaves. </w:t>
      </w:r>
    </w:p>
    <w:p w14:paraId="00F341F2" w14:textId="77777777" w:rsidR="00F91FCD" w:rsidRPr="00F91FCD" w:rsidRDefault="00F91FCD" w:rsidP="00F91FCD">
      <w:pPr>
        <w:rPr>
          <w:lang w:val="en-GB"/>
        </w:rPr>
      </w:pPr>
    </w:p>
    <w:p w14:paraId="0F358C27" w14:textId="087411BE" w:rsidR="00F91FCD" w:rsidRPr="00F91FCD" w:rsidRDefault="00F91FCD" w:rsidP="00F91FCD">
      <w:pPr>
        <w:rPr>
          <w:lang w:val="en-GB"/>
        </w:rPr>
      </w:pPr>
      <w:r w:rsidRPr="00F91FCD">
        <w:rPr>
          <w:lang w:val="en-GB"/>
        </w:rPr>
        <w:t xml:space="preserve">Neural oscillations are rhythmic or repetitive patterns of neural activity in the central nervous system which can be driven by mechanisms within individual neurons or by interactions. Since 1824 neural oscillations </w:t>
      </w:r>
      <w:r>
        <w:rPr>
          <w:lang w:val="en-GB"/>
        </w:rPr>
        <w:t xml:space="preserve">have been observed, fifty years later intrinsic oscillatory behaviour was </w:t>
      </w:r>
      <w:r w:rsidRPr="00F91FCD">
        <w:rPr>
          <w:lang w:val="en-GB"/>
        </w:rPr>
        <w:t>encountered in vertebrate neurons</w:t>
      </w:r>
      <w:r>
        <w:rPr>
          <w:lang w:val="en-GB"/>
        </w:rPr>
        <w:t xml:space="preserve">, </w:t>
      </w:r>
      <w:r w:rsidR="004717A4">
        <w:rPr>
          <w:lang w:val="en-GB"/>
        </w:rPr>
        <w:t>but</w:t>
      </w:r>
      <w:r>
        <w:rPr>
          <w:lang w:val="en-GB"/>
        </w:rPr>
        <w:t xml:space="preserve"> the </w:t>
      </w:r>
      <w:r w:rsidR="004717A4">
        <w:rPr>
          <w:lang w:val="en-GB"/>
        </w:rPr>
        <w:t>purpose</w:t>
      </w:r>
      <w:r>
        <w:rPr>
          <w:lang w:val="en-GB"/>
        </w:rPr>
        <w:t xml:space="preserve"> of these is yet to be fully understood</w:t>
      </w:r>
      <w:r w:rsidR="004717A4">
        <w:rPr>
          <w:lang w:val="en-GB"/>
        </w:rPr>
        <w:t>.</w:t>
      </w:r>
    </w:p>
    <w:p w14:paraId="144E603B" w14:textId="77777777" w:rsidR="00F91FCD" w:rsidRPr="00F91FCD" w:rsidRDefault="00F91FCD" w:rsidP="00F91FCD">
      <w:pPr>
        <w:rPr>
          <w:lang w:val="en-GB"/>
        </w:rPr>
      </w:pPr>
    </w:p>
    <w:p w14:paraId="533EE382" w14:textId="77777777" w:rsidR="00A41CBB" w:rsidRDefault="00DE6B11" w:rsidP="00FE5686">
      <w:pPr>
        <w:rPr>
          <w:lang w:val="en-GB"/>
        </w:rPr>
      </w:pPr>
      <w:r>
        <w:rPr>
          <w:lang w:val="en-GB"/>
        </w:rPr>
        <w:t>In order to understand better bra</w:t>
      </w:r>
      <w:r w:rsidR="00FE5686">
        <w:rPr>
          <w:lang w:val="en-GB"/>
        </w:rPr>
        <w:t>i</w:t>
      </w:r>
      <w:r>
        <w:rPr>
          <w:lang w:val="en-GB"/>
        </w:rPr>
        <w:t>n activity this paper tries to dig deeper using new technology like deep learning to try to understand what humans are incapable of doing.</w:t>
      </w:r>
      <w:r w:rsidR="00DE0282">
        <w:rPr>
          <w:lang w:val="en-GB"/>
        </w:rPr>
        <w:t xml:space="preserve"> First of </w:t>
      </w:r>
      <w:r w:rsidR="00B60800">
        <w:rPr>
          <w:lang w:val="en-GB"/>
        </w:rPr>
        <w:t>all,</w:t>
      </w:r>
      <w:r w:rsidR="00DE0282">
        <w:rPr>
          <w:lang w:val="en-GB"/>
        </w:rPr>
        <w:t xml:space="preserve"> it will be needed an inside view on how the brain works to have a hi</w:t>
      </w:r>
      <w:r w:rsidR="00B60800">
        <w:rPr>
          <w:lang w:val="en-GB"/>
        </w:rPr>
        <w:t>n</w:t>
      </w:r>
      <w:r w:rsidR="00DE0282">
        <w:rPr>
          <w:lang w:val="en-GB"/>
        </w:rPr>
        <w:t>t on how to extract or intercept information from the neurons to process externally in a computer</w:t>
      </w:r>
      <w:r w:rsidR="006219B4">
        <w:rPr>
          <w:lang w:val="en-GB"/>
        </w:rPr>
        <w:t xml:space="preserve"> </w:t>
      </w:r>
      <w:r w:rsidR="00FE5686">
        <w:rPr>
          <w:lang w:val="en-GB"/>
        </w:rPr>
        <w:t>as well as</w:t>
      </w:r>
      <w:r w:rsidR="00B60800">
        <w:rPr>
          <w:lang w:val="en-GB"/>
        </w:rPr>
        <w:t xml:space="preserve"> </w:t>
      </w:r>
      <w:r w:rsidR="00FE5686">
        <w:rPr>
          <w:lang w:val="en-GB"/>
        </w:rPr>
        <w:t xml:space="preserve">a view on how deep learning </w:t>
      </w:r>
      <w:r w:rsidR="0081640F">
        <w:rPr>
          <w:lang w:val="en-GB"/>
        </w:rPr>
        <w:t>algorithm</w:t>
      </w:r>
      <w:r w:rsidR="0081640F">
        <w:rPr>
          <w:lang w:val="en-GB"/>
        </w:rPr>
        <w:t>’</w:t>
      </w:r>
      <w:r w:rsidR="0081640F">
        <w:rPr>
          <w:lang w:val="en-GB"/>
        </w:rPr>
        <w:t>s</w:t>
      </w:r>
      <w:r w:rsidR="00FE5686">
        <w:rPr>
          <w:lang w:val="en-GB"/>
        </w:rPr>
        <w:t xml:space="preserve"> function and get results from data</w:t>
      </w:r>
      <w:r w:rsidR="00A41CBB">
        <w:rPr>
          <w:lang w:val="en-GB"/>
        </w:rPr>
        <w:t>,</w:t>
      </w:r>
      <w:r w:rsidR="00FE5686">
        <w:rPr>
          <w:lang w:val="en-GB"/>
        </w:rPr>
        <w:t xml:space="preserve"> </w:t>
      </w:r>
      <w:r w:rsidR="0081640F">
        <w:rPr>
          <w:lang w:val="en-GB"/>
        </w:rPr>
        <w:t>because it</w:t>
      </w:r>
      <w:r w:rsidR="0081640F">
        <w:rPr>
          <w:lang w:val="en-GB"/>
        </w:rPr>
        <w:t>’</w:t>
      </w:r>
      <w:r w:rsidR="0081640F">
        <w:rPr>
          <w:lang w:val="en-GB"/>
        </w:rPr>
        <w:t xml:space="preserve">s the best way to process and get the most out of </w:t>
      </w:r>
      <w:r w:rsidR="00A41CBB">
        <w:rPr>
          <w:lang w:val="en-GB"/>
        </w:rPr>
        <w:t>it</w:t>
      </w:r>
      <w:r w:rsidR="0081640F">
        <w:rPr>
          <w:lang w:val="en-GB"/>
        </w:rPr>
        <w:t xml:space="preserve">. Afterwards </w:t>
      </w:r>
      <w:r w:rsidR="00697991">
        <w:rPr>
          <w:lang w:val="en-GB"/>
        </w:rPr>
        <w:t>an insight</w:t>
      </w:r>
      <w:r w:rsidR="00B60800">
        <w:rPr>
          <w:lang w:val="en-GB"/>
        </w:rPr>
        <w:t xml:space="preserve"> of previous papers </w:t>
      </w:r>
      <w:r w:rsidR="0081640F">
        <w:rPr>
          <w:lang w:val="en-GB"/>
        </w:rPr>
        <w:t>is</w:t>
      </w:r>
      <w:r w:rsidR="00B60800">
        <w:rPr>
          <w:lang w:val="en-GB"/>
        </w:rPr>
        <w:t xml:space="preserve"> given </w:t>
      </w:r>
      <w:r w:rsidR="00697991">
        <w:rPr>
          <w:lang w:val="en-GB"/>
        </w:rPr>
        <w:t>to set a view point on how research has been made up until this point. A well-known</w:t>
      </w:r>
      <w:r w:rsidR="00B60800">
        <w:rPr>
          <w:lang w:val="en-GB"/>
        </w:rPr>
        <w:t xml:space="preserve"> database</w:t>
      </w:r>
      <w:r w:rsidR="00697991">
        <w:rPr>
          <w:lang w:val="en-GB"/>
        </w:rPr>
        <w:t xml:space="preserve"> (</w:t>
      </w:r>
      <w:r w:rsidR="00697991" w:rsidRPr="00B60800">
        <w:rPr>
          <w:lang w:val="en-GB"/>
        </w:rPr>
        <w:t>CHB-MIT</w:t>
      </w:r>
      <w:r w:rsidR="00697991">
        <w:rPr>
          <w:lang w:val="en-GB"/>
        </w:rPr>
        <w:t>)</w:t>
      </w:r>
      <w:r w:rsidR="00B60800">
        <w:rPr>
          <w:lang w:val="en-GB"/>
        </w:rPr>
        <w:t xml:space="preserve"> </w:t>
      </w:r>
      <w:r w:rsidR="0081640F">
        <w:rPr>
          <w:lang w:val="en-GB"/>
        </w:rPr>
        <w:t>is</w:t>
      </w:r>
      <w:r w:rsidR="00B60800">
        <w:rPr>
          <w:lang w:val="en-GB"/>
        </w:rPr>
        <w:t xml:space="preserve"> introduced of encephalograms collected from 23 subject with interactable seizures</w:t>
      </w:r>
      <w:r w:rsidR="00697991">
        <w:rPr>
          <w:lang w:val="en-GB"/>
        </w:rPr>
        <w:t xml:space="preserve"> that has been used in previous research.</w:t>
      </w:r>
    </w:p>
    <w:p w14:paraId="6C155ACF" w14:textId="77777777" w:rsidR="00A41CBB" w:rsidRDefault="00A41CBB" w:rsidP="00FE5686">
      <w:pPr>
        <w:rPr>
          <w:lang w:val="en-GB"/>
        </w:rPr>
      </w:pPr>
    </w:p>
    <w:p w14:paraId="778E6870" w14:textId="39DDD4A9" w:rsidR="00FE5686" w:rsidRDefault="0081640F" w:rsidP="00FE5686">
      <w:pPr>
        <w:rPr>
          <w:lang w:val="en-GB"/>
        </w:rPr>
      </w:pPr>
      <w:r>
        <w:rPr>
          <w:lang w:val="en-GB"/>
        </w:rPr>
        <w:t>Once everything is acknowledged objectives of this paper are settled for further research on this issue.</w:t>
      </w:r>
      <w:r w:rsidR="00A41CBB">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Default="00A84633" w:rsidP="00FE5686">
      <w:pPr>
        <w:rPr>
          <w:lang w:val="en-GB"/>
        </w:rPr>
      </w:pPr>
    </w:p>
    <w:p w14:paraId="185894C8" w14:textId="56A8728A" w:rsidR="00A84633" w:rsidRDefault="00A84633" w:rsidP="00FE5686">
      <w:pPr>
        <w:rPr>
          <w:lang w:val="en-GB"/>
        </w:rPr>
      </w:pPr>
      <w:r>
        <w:rPr>
          <w:lang w:val="en-GB"/>
        </w:rPr>
        <w:t>Context</w:t>
      </w:r>
    </w:p>
    <w:p w14:paraId="124BC14D" w14:textId="129911E3" w:rsidR="00A84633" w:rsidRDefault="00A84633" w:rsidP="00FE5686">
      <w:pPr>
        <w:rPr>
          <w:lang w:val="en-GB"/>
        </w:rPr>
      </w:pPr>
    </w:p>
    <w:p w14:paraId="2292D799" w14:textId="1D1AC73E" w:rsidR="0080325B" w:rsidRDefault="00A84633" w:rsidP="00A84633">
      <w:pPr>
        <w:rPr>
          <w:lang w:val="en-GB"/>
        </w:rPr>
      </w:pPr>
      <w:r w:rsidRPr="00F91FCD">
        <w:rPr>
          <w:lang w:val="en-GB"/>
        </w:rPr>
        <w:t>To further understand</w:t>
      </w:r>
      <w:r>
        <w:rPr>
          <w:lang w:val="en-GB"/>
        </w:rPr>
        <w:t xml:space="preserve"> how brain activity works</w:t>
      </w:r>
      <w:r w:rsidRPr="00F91FCD">
        <w:rPr>
          <w:lang w:val="en-GB"/>
        </w:rPr>
        <w:t xml:space="preserve"> we first </w:t>
      </w:r>
      <w:r>
        <w:rPr>
          <w:lang w:val="en-GB"/>
        </w:rPr>
        <w:t>need</w:t>
      </w:r>
      <w:r w:rsidRPr="00F91FCD">
        <w:rPr>
          <w:lang w:val="en-GB"/>
        </w:rPr>
        <w:t xml:space="preserve"> to study a single neuron</w:t>
      </w:r>
      <w:r>
        <w:rPr>
          <w:lang w:val="en-GB"/>
        </w:rPr>
        <w:t xml:space="preserve"> and its purpose. A neuron is an electrically excitable cell that </w:t>
      </w:r>
      <w:r w:rsidR="0080325B">
        <w:rPr>
          <w:lang w:val="en-GB"/>
        </w:rPr>
        <w:t>has the function to communicate with other cells. It does it by nearly touching other cells called syn</w:t>
      </w:r>
      <w:r w:rsidR="008349D5">
        <w:rPr>
          <w:lang w:val="en-GB"/>
        </w:rPr>
        <w:t>apsis</w:t>
      </w:r>
      <w:r w:rsidR="00452142">
        <w:rPr>
          <w:lang w:val="en-GB"/>
        </w:rPr>
        <w:t xml:space="preserve">, </w:t>
      </w:r>
      <w:r w:rsidR="008349D5">
        <w:rPr>
          <w:lang w:val="en-GB"/>
        </w:rPr>
        <w:t xml:space="preserve">transmits the message through its axon and delivers the message by synapsis </w:t>
      </w:r>
      <w:r w:rsidR="00452142">
        <w:rPr>
          <w:lang w:val="en-GB"/>
        </w:rPr>
        <w:t>to</w:t>
      </w:r>
      <w:r w:rsidR="008349D5">
        <w:rPr>
          <w:lang w:val="en-GB"/>
        </w:rPr>
        <w:t xml:space="preserve"> another cell. Neurons are typically classified into </w:t>
      </w:r>
      <w:r w:rsidR="008207F1">
        <w:rPr>
          <w:lang w:val="en-GB"/>
        </w:rPr>
        <w:t>types based</w:t>
      </w:r>
      <w:r w:rsidR="008349D5">
        <w:rPr>
          <w:lang w:val="en-GB"/>
        </w:rPr>
        <w:t xml:space="preserve"> on </w:t>
      </w:r>
      <w:r w:rsidR="008207F1">
        <w:rPr>
          <w:lang w:val="en-GB"/>
        </w:rPr>
        <w:t>their</w:t>
      </w:r>
      <w:r w:rsidR="008349D5">
        <w:rPr>
          <w:lang w:val="en-GB"/>
        </w:rPr>
        <w:t xml:space="preserve"> function</w:t>
      </w:r>
      <w:r w:rsidR="002A1931">
        <w:rPr>
          <w:lang w:val="en-GB"/>
        </w:rPr>
        <w:t>:</w:t>
      </w:r>
    </w:p>
    <w:p w14:paraId="3D4D0403" w14:textId="4E9FBD68" w:rsidR="002A1931" w:rsidRDefault="002A1931" w:rsidP="00A84633">
      <w:pPr>
        <w:rPr>
          <w:lang w:val="en-GB"/>
        </w:rPr>
      </w:pPr>
    </w:p>
    <w:p w14:paraId="4BE1B4D3" w14:textId="05D4DC13" w:rsidR="008349D5" w:rsidRDefault="008349D5" w:rsidP="008349D5">
      <w:pPr>
        <w:pStyle w:val="Prrafodelista"/>
        <w:numPr>
          <w:ilvl w:val="0"/>
          <w:numId w:val="2"/>
        </w:numPr>
        <w:rPr>
          <w:lang w:val="en-GB"/>
        </w:rPr>
      </w:pPr>
      <w:r>
        <w:rPr>
          <w:lang w:val="en-GB"/>
        </w:rPr>
        <w:t>Sensory neurons: Which respond to stimuli of the sensory organs</w:t>
      </w:r>
      <w:r w:rsidR="003C6159">
        <w:rPr>
          <w:lang w:val="en-GB"/>
        </w:rPr>
        <w:t xml:space="preserve"> and send the signals to the spinal cord or brain.</w:t>
      </w:r>
    </w:p>
    <w:p w14:paraId="520B7D3F" w14:textId="2CB70E76" w:rsidR="003C6159" w:rsidRDefault="003C6159" w:rsidP="008349D5">
      <w:pPr>
        <w:pStyle w:val="Prrafodelista"/>
        <w:numPr>
          <w:ilvl w:val="0"/>
          <w:numId w:val="2"/>
        </w:numPr>
        <w:rPr>
          <w:lang w:val="en-GB"/>
        </w:rPr>
      </w:pPr>
      <w:r>
        <w:rPr>
          <w:lang w:val="en-GB"/>
        </w:rPr>
        <w:t xml:space="preserve">Motor neurons: </w:t>
      </w:r>
      <w:r w:rsidR="002A1931">
        <w:rPr>
          <w:lang w:val="en-GB"/>
        </w:rPr>
        <w:t>I</w:t>
      </w:r>
      <w:r w:rsidR="002A1931" w:rsidRPr="002A1931">
        <w:rPr>
          <w:lang w:val="en-GB"/>
        </w:rPr>
        <w:t>ts axons originate in the brain and spinal cord and innervate the muscles to produce muscle movements.</w:t>
      </w:r>
    </w:p>
    <w:p w14:paraId="05B28263" w14:textId="1E958941" w:rsidR="002A1931" w:rsidRDefault="002A1931" w:rsidP="008349D5">
      <w:pPr>
        <w:pStyle w:val="Prrafodelista"/>
        <w:numPr>
          <w:ilvl w:val="0"/>
          <w:numId w:val="2"/>
        </w:numPr>
        <w:rPr>
          <w:lang w:val="en-GB"/>
        </w:rPr>
      </w:pPr>
      <w:r w:rsidRPr="002A1931">
        <w:rPr>
          <w:lang w:val="en-GB"/>
        </w:rPr>
        <w:t>Projection fiber</w:t>
      </w:r>
      <w:r>
        <w:rPr>
          <w:lang w:val="en-GB"/>
        </w:rPr>
        <w:t>: A</w:t>
      </w:r>
      <w:r w:rsidRPr="002A1931">
        <w:rPr>
          <w:lang w:val="en-GB"/>
        </w:rPr>
        <w:t>re neurons found in the central nervous system and only establish synapses with other neurons</w:t>
      </w:r>
      <w:r>
        <w:rPr>
          <w:lang w:val="en-GB"/>
        </w:rPr>
        <w:t>, these c</w:t>
      </w:r>
      <w:r w:rsidRPr="002A1931">
        <w:rPr>
          <w:lang w:val="en-GB"/>
        </w:rPr>
        <w:t>onsist of efferent and afferent fibers uniting the cortex with the lower parts of the brain and with the spinal cord</w:t>
      </w:r>
      <w:r>
        <w:rPr>
          <w:lang w:val="en-GB"/>
        </w:rPr>
        <w:t>.</w:t>
      </w:r>
    </w:p>
    <w:p w14:paraId="69BF4E5D" w14:textId="63F6BD49" w:rsidR="002A1931" w:rsidRDefault="006E12F4" w:rsidP="008349D5">
      <w:pPr>
        <w:pStyle w:val="Prrafodelista"/>
        <w:numPr>
          <w:ilvl w:val="0"/>
          <w:numId w:val="2"/>
        </w:numPr>
        <w:rPr>
          <w:lang w:val="en-GB"/>
        </w:rPr>
      </w:pPr>
      <w:r w:rsidRPr="006E12F4">
        <w:rPr>
          <w:lang w:val="en-GB"/>
        </w:rPr>
        <w:lastRenderedPageBreak/>
        <w:t>Interneuron</w:t>
      </w:r>
      <w:r>
        <w:rPr>
          <w:lang w:val="en-GB"/>
        </w:rPr>
        <w:t>: I</w:t>
      </w:r>
      <w:r w:rsidRPr="006E12F4">
        <w:rPr>
          <w:lang w:val="en-GB"/>
        </w:rPr>
        <w:t>s a neuron of the central nervous system, usually small and with a short axon, that interconnects with other neurons, but never with sensory receptors or muscle fibres, allowing it to perform more complex functions.</w:t>
      </w:r>
    </w:p>
    <w:p w14:paraId="54D41D63" w14:textId="5EBE0C7F" w:rsidR="00452142" w:rsidRDefault="00452142" w:rsidP="00452142">
      <w:pPr>
        <w:rPr>
          <w:lang w:val="en-GB"/>
        </w:rPr>
      </w:pPr>
    </w:p>
    <w:p w14:paraId="170B1868" w14:textId="17956A4B" w:rsidR="00452142" w:rsidRDefault="00757019" w:rsidP="00452142">
      <w:pPr>
        <w:rPr>
          <w:lang w:val="en-GB"/>
        </w:rPr>
      </w:pPr>
      <w:r w:rsidRPr="00757019">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Pr>
          <w:lang w:val="en-GB"/>
        </w:rPr>
        <w:t xml:space="preserve">, </w:t>
      </w:r>
      <w:r w:rsidR="00776885" w:rsidRPr="00776885">
        <w:rPr>
          <w:lang w:val="en-GB"/>
        </w:rPr>
        <w:t>between the inner and outer part of the cell (typically -70 mV)</w:t>
      </w:r>
      <w:r w:rsidR="00776885">
        <w:rPr>
          <w:lang w:val="en-GB"/>
        </w:rPr>
        <w:t>.</w:t>
      </w:r>
      <w:r w:rsidR="00A91815">
        <w:rPr>
          <w:lang w:val="en-GB"/>
        </w:rPr>
        <w:t xml:space="preserve"> </w:t>
      </w:r>
      <w:r w:rsidR="00B974F5">
        <w:rPr>
          <w:lang w:val="en-GB"/>
        </w:rPr>
        <w:t>For the transmission of nervous impulses to</w:t>
      </w:r>
      <w:r w:rsidR="00A91815">
        <w:rPr>
          <w:lang w:val="en-GB"/>
        </w:rPr>
        <w:t xml:space="preserve"> other neurons</w:t>
      </w:r>
      <w:r w:rsidR="00B974F5">
        <w:rPr>
          <w:lang w:val="en-GB"/>
        </w:rPr>
        <w:t>, these do it by synapse, being a structure to pass electrical or chemical signals to another neuron or effector cell, there are two types of synapses:</w:t>
      </w:r>
    </w:p>
    <w:p w14:paraId="5A1B83CE" w14:textId="4126F48B" w:rsidR="00B974F5" w:rsidRDefault="00B974F5" w:rsidP="00B974F5">
      <w:pPr>
        <w:pStyle w:val="Prrafodelista"/>
        <w:numPr>
          <w:ilvl w:val="0"/>
          <w:numId w:val="2"/>
        </w:numPr>
        <w:rPr>
          <w:lang w:val="en-GB"/>
        </w:rPr>
      </w:pPr>
      <w:r>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B974F5" w:rsidRDefault="00A87AAE" w:rsidP="00B974F5">
      <w:pPr>
        <w:pStyle w:val="Prrafodelista"/>
        <w:numPr>
          <w:ilvl w:val="0"/>
          <w:numId w:val="2"/>
        </w:numPr>
        <w:rPr>
          <w:lang w:val="en-GB"/>
        </w:rPr>
      </w:pPr>
      <w:r>
        <w:rPr>
          <w:lang w:val="en-GB"/>
        </w:rPr>
        <w:t>E</w:t>
      </w:r>
      <w:r w:rsidRPr="00A87AAE">
        <w:rPr>
          <w:lang w:val="en-GB"/>
        </w:rPr>
        <w:t>lectrical synapse</w:t>
      </w:r>
      <w:r>
        <w:rPr>
          <w:lang w:val="en-GB"/>
        </w:rPr>
        <w:t>: I</w:t>
      </w:r>
      <w:r w:rsidRPr="00A87AAE">
        <w:rPr>
          <w:lang w:val="en-GB"/>
        </w:rPr>
        <w:t>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Default="00452142" w:rsidP="00452142">
      <w:pPr>
        <w:rPr>
          <w:lang w:val="en-GB"/>
        </w:rPr>
      </w:pPr>
    </w:p>
    <w:p w14:paraId="7C0A8710" w14:textId="0B2D65FA" w:rsidR="0014734E" w:rsidRDefault="0014734E" w:rsidP="00452142">
      <w:pPr>
        <w:rPr>
          <w:lang w:val="en-GB"/>
        </w:rPr>
      </w:pPr>
      <w:r>
        <w:rPr>
          <w:lang w:val="en-GB"/>
        </w:rPr>
        <w:t xml:space="preserve">These electrochemical processes when large numbers of neurons show synchronized activity, electric fields that they generate can be large enough to be detected outside the skull, and so using </w:t>
      </w:r>
      <w:r w:rsidRPr="0014734E">
        <w:rPr>
          <w:lang w:val="en-GB"/>
        </w:rPr>
        <w:t>electroencephalography (EEG) or magnetoencephalography (MEG)</w:t>
      </w:r>
      <w:r>
        <w:rPr>
          <w:lang w:val="en-GB"/>
        </w:rPr>
        <w:t xml:space="preserve"> brain activity can be recorded.</w:t>
      </w:r>
    </w:p>
    <w:p w14:paraId="1C50D146" w14:textId="77777777" w:rsidR="0014734E" w:rsidRDefault="0014734E" w:rsidP="00452142">
      <w:pPr>
        <w:rPr>
          <w:lang w:val="en-GB"/>
        </w:rPr>
      </w:pPr>
    </w:p>
    <w:p w14:paraId="70D99465" w14:textId="3AEC74FD" w:rsidR="00452142" w:rsidRDefault="00A87AAE" w:rsidP="00452142">
      <w:pPr>
        <w:rPr>
          <w:lang w:val="en-GB"/>
        </w:rPr>
      </w:pPr>
      <w:r>
        <w:rPr>
          <w:lang w:val="en-GB"/>
        </w:rPr>
        <w:t xml:space="preserve">Now that we know where brain activity originates from, </w:t>
      </w:r>
      <w:r w:rsidR="0014734E">
        <w:rPr>
          <w:lang w:val="en-GB"/>
        </w:rPr>
        <w:t>we can further study how the brain structures. The brain is the organ serving as centr of nervous system in al vertebrate and most invertebrate animals</w:t>
      </w:r>
    </w:p>
    <w:p w14:paraId="06CD2F9D" w14:textId="08A83FF4" w:rsidR="00EC0C85" w:rsidRDefault="00EC0C85" w:rsidP="00452142">
      <w:pPr>
        <w:rPr>
          <w:lang w:val="en-GB"/>
        </w:rPr>
      </w:pPr>
    </w:p>
    <w:p w14:paraId="39AA23AC" w14:textId="4F274185" w:rsidR="00EC0C85" w:rsidRDefault="00EC0C85" w:rsidP="00452142">
      <w:pPr>
        <w:rPr>
          <w:lang w:val="en-GB"/>
        </w:rPr>
      </w:pPr>
    </w:p>
    <w:p w14:paraId="30096276" w14:textId="532E0A01" w:rsidR="00EC0C85" w:rsidRDefault="00EC0C85" w:rsidP="00452142">
      <w:pPr>
        <w:rPr>
          <w:lang w:val="en-GB"/>
        </w:rPr>
      </w:pPr>
      <w:r>
        <w:rPr>
          <w:lang w:val="en-GB"/>
        </w:rPr>
        <w:t>Related Work</w:t>
      </w:r>
    </w:p>
    <w:p w14:paraId="4183A058" w14:textId="77777777" w:rsidR="00EC0C85" w:rsidRDefault="00EC0C85" w:rsidP="00452142">
      <w:pPr>
        <w:rPr>
          <w:lang w:val="en-GB"/>
        </w:rPr>
      </w:pPr>
    </w:p>
    <w:p w14:paraId="1C440820" w14:textId="7EDCD5B4" w:rsidR="00EC0C85" w:rsidRDefault="00EC0C85" w:rsidP="00452142">
      <w:pPr>
        <w:rPr>
          <w:lang w:val="en-GB"/>
        </w:rPr>
      </w:pPr>
      <w:r>
        <w:rPr>
          <w:lang w:val="en-GB"/>
        </w:rPr>
        <w:t xml:space="preserve">A lot of </w:t>
      </w:r>
      <w:r w:rsidR="00F30A7E">
        <w:rPr>
          <w:lang w:val="en-GB"/>
        </w:rPr>
        <w:t>research</w:t>
      </w:r>
      <w:r>
        <w:rPr>
          <w:lang w:val="en-GB"/>
        </w:rPr>
        <w:t xml:space="preserve"> has been made of the brain to further understand it</w:t>
      </w:r>
      <w:r>
        <w:rPr>
          <w:lang w:val="en-GB"/>
        </w:rPr>
        <w:t>’</w:t>
      </w:r>
      <w:r>
        <w:rPr>
          <w:lang w:val="en-GB"/>
        </w:rPr>
        <w:t>s capabilities</w:t>
      </w:r>
      <w:r w:rsidR="0084753A">
        <w:rPr>
          <w:lang w:val="en-GB"/>
        </w:rPr>
        <w:t xml:space="preserve"> using deep learning algorithms. </w:t>
      </w:r>
      <w:r w:rsidR="0084753A" w:rsidRPr="0084753A">
        <w:rPr>
          <w:lang w:val="en-GB"/>
        </w:rPr>
        <w:t>Below are different projects attempting to interpret and process EEG data in order to define a baseline of what has been done so far.</w:t>
      </w:r>
      <w:r w:rsidR="00E32F48">
        <w:rPr>
          <w:lang w:val="en-GB"/>
        </w:rPr>
        <w:t xml:space="preserve"> All papers specified afterwprds use the same dataset</w:t>
      </w:r>
    </w:p>
    <w:p w14:paraId="6C2F8F91" w14:textId="77A3A6AF" w:rsidR="0084753A" w:rsidRDefault="0084753A" w:rsidP="00452142">
      <w:pPr>
        <w:rPr>
          <w:lang w:val="en-GB"/>
        </w:rPr>
      </w:pPr>
    </w:p>
    <w:p w14:paraId="5C3E6EE6" w14:textId="1C38376B" w:rsidR="0084753A" w:rsidRDefault="0084753A" w:rsidP="00452142">
      <w:pPr>
        <w:rPr>
          <w:lang w:val="en-GB"/>
        </w:rPr>
      </w:pPr>
      <w:r>
        <w:t>Mental Workload Detection based on EEG Analysis</w:t>
      </w:r>
    </w:p>
    <w:p w14:paraId="47CF507E" w14:textId="774FDA38" w:rsidR="00452142" w:rsidRDefault="00452142" w:rsidP="00452142">
      <w:pPr>
        <w:rPr>
          <w:lang w:val="en-GB"/>
        </w:rPr>
      </w:pPr>
    </w:p>
    <w:p w14:paraId="04E8BCED" w14:textId="77777777" w:rsidR="0084753A" w:rsidRPr="0084753A" w:rsidRDefault="0084753A" w:rsidP="0084753A">
      <w:pPr>
        <w:rPr>
          <w:lang w:val="en-GB"/>
        </w:rPr>
      </w:pPr>
      <w:r w:rsidRPr="0084753A">
        <w:rPr>
          <w:lang w:val="en-GB"/>
        </w:rPr>
        <w:t>EEG SIGNAL DIMENSIONALITY REDUCTION AND CLASSIFICATION USING TENSOR</w:t>
      </w:r>
    </w:p>
    <w:p w14:paraId="4D739E7D" w14:textId="6FA48765" w:rsidR="00452142" w:rsidRDefault="0084753A" w:rsidP="0084753A">
      <w:pPr>
        <w:rPr>
          <w:lang w:val="en-GB"/>
        </w:rPr>
      </w:pPr>
      <w:r w:rsidRPr="0084753A">
        <w:rPr>
          <w:lang w:val="en-GB"/>
        </w:rPr>
        <w:t>DECOMPOSITION AND DEEP CONVOLUTIONAL NEURAL NETWORKS</w:t>
      </w:r>
    </w:p>
    <w:p w14:paraId="3359D514" w14:textId="18502BB9" w:rsidR="00452142" w:rsidRDefault="00452142" w:rsidP="00452142">
      <w:pPr>
        <w:rPr>
          <w:lang w:val="en-GB"/>
        </w:rPr>
      </w:pPr>
    </w:p>
    <w:p w14:paraId="56AA084F" w14:textId="540DB011" w:rsidR="00452142" w:rsidRDefault="00452142" w:rsidP="00452142">
      <w:pPr>
        <w:rPr>
          <w:lang w:val="en-GB"/>
        </w:rPr>
      </w:pPr>
    </w:p>
    <w:p w14:paraId="50FE7BE6" w14:textId="590016DC" w:rsidR="00EA01E3" w:rsidRDefault="00EA01E3" w:rsidP="00452142">
      <w:pPr>
        <w:rPr>
          <w:lang w:val="en-GB"/>
        </w:rPr>
      </w:pPr>
      <w:hyperlink r:id="rId5" w:history="1">
        <w:r w:rsidRPr="00E3428D">
          <w:rPr>
            <w:rStyle w:val="Hipervnculo"/>
            <w:lang w:val="en-GB"/>
          </w:rPr>
          <w:t>https://en.wikipedia.org/wiki/Neuron</w:t>
        </w:r>
      </w:hyperlink>
    </w:p>
    <w:p w14:paraId="7E68403C" w14:textId="79C8E7B3" w:rsidR="00EA01E3" w:rsidRDefault="00EA01E3" w:rsidP="00452142">
      <w:pPr>
        <w:rPr>
          <w:lang w:val="en-GB"/>
        </w:rPr>
      </w:pPr>
      <w:hyperlink r:id="rId6" w:history="1">
        <w:r w:rsidRPr="00E3428D">
          <w:rPr>
            <w:rStyle w:val="Hipervnculo"/>
            <w:lang w:val="en-GB"/>
          </w:rPr>
          <w:t>https://en.wikipedia.org/wiki/Projection_fiber</w:t>
        </w:r>
      </w:hyperlink>
    </w:p>
    <w:p w14:paraId="558B1764" w14:textId="38C45E45" w:rsidR="00EA01E3" w:rsidRDefault="00EA01E3" w:rsidP="00452142">
      <w:pPr>
        <w:rPr>
          <w:lang w:val="en-GB"/>
        </w:rPr>
      </w:pPr>
      <w:hyperlink r:id="rId7" w:history="1">
        <w:r w:rsidRPr="00E3428D">
          <w:rPr>
            <w:rStyle w:val="Hipervnculo"/>
            <w:lang w:val="en-GB"/>
          </w:rPr>
          <w:t>https://en.wikipedia.org/wiki/Interneuron</w:t>
        </w:r>
      </w:hyperlink>
    </w:p>
    <w:p w14:paraId="524BDB00" w14:textId="70BC781F" w:rsidR="00EA01E3" w:rsidRDefault="00EA01E3" w:rsidP="00452142">
      <w:pPr>
        <w:rPr>
          <w:lang w:val="en-GB"/>
        </w:rPr>
      </w:pPr>
      <w:hyperlink r:id="rId8" w:history="1">
        <w:r w:rsidRPr="00E3428D">
          <w:rPr>
            <w:rStyle w:val="Hipervnculo"/>
            <w:lang w:val="en-GB"/>
          </w:rPr>
          <w:t>https://en.wikipedia.org/wiki/Motor_neuron</w:t>
        </w:r>
      </w:hyperlink>
    </w:p>
    <w:p w14:paraId="7517ED6D" w14:textId="10B55F43" w:rsidR="00EA01E3" w:rsidRDefault="00EA01E3" w:rsidP="00452142">
      <w:pPr>
        <w:rPr>
          <w:lang w:val="en-GB"/>
        </w:rPr>
      </w:pPr>
      <w:hyperlink r:id="rId9" w:history="1">
        <w:r w:rsidRPr="00E3428D">
          <w:rPr>
            <w:rStyle w:val="Hipervnculo"/>
            <w:lang w:val="en-GB"/>
          </w:rPr>
          <w:t>https://en.wikipedia.org/wiki/Sensory_neuron</w:t>
        </w:r>
      </w:hyperlink>
    </w:p>
    <w:p w14:paraId="19143A73" w14:textId="1D4468C5" w:rsidR="00B974F5" w:rsidRDefault="00B974F5" w:rsidP="00452142">
      <w:pPr>
        <w:rPr>
          <w:lang w:val="en-GB"/>
        </w:rPr>
      </w:pPr>
      <w:hyperlink r:id="rId10" w:history="1">
        <w:r w:rsidRPr="00E3428D">
          <w:rPr>
            <w:rStyle w:val="Hipervnculo"/>
            <w:lang w:val="en-GB"/>
          </w:rPr>
          <w:t>https://en.wikipedia.org/wiki/Synapse</w:t>
        </w:r>
      </w:hyperlink>
    </w:p>
    <w:p w14:paraId="09CF3B73" w14:textId="77777777" w:rsidR="00B974F5" w:rsidRDefault="00B974F5" w:rsidP="00452142">
      <w:pPr>
        <w:rPr>
          <w:lang w:val="en-GB"/>
        </w:rPr>
      </w:pPr>
    </w:p>
    <w:p w14:paraId="7662AD34" w14:textId="77777777" w:rsidR="00EA01E3" w:rsidRPr="00452142" w:rsidRDefault="00EA01E3" w:rsidP="00452142">
      <w:pPr>
        <w:rPr>
          <w:lang w:val="en-GB"/>
        </w:rPr>
      </w:pPr>
    </w:p>
    <w:sectPr w:rsidR="00EA01E3" w:rsidRPr="00452142"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14734E"/>
    <w:rsid w:val="002A1931"/>
    <w:rsid w:val="003C6159"/>
    <w:rsid w:val="00452142"/>
    <w:rsid w:val="004717A4"/>
    <w:rsid w:val="004C3E82"/>
    <w:rsid w:val="006219B4"/>
    <w:rsid w:val="00697991"/>
    <w:rsid w:val="006E12F4"/>
    <w:rsid w:val="00757019"/>
    <w:rsid w:val="00776885"/>
    <w:rsid w:val="0080325B"/>
    <w:rsid w:val="0081640F"/>
    <w:rsid w:val="008207F1"/>
    <w:rsid w:val="008349D5"/>
    <w:rsid w:val="0084753A"/>
    <w:rsid w:val="00A41CBB"/>
    <w:rsid w:val="00A84633"/>
    <w:rsid w:val="00A87AAE"/>
    <w:rsid w:val="00A91815"/>
    <w:rsid w:val="00B60800"/>
    <w:rsid w:val="00B974F5"/>
    <w:rsid w:val="00DE0282"/>
    <w:rsid w:val="00DE6B11"/>
    <w:rsid w:val="00E32F48"/>
    <w:rsid w:val="00E9143C"/>
    <w:rsid w:val="00EA01E3"/>
    <w:rsid w:val="00EC0C85"/>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neuron" TargetMode="External"/><Relationship Id="rId3" Type="http://schemas.openxmlformats.org/officeDocument/2006/relationships/settings" Target="settings.xml"/><Relationship Id="rId7" Type="http://schemas.openxmlformats.org/officeDocument/2006/relationships/hyperlink" Target="https://en.wikipedia.org/wiki/Interneur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jection_fiber" TargetMode="External"/><Relationship Id="rId11" Type="http://schemas.openxmlformats.org/officeDocument/2006/relationships/fontTable" Target="fontTable.xml"/><Relationship Id="rId5" Type="http://schemas.openxmlformats.org/officeDocument/2006/relationships/hyperlink" Target="https://en.wikipedia.org/wiki/Neuron" TargetMode="External"/><Relationship Id="rId10" Type="http://schemas.openxmlformats.org/officeDocument/2006/relationships/hyperlink" Target="https://en.wikipedia.org/wiki/Synapse" TargetMode="External"/><Relationship Id="rId4" Type="http://schemas.openxmlformats.org/officeDocument/2006/relationships/webSettings" Target="webSettings.xml"/><Relationship Id="rId9" Type="http://schemas.openxmlformats.org/officeDocument/2006/relationships/hyperlink" Target="https://en.wikipedia.org/wiki/Sensory_neur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886</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12</cp:revision>
  <dcterms:created xsi:type="dcterms:W3CDTF">2021-10-02T08:51:00Z</dcterms:created>
  <dcterms:modified xsi:type="dcterms:W3CDTF">2021-10-03T22:49:00Z</dcterms:modified>
</cp:coreProperties>
</file>