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5AADD" w14:textId="7E005D1E" w:rsidR="00F91FCD" w:rsidRDefault="004717A4" w:rsidP="00F91FCD">
      <w:pPr>
        <w:rPr>
          <w:lang w:val="en-GB"/>
        </w:rPr>
      </w:pPr>
      <w:r>
        <w:rPr>
          <w:lang w:val="en-GB"/>
        </w:rPr>
        <w:t>Introduction</w:t>
      </w:r>
    </w:p>
    <w:p w14:paraId="78E8C3B6" w14:textId="77777777" w:rsidR="00F91FCD" w:rsidRPr="00F91FCD" w:rsidRDefault="00F91FCD" w:rsidP="00F91FCD">
      <w:pPr>
        <w:rPr>
          <w:lang w:val="en-GB"/>
        </w:rPr>
      </w:pPr>
    </w:p>
    <w:p w14:paraId="14A91ED2" w14:textId="77777777" w:rsidR="00F91FCD" w:rsidRPr="00F91FCD" w:rsidRDefault="00F91FCD" w:rsidP="00F91FCD">
      <w:pPr>
        <w:rPr>
          <w:lang w:val="en-GB"/>
        </w:rPr>
      </w:pPr>
    </w:p>
    <w:p w14:paraId="371021F3" w14:textId="1A5F0CAC" w:rsidR="00F91FCD" w:rsidRPr="00F91FCD" w:rsidRDefault="00F91FCD" w:rsidP="00F91FCD">
      <w:pPr>
        <w:rPr>
          <w:lang w:val="en-GB"/>
        </w:rPr>
      </w:pPr>
      <w:r w:rsidRPr="00F91FCD">
        <w:rPr>
          <w:lang w:val="en-GB"/>
        </w:rPr>
        <w:t>An epileptic seizure is a period of symptoms due to abnormally excessive or synchronous neuronal activity in the brain. This can cause different effects like uncontrolled shaking movements involving much of the body, parts of the body or subtle momentary loss of awareness. In order to understand this issue, it is important to understand how neurons work</w:t>
      </w:r>
      <w:r>
        <w:rPr>
          <w:lang w:val="en-GB"/>
        </w:rPr>
        <w:t xml:space="preserve"> </w:t>
      </w:r>
      <w:r w:rsidRPr="00F91FCD">
        <w:rPr>
          <w:lang w:val="en-GB"/>
        </w:rPr>
        <w:t xml:space="preserve">and interact with </w:t>
      </w:r>
      <w:r w:rsidRPr="00F91FCD">
        <w:rPr>
          <w:lang w:val="en-GB"/>
        </w:rPr>
        <w:t>each other</w:t>
      </w:r>
      <w:r w:rsidRPr="00F91FCD">
        <w:rPr>
          <w:lang w:val="en-GB"/>
        </w:rPr>
        <w:t xml:space="preserve"> to </w:t>
      </w:r>
      <w:r w:rsidRPr="00F91FCD">
        <w:rPr>
          <w:lang w:val="en-GB"/>
        </w:rPr>
        <w:t>conserve</w:t>
      </w:r>
      <w:r w:rsidRPr="00F91FCD">
        <w:rPr>
          <w:lang w:val="en-GB"/>
        </w:rPr>
        <w:t xml:space="preserve"> what we call consciousness represented as brain activity and brainwaves. </w:t>
      </w:r>
    </w:p>
    <w:p w14:paraId="00F341F2" w14:textId="77777777" w:rsidR="00F91FCD" w:rsidRPr="00F91FCD" w:rsidRDefault="00F91FCD" w:rsidP="00F91FCD">
      <w:pPr>
        <w:rPr>
          <w:lang w:val="en-GB"/>
        </w:rPr>
      </w:pPr>
    </w:p>
    <w:p w14:paraId="0F358C27" w14:textId="25587F5F" w:rsidR="00F91FCD" w:rsidRPr="00F91FCD" w:rsidRDefault="00F91FCD" w:rsidP="00F91FCD">
      <w:pPr>
        <w:rPr>
          <w:lang w:val="en-GB"/>
        </w:rPr>
      </w:pPr>
      <w:r w:rsidRPr="00F91FCD">
        <w:rPr>
          <w:lang w:val="en-GB"/>
        </w:rPr>
        <w:t xml:space="preserve">To further understand we first </w:t>
      </w:r>
      <w:r>
        <w:rPr>
          <w:lang w:val="en-GB"/>
        </w:rPr>
        <w:t>need</w:t>
      </w:r>
      <w:r w:rsidRPr="00F91FCD">
        <w:rPr>
          <w:lang w:val="en-GB"/>
        </w:rPr>
        <w:t xml:space="preserve"> to study a single neuron. Neural oscillations are rhythmic or repetitive patterns of neural activity in the central nervous system which can be driven by mechanisms within individual neurons or by interactions. Since 1824 neural oscillations </w:t>
      </w:r>
      <w:r>
        <w:rPr>
          <w:lang w:val="en-GB"/>
        </w:rPr>
        <w:t xml:space="preserve">have been observed, fifty years later intrinsic oscillatory behaviour was </w:t>
      </w:r>
      <w:r w:rsidRPr="00F91FCD">
        <w:rPr>
          <w:lang w:val="en-GB"/>
        </w:rPr>
        <w:t>encountered in vertebrate neurons</w:t>
      </w:r>
      <w:r>
        <w:rPr>
          <w:lang w:val="en-GB"/>
        </w:rPr>
        <w:t xml:space="preserve">, </w:t>
      </w:r>
      <w:r w:rsidR="004717A4">
        <w:rPr>
          <w:lang w:val="en-GB"/>
        </w:rPr>
        <w:t>but</w:t>
      </w:r>
      <w:r>
        <w:rPr>
          <w:lang w:val="en-GB"/>
        </w:rPr>
        <w:t xml:space="preserve"> the </w:t>
      </w:r>
      <w:r w:rsidR="004717A4">
        <w:rPr>
          <w:lang w:val="en-GB"/>
        </w:rPr>
        <w:t>purpose</w:t>
      </w:r>
      <w:r>
        <w:rPr>
          <w:lang w:val="en-GB"/>
        </w:rPr>
        <w:t xml:space="preserve"> of these is yet to be fully understood</w:t>
      </w:r>
      <w:r w:rsidR="004717A4">
        <w:rPr>
          <w:lang w:val="en-GB"/>
        </w:rPr>
        <w:t>.</w:t>
      </w:r>
    </w:p>
    <w:p w14:paraId="144E603B" w14:textId="77777777" w:rsidR="00F91FCD" w:rsidRPr="00F91FCD" w:rsidRDefault="00F91FCD" w:rsidP="00F91FCD">
      <w:pPr>
        <w:rPr>
          <w:lang w:val="en-GB"/>
        </w:rPr>
      </w:pPr>
    </w:p>
    <w:p w14:paraId="1DCE6EEC" w14:textId="42B2BA41" w:rsidR="00F91FCD" w:rsidRDefault="00DE6B11" w:rsidP="00F91FCD">
      <w:pPr>
        <w:rPr>
          <w:lang w:val="en-GB"/>
        </w:rPr>
      </w:pPr>
      <w:r>
        <w:rPr>
          <w:lang w:val="en-GB"/>
        </w:rPr>
        <w:t>In order to understand better bran activity this paper tries to dig deeper using new technology like deep learning to try to understand what humans are incapable of doing.</w:t>
      </w:r>
      <w:r w:rsidR="00DE0282">
        <w:rPr>
          <w:lang w:val="en-GB"/>
        </w:rPr>
        <w:t xml:space="preserve"> First of </w:t>
      </w:r>
      <w:r w:rsidR="00B60800">
        <w:rPr>
          <w:lang w:val="en-GB"/>
        </w:rPr>
        <w:t>all,</w:t>
      </w:r>
      <w:r w:rsidR="00DE0282">
        <w:rPr>
          <w:lang w:val="en-GB"/>
        </w:rPr>
        <w:t xml:space="preserve"> it will be needed an inside view on how the brain works to have a hi</w:t>
      </w:r>
      <w:r w:rsidR="00B60800">
        <w:rPr>
          <w:lang w:val="en-GB"/>
        </w:rPr>
        <w:t>n</w:t>
      </w:r>
      <w:r w:rsidR="00DE0282">
        <w:rPr>
          <w:lang w:val="en-GB"/>
        </w:rPr>
        <w:t xml:space="preserve">t on how to extract or intercept information from the neurons to process externally in a computer. </w:t>
      </w:r>
      <w:r w:rsidR="00B60800">
        <w:rPr>
          <w:lang w:val="en-GB"/>
        </w:rPr>
        <w:t xml:space="preserve">Afterwards </w:t>
      </w:r>
      <w:r w:rsidR="00697991">
        <w:rPr>
          <w:lang w:val="en-GB"/>
        </w:rPr>
        <w:t>an insight</w:t>
      </w:r>
      <w:r w:rsidR="00B60800">
        <w:rPr>
          <w:lang w:val="en-GB"/>
        </w:rPr>
        <w:t xml:space="preserve"> of previous papers will be given </w:t>
      </w:r>
      <w:r w:rsidR="00697991">
        <w:rPr>
          <w:lang w:val="en-GB"/>
        </w:rPr>
        <w:t>to set a view point on how research has been made up until this point. A well-known</w:t>
      </w:r>
      <w:r w:rsidR="00B60800">
        <w:rPr>
          <w:lang w:val="en-GB"/>
        </w:rPr>
        <w:t xml:space="preserve"> database</w:t>
      </w:r>
      <w:r w:rsidR="00697991">
        <w:rPr>
          <w:lang w:val="en-GB"/>
        </w:rPr>
        <w:t xml:space="preserve"> (</w:t>
      </w:r>
      <w:r w:rsidR="00697991" w:rsidRPr="00B60800">
        <w:rPr>
          <w:lang w:val="en-GB"/>
        </w:rPr>
        <w:t>CHB-MIT</w:t>
      </w:r>
      <w:r w:rsidR="00697991">
        <w:rPr>
          <w:lang w:val="en-GB"/>
        </w:rPr>
        <w:t>)</w:t>
      </w:r>
      <w:r w:rsidR="00B60800">
        <w:rPr>
          <w:lang w:val="en-GB"/>
        </w:rPr>
        <w:t xml:space="preserve"> will be introduced of encephalograms collected from 23 subject with interactable seizures</w:t>
      </w:r>
      <w:r w:rsidR="00697991">
        <w:rPr>
          <w:lang w:val="en-GB"/>
        </w:rPr>
        <w:t xml:space="preserve"> that has been used in previous research. </w:t>
      </w:r>
    </w:p>
    <w:p w14:paraId="6075C27C" w14:textId="49494BD3" w:rsidR="00DE6B11" w:rsidRDefault="00DE6B11" w:rsidP="00DE0282">
      <w:pPr>
        <w:rPr>
          <w:lang w:val="en-GB"/>
        </w:rPr>
      </w:pPr>
    </w:p>
    <w:p w14:paraId="1A7481D3" w14:textId="5A821C90" w:rsidR="00DE6B11" w:rsidRDefault="00DE6B11" w:rsidP="00F91FCD">
      <w:pPr>
        <w:rPr>
          <w:lang w:val="en-GB"/>
        </w:rPr>
      </w:pPr>
    </w:p>
    <w:p w14:paraId="4C8EB965" w14:textId="77777777" w:rsidR="00DE0282" w:rsidRPr="00DE0282" w:rsidRDefault="00DE0282" w:rsidP="00F91FCD"/>
    <w:sectPr w:rsidR="00DE0282" w:rsidRPr="00DE0282" w:rsidSect="004C3E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FCD"/>
    <w:rsid w:val="004717A4"/>
    <w:rsid w:val="004C3E82"/>
    <w:rsid w:val="00697991"/>
    <w:rsid w:val="00B60800"/>
    <w:rsid w:val="00DE0282"/>
    <w:rsid w:val="00DE6B11"/>
    <w:rsid w:val="00E9143C"/>
    <w:rsid w:val="00F91FCD"/>
    <w:rsid w:val="00FD30F1"/>
  </w:rsids>
  <m:mathPr>
    <m:mathFont m:val="Cambria Math"/>
    <m:brkBin m:val="before"/>
    <m:brkBinSub m:val="--"/>
    <m:smallFrac m:val="0"/>
    <m:dispDef/>
    <m:lMargin m:val="0"/>
    <m:rMargin m:val="0"/>
    <m:defJc m:val="centerGroup"/>
    <m:wrapIndent m:val="1440"/>
    <m:intLim m:val="subSup"/>
    <m:naryLim m:val="undOvr"/>
  </m:mathPr>
  <w:themeFontLang w:val="es-ES" w:eastAsia="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165E"/>
  <w15:chartTrackingRefBased/>
  <w15:docId w15:val="{8A23A3A1-7907-47E5-BB80-A2222B62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sz w:val="22"/>
        <w:szCs w:val="22"/>
        <w:lang w:val="ca-ES" w:eastAsia="ca-E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91FCD"/>
    <w:rPr>
      <w:color w:val="0563C1" w:themeColor="hyperlink"/>
      <w:u w:val="single"/>
    </w:rPr>
  </w:style>
  <w:style w:type="character" w:styleId="Mencinsinresolver">
    <w:name w:val="Unresolved Mention"/>
    <w:basedOn w:val="Fuentedeprrafopredeter"/>
    <w:uiPriority w:val="99"/>
    <w:semiHidden/>
    <w:unhideWhenUsed/>
    <w:rsid w:val="00F91FCD"/>
    <w:rPr>
      <w:color w:val="605E5C"/>
      <w:shd w:val="clear" w:color="auto" w:fill="E1DFDD"/>
    </w:rPr>
  </w:style>
  <w:style w:type="character" w:styleId="Hipervnculovisitado">
    <w:name w:val="FollowedHyperlink"/>
    <w:basedOn w:val="Fuentedeprrafopredeter"/>
    <w:uiPriority w:val="99"/>
    <w:semiHidden/>
    <w:unhideWhenUsed/>
    <w:rsid w:val="00F91F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123727">
      <w:bodyDiv w:val="1"/>
      <w:marLeft w:val="0"/>
      <w:marRight w:val="0"/>
      <w:marTop w:val="0"/>
      <w:marBottom w:val="0"/>
      <w:divBdr>
        <w:top w:val="none" w:sz="0" w:space="0" w:color="auto"/>
        <w:left w:val="none" w:sz="0" w:space="0" w:color="auto"/>
        <w:bottom w:val="none" w:sz="0" w:space="0" w:color="auto"/>
        <w:right w:val="none" w:sz="0" w:space="0" w:color="auto"/>
      </w:divBdr>
    </w:div>
    <w:div w:id="1505590607">
      <w:bodyDiv w:val="1"/>
      <w:marLeft w:val="0"/>
      <w:marRight w:val="0"/>
      <w:marTop w:val="0"/>
      <w:marBottom w:val="0"/>
      <w:divBdr>
        <w:top w:val="none" w:sz="0" w:space="0" w:color="auto"/>
        <w:left w:val="none" w:sz="0" w:space="0" w:color="auto"/>
        <w:bottom w:val="none" w:sz="0" w:space="0" w:color="auto"/>
        <w:right w:val="none" w:sz="0" w:space="0" w:color="auto"/>
      </w:divBdr>
    </w:div>
    <w:div w:id="212803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235</Words>
  <Characters>1343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E</dc:creator>
  <cp:keywords/>
  <dc:description/>
  <cp:lastModifiedBy>Christian E</cp:lastModifiedBy>
  <cp:revision>1</cp:revision>
  <dcterms:created xsi:type="dcterms:W3CDTF">2021-10-02T08:51:00Z</dcterms:created>
  <dcterms:modified xsi:type="dcterms:W3CDTF">2021-10-02T10:09:00Z</dcterms:modified>
</cp:coreProperties>
</file>