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Project Design Document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  <w:color w:val="B7B7B7"/>
        </w:rPr>
        <w:t xml:space="preserve">mm/dd/yyyy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Name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Roboto" w:hAnsi="Roboto" w:cs="Roboto"/>
          <w:sz w:val="36"/>
          <w:sz-cs w:val="36"/>
          <w:color w:val="4A86E8"/>
        </w:rPr>
        <w:t xml:space="preserve">Project Concept</w:t>
      </w:r>
    </w:p>
    <w:p>
      <w:pPr>
        <w:spacing w:after="60"/>
      </w:pPr>
      <w:r>
        <w:rPr>
          <w:rFonts w:ascii="Times" w:hAnsi="Times" w:cs="Times"/>
          <w:sz w:val="26"/>
          <w:sz-cs w:val="26"/>
          <w:b/>
          <w:color w:val="6AA84F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Player Control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control a 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Human player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this  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Isometric</w:t>
      </w:r>
    </w:p>
    <w:p>
      <w:pPr/>
      <w:r>
        <w:rPr>
          <w:rFonts w:ascii="Times" w:hAnsi="Times" w:cs="Times"/>
          <w:sz w:val="24"/>
          <w:sz-cs w:val="24"/>
        </w:rPr>
        <w:t xml:space="preserve">game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where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the horizontal and vertical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makes the player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move left, right, up and down.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Times" w:hAnsi="Times" w:cs="Times"/>
          <w:sz w:val="26"/>
          <w:sz-cs w:val="26"/>
          <w:b/>
          <w:color w:val="6AA84F"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Basic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Gameplay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During the game, 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flying platforms</w:t>
      </w:r>
    </w:p>
    <w:p>
      <w:pPr/>
      <w:r>
        <w:rPr>
          <w:rFonts w:ascii="Times" w:hAnsi="Times" w:cs="Times"/>
          <w:sz w:val="24"/>
          <w:sz-cs w:val="24"/>
        </w:rPr>
        <w:t xml:space="preserve">appear and fall down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from 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the empty bottom of the ground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and the goal of the game is to 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jump on platforms and try to survive.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Times" w:hAnsi="Times" w:cs="Times"/>
          <w:sz w:val="26"/>
          <w:sz-cs w:val="26"/>
          <w:b/>
          <w:color w:val="6AA84F"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Sound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&amp; Effects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There will be sound effects 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When the platforms crack and are about to fall down. Also when they fall down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and particle effects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when platforms appear and crack.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Times" w:hAnsi="Times" w:cs="Times"/>
          <w:sz w:val="24"/>
          <w:sz-cs w:val="24"/>
          <w:i/>
        </w:rPr>
        <w:t xml:space="preserve">optional</w:t>
      </w:r>
      <w:r>
        <w:rPr>
          <w:rFonts w:ascii="Times" w:hAnsi="Times" w:cs="Times"/>
          <w:sz w:val="24"/>
          <w:sz-cs w:val="24"/>
        </w:rPr>
        <w:t xml:space="preserve">] There will also be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Athmospheric stars which indicates that your are in space. These will always be as a part of the environment.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Times" w:hAnsi="Times" w:cs="Times"/>
          <w:sz w:val="26"/>
          <w:sz-cs w:val="26"/>
          <w:b/>
          <w:color w:val="6AA84F"/>
        </w:rPr>
        <w:t xml:space="preserve">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Gameplay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Mechanics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 the game progresses, 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different types of platforms with unique twists spawn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making it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harder to survive since you also have to keep in mind the unique features of other types of platforms.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</w:t>
      </w:r>
      <w:r>
        <w:rPr>
          <w:rFonts w:ascii="Times" w:hAnsi="Times" w:cs="Times"/>
          <w:sz w:val="24"/>
          <w:sz-cs w:val="24"/>
          <w:i/>
        </w:rPr>
        <w:t xml:space="preserve">optional</w:t>
      </w:r>
      <w:r>
        <w:rPr>
          <w:rFonts w:ascii="Times" w:hAnsi="Times" w:cs="Times"/>
          <w:sz w:val="24"/>
          <w:sz-cs w:val="24"/>
        </w:rPr>
        <w:t xml:space="preserve">] There will also be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description of any other gameplay mechanic(s) and their effect on the game.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Times" w:hAnsi="Times" w:cs="Times"/>
          <w:sz w:val="26"/>
          <w:sz-cs w:val="26"/>
          <w:b/>
          <w:color w:val="6AA84F"/>
        </w:rPr>
        <w:t xml:space="preserve">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Interface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Score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will 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Increase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whenever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you land on a platform.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At the start of the game, the title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“Working title</w:t>
      </w:r>
    </w:p>
    <w:p>
      <w:pPr/>
      <w:r>
        <w:rPr>
          <w:rFonts w:ascii="Times" w:hAnsi="Times" w:cs="Times"/>
          <w:sz w:val="24"/>
          <w:sz-cs w:val="24"/>
        </w:rPr>
        <w:t xml:space="preserve">will appear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and the game will end when</w:t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You fall down.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Times" w:hAnsi="Times" w:cs="Times"/>
          <w:sz w:val="26"/>
          <w:sz-cs w:val="26"/>
          <w:b/>
          <w:color w:val="6AA84F"/>
        </w:rPr>
        <w:t xml:space="preserve">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Other Features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>Any other notes about the project that you don’t feel were addressed in the above.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Roboto" w:hAnsi="Roboto" w:cs="Roboto"/>
          <w:sz w:val="36"/>
          <w:sz-cs w:val="36"/>
          <w:color w:val="4A86E8"/>
        </w:rPr>
        <w:t xml:space="preserve">Project Timeline</w:t>
      </w:r>
    </w:p>
    <w:p>
      <w:pPr>
        <w:spacing w:after="60"/>
      </w:pPr>
      <w:r>
        <w:rPr>
          <w:rFonts w:ascii="Times" w:hAnsi="Times" w:cs="Times"/>
          <w:sz w:val="26"/>
          <w:sz-cs w:val="26"/>
          <w:b/>
          <w:color w:val="6AA84F"/>
        </w:rPr>
        <w:t xml:space="preserve">Milestone</w:t>
      </w:r>
    </w:p>
    <w:p>
      <w:pPr>
        <w:spacing w:after="60"/>
      </w:pPr>
      <w:r>
        <w:rPr>
          <w:rFonts w:ascii="Times" w:hAnsi="Times" w:cs="Times"/>
          <w:sz w:val="26"/>
          <w:sz-cs w:val="26"/>
          <w:b/>
          <w:color w:val="6AA84F"/>
        </w:rPr>
        <w:t xml:space="preserve">Description</w:t>
      </w:r>
    </w:p>
    <w:p>
      <w:pPr>
        <w:spacing w:after="60"/>
      </w:pPr>
      <w:r>
        <w:rPr>
          <w:rFonts w:ascii="Times" w:hAnsi="Times" w:cs="Times"/>
          <w:sz w:val="26"/>
          <w:sz-cs w:val="26"/>
          <w:b/>
          <w:color w:val="6AA84F"/>
        </w:rPr>
        <w:t xml:space="preserve">Due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  <w:color w:val="B7B7B7"/>
        </w:rPr>
        <w:t xml:space="preserve"/>
        <w:tab/>
        <w:t xml:space="preserve">•</w:t>
        <w:tab/>
        <w:t xml:space="preserve">Isometric camera + player movement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mm/dd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  <w:color w:val="B7B7B7"/>
        </w:rPr>
        <w:t xml:space="preserve"/>
        <w:tab/>
        <w:t xml:space="preserve">•</w:t>
        <w:tab/>
        <w:t xml:space="preserve">Camera follow script + platform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mm/dd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  <w:color w:val="B7B7B7"/>
        </w:rPr>
        <w:t xml:space="preserve"/>
        <w:tab/>
        <w:t xml:space="preserve">•</w:t>
        <w:tab/>
        <w:t xml:space="preserve">random spawn script for platforms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mm/dd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  <w:color w:val="B7B7B7"/>
        </w:rPr>
        <w:t xml:space="preserve"/>
        <w:tab/>
        <w:t xml:space="preserve">•</w:t>
        <w:tab/>
        <w:t xml:space="preserve">Score system where you get one point every time you collide with a platform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mm/dd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  <w:color w:val="B7B7B7"/>
        </w:rPr>
        <w:t xml:space="preserve"/>
        <w:tab/>
        <w:t xml:space="preserve">•</w:t>
        <w:tab/>
        <w:t xml:space="preserve">Death screen and restart button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mm/dd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Backlog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  <w:color w:val="B7B7B7"/>
        </w:rPr>
        <w:t xml:space="preserve"/>
        <w:tab/>
        <w:t xml:space="preserve">•</w:t>
        <w:tab/>
        <w:t xml:space="preserve">Unique platforms which makes the game more diverse and interesting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  <w:color w:val="B7B7B7"/>
        </w:rPr>
        <w:t xml:space="preserve"/>
        <w:tab/>
        <w:t xml:space="preserve">•</w:t>
        <w:tab/>
        <w:t xml:space="preserve">Atmospheric particle effects which add the “universe” backdrop feel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  <w:color w:val="B7B7B7"/>
        </w:rPr>
        <w:t xml:space="preserve"/>
        <w:tab/>
        <w:t xml:space="preserve">•</w:t>
        <w:tab/>
        <w:t xml:space="preserve">Animations for characters + platforms cracking and sound effects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mm/dd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Roboto" w:hAnsi="Roboto" w:cs="Roboto"/>
          <w:sz w:val="36"/>
          <w:sz-cs w:val="36"/>
          <w:color w:val="4A86E8"/>
        </w:rPr>
        <w:t xml:space="preserve">Project Sketch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360" w:right="1080" w:bottom="72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