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81" w:rsidRDefault="00340281"/>
    <w:p w:rsidR="00736393" w:rsidRDefault="006F4B5B">
      <w:r>
        <w:t xml:space="preserve">Secrétaire : </w:t>
      </w:r>
    </w:p>
    <w:p w:rsidR="00C44B12" w:rsidRDefault="006F4B5B" w:rsidP="00C44B12">
      <w:pPr>
        <w:pStyle w:val="Paragraphedeliste"/>
        <w:numPr>
          <w:ilvl w:val="0"/>
          <w:numId w:val="5"/>
        </w:numPr>
      </w:pPr>
      <w:r>
        <w:t>UE</w:t>
      </w:r>
      <w:r w:rsidR="00C44B12">
        <w:t xml:space="preserve"> </w:t>
      </w:r>
    </w:p>
    <w:p w:rsidR="00C44B12" w:rsidRDefault="00C44B12" w:rsidP="00C44B12">
      <w:pPr>
        <w:pStyle w:val="Paragraphedeliste"/>
        <w:numPr>
          <w:ilvl w:val="1"/>
          <w:numId w:val="5"/>
        </w:numPr>
      </w:pPr>
      <w:r>
        <w:t xml:space="preserve">Filière </w:t>
      </w:r>
    </w:p>
    <w:p w:rsidR="00C44B12" w:rsidRDefault="00C44B12" w:rsidP="00C44B12">
      <w:pPr>
        <w:pStyle w:val="Paragraphedeliste"/>
        <w:numPr>
          <w:ilvl w:val="1"/>
          <w:numId w:val="5"/>
        </w:numPr>
      </w:pPr>
      <w:r>
        <w:t xml:space="preserve">Nom </w:t>
      </w:r>
    </w:p>
    <w:p w:rsidR="00C44B12" w:rsidRDefault="00C44B12" w:rsidP="00C44B12">
      <w:pPr>
        <w:pStyle w:val="Paragraphedeliste"/>
        <w:numPr>
          <w:ilvl w:val="1"/>
          <w:numId w:val="5"/>
        </w:numPr>
      </w:pPr>
      <w:r>
        <w:t>Enseigné par un ou plusieurs enseignants</w:t>
      </w:r>
    </w:p>
    <w:p w:rsidR="007D5AE9" w:rsidRDefault="007D5AE9" w:rsidP="007D5AE9">
      <w:pPr>
        <w:pStyle w:val="Paragraphedeliste"/>
        <w:numPr>
          <w:ilvl w:val="2"/>
          <w:numId w:val="5"/>
        </w:numPr>
      </w:pPr>
      <w:r>
        <w:t>Enseigne en CM / TD / TP</w:t>
      </w:r>
    </w:p>
    <w:p w:rsidR="007D5AE9" w:rsidRDefault="007D5AE9" w:rsidP="007D5AE9">
      <w:pPr>
        <w:pStyle w:val="Paragraphedeliste"/>
        <w:numPr>
          <w:ilvl w:val="2"/>
          <w:numId w:val="5"/>
        </w:numPr>
      </w:pPr>
      <w:r>
        <w:t>N</w:t>
      </w:r>
      <w:r w:rsidR="00A47256">
        <w:t>om</w:t>
      </w:r>
      <w:r>
        <w:t>br</w:t>
      </w:r>
      <w:r w:rsidR="00A47256">
        <w:t>e</w:t>
      </w:r>
      <w:r>
        <w:t xml:space="preserve"> d’h</w:t>
      </w:r>
      <w:bookmarkStart w:id="0" w:name="_GoBack"/>
      <w:bookmarkEnd w:id="0"/>
      <w:r>
        <w:t>eures</w:t>
      </w:r>
    </w:p>
    <w:p w:rsidR="00C44B12" w:rsidRDefault="00C44B12" w:rsidP="00C44B12">
      <w:pPr>
        <w:pStyle w:val="Paragraphedeliste"/>
        <w:numPr>
          <w:ilvl w:val="1"/>
          <w:numId w:val="5"/>
        </w:numPr>
      </w:pPr>
      <w:r>
        <w:t>Nombre d’heures par semestre</w:t>
      </w:r>
    </w:p>
    <w:p w:rsidR="00C44B12" w:rsidRDefault="00C44B12" w:rsidP="00C44B12">
      <w:pPr>
        <w:pStyle w:val="Paragraphedeliste"/>
        <w:numPr>
          <w:ilvl w:val="2"/>
          <w:numId w:val="5"/>
        </w:numPr>
      </w:pPr>
      <w:r>
        <w:t xml:space="preserve">Nombre d’heures de CM </w:t>
      </w:r>
    </w:p>
    <w:p w:rsidR="00C44B12" w:rsidRDefault="00C44B12" w:rsidP="00C44B12">
      <w:pPr>
        <w:pStyle w:val="Paragraphedeliste"/>
        <w:numPr>
          <w:ilvl w:val="2"/>
          <w:numId w:val="5"/>
        </w:numPr>
      </w:pPr>
      <w:r>
        <w:t xml:space="preserve">Nombre d’heures de TD </w:t>
      </w:r>
    </w:p>
    <w:p w:rsidR="006F4B5B" w:rsidRDefault="00C44B12" w:rsidP="006F4B5B">
      <w:pPr>
        <w:pStyle w:val="Paragraphedeliste"/>
        <w:numPr>
          <w:ilvl w:val="2"/>
          <w:numId w:val="5"/>
        </w:numPr>
      </w:pPr>
      <w:r>
        <w:t>Nombre d’heures de TP</w:t>
      </w:r>
    </w:p>
    <w:p w:rsidR="00D22785" w:rsidRDefault="00D22785" w:rsidP="00D22785">
      <w:pPr>
        <w:pStyle w:val="Paragraphedeliste"/>
        <w:numPr>
          <w:ilvl w:val="1"/>
          <w:numId w:val="5"/>
        </w:numPr>
      </w:pPr>
      <w:r>
        <w:t>Priorité de certains cours</w:t>
      </w:r>
    </w:p>
    <w:p w:rsidR="006F4B5B" w:rsidRDefault="006F4B5B" w:rsidP="006F4B5B">
      <w:r>
        <w:t xml:space="preserve">Scolarité : 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>La liste des étudiants devant suivre chaque UE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 xml:space="preserve">Semaine d’examen ou non si contrôle continu 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 xml:space="preserve">Journées banalisées </w:t>
      </w:r>
      <w:r>
        <w:t xml:space="preserve">(ex : jour d’examen </w:t>
      </w:r>
      <w:proofErr w:type="spellStart"/>
      <w:r>
        <w:t>Cercip</w:t>
      </w:r>
      <w:proofErr w:type="spellEnd"/>
      <w:r>
        <w:t xml:space="preserve">) 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>Vacances</w:t>
      </w:r>
    </w:p>
    <w:p w:rsidR="006F4B5B" w:rsidRDefault="006F4B5B" w:rsidP="006F4B5B"/>
    <w:p w:rsidR="006F4B5B" w:rsidRDefault="006F4B5B" w:rsidP="006F4B5B">
      <w:r>
        <w:t>Opta-</w:t>
      </w:r>
      <w:proofErr w:type="spellStart"/>
      <w:r>
        <w:t>Planneur</w:t>
      </w:r>
      <w:proofErr w:type="spellEnd"/>
      <w:r>
        <w:t xml:space="preserve"> : 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 xml:space="preserve">Nombre d’heures max par jour 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>Nombre d’heures max par semaine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 xml:space="preserve">Pause du repas 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>Pas de cours le week-end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>Jours fériés</w:t>
      </w:r>
    </w:p>
    <w:sectPr w:rsidR="00C44B12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D60" w:rsidRDefault="00DB0D60" w:rsidP="00C10347">
      <w:r>
        <w:separator/>
      </w:r>
    </w:p>
  </w:endnote>
  <w:endnote w:type="continuationSeparator" w:id="0">
    <w:p w:rsidR="00DB0D60" w:rsidRDefault="00DB0D60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D60" w:rsidRDefault="00DB0D60" w:rsidP="00C10347">
      <w:r>
        <w:separator/>
      </w:r>
    </w:p>
  </w:footnote>
  <w:footnote w:type="continuationSeparator" w:id="0">
    <w:p w:rsidR="00DB0D60" w:rsidRDefault="00DB0D60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C44B12" w:rsidP="00C10347">
    <w:pPr>
      <w:pStyle w:val="En-tte"/>
      <w:jc w:val="center"/>
      <w:rPr>
        <w:sz w:val="28"/>
      </w:rPr>
    </w:pPr>
    <w:r>
      <w:rPr>
        <w:sz w:val="28"/>
      </w:rPr>
      <w:t>Caractéristiques d’un emploi du temps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5AA"/>
    <w:multiLevelType w:val="hybridMultilevel"/>
    <w:tmpl w:val="5DAE6DBE"/>
    <w:lvl w:ilvl="0" w:tplc="C3B45F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91C8C"/>
    <w:multiLevelType w:val="hybridMultilevel"/>
    <w:tmpl w:val="AA5C07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9801B9"/>
    <w:multiLevelType w:val="hybridMultilevel"/>
    <w:tmpl w:val="9BEE9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1066"/>
    <w:multiLevelType w:val="hybridMultilevel"/>
    <w:tmpl w:val="9A8A0806"/>
    <w:lvl w:ilvl="0" w:tplc="C3B45F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12"/>
    <w:rsid w:val="00002AAE"/>
    <w:rsid w:val="000637DB"/>
    <w:rsid w:val="00284A5B"/>
    <w:rsid w:val="002E2201"/>
    <w:rsid w:val="002F4C03"/>
    <w:rsid w:val="00310756"/>
    <w:rsid w:val="00340281"/>
    <w:rsid w:val="00390EC8"/>
    <w:rsid w:val="00463D1C"/>
    <w:rsid w:val="00480577"/>
    <w:rsid w:val="00497F24"/>
    <w:rsid w:val="006F4B5B"/>
    <w:rsid w:val="00716A22"/>
    <w:rsid w:val="00722623"/>
    <w:rsid w:val="00736393"/>
    <w:rsid w:val="007D5AE9"/>
    <w:rsid w:val="0084515E"/>
    <w:rsid w:val="008877AB"/>
    <w:rsid w:val="00A47256"/>
    <w:rsid w:val="00AD151A"/>
    <w:rsid w:val="00AF6880"/>
    <w:rsid w:val="00BF0ECA"/>
    <w:rsid w:val="00C10347"/>
    <w:rsid w:val="00C44B12"/>
    <w:rsid w:val="00D22785"/>
    <w:rsid w:val="00DB0D60"/>
    <w:rsid w:val="00DF52C1"/>
    <w:rsid w:val="00EC029D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3F8E4"/>
  <w15:chartTrackingRefBased/>
  <w15:docId w15:val="{D5B48C6A-DE35-6E42-9227-3BAE4552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Library/Group%20Containers/UBF8T346G9.Office/User%20Content.localized/Templates.localized/Ta&#770;ches%20a&#768;%20re&#769;ali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Tâches à réaliser.dotx</Template>
  <TotalTime>13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5</cp:revision>
  <dcterms:created xsi:type="dcterms:W3CDTF">2018-10-28T15:40:00Z</dcterms:created>
  <dcterms:modified xsi:type="dcterms:W3CDTF">2018-10-28T16:58:00Z</dcterms:modified>
</cp:coreProperties>
</file>