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98B7CC">
      <w:pPr>
        <w:pStyle w:val="2"/>
      </w:pPr>
      <w:r>
        <w:rPr>
          <w:rFonts w:ascii="微软雅黑" w:hAnsi="微软雅黑" w:eastAsia="微软雅黑" w:cs="微软雅黑"/>
          <w:color w:val="000000"/>
        </w:rPr>
        <w:t>角色设定</w:t>
      </w:r>
    </w:p>
    <w:p w14:paraId="09D9F42E">
      <w:pPr>
        <w:pStyle w:val="14"/>
        <w:numPr>
          <w:ilvl w:val="0"/>
          <w:numId w:val="1"/>
        </w:numPr>
      </w:pPr>
      <w:r>
        <w:rPr>
          <w:rFonts w:ascii="微软雅黑" w:hAnsi="微软雅黑" w:eastAsia="微软雅黑" w:cs="微软雅黑"/>
          <w:b/>
          <w:bCs/>
          <w:sz w:val="20"/>
          <w:szCs w:val="20"/>
        </w:rPr>
        <w:t>角色设定</w:t>
      </w:r>
    </w:p>
    <w:p w14:paraId="5C93B305">
      <w:pPr>
        <w:pStyle w:val="14"/>
        <w:numPr>
          <w:ilvl w:val="1"/>
          <w:numId w:val="1"/>
        </w:numPr>
      </w:pPr>
      <w:r>
        <w:rPr>
          <w:rFonts w:ascii="微软雅黑" w:hAnsi="微软雅黑" w:eastAsia="微软雅黑" w:cs="微软雅黑"/>
          <w:b/>
          <w:bCs/>
          <w:sz w:val="20"/>
          <w:szCs w:val="20"/>
        </w:rPr>
        <w:t>失忆主角／前圣女</w:t>
      </w:r>
    </w:p>
    <w:p w14:paraId="276C7F30">
      <w:pPr>
        <w:pStyle w:val="14"/>
        <w:numPr>
          <w:ilvl w:val="2"/>
          <w:numId w:val="1"/>
        </w:numPr>
      </w:pPr>
      <w:r>
        <w:rPr>
          <w:rFonts w:ascii="微软雅黑" w:hAnsi="微软雅黑" w:eastAsia="微软雅黑" w:cs="微软雅黑"/>
          <w:sz w:val="20"/>
          <w:szCs w:val="20"/>
        </w:rPr>
        <w:t>姓名</w:t>
      </w:r>
    </w:p>
    <w:p w14:paraId="788D5A3E">
      <w:pPr>
        <w:pStyle w:val="14"/>
        <w:numPr>
          <w:ilvl w:val="3"/>
          <w:numId w:val="1"/>
        </w:numPr>
      </w:pPr>
      <w:r>
        <w:rPr>
          <w:rFonts w:ascii="微软雅黑" w:hAnsi="微软雅黑" w:eastAsia="微软雅黑" w:cs="微软雅黑"/>
          <w:sz w:val="20"/>
          <w:szCs w:val="20"/>
        </w:rPr>
        <w:t>真名：陈可姝</w:t>
      </w:r>
    </w:p>
    <w:p w14:paraId="071C669F">
      <w:pPr>
        <w:pStyle w:val="14"/>
        <w:numPr>
          <w:ilvl w:val="3"/>
          <w:numId w:val="1"/>
        </w:numPr>
      </w:pPr>
      <w:r>
        <w:rPr>
          <w:rFonts w:ascii="微软雅黑" w:hAnsi="微软雅黑" w:eastAsia="微软雅黑" w:cs="微软雅黑"/>
          <w:sz w:val="20"/>
          <w:szCs w:val="20"/>
        </w:rPr>
        <w:t>假名：阿</w:t>
      </w:r>
      <w:r>
        <w:rPr>
          <w:rFonts w:hint="eastAsia" w:ascii="微软雅黑" w:hAnsi="微软雅黑" w:eastAsia="微软雅黑" w:cs="微软雅黑"/>
          <w:sz w:val="20"/>
          <w:szCs w:val="20"/>
          <w:lang w:val="en-US" w:eastAsia="zh-CN"/>
        </w:rPr>
        <w:t>芸</w:t>
      </w:r>
      <w:bookmarkStart w:id="0" w:name="_GoBack"/>
      <w:bookmarkEnd w:id="0"/>
      <w:r>
        <w:rPr>
          <w:rFonts w:ascii="微软雅黑" w:hAnsi="微软雅黑" w:eastAsia="微软雅黑" w:cs="微软雅黑"/>
          <w:sz w:val="20"/>
          <w:szCs w:val="20"/>
        </w:rPr>
        <w:t>（开局自取假名）</w:t>
      </w:r>
    </w:p>
    <w:p w14:paraId="339ADB55">
      <w:pPr>
        <w:pStyle w:val="14"/>
        <w:numPr>
          <w:ilvl w:val="2"/>
          <w:numId w:val="1"/>
        </w:numPr>
      </w:pPr>
      <w:r>
        <w:rPr>
          <w:rFonts w:ascii="微软雅黑" w:hAnsi="微软雅黑" w:eastAsia="微软雅黑" w:cs="微软雅黑"/>
          <w:sz w:val="20"/>
          <w:szCs w:val="20"/>
        </w:rPr>
        <w:t>身份：贫苦农家的小女儿、逃亡的圣女</w:t>
      </w:r>
    </w:p>
    <w:p w14:paraId="24A5F06B">
      <w:pPr>
        <w:pStyle w:val="14"/>
        <w:numPr>
          <w:ilvl w:val="2"/>
          <w:numId w:val="1"/>
        </w:numPr>
      </w:pPr>
      <w:r>
        <w:rPr>
          <w:rFonts w:ascii="微软雅黑" w:hAnsi="微软雅黑" w:eastAsia="微软雅黑" w:cs="微软雅黑"/>
          <w:sz w:val="20"/>
          <w:szCs w:val="20"/>
        </w:rPr>
        <w:t>年龄：开局22岁</w:t>
      </w:r>
    </w:p>
    <w:p w14:paraId="002B7746">
      <w:pPr>
        <w:pStyle w:val="14"/>
        <w:numPr>
          <w:ilvl w:val="2"/>
          <w:numId w:val="1"/>
        </w:numPr>
      </w:pPr>
      <w:r>
        <w:rPr>
          <w:rFonts w:ascii="微软雅黑" w:hAnsi="微软雅黑" w:eastAsia="微软雅黑" w:cs="微软雅黑"/>
          <w:sz w:val="20"/>
          <w:szCs w:val="20"/>
        </w:rPr>
        <w:t>样貌：面容清秀，眼神中带有一种不易察觉的锋利（与乞丐装扮极度违和的本质特征）；双手虽有磨损但绝非长年劳作之人的手；皮肤在污垢之下仍然能看出细腻的质地</w:t>
      </w:r>
    </w:p>
    <w:p w14:paraId="17D578FF">
      <w:pPr>
        <w:pStyle w:val="14"/>
        <w:numPr>
          <w:ilvl w:val="2"/>
          <w:numId w:val="1"/>
        </w:numPr>
      </w:pPr>
      <w:r>
        <w:rPr>
          <w:rFonts w:ascii="微软雅黑" w:hAnsi="微软雅黑" w:eastAsia="微软雅黑" w:cs="微软雅黑"/>
          <w:sz w:val="20"/>
          <w:szCs w:val="20"/>
        </w:rPr>
        <w:t>性格：</w:t>
      </w:r>
    </w:p>
    <w:p w14:paraId="155E6BCA">
      <w:pPr>
        <w:pStyle w:val="14"/>
        <w:numPr>
          <w:ilvl w:val="3"/>
          <w:numId w:val="1"/>
        </w:numPr>
      </w:pPr>
      <w:r>
        <w:rPr>
          <w:rFonts w:ascii="微软雅黑" w:hAnsi="微软雅黑" w:eastAsia="微软雅黑" w:cs="微软雅黑"/>
          <w:sz w:val="20"/>
          <w:szCs w:val="20"/>
        </w:rPr>
        <w:t>开局性格：聪明、隐忍、善于察言观色，有强烈的求生欲；但在获得权力后逐渐变得冷漠、傲慢，擅用"好人的自我形象"来自我欺骗</w:t>
      </w:r>
    </w:p>
    <w:p w14:paraId="65E40EAB">
      <w:pPr>
        <w:pStyle w:val="14"/>
        <w:numPr>
          <w:ilvl w:val="3"/>
          <w:numId w:val="1"/>
        </w:numPr>
      </w:pPr>
      <w:r>
        <w:rPr>
          <w:rFonts w:ascii="微软雅黑" w:hAnsi="微软雅黑" w:eastAsia="微软雅黑" w:cs="微软雅黑"/>
          <w:sz w:val="20"/>
          <w:szCs w:val="20"/>
        </w:rPr>
        <w:t>开局后取决于玩家的选择</w:t>
      </w:r>
    </w:p>
    <w:p w14:paraId="25922BAA">
      <w:pPr>
        <w:pStyle w:val="14"/>
        <w:numPr>
          <w:ilvl w:val="4"/>
          <w:numId w:val="1"/>
        </w:numPr>
      </w:pPr>
      <w:r>
        <w:rPr>
          <w:rFonts w:ascii="微软雅黑" w:hAnsi="微软雅黑" w:eastAsia="微软雅黑" w:cs="微软雅黑"/>
          <w:sz w:val="20"/>
          <w:szCs w:val="20"/>
        </w:rPr>
        <w:t>在绝望中选择自我毁灭</w:t>
      </w:r>
    </w:p>
    <w:p w14:paraId="7115481B">
      <w:pPr>
        <w:pStyle w:val="14"/>
        <w:numPr>
          <w:ilvl w:val="4"/>
          <w:numId w:val="1"/>
        </w:numPr>
      </w:pPr>
      <w:r>
        <w:rPr>
          <w:rFonts w:ascii="微软雅黑" w:hAnsi="微软雅黑" w:eastAsia="微软雅黑" w:cs="微软雅黑"/>
          <w:sz w:val="20"/>
          <w:szCs w:val="20"/>
        </w:rPr>
        <w:t>保持善意但茫然的状态逐步觉醒</w:t>
      </w:r>
    </w:p>
    <w:p w14:paraId="55FA8B57">
      <w:pPr>
        <w:pStyle w:val="14"/>
        <w:numPr>
          <w:ilvl w:val="5"/>
          <w:numId w:val="1"/>
        </w:numPr>
      </w:pPr>
      <w:r>
        <w:rPr>
          <w:rFonts w:ascii="微软雅黑" w:hAnsi="微软雅黑" w:eastAsia="微软雅黑" w:cs="微软雅黑"/>
          <w:sz w:val="20"/>
          <w:szCs w:val="20"/>
        </w:rPr>
        <w:t>恢复记忆后选择逃避或者承担</w:t>
      </w:r>
    </w:p>
    <w:p w14:paraId="565C840E">
      <w:pPr>
        <w:pStyle w:val="14"/>
        <w:numPr>
          <w:ilvl w:val="2"/>
          <w:numId w:val="1"/>
        </w:numPr>
      </w:pPr>
      <w:r>
        <w:rPr>
          <w:rFonts w:ascii="微软雅黑" w:hAnsi="微软雅黑" w:eastAsia="微软雅黑" w:cs="微软雅黑"/>
          <w:sz w:val="20"/>
          <w:szCs w:val="20"/>
        </w:rPr>
        <w:t>能力：声音有一点催眠人的效果</w:t>
      </w:r>
    </w:p>
    <w:p w14:paraId="2A0CBC99">
      <w:pPr>
        <w:pStyle w:val="14"/>
        <w:numPr>
          <w:ilvl w:val="2"/>
          <w:numId w:val="1"/>
        </w:numPr>
      </w:pPr>
      <w:r>
        <w:rPr>
          <w:rFonts w:ascii="微软雅黑" w:hAnsi="微软雅黑" w:eastAsia="微软雅黑" w:cs="微软雅黑"/>
          <w:sz w:val="20"/>
          <w:szCs w:val="20"/>
        </w:rPr>
        <w:t>戏剧功能：调查者、罪责承担者，也是玩家的行动载体</w:t>
      </w:r>
    </w:p>
    <w:p w14:paraId="0E4B7613">
      <w:pPr>
        <w:pStyle w:val="14"/>
        <w:numPr>
          <w:ilvl w:val="2"/>
          <w:numId w:val="1"/>
        </w:numPr>
      </w:pPr>
      <w:r>
        <w:rPr>
          <w:rFonts w:ascii="微软雅黑" w:hAnsi="微软雅黑" w:eastAsia="微软雅黑" w:cs="微软雅黑"/>
          <w:sz w:val="20"/>
          <w:szCs w:val="20"/>
        </w:rPr>
        <w:t>内在矛盾：她真心想救人，却拥有一套极擅长操纵人的旧本能</w:t>
      </w:r>
    </w:p>
    <w:p w14:paraId="4FD05175">
      <w:pPr>
        <w:pStyle w:val="14"/>
        <w:numPr>
          <w:ilvl w:val="2"/>
          <w:numId w:val="1"/>
        </w:numPr>
      </w:pPr>
      <w:r>
        <w:rPr>
          <w:rFonts w:ascii="微软雅黑" w:hAnsi="微软雅黑" w:eastAsia="微软雅黑" w:cs="微软雅黑"/>
          <w:sz w:val="20"/>
          <w:szCs w:val="20"/>
        </w:rPr>
        <w:t>与玩法关系：双面身份卡；记忆卡翻面；多数事件的身份槽位</w:t>
      </w:r>
    </w:p>
    <w:p w14:paraId="7F7BD4A4">
      <w:pPr>
        <w:pStyle w:val="14"/>
        <w:numPr>
          <w:ilvl w:val="2"/>
          <w:numId w:val="1"/>
        </w:numPr>
      </w:pPr>
      <w:r>
        <w:rPr>
          <w:rFonts w:ascii="微软雅黑" w:hAnsi="微软雅黑" w:eastAsia="微软雅黑" w:cs="微软雅黑"/>
          <w:sz w:val="20"/>
          <w:szCs w:val="20"/>
        </w:rPr>
        <w:t>成长经历</w:t>
      </w:r>
    </w:p>
    <w:p w14:paraId="49696505">
      <w:pPr>
        <w:pStyle w:val="14"/>
        <w:numPr>
          <w:ilvl w:val="3"/>
          <w:numId w:val="1"/>
        </w:numPr>
      </w:pPr>
      <w:r>
        <w:rPr>
          <w:rFonts w:ascii="微软雅黑" w:hAnsi="微软雅黑" w:eastAsia="微软雅黑" w:cs="微软雅黑"/>
          <w:sz w:val="20"/>
          <w:szCs w:val="20"/>
        </w:rPr>
        <w:t>第一阶段：被选中的孤儿（8岁，约十二年前）</w:t>
      </w:r>
    </w:p>
    <w:p w14:paraId="397AC510">
      <w:pPr>
        <w:pStyle w:val="14"/>
        <w:numPr>
          <w:ilvl w:val="4"/>
          <w:numId w:val="1"/>
        </w:numPr>
      </w:pPr>
      <w:r>
        <w:rPr>
          <w:rFonts w:ascii="微软雅黑" w:hAnsi="微软雅黑" w:eastAsia="微软雅黑" w:cs="微软雅黑"/>
          <w:sz w:val="20"/>
          <w:szCs w:val="20"/>
        </w:rPr>
        <w:t>主角出生在南方某县的贫苦农家。八岁那年，一场瘟疫卷走了她全家的性命。她被叔父卖给牙婆，辗转流落到了一个陌生的府邸。府邸的主人不是别人，正是万清教的幕后控制者——裴家的管事（也是上面的工具）。</w:t>
      </w:r>
    </w:p>
    <w:p w14:paraId="5C6C2C47">
      <w:pPr>
        <w:pStyle w:val="14"/>
        <w:numPr>
          <w:ilvl w:val="4"/>
          <w:numId w:val="1"/>
        </w:numPr>
      </w:pPr>
      <w:r>
        <w:rPr>
          <w:rFonts w:ascii="微软雅黑" w:hAnsi="微软雅黑" w:eastAsia="微软雅黑" w:cs="微软雅黑"/>
          <w:sz w:val="20"/>
          <w:szCs w:val="20"/>
        </w:rPr>
        <w:t>管事从数十个孤儿中挑选了她。挑中她的理由很简单：她长得端正，面相带着一种天然的洁净感；她的眼神里有一种不同于其他孩子的倔强——那种"我想活下去"的欲望，非常强烈。这是培养一个傀儡的最好材料：足够聪明，又足够恐惧，对救命恩人会心怀感激和服从。</w:t>
      </w:r>
    </w:p>
    <w:p w14:paraId="0B94FA2C">
      <w:pPr>
        <w:pStyle w:val="14"/>
        <w:numPr>
          <w:ilvl w:val="4"/>
          <w:numId w:val="1"/>
        </w:numPr>
      </w:pPr>
      <w:r>
        <w:rPr>
          <w:rFonts w:ascii="微软雅黑" w:hAnsi="微软雅黑" w:eastAsia="微软雅黑" w:cs="微软雅黑"/>
          <w:sz w:val="20"/>
          <w:szCs w:val="20"/>
        </w:rPr>
        <w:t>她在被选中的那一刻，被告知的第一句话是："你被神选中了。感恩吧。"——这是她此后八年听到最多的一句话。</w:t>
      </w:r>
    </w:p>
    <w:p w14:paraId="5B1F0984">
      <w:pPr>
        <w:pStyle w:val="14"/>
        <w:numPr>
          <w:ilvl w:val="3"/>
          <w:numId w:val="1"/>
        </w:numPr>
      </w:pPr>
      <w:r>
        <w:rPr>
          <w:rFonts w:ascii="微软雅黑" w:hAnsi="微软雅黑" w:eastAsia="微软雅黑" w:cs="微软雅黑"/>
          <w:sz w:val="20"/>
          <w:szCs w:val="20"/>
        </w:rPr>
        <w:t>第二阶段：被训化的工具（8-16岁）</w:t>
      </w:r>
    </w:p>
    <w:p w14:paraId="62C462B0">
      <w:pPr>
        <w:pStyle w:val="14"/>
        <w:numPr>
          <w:ilvl w:val="4"/>
          <w:numId w:val="1"/>
        </w:numPr>
      </w:pPr>
      <w:r>
        <w:rPr>
          <w:rFonts w:ascii="微软雅黑" w:hAnsi="微软雅黑" w:eastAsia="微软雅黑" w:cs="微软雅黑"/>
          <w:sz w:val="20"/>
          <w:szCs w:val="20"/>
        </w:rPr>
        <w:t>随后8年，主角被关在教团深宅中接受严密训练。</w:t>
      </w:r>
    </w:p>
    <w:p w14:paraId="2E87F6F6">
      <w:pPr>
        <w:pStyle w:val="14"/>
        <w:numPr>
          <w:ilvl w:val="5"/>
          <w:numId w:val="1"/>
        </w:numPr>
      </w:pPr>
      <w:r>
        <w:rPr>
          <w:rFonts w:ascii="微软雅黑" w:hAnsi="微软雅黑" w:eastAsia="微软雅黑" w:cs="微软雅黑"/>
          <w:sz w:val="20"/>
          <w:szCs w:val="20"/>
        </w:rPr>
        <w:t>背诵宗教典籍，掌握法器使用、祭坛布置、法会流程。她必须学会在三千人面前保持庄严而不失慈悲的微笑，连续站立四个时辰而不露出任何疲惫。</w:t>
      </w:r>
    </w:p>
    <w:p w14:paraId="21F7251B">
      <w:pPr>
        <w:pStyle w:val="14"/>
        <w:numPr>
          <w:ilvl w:val="5"/>
          <w:numId w:val="1"/>
        </w:numPr>
      </w:pPr>
      <w:r>
        <w:rPr>
          <w:rFonts w:ascii="微软雅黑" w:hAnsi="微软雅黑" w:eastAsia="微软雅黑" w:cs="微软雅黑"/>
          <w:sz w:val="20"/>
          <w:szCs w:val="20"/>
        </w:rPr>
        <w:t>习如何在与不同人的对话中不动声色地套取信息——怎样让一个失去亲人的妇人倾诉最脆弱的秘密，怎样让一个心虚的官员主动暴露弱点，怎样让一个狂热的信徒更加死心塌地。这些都是"圣女显灵"的前置工序。</w:t>
      </w:r>
    </w:p>
    <w:p w14:paraId="786A0DDA">
      <w:pPr>
        <w:pStyle w:val="14"/>
        <w:numPr>
          <w:ilvl w:val="5"/>
          <w:numId w:val="1"/>
        </w:numPr>
      </w:pPr>
      <w:r>
        <w:rPr>
          <w:rFonts w:ascii="微软雅黑" w:hAnsi="微软雅黑" w:eastAsia="微软雅黑" w:cs="微软雅黑"/>
          <w:sz w:val="20"/>
          <w:szCs w:val="20"/>
        </w:rPr>
        <w:t>接受严格的形体训练和妆容修饰。圣女的每一个表情、每一次抬头、每一句叹息的尾音——都是经过反复排练的。穿上沉重奢华的法衣也不能有丝毫松懈的仪态。</w:t>
      </w:r>
    </w:p>
    <w:p w14:paraId="4B974F77">
      <w:pPr>
        <w:pStyle w:val="14"/>
        <w:numPr>
          <w:ilvl w:val="5"/>
          <w:numId w:val="1"/>
        </w:numPr>
      </w:pPr>
      <w:r>
        <w:rPr>
          <w:rFonts w:ascii="微软雅黑" w:hAnsi="微软雅黑" w:eastAsia="微软雅黑" w:cs="微软雅黑"/>
          <w:sz w:val="20"/>
          <w:szCs w:val="20"/>
        </w:rPr>
        <w:t>不断地被灌输"你是神选之女""你的使命是拯救世人""离开教团你将无处可去"——用恩情绑架加恐惧威慑双重手段，消灭她对自由的想象。给她锦衣玉食，却从不让她独自踏出教团大门一步。</w:t>
      </w:r>
    </w:p>
    <w:p w14:paraId="73D496AE">
      <w:pPr>
        <w:pStyle w:val="14"/>
        <w:numPr>
          <w:ilvl w:val="4"/>
          <w:numId w:val="1"/>
        </w:numPr>
      </w:pPr>
      <w:r>
        <w:rPr>
          <w:rFonts w:ascii="微软雅黑" w:hAnsi="微软雅黑" w:eastAsia="微软雅黑" w:cs="微软雅黑"/>
          <w:sz w:val="20"/>
          <w:szCs w:val="20"/>
        </w:rPr>
        <w:t>遇到两个重要角色</w:t>
      </w:r>
    </w:p>
    <w:p w14:paraId="49A89497">
      <w:pPr>
        <w:pStyle w:val="14"/>
        <w:numPr>
          <w:ilvl w:val="5"/>
          <w:numId w:val="1"/>
        </w:numPr>
      </w:pPr>
      <w:r>
        <w:rPr>
          <w:rFonts w:ascii="微软雅黑" w:hAnsi="微软雅黑" w:eastAsia="微软雅黑" w:cs="微软雅黑"/>
          <w:b/>
          <w:bCs/>
          <w:sz w:val="20"/>
          <w:szCs w:val="20"/>
        </w:rPr>
        <w:t>裴家派来的"教习姑姑"（柳娘）。</w:t>
      </w:r>
    </w:p>
    <w:p w14:paraId="423525A6">
      <w:pPr>
        <w:pStyle w:val="14"/>
        <w:numPr>
          <w:ilvl w:val="6"/>
          <w:numId w:val="1"/>
        </w:numPr>
      </w:pPr>
      <w:r>
        <w:rPr>
          <w:rFonts w:ascii="微软雅黑" w:hAnsi="微软雅黑" w:eastAsia="微软雅黑" w:cs="微软雅黑"/>
          <w:sz w:val="20"/>
          <w:szCs w:val="20"/>
        </w:rPr>
        <w:t>柳娘是一个饱经世故的中年女性，教团中所有圣女的培养都由她一手操办。她教主角如何在官员面前保持若即若离的神秘感，如何用微妙的语气变化传递不同的暗示，如何在信徒的跪拜面前不露出任何真实的情绪。</w:t>
      </w:r>
    </w:p>
    <w:p w14:paraId="063C51E2">
      <w:pPr>
        <w:pStyle w:val="14"/>
        <w:numPr>
          <w:ilvl w:val="5"/>
          <w:numId w:val="1"/>
        </w:numPr>
      </w:pPr>
      <w:r>
        <w:rPr>
          <w:rFonts w:ascii="微软雅黑" w:hAnsi="微软雅黑" w:eastAsia="微软雅黑" w:cs="微软雅黑"/>
          <w:b/>
          <w:bCs/>
          <w:sz w:val="20"/>
          <w:szCs w:val="20"/>
        </w:rPr>
        <w:t>其二，教团的"掌事"（魏先）——男二。</w:t>
      </w:r>
    </w:p>
    <w:p w14:paraId="7AD7621F">
      <w:pPr>
        <w:pStyle w:val="14"/>
        <w:numPr>
          <w:ilvl w:val="6"/>
          <w:numId w:val="1"/>
        </w:numPr>
      </w:pPr>
      <w:r>
        <w:rPr>
          <w:rFonts w:ascii="微软雅黑" w:hAnsi="微软雅黑" w:eastAsia="微软雅黑" w:cs="微软雅黑"/>
          <w:sz w:val="20"/>
          <w:szCs w:val="20"/>
        </w:rPr>
        <w:t>魏先是裴家在教团中的直接代理人，精明男子，风度翩翩、谈吐得体，骨子里却是一个彻头彻尾的冷血操盘手。他每月在密室里向主角交代当月需要配合完成的"神迹清单"：哪些人家需要被选中接受"圣女赐福"、哪些地方需要圣女出面平息民怨、哪些官员需要教团帮忙打点关系。主角在十六岁第一次独自完成"神迹"后，魏先微笑着递给她一只金簪——簪子内芯是空的，里面藏着一枚毒针。"以防万一，"他说，"被人揭穿的时候，要么说谎，要么闭嘴。如果你不好意思让说谎的人闭嘴，就用它。"</w:t>
      </w:r>
    </w:p>
    <w:p w14:paraId="07291EB8">
      <w:pPr>
        <w:pStyle w:val="14"/>
        <w:numPr>
          <w:ilvl w:val="3"/>
          <w:numId w:val="1"/>
        </w:numPr>
      </w:pPr>
      <w:r>
        <w:rPr>
          <w:rFonts w:ascii="微软雅黑" w:hAnsi="微软雅黑" w:eastAsia="微软雅黑" w:cs="微软雅黑"/>
          <w:sz w:val="20"/>
          <w:szCs w:val="20"/>
        </w:rPr>
        <w:t>第三阶段：从工具到共犯（16-21岁）</w:t>
      </w:r>
    </w:p>
    <w:p w14:paraId="4118934A">
      <w:pPr>
        <w:pStyle w:val="14"/>
        <w:numPr>
          <w:ilvl w:val="4"/>
          <w:numId w:val="1"/>
        </w:numPr>
      </w:pPr>
      <w:r>
        <w:rPr>
          <w:rFonts w:ascii="微软雅黑" w:hAnsi="微软雅黑" w:eastAsia="微软雅黑" w:cs="微软雅黑"/>
          <w:sz w:val="20"/>
          <w:szCs w:val="20"/>
        </w:rPr>
        <w:t>这是主角人格发生质变的转折期。在她十六岁正式登场成为圣女后的几年里，她逐渐发现了自己扮演的这个身份所拥有的，远不止是一个傀儡的权力。</w:t>
      </w:r>
    </w:p>
    <w:p w14:paraId="7BB42DAA">
      <w:pPr>
        <w:pStyle w:val="14"/>
        <w:numPr>
          <w:ilvl w:val="5"/>
          <w:numId w:val="1"/>
        </w:numPr>
      </w:pPr>
      <w:r>
        <w:rPr>
          <w:rFonts w:ascii="微软雅黑" w:hAnsi="微软雅黑" w:eastAsia="微软雅黑" w:cs="微软雅黑"/>
          <w:sz w:val="20"/>
          <w:szCs w:val="20"/>
        </w:rPr>
        <w:t>她发现官员在她面前会变得心虚甚至畏惧——因为教团手里攥着他们的把柄，而她作为圣女，可以用"神谕"的形式隐晦地敲打他们。这种权力让她第一次感到某种微妙的快感。</w:t>
      </w:r>
    </w:p>
    <w:p w14:paraId="516837F4">
      <w:pPr>
        <w:pStyle w:val="14"/>
        <w:numPr>
          <w:ilvl w:val="5"/>
          <w:numId w:val="1"/>
        </w:numPr>
      </w:pPr>
      <w:r>
        <w:rPr>
          <w:rFonts w:ascii="微软雅黑" w:hAnsi="微软雅黑" w:eastAsia="微软雅黑" w:cs="微软雅黑"/>
          <w:sz w:val="20"/>
          <w:szCs w:val="20"/>
        </w:rPr>
        <w:t>她发现信徒们真的会在她面前哭泣、跪下、献出他们仅有的钱财——而她只需要说几句"上天庇佑"的套话。最初她觉得不适，但随着时间推移，这种被需要和被崇拜的感觉，逐渐变成了某种成瘾。</w:t>
      </w:r>
    </w:p>
    <w:p w14:paraId="1D51D099">
      <w:pPr>
        <w:pStyle w:val="14"/>
        <w:numPr>
          <w:ilvl w:val="5"/>
          <w:numId w:val="1"/>
        </w:numPr>
      </w:pPr>
      <w:r>
        <w:rPr>
          <w:rFonts w:ascii="微软雅黑" w:hAnsi="微软雅黑" w:eastAsia="微软雅黑" w:cs="微软雅黑"/>
          <w:sz w:val="20"/>
          <w:szCs w:val="20"/>
        </w:rPr>
        <w:t>她发现教团给她提供的物质条件远超她的想象——精致的饮食、华美的服饰、舒适的生活——她不用再像从前那样战战兢兢地活着。于是她开始主动索要更多，也开始用圣女的权力为自己谋取好处。</w:t>
      </w:r>
    </w:p>
    <w:p w14:paraId="0A7AC045">
      <w:pPr>
        <w:pStyle w:val="14"/>
        <w:numPr>
          <w:ilvl w:val="4"/>
          <w:numId w:val="1"/>
        </w:numPr>
      </w:pPr>
      <w:r>
        <w:rPr>
          <w:rFonts w:ascii="微软雅黑" w:hAnsi="微软雅黑" w:eastAsia="微软雅黑" w:cs="微软雅黑"/>
          <w:b/>
          <w:bCs/>
          <w:sz w:val="20"/>
          <w:szCs w:val="20"/>
        </w:rPr>
        <w:t>真正越界的一件事发生在故事时间线约两年前</w:t>
      </w:r>
    </w:p>
    <w:p w14:paraId="6C97639D">
      <w:pPr>
        <w:pStyle w:val="14"/>
        <w:numPr>
          <w:ilvl w:val="5"/>
          <w:numId w:val="1"/>
        </w:numPr>
      </w:pPr>
      <w:r>
        <w:rPr>
          <w:rFonts w:ascii="微软雅黑" w:hAnsi="微软雅黑" w:eastAsia="微软雅黑" w:cs="微软雅黑"/>
          <w:sz w:val="20"/>
          <w:szCs w:val="20"/>
        </w:rPr>
        <w:t>某地县令拒绝配合教团加收一笔赋税，声称"再收老百姓就要饿死了"。主角在</w:t>
      </w:r>
      <w:r>
        <w:rPr>
          <w:rFonts w:ascii="微软雅黑" w:hAnsi="微软雅黑" w:eastAsia="微软雅黑" w:cs="微软雅黑"/>
          <w:b/>
          <w:bCs/>
          <w:sz w:val="20"/>
          <w:szCs w:val="20"/>
        </w:rPr>
        <w:t>男二</w:t>
      </w:r>
      <w:r>
        <w:rPr>
          <w:rFonts w:ascii="微软雅黑" w:hAnsi="微软雅黑" w:eastAsia="微软雅黑" w:cs="微软雅黑"/>
          <w:sz w:val="20"/>
          <w:szCs w:val="20"/>
        </w:rPr>
        <w:t>的示意下，在一次法会上隐晦地暗示"某地长官心术不正，恐有灾祸"。信徒们找到了宣泄的对象，开始围攻该县令。一个月后，该县令被调离，调令上写的理由是"体弱不胜任"，但所有人知道真正的原因是圣女发了话。主角对此保持了沉默——她告诉自己这不是她的错，她只是说了"神的旨意"。</w:t>
      </w:r>
    </w:p>
    <w:p w14:paraId="1BCC5D66">
      <w:pPr>
        <w:pStyle w:val="14"/>
        <w:numPr>
          <w:ilvl w:val="5"/>
          <w:numId w:val="1"/>
        </w:numPr>
      </w:pPr>
      <w:r>
        <w:rPr>
          <w:rFonts w:ascii="微软雅黑" w:hAnsi="微软雅黑" w:eastAsia="微软雅黑" w:cs="微软雅黑"/>
          <w:sz w:val="20"/>
          <w:szCs w:val="20"/>
        </w:rPr>
        <w:t>类似的事情不止一件。两年来，主角以"神谕"之名配合教团完成了至少五起因政治、经济原因需要"清扫"的人事调动，两人因此丧命，一人入狱后自缢。主角在这些事件中的参与程度各有不同——有时候她完全知情，有时候她选择不去追问细节——但无论如何，她的手上已经沾了血。</w:t>
      </w:r>
    </w:p>
    <w:p w14:paraId="25B277EC">
      <w:pPr>
        <w:pStyle w:val="14"/>
        <w:numPr>
          <w:ilvl w:val="4"/>
          <w:numId w:val="1"/>
        </w:numPr>
      </w:pPr>
      <w:r>
        <w:rPr>
          <w:rFonts w:ascii="微软雅黑" w:hAnsi="微软雅黑" w:eastAsia="微软雅黑" w:cs="微软雅黑"/>
          <w:sz w:val="20"/>
          <w:szCs w:val="20"/>
        </w:rPr>
        <w:t>与此同时，她从未停止帮助过一些人。对于那些直接来向她求助的贫苦百姓，她确实给出了力所能及的帮助——给予银两、说情减免赋税、甚至利用自己与官员的关系帮人平反冤情。她真心地享受着"帮助别人后获得感激"的满足感，这让她成功地欺骗了自己："我终究还是好人，我只是身不由己。"</w:t>
      </w:r>
    </w:p>
    <w:p w14:paraId="1732B1A9">
      <w:pPr>
        <w:pStyle w:val="14"/>
        <w:numPr>
          <w:ilvl w:val="3"/>
          <w:numId w:val="1"/>
        </w:numPr>
      </w:pPr>
      <w:r>
        <w:rPr>
          <w:rFonts w:ascii="微软雅黑" w:hAnsi="微软雅黑" w:eastAsia="微软雅黑" w:cs="微软雅黑"/>
          <w:sz w:val="20"/>
          <w:szCs w:val="20"/>
        </w:rPr>
        <w:t>第四阶段：叛逃与失忆（故事开始前两个月）</w:t>
      </w:r>
    </w:p>
    <w:p w14:paraId="6C9063B0">
      <w:pPr>
        <w:pStyle w:val="14"/>
        <w:numPr>
          <w:ilvl w:val="4"/>
          <w:numId w:val="1"/>
        </w:numPr>
      </w:pPr>
      <w:r>
        <w:rPr>
          <w:rFonts w:ascii="微软雅黑" w:hAnsi="微软雅黑" w:eastAsia="微软雅黑" w:cs="微软雅黑"/>
          <w:sz w:val="20"/>
          <w:szCs w:val="20"/>
        </w:rPr>
        <w:t>主角因为权力地位高涨越来越不听话，正洋洋得意之际，无意间在魏先的密室里翻到了一封京城来的密函。密函内容让她脊背发凉：裴家决定在下一次法会上，利用她的死亡制造一场"圣女殉道"的神迹——目的是煽动全城百姓对抗刚刚兴起的一股义军势力，将两万信众的愤怒转化为对裴家政敌的政治清算。她将被安排在一场"意外"中死去，而魏先已经拟好了她的悼词。</w:t>
      </w:r>
    </w:p>
    <w:p w14:paraId="4A83DC4B">
      <w:pPr>
        <w:pStyle w:val="14"/>
        <w:numPr>
          <w:ilvl w:val="4"/>
          <w:numId w:val="1"/>
        </w:numPr>
      </w:pPr>
      <w:r>
        <w:rPr>
          <w:rFonts w:ascii="微软雅黑" w:hAnsi="微软雅黑" w:eastAsia="微软雅黑" w:cs="微软雅黑"/>
          <w:sz w:val="20"/>
          <w:szCs w:val="20"/>
        </w:rPr>
        <w:t>主角做了三个决定：第一，她要逃离。第二，她要带走一样东西——不是法衣，不是首饰，而是她从魏先密室里偷出的那封密函和教团最近三个月所有秘密交易的手抄账簿。第三，她要带走所有她能找到的钱——不是教团库房中的公款（那有守卫），而是她以个人名义在各处"捐赠点"筹集但尚未上交的小金库——大约三千两银票。</w:t>
      </w:r>
    </w:p>
    <w:p w14:paraId="487A7A0D">
      <w:pPr>
        <w:pStyle w:val="14"/>
        <w:numPr>
          <w:ilvl w:val="4"/>
          <w:numId w:val="1"/>
        </w:numPr>
      </w:pPr>
      <w:r>
        <w:rPr>
          <w:rFonts w:ascii="微软雅黑" w:hAnsi="微软雅黑" w:eastAsia="微软雅黑" w:cs="微软雅黑"/>
          <w:sz w:val="20"/>
          <w:szCs w:val="20"/>
        </w:rPr>
        <w:t>她一路向北逃窜，身后是裴家派遣的杀手。她在逃亡的第七天被追上一处悬崖边，搏斗中坠崖落水。当她被冲上岸时，后脑撞击岩石造成严重创伤——她活了下来，但失去了全部记忆。河水把她冲到了下游一处小城的河滩上。一个过路的老乞丐扒走了她的好衣服，给她换了破衣。当她醒过来时，她不知道自己是谁、从哪里来、要到哪里去。她只知道——自己非常饿，身上非常脏，而且莫名地对"官府"和"寺庙"这两个词，有一种来自身体深处的恐惧。</w:t>
      </w:r>
    </w:p>
    <w:p w14:paraId="11F93464">
      <w:pPr>
        <w:pStyle w:val="14"/>
        <w:numPr>
          <w:ilvl w:val="1"/>
          <w:numId w:val="1"/>
        </w:numPr>
      </w:pPr>
      <w:r>
        <w:rPr>
          <w:rFonts w:ascii="微软雅黑" w:hAnsi="微软雅黑" w:eastAsia="微软雅黑" w:cs="微软雅黑"/>
          <w:b/>
          <w:bCs/>
          <w:sz w:val="20"/>
          <w:szCs w:val="20"/>
        </w:rPr>
        <w:t>旁观者</w:t>
      </w:r>
    </w:p>
    <w:p w14:paraId="507B732B">
      <w:pPr>
        <w:pStyle w:val="14"/>
        <w:numPr>
          <w:ilvl w:val="2"/>
          <w:numId w:val="1"/>
        </w:numPr>
      </w:pPr>
      <w:r>
        <w:rPr>
          <w:rFonts w:ascii="微软雅黑" w:hAnsi="微软雅黑" w:eastAsia="微软雅黑" w:cs="微软雅黑"/>
          <w:sz w:val="20"/>
          <w:szCs w:val="20"/>
        </w:rPr>
        <w:t>姓名：无名</w:t>
      </w:r>
    </w:p>
    <w:p w14:paraId="1CCC66BC">
      <w:pPr>
        <w:pStyle w:val="14"/>
        <w:numPr>
          <w:ilvl w:val="2"/>
          <w:numId w:val="1"/>
        </w:numPr>
      </w:pPr>
      <w:r>
        <w:rPr>
          <w:rFonts w:ascii="微软雅黑" w:hAnsi="微软雅黑" w:eastAsia="微软雅黑" w:cs="微软雅黑"/>
          <w:sz w:val="20"/>
          <w:szCs w:val="20"/>
        </w:rPr>
        <w:t>身份：无姓无名的老乞丐，在本城已经乞讨了近三十年。他是城中所有底层消息的汇集点——三教九流的人都会在翻找垃圾时有一搭没一搭地跟他聊聊。</w:t>
      </w:r>
    </w:p>
    <w:p w14:paraId="4E46E124">
      <w:pPr>
        <w:pStyle w:val="14"/>
        <w:numPr>
          <w:ilvl w:val="2"/>
          <w:numId w:val="1"/>
        </w:numPr>
      </w:pPr>
      <w:r>
        <w:rPr>
          <w:rFonts w:ascii="微软雅黑" w:hAnsi="微软雅黑" w:eastAsia="微软雅黑" w:cs="微软雅黑"/>
          <w:sz w:val="20"/>
          <w:szCs w:val="20"/>
        </w:rPr>
        <w:t>年龄：55+</w:t>
      </w:r>
    </w:p>
    <w:p w14:paraId="371E36FF">
      <w:pPr>
        <w:pStyle w:val="14"/>
        <w:numPr>
          <w:ilvl w:val="2"/>
          <w:numId w:val="1"/>
        </w:numPr>
      </w:pPr>
      <w:r>
        <w:rPr>
          <w:rFonts w:ascii="微软雅黑" w:hAnsi="微软雅黑" w:eastAsia="微软雅黑" w:cs="微软雅黑"/>
          <w:sz w:val="20"/>
          <w:szCs w:val="20"/>
        </w:rPr>
        <w:t>样貌：贫苦相，眼睛一直浑浑噩噩的</w:t>
      </w:r>
    </w:p>
    <w:p w14:paraId="28CCF133">
      <w:pPr>
        <w:pStyle w:val="14"/>
        <w:numPr>
          <w:ilvl w:val="2"/>
          <w:numId w:val="1"/>
        </w:numPr>
      </w:pPr>
      <w:r>
        <w:rPr>
          <w:rFonts w:ascii="微软雅黑" w:hAnsi="微软雅黑" w:eastAsia="微软雅黑" w:cs="微软雅黑"/>
          <w:sz w:val="20"/>
          <w:szCs w:val="20"/>
        </w:rPr>
        <w:t>性格：神神叨叨，但有时候会一阵见血</w:t>
      </w:r>
    </w:p>
    <w:p w14:paraId="499B6364">
      <w:pPr>
        <w:pStyle w:val="14"/>
        <w:numPr>
          <w:ilvl w:val="2"/>
          <w:numId w:val="1"/>
        </w:numPr>
      </w:pPr>
      <w:r>
        <w:rPr>
          <w:rFonts w:ascii="微软雅黑" w:hAnsi="微软雅黑" w:eastAsia="微软雅黑" w:cs="微软雅黑"/>
          <w:sz w:val="20"/>
          <w:szCs w:val="20"/>
        </w:rPr>
        <w:t>特殊性：他是城中唯一一个知道"圣女教从头到尾都是骗局"的底层人。不是因为谁告诉他的，而是因为他乞讨了三十年，见过太多——见过圣女深夜从官员后门出来，见过教团的人往圣女的轿子里偷偷放金银细软，见过第一代圣女的尸体在天还没亮时被草草埋在了乱葬岗。他暗中观察到主角的特殊之处。</w:t>
      </w:r>
    </w:p>
    <w:p w14:paraId="5EA1991D">
      <w:pPr>
        <w:pStyle w:val="14"/>
        <w:numPr>
          <w:ilvl w:val="2"/>
          <w:numId w:val="1"/>
        </w:numPr>
      </w:pPr>
      <w:r>
        <w:rPr>
          <w:rFonts w:ascii="微软雅黑" w:hAnsi="微软雅黑" w:eastAsia="微软雅黑" w:cs="微软雅黑"/>
          <w:sz w:val="20"/>
          <w:szCs w:val="20"/>
        </w:rPr>
        <w:t>戏剧功能：他是真相的泄露者。他在第一章到第七章的不同节点出场，每次提供给主角一个关键线索——不是因为他在帮主角，而是因为他看戏看腻了。他在终章之前对主角说了一句至关重要的话，成为压垮主角最后一根防线的那根稻草。</w:t>
      </w:r>
    </w:p>
    <w:p w14:paraId="003770AC">
      <w:pPr>
        <w:pStyle w:val="14"/>
        <w:numPr>
          <w:ilvl w:val="2"/>
          <w:numId w:val="1"/>
        </w:numPr>
      </w:pPr>
      <w:r>
        <w:rPr>
          <w:rFonts w:ascii="微软雅黑" w:hAnsi="微软雅黑" w:eastAsia="微软雅黑" w:cs="微软雅黑"/>
          <w:sz w:val="20"/>
          <w:szCs w:val="20"/>
        </w:rPr>
        <w:t>内在矛盾：最清醒的人往往是最不起眼的角色。世道的沉疴，只有趴在地上的人看得最清楚，但是只能无能为力</w:t>
      </w:r>
    </w:p>
    <w:p w14:paraId="03F78C40">
      <w:pPr>
        <w:pStyle w:val="14"/>
        <w:numPr>
          <w:ilvl w:val="2"/>
          <w:numId w:val="1"/>
        </w:numPr>
      </w:pPr>
      <w:r>
        <w:rPr>
          <w:rFonts w:ascii="微软雅黑" w:hAnsi="微软雅黑" w:eastAsia="微软雅黑" w:cs="微软雅黑"/>
          <w:sz w:val="20"/>
          <w:szCs w:val="20"/>
        </w:rPr>
        <w:t>与玩法关系：必要时引导，线索卡提供者</w:t>
      </w:r>
    </w:p>
    <w:p w14:paraId="0F34D32A">
      <w:pPr>
        <w:pStyle w:val="14"/>
        <w:numPr>
          <w:ilvl w:val="1"/>
          <w:numId w:val="1"/>
        </w:numPr>
      </w:pPr>
      <w:r>
        <w:rPr>
          <w:rFonts w:ascii="微软雅黑" w:hAnsi="微软雅黑" w:eastAsia="微软雅黑" w:cs="微软雅黑"/>
          <w:b/>
          <w:bCs/>
          <w:sz w:val="20"/>
          <w:szCs w:val="20"/>
        </w:rPr>
        <w:t>救助者（受害者之一）</w:t>
      </w:r>
    </w:p>
    <w:p w14:paraId="60FA39C1">
      <w:pPr>
        <w:pStyle w:val="14"/>
        <w:numPr>
          <w:ilvl w:val="2"/>
          <w:numId w:val="1"/>
        </w:numPr>
      </w:pPr>
      <w:r>
        <w:rPr>
          <w:rFonts w:ascii="微软雅黑" w:hAnsi="微软雅黑" w:eastAsia="微软雅黑" w:cs="微软雅黑"/>
          <w:sz w:val="20"/>
          <w:szCs w:val="20"/>
        </w:rPr>
        <w:t>姓名：阿禾</w:t>
      </w:r>
    </w:p>
    <w:p w14:paraId="1BDB21BC">
      <w:pPr>
        <w:pStyle w:val="14"/>
        <w:numPr>
          <w:ilvl w:val="2"/>
          <w:numId w:val="1"/>
        </w:numPr>
      </w:pPr>
      <w:r>
        <w:rPr>
          <w:rFonts w:ascii="微软雅黑" w:hAnsi="微软雅黑" w:eastAsia="微软雅黑" w:cs="微软雅黑"/>
          <w:sz w:val="20"/>
          <w:szCs w:val="20"/>
        </w:rPr>
        <w:t>身份：因主角而家破人亡，还是善良的救下主角，小乞丐，一般跟着老乞丐（旁观者）</w:t>
      </w:r>
    </w:p>
    <w:p w14:paraId="6708A0C4">
      <w:pPr>
        <w:pStyle w:val="14"/>
        <w:numPr>
          <w:ilvl w:val="2"/>
          <w:numId w:val="1"/>
        </w:numPr>
      </w:pPr>
      <w:r>
        <w:rPr>
          <w:rFonts w:ascii="微软雅黑" w:hAnsi="微软雅黑" w:eastAsia="微软雅黑" w:cs="微软雅黑"/>
          <w:sz w:val="20"/>
          <w:szCs w:val="20"/>
        </w:rPr>
        <w:t>年龄：16岁左右</w:t>
      </w:r>
    </w:p>
    <w:p w14:paraId="67E081EE">
      <w:pPr>
        <w:pStyle w:val="14"/>
        <w:numPr>
          <w:ilvl w:val="2"/>
          <w:numId w:val="1"/>
        </w:numPr>
      </w:pPr>
      <w:r>
        <w:rPr>
          <w:rFonts w:ascii="微软雅黑" w:hAnsi="微软雅黑" w:eastAsia="微软雅黑" w:cs="微软雅黑"/>
          <w:sz w:val="20"/>
          <w:szCs w:val="20"/>
        </w:rPr>
        <w:t>样貌：脸上有着小雀斑的女孩</w:t>
      </w:r>
    </w:p>
    <w:p w14:paraId="61A1BD9A">
      <w:pPr>
        <w:pStyle w:val="14"/>
        <w:numPr>
          <w:ilvl w:val="2"/>
          <w:numId w:val="1"/>
        </w:numPr>
      </w:pPr>
      <w:r>
        <w:rPr>
          <w:rFonts w:ascii="微软雅黑" w:hAnsi="微软雅黑" w:eastAsia="微软雅黑" w:cs="微软雅黑"/>
          <w:sz w:val="20"/>
          <w:szCs w:val="20"/>
        </w:rPr>
        <w:t>性格：善良、尖锐、小狼崽一样</w:t>
      </w:r>
    </w:p>
    <w:p w14:paraId="55253411">
      <w:pPr>
        <w:pStyle w:val="14"/>
        <w:numPr>
          <w:ilvl w:val="2"/>
          <w:numId w:val="1"/>
        </w:numPr>
      </w:pPr>
      <w:r>
        <w:rPr>
          <w:rFonts w:ascii="微软雅黑" w:hAnsi="微软雅黑" w:eastAsia="微软雅黑" w:cs="微软雅黑"/>
          <w:sz w:val="20"/>
          <w:szCs w:val="20"/>
        </w:rPr>
        <w:t>与主角关系：戒备——》改观，渐渐友善——》信任——》随着选择变化：跟随战友/失望憎恨</w:t>
      </w:r>
    </w:p>
    <w:p w14:paraId="2C077E9D">
      <w:pPr>
        <w:pStyle w:val="14"/>
        <w:numPr>
          <w:ilvl w:val="2"/>
          <w:numId w:val="1"/>
        </w:numPr>
      </w:pPr>
      <w:r>
        <w:rPr>
          <w:rFonts w:ascii="微软雅黑" w:hAnsi="微软雅黑" w:eastAsia="微软雅黑" w:cs="微软雅黑"/>
          <w:sz w:val="20"/>
          <w:szCs w:val="20"/>
        </w:rPr>
        <w:t>戏剧功能：情感锚点、现实道德压力，也是最先帮助她的人</w:t>
      </w:r>
    </w:p>
    <w:p w14:paraId="4FAF6A7B">
      <w:pPr>
        <w:pStyle w:val="14"/>
        <w:numPr>
          <w:ilvl w:val="2"/>
          <w:numId w:val="1"/>
        </w:numPr>
      </w:pPr>
      <w:r>
        <w:rPr>
          <w:rFonts w:ascii="微软雅黑" w:hAnsi="微软雅黑" w:eastAsia="微软雅黑" w:cs="微软雅黑"/>
          <w:sz w:val="20"/>
          <w:szCs w:val="20"/>
        </w:rPr>
        <w:t>内在矛盾：同情当下的她，却无法轻易原谅过去的她</w:t>
      </w:r>
    </w:p>
    <w:p w14:paraId="3F752C2F">
      <w:pPr>
        <w:pStyle w:val="14"/>
        <w:numPr>
          <w:ilvl w:val="2"/>
          <w:numId w:val="1"/>
        </w:numPr>
      </w:pPr>
      <w:r>
        <w:rPr>
          <w:rFonts w:ascii="微软雅黑" w:hAnsi="微软雅黑" w:eastAsia="微软雅黑" w:cs="微软雅黑"/>
          <w:sz w:val="20"/>
          <w:szCs w:val="20"/>
        </w:rPr>
        <w:t>与玩法关系：人物卡可协助救援；信任过低时拒绝上场或在结尾审判她</w:t>
      </w:r>
    </w:p>
    <w:p w14:paraId="5893BBC0">
      <w:pPr>
        <w:pStyle w:val="14"/>
        <w:numPr>
          <w:ilvl w:val="2"/>
          <w:numId w:val="1"/>
        </w:numPr>
      </w:pPr>
      <w:r>
        <w:rPr>
          <w:rFonts w:ascii="微软雅黑" w:hAnsi="微软雅黑" w:eastAsia="微软雅黑" w:cs="微软雅黑"/>
          <w:sz w:val="20"/>
          <w:szCs w:val="20"/>
        </w:rPr>
        <w:t>注意事项：救助者不能只是善良攻略对象；他/她应拥有拒绝主角、离开主角甚至杀死主角的主体性。</w:t>
      </w:r>
    </w:p>
    <w:p w14:paraId="074FFEF1">
      <w:pPr>
        <w:pStyle w:val="14"/>
        <w:numPr>
          <w:ilvl w:val="1"/>
          <w:numId w:val="1"/>
        </w:numPr>
      </w:pPr>
      <w:r>
        <w:rPr>
          <w:rFonts w:ascii="微软雅黑" w:hAnsi="微软雅黑" w:eastAsia="微软雅黑" w:cs="微软雅黑"/>
          <w:b/>
          <w:bCs/>
          <w:sz w:val="20"/>
          <w:szCs w:val="20"/>
        </w:rPr>
        <w:t>狂信徒</w:t>
      </w:r>
    </w:p>
    <w:p w14:paraId="1D5DA529">
      <w:pPr>
        <w:pStyle w:val="14"/>
        <w:numPr>
          <w:ilvl w:val="2"/>
          <w:numId w:val="1"/>
        </w:numPr>
      </w:pPr>
      <w:r>
        <w:rPr>
          <w:rFonts w:ascii="微软雅黑" w:hAnsi="微软雅黑" w:eastAsia="微软雅黑" w:cs="微软雅黑"/>
          <w:sz w:val="20"/>
          <w:szCs w:val="20"/>
        </w:rPr>
        <w:t>姓名：无名</w:t>
      </w:r>
    </w:p>
    <w:p w14:paraId="30FAC1B1">
      <w:pPr>
        <w:pStyle w:val="14"/>
        <w:numPr>
          <w:ilvl w:val="2"/>
          <w:numId w:val="1"/>
        </w:numPr>
      </w:pPr>
      <w:r>
        <w:rPr>
          <w:rFonts w:ascii="微软雅黑" w:hAnsi="微软雅黑" w:eastAsia="微软雅黑" w:cs="微软雅黑"/>
          <w:sz w:val="20"/>
          <w:szCs w:val="20"/>
        </w:rPr>
        <w:t>身份：士农工商各阶层都有，甚至部分上层官员也是狂信徒</w:t>
      </w:r>
    </w:p>
    <w:p w14:paraId="498BCCB1">
      <w:pPr>
        <w:pStyle w:val="14"/>
        <w:numPr>
          <w:ilvl w:val="2"/>
          <w:numId w:val="1"/>
        </w:numPr>
      </w:pPr>
      <w:r>
        <w:rPr>
          <w:rFonts w:ascii="微软雅黑" w:hAnsi="微软雅黑" w:eastAsia="微软雅黑" w:cs="微软雅黑"/>
          <w:sz w:val="20"/>
          <w:szCs w:val="20"/>
        </w:rPr>
        <w:t>年龄：各年龄都有</w:t>
      </w:r>
    </w:p>
    <w:p w14:paraId="02174818">
      <w:pPr>
        <w:pStyle w:val="14"/>
        <w:numPr>
          <w:ilvl w:val="2"/>
          <w:numId w:val="1"/>
        </w:numPr>
      </w:pPr>
      <w:r>
        <w:rPr>
          <w:rFonts w:ascii="微软雅黑" w:hAnsi="微软雅黑" w:eastAsia="微软雅黑" w:cs="微软雅黑"/>
          <w:sz w:val="20"/>
          <w:szCs w:val="20"/>
        </w:rPr>
        <w:t>样貌：各种都有</w:t>
      </w:r>
    </w:p>
    <w:p w14:paraId="55A5E661">
      <w:pPr>
        <w:pStyle w:val="14"/>
        <w:numPr>
          <w:ilvl w:val="2"/>
          <w:numId w:val="1"/>
        </w:numPr>
      </w:pPr>
      <w:r>
        <w:rPr>
          <w:rFonts w:ascii="微软雅黑" w:hAnsi="微软雅黑" w:eastAsia="微软雅黑" w:cs="微软雅黑"/>
          <w:sz w:val="20"/>
          <w:szCs w:val="20"/>
        </w:rPr>
        <w:t>性格：信仰程度不同，反应程度不同</w:t>
      </w:r>
    </w:p>
    <w:p w14:paraId="37A4D060">
      <w:pPr>
        <w:pStyle w:val="14"/>
        <w:numPr>
          <w:ilvl w:val="2"/>
          <w:numId w:val="1"/>
        </w:numPr>
      </w:pPr>
      <w:r>
        <w:rPr>
          <w:rFonts w:ascii="微软雅黑" w:hAnsi="微软雅黑" w:eastAsia="微软雅黑" w:cs="微软雅黑"/>
          <w:sz w:val="20"/>
          <w:szCs w:val="20"/>
        </w:rPr>
        <w:t>与主角关系：信徒，可能帮助可能反噬</w:t>
      </w:r>
    </w:p>
    <w:p w14:paraId="4D08B02C">
      <w:pPr>
        <w:pStyle w:val="14"/>
        <w:numPr>
          <w:ilvl w:val="2"/>
          <w:numId w:val="1"/>
        </w:numPr>
      </w:pPr>
      <w:r>
        <w:rPr>
          <w:rFonts w:ascii="微软雅黑" w:hAnsi="微软雅黑" w:eastAsia="微软雅黑" w:cs="微软雅黑"/>
          <w:sz w:val="20"/>
          <w:szCs w:val="20"/>
        </w:rPr>
        <w:t>戏剧功能：旧秩序的回声，让圣女权力重新变得可用</w:t>
      </w:r>
    </w:p>
    <w:p w14:paraId="17946524">
      <w:pPr>
        <w:pStyle w:val="14"/>
        <w:numPr>
          <w:ilvl w:val="2"/>
          <w:numId w:val="1"/>
        </w:numPr>
      </w:pPr>
      <w:r>
        <w:rPr>
          <w:rFonts w:ascii="微软雅黑" w:hAnsi="微软雅黑" w:eastAsia="微软雅黑" w:cs="微软雅黑"/>
          <w:sz w:val="20"/>
          <w:szCs w:val="20"/>
        </w:rPr>
        <w:t>内在矛盾：既可能是受害者，也可能主动要求被支配</w:t>
      </w:r>
    </w:p>
    <w:p w14:paraId="4AFF02C8">
      <w:pPr>
        <w:pStyle w:val="14"/>
        <w:numPr>
          <w:ilvl w:val="2"/>
          <w:numId w:val="1"/>
        </w:numPr>
      </w:pPr>
      <w:r>
        <w:rPr>
          <w:rFonts w:ascii="微软雅黑" w:hAnsi="微软雅黑" w:eastAsia="微软雅黑" w:cs="微软雅黑"/>
          <w:sz w:val="20"/>
          <w:szCs w:val="20"/>
        </w:rPr>
        <w:t>与玩法关系：与圣女身份组合效果极强，但会提高“信众依赖”</w:t>
      </w:r>
    </w:p>
    <w:p w14:paraId="086A33A0">
      <w:pPr>
        <w:pStyle w:val="14"/>
        <w:numPr>
          <w:ilvl w:val="2"/>
          <w:numId w:val="1"/>
        </w:numPr>
      </w:pPr>
      <w:r>
        <w:rPr>
          <w:rFonts w:ascii="微软雅黑" w:hAnsi="微软雅黑" w:eastAsia="微软雅黑" w:cs="微软雅黑"/>
          <w:sz w:val="20"/>
          <w:szCs w:val="20"/>
        </w:rPr>
        <w:t>注意事项：狂信徒不能只写成疯子；他/她应让玩家理解为什么有人会主动寻找一个圣女。</w:t>
      </w:r>
    </w:p>
    <w:p w14:paraId="3831895E">
      <w:pPr>
        <w:pStyle w:val="14"/>
        <w:numPr>
          <w:ilvl w:val="1"/>
          <w:numId w:val="1"/>
        </w:numPr>
      </w:pPr>
      <w:r>
        <w:rPr>
          <w:rFonts w:ascii="微软雅黑" w:hAnsi="微软雅黑" w:eastAsia="微软雅黑" w:cs="微软雅黑"/>
          <w:b/>
          <w:bCs/>
          <w:sz w:val="20"/>
          <w:szCs w:val="20"/>
        </w:rPr>
        <w:t>受害者</w:t>
      </w:r>
    </w:p>
    <w:p w14:paraId="0205E4FC">
      <w:pPr>
        <w:pStyle w:val="14"/>
        <w:numPr>
          <w:ilvl w:val="2"/>
          <w:numId w:val="1"/>
        </w:numPr>
      </w:pPr>
      <w:r>
        <w:rPr>
          <w:rFonts w:ascii="微软雅黑" w:hAnsi="微软雅黑" w:eastAsia="微软雅黑" w:cs="微软雅黑"/>
          <w:sz w:val="20"/>
          <w:szCs w:val="20"/>
        </w:rPr>
        <w:t>姓名：未知</w:t>
      </w:r>
    </w:p>
    <w:p w14:paraId="384B0B8D">
      <w:pPr>
        <w:pStyle w:val="14"/>
        <w:numPr>
          <w:ilvl w:val="2"/>
          <w:numId w:val="1"/>
        </w:numPr>
      </w:pPr>
      <w:r>
        <w:rPr>
          <w:rFonts w:ascii="微软雅黑" w:hAnsi="微软雅黑" w:eastAsia="微软雅黑" w:cs="微软雅黑"/>
          <w:sz w:val="20"/>
          <w:szCs w:val="20"/>
        </w:rPr>
        <w:t>身份：信徒、非信徒都有</w:t>
      </w:r>
    </w:p>
    <w:p w14:paraId="2478C0E0">
      <w:pPr>
        <w:pStyle w:val="14"/>
        <w:numPr>
          <w:ilvl w:val="2"/>
          <w:numId w:val="1"/>
        </w:numPr>
      </w:pPr>
      <w:r>
        <w:rPr>
          <w:rFonts w:ascii="微软雅黑" w:hAnsi="微软雅黑" w:eastAsia="微软雅黑" w:cs="微软雅黑"/>
          <w:sz w:val="20"/>
          <w:szCs w:val="20"/>
        </w:rPr>
        <w:t>戏剧功能：切开华丽叙事，提供不可被主角自我感动覆盖的现实</w:t>
      </w:r>
    </w:p>
    <w:p w14:paraId="604E2A3D">
      <w:pPr>
        <w:pStyle w:val="14"/>
        <w:numPr>
          <w:ilvl w:val="2"/>
          <w:numId w:val="1"/>
        </w:numPr>
      </w:pPr>
      <w:r>
        <w:rPr>
          <w:rFonts w:ascii="微软雅黑" w:hAnsi="微软雅黑" w:eastAsia="微软雅黑" w:cs="微软雅黑"/>
          <w:sz w:val="20"/>
          <w:szCs w:val="20"/>
        </w:rPr>
        <w:t>内在矛盾：可能需要她的行动，却拒绝给予宽恕</w:t>
      </w:r>
    </w:p>
    <w:p w14:paraId="3D0E778A">
      <w:pPr>
        <w:pStyle w:val="14"/>
        <w:numPr>
          <w:ilvl w:val="2"/>
          <w:numId w:val="1"/>
        </w:numPr>
      </w:pPr>
      <w:r>
        <w:rPr>
          <w:rFonts w:ascii="微软雅黑" w:hAnsi="微软雅黑" w:eastAsia="微软雅黑" w:cs="微软雅黑"/>
          <w:sz w:val="20"/>
          <w:szCs w:val="20"/>
        </w:rPr>
        <w:t>与玩法关系：可接收证据或财物；决定真相是否抵达真正受害者</w:t>
      </w:r>
    </w:p>
    <w:p w14:paraId="0D7303D9">
      <w:pPr>
        <w:pStyle w:val="14"/>
        <w:numPr>
          <w:ilvl w:val="2"/>
          <w:numId w:val="1"/>
        </w:numPr>
      </w:pPr>
      <w:r>
        <w:rPr>
          <w:rFonts w:ascii="微软雅黑" w:hAnsi="微软雅黑" w:eastAsia="微软雅黑" w:cs="微软雅黑"/>
          <w:sz w:val="20"/>
          <w:szCs w:val="20"/>
        </w:rPr>
        <w:t>注意事项：受害者没有义务提供原谅，避免把赎罪写成主角重新获得情感奖励的过程。</w:t>
      </w:r>
    </w:p>
    <w:p w14:paraId="62EE44D6">
      <w:pPr>
        <w:pStyle w:val="14"/>
        <w:numPr>
          <w:ilvl w:val="1"/>
          <w:numId w:val="1"/>
        </w:numPr>
      </w:pPr>
      <w:r>
        <w:rPr>
          <w:rFonts w:ascii="微软雅黑" w:hAnsi="微软雅黑" w:eastAsia="微软雅黑" w:cs="微软雅黑"/>
          <w:b/>
          <w:bCs/>
          <w:sz w:val="20"/>
          <w:szCs w:val="20"/>
        </w:rPr>
        <w:t>反派BOSS</w:t>
      </w:r>
    </w:p>
    <w:p w14:paraId="509F725C">
      <w:pPr>
        <w:pStyle w:val="14"/>
        <w:numPr>
          <w:ilvl w:val="2"/>
          <w:numId w:val="1"/>
        </w:numPr>
      </w:pPr>
      <w:r>
        <w:rPr>
          <w:rFonts w:ascii="微软雅黑" w:hAnsi="微软雅黑" w:eastAsia="微软雅黑" w:cs="微软雅黑"/>
          <w:sz w:val="20"/>
          <w:szCs w:val="20"/>
        </w:rPr>
        <w:t>姓名：魏先</w:t>
      </w:r>
    </w:p>
    <w:p w14:paraId="6A43CDE9">
      <w:pPr>
        <w:pStyle w:val="14"/>
        <w:numPr>
          <w:ilvl w:val="2"/>
          <w:numId w:val="1"/>
        </w:numPr>
      </w:pPr>
      <w:r>
        <w:rPr>
          <w:rFonts w:ascii="微软雅黑" w:hAnsi="微软雅黑" w:eastAsia="微软雅黑" w:cs="微软雅黑"/>
          <w:sz w:val="20"/>
          <w:szCs w:val="20"/>
        </w:rPr>
        <w:t>身份：裴家在教团的直接代理人，曾任京官，因政争失利被贬谪</w:t>
      </w:r>
    </w:p>
    <w:p w14:paraId="7D73985B">
      <w:pPr>
        <w:pStyle w:val="14"/>
        <w:numPr>
          <w:ilvl w:val="2"/>
          <w:numId w:val="1"/>
        </w:numPr>
      </w:pPr>
      <w:r>
        <w:rPr>
          <w:rFonts w:ascii="微软雅黑" w:hAnsi="微软雅黑" w:eastAsia="微软雅黑" w:cs="微软雅黑"/>
          <w:sz w:val="20"/>
          <w:szCs w:val="20"/>
        </w:rPr>
        <w:t>年龄：开局29岁</w:t>
      </w:r>
    </w:p>
    <w:p w14:paraId="534D1265">
      <w:pPr>
        <w:pStyle w:val="14"/>
        <w:numPr>
          <w:ilvl w:val="2"/>
          <w:numId w:val="1"/>
        </w:numPr>
      </w:pPr>
      <w:r>
        <w:rPr>
          <w:rFonts w:ascii="微软雅黑" w:hAnsi="微软雅黑" w:eastAsia="微软雅黑" w:cs="微软雅黑"/>
          <w:sz w:val="20"/>
          <w:szCs w:val="20"/>
        </w:rPr>
        <w:t>样貌：样貌俊朗、风度翩翩、谈吐得体，</w:t>
      </w:r>
    </w:p>
    <w:p w14:paraId="49CDABA7">
      <w:pPr>
        <w:pStyle w:val="14"/>
        <w:numPr>
          <w:ilvl w:val="2"/>
          <w:numId w:val="1"/>
        </w:numPr>
      </w:pPr>
      <w:r>
        <w:rPr>
          <w:rFonts w:ascii="微软雅黑" w:hAnsi="微软雅黑" w:eastAsia="微软雅黑" w:cs="微软雅黑"/>
          <w:sz w:val="20"/>
          <w:szCs w:val="20"/>
        </w:rPr>
        <w:t>性格：骨子里是一个彻头彻尾的冷血心狠的操盘手</w:t>
      </w:r>
    </w:p>
    <w:p w14:paraId="785A4E14">
      <w:pPr>
        <w:pStyle w:val="14"/>
        <w:numPr>
          <w:ilvl w:val="2"/>
          <w:numId w:val="1"/>
        </w:numPr>
      </w:pPr>
      <w:r>
        <w:rPr>
          <w:rFonts w:ascii="微软雅黑" w:hAnsi="微软雅黑" w:eastAsia="微软雅黑" w:cs="微软雅黑"/>
          <w:sz w:val="20"/>
          <w:szCs w:val="20"/>
        </w:rPr>
        <w:t>与主角关系：主角对他有一种复杂的情感既有恐惧和厌恶，也有一丝病态的依赖。与主角有不可言说的暧昧（两个自私鬼的拉扯！两个烂人无真心）、但也是决定送主角去死，下令追杀主角的人。</w:t>
      </w:r>
    </w:p>
    <w:p w14:paraId="7FD9AF4C">
      <w:pPr>
        <w:pStyle w:val="14"/>
        <w:numPr>
          <w:ilvl w:val="2"/>
          <w:numId w:val="1"/>
        </w:numPr>
      </w:pPr>
      <w:r>
        <w:rPr>
          <w:rFonts w:ascii="微软雅黑" w:hAnsi="微软雅黑" w:eastAsia="微软雅黑" w:cs="微软雅黑"/>
          <w:sz w:val="20"/>
          <w:szCs w:val="20"/>
        </w:rPr>
        <w:t>戏剧功能：旧时的枷锁</w:t>
      </w:r>
    </w:p>
    <w:p w14:paraId="160F51D1">
      <w:pPr>
        <w:pStyle w:val="14"/>
        <w:numPr>
          <w:ilvl w:val="2"/>
          <w:numId w:val="1"/>
        </w:numPr>
      </w:pPr>
      <w:r>
        <w:rPr>
          <w:rFonts w:ascii="微软雅黑" w:hAnsi="微软雅黑" w:eastAsia="微软雅黑" w:cs="微软雅黑"/>
          <w:sz w:val="20"/>
          <w:szCs w:val="20"/>
        </w:rPr>
        <w:t>内在矛盾：“想要杀死主角，但是最终又放了水”对这个朝代失望透顶，本想就此沉沦，看到主角做出的实际行动，心中产生一丝隐秘的希望</w:t>
      </w:r>
    </w:p>
    <w:p w14:paraId="3FC63E79">
      <w:pPr>
        <w:pStyle w:val="14"/>
        <w:numPr>
          <w:ilvl w:val="2"/>
          <w:numId w:val="1"/>
        </w:numPr>
      </w:pPr>
      <w:r>
        <w:rPr>
          <w:rFonts w:ascii="微软雅黑" w:hAnsi="微软雅黑" w:eastAsia="微软雅黑" w:cs="微软雅黑"/>
          <w:sz w:val="20"/>
          <w:szCs w:val="20"/>
        </w:rPr>
        <w:t>与玩法关系：反派，中期打倒目标</w:t>
      </w:r>
    </w:p>
    <w:p w14:paraId="11C8237A">
      <w:pPr>
        <w:pStyle w:val="14"/>
        <w:numPr>
          <w:ilvl w:val="1"/>
          <w:numId w:val="1"/>
        </w:numPr>
      </w:pPr>
      <w:r>
        <w:rPr>
          <w:rFonts w:ascii="微软雅黑" w:hAnsi="微软雅黑" w:eastAsia="微软雅黑" w:cs="微软雅黑"/>
          <w:b/>
          <w:bCs/>
          <w:sz w:val="20"/>
          <w:szCs w:val="20"/>
        </w:rPr>
        <w:t>起义军接头人</w:t>
      </w:r>
    </w:p>
    <w:p w14:paraId="6B625EF8">
      <w:pPr>
        <w:pStyle w:val="14"/>
        <w:numPr>
          <w:ilvl w:val="2"/>
          <w:numId w:val="1"/>
        </w:numPr>
      </w:pPr>
      <w:r>
        <w:rPr>
          <w:rFonts w:ascii="微软雅黑" w:hAnsi="微软雅黑" w:eastAsia="微软雅黑" w:cs="微软雅黑"/>
          <w:sz w:val="20"/>
          <w:szCs w:val="20"/>
        </w:rPr>
        <w:t>姓名：大汉（姓唐）</w:t>
      </w:r>
    </w:p>
    <w:p w14:paraId="440601A5">
      <w:pPr>
        <w:pStyle w:val="14"/>
        <w:numPr>
          <w:ilvl w:val="2"/>
          <w:numId w:val="1"/>
        </w:numPr>
      </w:pPr>
      <w:r>
        <w:rPr>
          <w:rFonts w:ascii="微软雅黑" w:hAnsi="微软雅黑" w:eastAsia="微软雅黑" w:cs="微软雅黑"/>
          <w:sz w:val="20"/>
          <w:szCs w:val="20"/>
        </w:rPr>
        <w:t>身份：起义军在小城的探子</w:t>
      </w:r>
    </w:p>
    <w:p w14:paraId="0AFCD4E1">
      <w:pPr>
        <w:pStyle w:val="14"/>
        <w:numPr>
          <w:ilvl w:val="2"/>
          <w:numId w:val="1"/>
        </w:numPr>
      </w:pPr>
      <w:r>
        <w:rPr>
          <w:rFonts w:ascii="微软雅黑" w:hAnsi="微软雅黑" w:eastAsia="微软雅黑" w:cs="微软雅黑"/>
          <w:sz w:val="20"/>
          <w:szCs w:val="20"/>
        </w:rPr>
        <w:t>年龄：开局35+岁</w:t>
      </w:r>
    </w:p>
    <w:p w14:paraId="0D4B9225">
      <w:pPr>
        <w:pStyle w:val="14"/>
        <w:numPr>
          <w:ilvl w:val="2"/>
          <w:numId w:val="1"/>
        </w:numPr>
      </w:pPr>
      <w:r>
        <w:rPr>
          <w:rFonts w:ascii="微软雅黑" w:hAnsi="微软雅黑" w:eastAsia="微软雅黑" w:cs="微软雅黑"/>
          <w:sz w:val="20"/>
          <w:szCs w:val="20"/>
        </w:rPr>
        <w:t>样貌：粗犷甚至粗鲁</w:t>
      </w:r>
    </w:p>
    <w:p w14:paraId="197634DA">
      <w:pPr>
        <w:pStyle w:val="14"/>
        <w:numPr>
          <w:ilvl w:val="2"/>
          <w:numId w:val="1"/>
        </w:numPr>
      </w:pPr>
      <w:r>
        <w:rPr>
          <w:rFonts w:ascii="微软雅黑" w:hAnsi="微软雅黑" w:eastAsia="微软雅黑" w:cs="微软雅黑"/>
          <w:sz w:val="20"/>
          <w:szCs w:val="20"/>
        </w:rPr>
        <w:t>性格：暴躁、有着过度明显到虚假的小精明</w:t>
      </w:r>
    </w:p>
    <w:p w14:paraId="364C03B4">
      <w:pPr>
        <w:pStyle w:val="14"/>
        <w:numPr>
          <w:ilvl w:val="2"/>
          <w:numId w:val="1"/>
        </w:numPr>
      </w:pPr>
      <w:r>
        <w:rPr>
          <w:rFonts w:ascii="微软雅黑" w:hAnsi="微软雅黑" w:eastAsia="微软雅黑" w:cs="微软雅黑"/>
          <w:sz w:val="20"/>
          <w:szCs w:val="20"/>
        </w:rPr>
        <w:t>与主角关系：</w:t>
      </w:r>
    </w:p>
    <w:p w14:paraId="6B046BC0">
      <w:pPr>
        <w:pStyle w:val="14"/>
        <w:numPr>
          <w:ilvl w:val="2"/>
          <w:numId w:val="1"/>
        </w:numPr>
      </w:pPr>
      <w:r>
        <w:rPr>
          <w:rFonts w:ascii="微软雅黑" w:hAnsi="微软雅黑" w:eastAsia="微软雅黑" w:cs="微软雅黑"/>
          <w:sz w:val="20"/>
          <w:szCs w:val="20"/>
        </w:rPr>
        <w:t>戏剧功能： 把个人赎罪连接到结构性行动</w:t>
      </w:r>
    </w:p>
    <w:p w14:paraId="13EEF8DD">
      <w:pPr>
        <w:pStyle w:val="14"/>
        <w:numPr>
          <w:ilvl w:val="2"/>
          <w:numId w:val="1"/>
        </w:numPr>
      </w:pPr>
      <w:r>
        <w:rPr>
          <w:rFonts w:ascii="微软雅黑" w:hAnsi="微软雅黑" w:eastAsia="微软雅黑" w:cs="微软雅黑"/>
          <w:sz w:val="20"/>
          <w:szCs w:val="20"/>
        </w:rPr>
        <w:t>内在矛盾： 不信任圣女，却可能需要她掌握的证据与影响力</w:t>
      </w:r>
    </w:p>
    <w:p w14:paraId="650AD380">
      <w:pPr>
        <w:pStyle w:val="14"/>
        <w:numPr>
          <w:ilvl w:val="2"/>
          <w:numId w:val="1"/>
        </w:numPr>
      </w:pPr>
      <w:r>
        <w:rPr>
          <w:rFonts w:ascii="微软雅黑" w:hAnsi="微软雅黑" w:eastAsia="微软雅黑" w:cs="微软雅黑"/>
          <w:sz w:val="20"/>
          <w:szCs w:val="20"/>
        </w:rPr>
        <w:t>与玩法关系： 承接账册、押粮路线或官员名册，开启积极开放结局</w:t>
      </w:r>
    </w:p>
    <w:p w14:paraId="758A1734">
      <w:pPr>
        <w:pStyle w:val="14"/>
        <w:numPr>
          <w:ilvl w:val="2"/>
          <w:numId w:val="1"/>
        </w:numPr>
      </w:pPr>
      <w:r>
        <w:rPr>
          <w:rFonts w:ascii="微软雅黑" w:hAnsi="微软雅黑" w:eastAsia="微软雅黑" w:cs="微软雅黑"/>
          <w:sz w:val="20"/>
          <w:szCs w:val="20"/>
        </w:rPr>
        <w:t>注意事项：起义军不是自动正确答案；他们接受证据和资源，但未必接受主角重新加入。</w:t>
      </w:r>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B978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5F4A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
      <w:lvlJc w:val="left"/>
      <w:pPr>
        <w:spacing w:before="100" w:after="100"/>
        <w:ind w:left="0" w:hanging="200"/>
      </w:pPr>
    </w:lvl>
    <w:lvl w:ilvl="1" w:tentative="0">
      <w:start w:val="1"/>
      <w:numFmt w:val="decimal"/>
      <w:lvlText w:val="●"/>
      <w:lvlJc w:val="left"/>
      <w:pPr>
        <w:spacing w:before="100" w:after="100"/>
        <w:ind w:left="350" w:hanging="200"/>
      </w:pPr>
    </w:lvl>
    <w:lvl w:ilvl="2" w:tentative="0">
      <w:start w:val="1"/>
      <w:numFmt w:val="decimal"/>
      <w:lvlText w:val="●"/>
      <w:lvlJc w:val="left"/>
      <w:pPr>
        <w:spacing w:before="100" w:after="100"/>
        <w:ind w:left="700" w:hanging="200"/>
      </w:pPr>
    </w:lvl>
    <w:lvl w:ilvl="3" w:tentative="0">
      <w:start w:val="1"/>
      <w:numFmt w:val="decimal"/>
      <w:lvlText w:val="●"/>
      <w:lvlJc w:val="left"/>
      <w:pPr>
        <w:spacing w:before="100" w:after="100"/>
        <w:ind w:left="1050" w:hanging="200"/>
      </w:pPr>
    </w:lvl>
    <w:lvl w:ilvl="4" w:tentative="0">
      <w:start w:val="1"/>
      <w:numFmt w:val="decimal"/>
      <w:lvlText w:val="●"/>
      <w:lvlJc w:val="left"/>
      <w:pPr>
        <w:spacing w:before="100" w:after="100"/>
        <w:ind w:left="1400" w:hanging="200"/>
      </w:pPr>
    </w:lvl>
    <w:lvl w:ilvl="5" w:tentative="0">
      <w:start w:val="1"/>
      <w:numFmt w:val="decimal"/>
      <w:lvlText w:val="●"/>
      <w:lvlJc w:val="left"/>
      <w:pPr>
        <w:spacing w:before="100" w:after="100"/>
        <w:ind w:left="1750" w:hanging="200"/>
      </w:pPr>
    </w:lvl>
    <w:lvl w:ilvl="6" w:tentative="0">
      <w:start w:val="1"/>
      <w:numFmt w:val="decimal"/>
      <w:lvlText w:val="●"/>
      <w:lvlJc w:val="left"/>
      <w:pPr>
        <w:spacing w:before="100" w:after="100"/>
        <w:ind w:left="2100" w:hanging="200"/>
      </w:pPr>
    </w:lvl>
    <w:lvl w:ilvl="7" w:tentative="0">
      <w:start w:val="1"/>
      <w:numFmt w:val="decimal"/>
      <w:lvlText w:val="●"/>
      <w:lvlJc w:val="left"/>
      <w:pPr>
        <w:spacing w:before="100" w:after="100"/>
        <w:ind w:left="2450" w:hanging="200"/>
      </w:pPr>
    </w:lvl>
    <w:lvl w:ilvl="8" w:tentative="0">
      <w:start w:val="1"/>
      <w:numFmt w:val="decimal"/>
      <w:lvlText w:val="●"/>
      <w:lvlJc w:val="left"/>
      <w:pPr>
        <w:spacing w:before="100" w:after="100"/>
        <w:ind w:left="2800" w:hanging="2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3B4D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sz w:val="20"/>
      <w:szCs w:val="20"/>
    </w:rPr>
  </w:style>
  <w:style w:type="paragraph" w:styleId="9">
    <w:name w:val="Title"/>
    <w:qFormat/>
    <w:uiPriority w:val="0"/>
    <w:rPr>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4096</Words>
  <Characters>4115</Characters>
  <TotalTime>0</TotalTime>
  <ScaleCrop>false</ScaleCrop>
  <LinksUpToDate>false</LinksUpToDate>
  <CharactersWithSpaces>4118</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2026-08-20T13:43:00Z</dcterms:created>
  <dc:creator>aw</dc:creator>
  <cp:lastModifiedBy>Nania</cp:lastModifiedBy>
  <dcterms:modified xsi:type="dcterms:W3CDTF">2026-10-08T15:18:29Z</dcterms:modified>
  <dc:title>角色设定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eyJoZGlkIjoiOTA3MDZkYjgzM2UxYTEwMjIzZWNlZjI2NmQwNjVkZWUiLCJ1c2VySWQiOiIyNjI5MTQzMDUifQ==</vt:lpwstr>
  </property>
  <property fmtid="{D5CDD505-2E9C-101B-9397-08002B2CF9AE}" pid="3" name="KSOProductBuildVer">
    <vt:lpwstr>2052-12.1.0.28043</vt:lpwstr>
  </property>
  <property fmtid="{D5CDD505-2E9C-101B-9397-08002B2CF9AE}" pid="4" name="ICV">
    <vt:lpwstr>3B142B1C8828428F98993A707D3BFD78_13</vt:lpwstr>
  </property>
</Properties>
</file>