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A9CC6" w14:textId="77777777" w:rsidR="00952F7D" w:rsidRDefault="00DF198B" w:rsidP="00DF198B">
      <w:pPr>
        <w:pStyle w:val="Anclajedegrfico"/>
      </w:pPr>
      <w:r w:rsidRPr="004909D9">
        <w:rPr>
          <w:noProof/>
          <w:lang w:val="es-MX" w:bidi="es-MX"/>
        </w:rPr>
        <w:drawing>
          <wp:anchor distT="0" distB="0" distL="114300" distR="114300" simplePos="0" relativeHeight="251658240" behindDoc="1" locked="0" layoutInCell="1" allowOverlap="1" wp14:anchorId="7A0553C3" wp14:editId="396B56FA">
            <wp:simplePos x="0" y="0"/>
            <wp:positionH relativeFrom="margin">
              <wp:align>left</wp:align>
            </wp:positionH>
            <wp:positionV relativeFrom="margin">
              <wp:align>top</wp:align>
            </wp:positionV>
            <wp:extent cx="6858000" cy="9763125"/>
            <wp:effectExtent l="0" t="0" r="0" b="9525"/>
            <wp:wrapNone/>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763125"/>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483D4D91" w14:textId="77777777" w:rsidTr="00185F4A">
        <w:trPr>
          <w:trHeight w:val="1083"/>
        </w:trPr>
        <w:tc>
          <w:tcPr>
            <w:tcW w:w="10790" w:type="dxa"/>
            <w:gridSpan w:val="9"/>
          </w:tcPr>
          <w:p w14:paraId="48ED0749" w14:textId="77777777" w:rsidR="00DF198B" w:rsidRDefault="00DF198B"/>
        </w:tc>
      </w:tr>
      <w:tr w:rsidR="00DF198B" w14:paraId="0FEA644E" w14:textId="77777777" w:rsidTr="00185F4A">
        <w:trPr>
          <w:trHeight w:val="1068"/>
        </w:trPr>
        <w:tc>
          <w:tcPr>
            <w:tcW w:w="1198" w:type="dxa"/>
            <w:gridSpan w:val="2"/>
            <w:tcBorders>
              <w:right w:val="single" w:sz="18" w:space="0" w:color="476166" w:themeColor="accent1"/>
            </w:tcBorders>
          </w:tcPr>
          <w:p w14:paraId="72D5898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50A797C" w14:textId="7A4BC9C7" w:rsidR="00DF198B" w:rsidRPr="00DF198B" w:rsidRDefault="0026037C" w:rsidP="00874FE7">
            <w:pPr>
              <w:pStyle w:val="Ttulo1"/>
            </w:pPr>
            <w:r>
              <w:t>Introducción a Estructuras de Datos y Java</w:t>
            </w:r>
          </w:p>
        </w:tc>
        <w:tc>
          <w:tcPr>
            <w:tcW w:w="1199" w:type="dxa"/>
            <w:gridSpan w:val="2"/>
            <w:tcBorders>
              <w:left w:val="single" w:sz="18" w:space="0" w:color="476166" w:themeColor="accent1"/>
            </w:tcBorders>
          </w:tcPr>
          <w:p w14:paraId="7DE33161" w14:textId="77777777" w:rsidR="00DF198B" w:rsidRDefault="00DF198B"/>
        </w:tc>
      </w:tr>
      <w:tr w:rsidR="00DF198B" w14:paraId="5047FB37" w14:textId="77777777" w:rsidTr="00185F4A">
        <w:trPr>
          <w:trHeight w:val="1837"/>
        </w:trPr>
        <w:tc>
          <w:tcPr>
            <w:tcW w:w="1170" w:type="dxa"/>
          </w:tcPr>
          <w:p w14:paraId="2E16C6CC" w14:textId="77777777" w:rsidR="00DF198B" w:rsidRDefault="00DF198B"/>
        </w:tc>
        <w:tc>
          <w:tcPr>
            <w:tcW w:w="8460" w:type="dxa"/>
            <w:gridSpan w:val="7"/>
          </w:tcPr>
          <w:p w14:paraId="3AD55E5F" w14:textId="77777777" w:rsidR="00DF198B" w:rsidRDefault="00DF198B"/>
        </w:tc>
        <w:tc>
          <w:tcPr>
            <w:tcW w:w="1160" w:type="dxa"/>
          </w:tcPr>
          <w:p w14:paraId="26922952" w14:textId="77777777" w:rsidR="00DF198B" w:rsidRDefault="00DF198B"/>
        </w:tc>
      </w:tr>
      <w:tr w:rsidR="00DF198B" w14:paraId="00CB49D6" w14:textId="77777777" w:rsidTr="00185F4A">
        <w:trPr>
          <w:trHeight w:val="929"/>
        </w:trPr>
        <w:tc>
          <w:tcPr>
            <w:tcW w:w="2397" w:type="dxa"/>
            <w:gridSpan w:val="4"/>
          </w:tcPr>
          <w:p w14:paraId="747D514E" w14:textId="77777777" w:rsidR="00DF198B" w:rsidRDefault="00DF198B"/>
        </w:tc>
        <w:tc>
          <w:tcPr>
            <w:tcW w:w="5995" w:type="dxa"/>
            <w:shd w:val="clear" w:color="auto" w:fill="FFFFFF" w:themeFill="background1"/>
          </w:tcPr>
          <w:p w14:paraId="06A525DC" w14:textId="77777777" w:rsidR="00DF198B" w:rsidRPr="00DF198B" w:rsidRDefault="00DF198B" w:rsidP="00DF198B">
            <w:pPr>
              <w:jc w:val="center"/>
              <w:rPr>
                <w:rFonts w:ascii="Georgia" w:hAnsi="Georgia"/>
                <w:sz w:val="48"/>
                <w:szCs w:val="48"/>
              </w:rPr>
            </w:pPr>
          </w:p>
        </w:tc>
        <w:tc>
          <w:tcPr>
            <w:tcW w:w="2398" w:type="dxa"/>
            <w:gridSpan w:val="4"/>
          </w:tcPr>
          <w:p w14:paraId="08AA1A9A" w14:textId="77777777" w:rsidR="00DF198B" w:rsidRDefault="00DF198B"/>
        </w:tc>
      </w:tr>
      <w:tr w:rsidR="00DF198B" w14:paraId="3B2A1DDE" w14:textId="77777777" w:rsidTr="00185F4A">
        <w:trPr>
          <w:trHeight w:val="1460"/>
        </w:trPr>
        <w:tc>
          <w:tcPr>
            <w:tcW w:w="2397" w:type="dxa"/>
            <w:gridSpan w:val="4"/>
          </w:tcPr>
          <w:p w14:paraId="11DC3996" w14:textId="77777777" w:rsidR="00DF198B" w:rsidRDefault="00DF198B"/>
        </w:tc>
        <w:tc>
          <w:tcPr>
            <w:tcW w:w="5995" w:type="dxa"/>
            <w:shd w:val="clear" w:color="auto" w:fill="FFFFFF" w:themeFill="background1"/>
          </w:tcPr>
          <w:p w14:paraId="29790A1D" w14:textId="77777777" w:rsidR="0026037C" w:rsidRDefault="0026037C" w:rsidP="00874FE7">
            <w:pPr>
              <w:pStyle w:val="Ttulo2"/>
            </w:pPr>
            <w:r>
              <w:t xml:space="preserve">Torres Guerra </w:t>
            </w:r>
          </w:p>
          <w:p w14:paraId="2CE24D75" w14:textId="2BC7C263" w:rsidR="00DF198B" w:rsidRDefault="0026037C" w:rsidP="00874FE7">
            <w:pPr>
              <w:pStyle w:val="Ttulo2"/>
            </w:pPr>
            <w:r>
              <w:t>Christian Axel</w:t>
            </w:r>
          </w:p>
          <w:p w14:paraId="4899F4BA" w14:textId="529D8C62" w:rsidR="0026037C" w:rsidRPr="0026037C" w:rsidRDefault="0026037C" w:rsidP="0026037C"/>
        </w:tc>
        <w:tc>
          <w:tcPr>
            <w:tcW w:w="2398" w:type="dxa"/>
            <w:gridSpan w:val="4"/>
          </w:tcPr>
          <w:p w14:paraId="554E629E" w14:textId="77777777" w:rsidR="00DF198B" w:rsidRDefault="00DF198B"/>
        </w:tc>
      </w:tr>
      <w:tr w:rsidR="00DF198B" w14:paraId="6ED582DD" w14:textId="77777777" w:rsidTr="00CD7613">
        <w:trPr>
          <w:trHeight w:val="8172"/>
        </w:trPr>
        <w:tc>
          <w:tcPr>
            <w:tcW w:w="2397" w:type="dxa"/>
            <w:gridSpan w:val="4"/>
            <w:vAlign w:val="bottom"/>
          </w:tcPr>
          <w:p w14:paraId="59C898A7"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7F9511AF" w14:textId="7F0E46F6" w:rsidR="00DF198B" w:rsidRPr="00DF198B" w:rsidRDefault="0026037C" w:rsidP="00874FE7">
            <w:pPr>
              <w:pStyle w:val="Ttulo3"/>
            </w:pPr>
            <w:r>
              <w:t>17/Mayo/2025</w:t>
            </w:r>
          </w:p>
          <w:p w14:paraId="14D470AC" w14:textId="77777777" w:rsidR="00874FE7" w:rsidRPr="00DF198B" w:rsidRDefault="00963A84" w:rsidP="00874FE7">
            <w:pPr>
              <w:pStyle w:val="Ttulo3"/>
            </w:pPr>
            <w:sdt>
              <w:sdtPr>
                <w:id w:val="-1516760087"/>
                <w:placeholder>
                  <w:docPart w:val="0081BB18FD1D4CFFBCFF196C86659655"/>
                </w:placeholder>
                <w:temporary/>
                <w:showingPlcHdr/>
                <w15:appearance w15:val="hidden"/>
              </w:sdtPr>
              <w:sdtEndPr/>
              <w:sdtContent>
                <w:r w:rsidR="00874FE7" w:rsidRPr="00DF198B">
                  <w:rPr>
                    <w:lang w:val="es-MX" w:bidi="es-MX"/>
                  </w:rPr>
                  <w:t>—</w:t>
                </w:r>
              </w:sdtContent>
            </w:sdt>
          </w:p>
          <w:p w14:paraId="34F320F8" w14:textId="5D6E68BA" w:rsidR="00DF198B" w:rsidRPr="00DF198B" w:rsidRDefault="0026037C" w:rsidP="00874FE7">
            <w:pPr>
              <w:pStyle w:val="Ttulo3"/>
            </w:pPr>
            <w:r>
              <w:t>Estructura de Datos</w:t>
            </w:r>
          </w:p>
          <w:p w14:paraId="6E44A38E" w14:textId="77777777" w:rsidR="00DF198B" w:rsidRPr="00DF198B" w:rsidRDefault="00963A84" w:rsidP="00874FE7">
            <w:pPr>
              <w:pStyle w:val="Ttulo3"/>
            </w:pPr>
            <w:sdt>
              <w:sdtPr>
                <w:id w:val="1492440299"/>
                <w:placeholder>
                  <w:docPart w:val="AC0298FE64A74ED288B9F654887B69E2"/>
                </w:placeholder>
                <w:temporary/>
                <w:showingPlcHdr/>
                <w15:appearance w15:val="hidden"/>
              </w:sdtPr>
              <w:sdtEndPr/>
              <w:sdtContent>
                <w:r w:rsidR="00874FE7" w:rsidRPr="00DF198B">
                  <w:rPr>
                    <w:lang w:val="es-MX" w:bidi="es-MX"/>
                  </w:rPr>
                  <w:t>—</w:t>
                </w:r>
              </w:sdtContent>
            </w:sdt>
          </w:p>
          <w:p w14:paraId="5A437A24" w14:textId="78C5476E" w:rsidR="00DF198B" w:rsidRDefault="0026037C" w:rsidP="00874FE7">
            <w:pPr>
              <w:pStyle w:val="Ttulo3"/>
            </w:pPr>
            <w:r>
              <w:t>Flor Denisse Arenas Cortes</w:t>
            </w:r>
          </w:p>
          <w:p w14:paraId="69B1A525" w14:textId="77777777" w:rsidR="00DF198B" w:rsidRPr="00DF198B" w:rsidRDefault="00DF198B" w:rsidP="00DF198B"/>
        </w:tc>
        <w:tc>
          <w:tcPr>
            <w:tcW w:w="2398" w:type="dxa"/>
            <w:gridSpan w:val="4"/>
            <w:vAlign w:val="bottom"/>
          </w:tcPr>
          <w:p w14:paraId="5F197620" w14:textId="77777777" w:rsidR="00DF198B" w:rsidRDefault="00DF198B" w:rsidP="00DF198B">
            <w:pPr>
              <w:jc w:val="center"/>
            </w:pPr>
          </w:p>
        </w:tc>
      </w:tr>
      <w:tr w:rsidR="00DF198B" w14:paraId="7E6F9CD3" w14:textId="77777777" w:rsidTr="00185F4A">
        <w:tc>
          <w:tcPr>
            <w:tcW w:w="2340" w:type="dxa"/>
            <w:gridSpan w:val="3"/>
          </w:tcPr>
          <w:p w14:paraId="100A3EF1" w14:textId="77777777" w:rsidR="00DF198B" w:rsidRDefault="00DF198B"/>
        </w:tc>
        <w:tc>
          <w:tcPr>
            <w:tcW w:w="6120" w:type="dxa"/>
            <w:gridSpan w:val="3"/>
          </w:tcPr>
          <w:p w14:paraId="741D5154" w14:textId="77777777" w:rsidR="00DF198B" w:rsidRDefault="00DF198B"/>
        </w:tc>
        <w:tc>
          <w:tcPr>
            <w:tcW w:w="2330" w:type="dxa"/>
            <w:gridSpan w:val="3"/>
          </w:tcPr>
          <w:p w14:paraId="23C6030C" w14:textId="77777777" w:rsidR="00DF198B" w:rsidRDefault="00DF198B"/>
        </w:tc>
      </w:tr>
    </w:tbl>
    <w:p w14:paraId="3F63FD9D" w14:textId="736663C6" w:rsidR="0048120C" w:rsidRDefault="0026037C" w:rsidP="0026037C">
      <w:pPr>
        <w:pStyle w:val="Ttulo2"/>
      </w:pPr>
      <w:r>
        <w:lastRenderedPageBreak/>
        <w:t>¿Qué es una Estructura de Datos?</w:t>
      </w:r>
    </w:p>
    <w:p w14:paraId="5547D0D2" w14:textId="77777777" w:rsidR="0026037C" w:rsidRPr="003409DD" w:rsidRDefault="0026037C" w:rsidP="003409DD">
      <w:pPr>
        <w:spacing w:line="276" w:lineRule="auto"/>
        <w:jc w:val="both"/>
        <w:rPr>
          <w:rFonts w:ascii="Arial" w:hAnsi="Arial" w:cs="Arial"/>
          <w:lang w:val="es-MX"/>
        </w:rPr>
      </w:pPr>
    </w:p>
    <w:p w14:paraId="76478540" w14:textId="5FA4EDE8" w:rsidR="0026037C" w:rsidRPr="0026037C" w:rsidRDefault="0026037C" w:rsidP="003409DD">
      <w:pPr>
        <w:spacing w:line="276" w:lineRule="auto"/>
        <w:jc w:val="both"/>
        <w:rPr>
          <w:rFonts w:ascii="Arial" w:hAnsi="Arial" w:cs="Arial"/>
          <w:lang w:val="es-MX"/>
        </w:rPr>
      </w:pPr>
      <w:r w:rsidRPr="0026037C">
        <w:rPr>
          <w:rFonts w:ascii="Arial" w:hAnsi="Arial" w:cs="Arial"/>
          <w:lang w:val="es-MX"/>
        </w:rPr>
        <w:t>Las estructuras de datos son una forma de organizar los datos en la computadora, de tal manera que nos permita realizar unas operaciones con ellas de forma </w:t>
      </w:r>
      <w:r w:rsidRPr="0026037C">
        <w:rPr>
          <w:rFonts w:ascii="Arial" w:hAnsi="Arial" w:cs="Arial"/>
          <w:b/>
          <w:bCs/>
          <w:lang w:val="es-MX"/>
        </w:rPr>
        <w:t>muy eficiente</w:t>
      </w:r>
      <w:r w:rsidRPr="0026037C">
        <w:rPr>
          <w:rFonts w:ascii="Arial" w:hAnsi="Arial" w:cs="Arial"/>
          <w:lang w:val="es-MX"/>
        </w:rPr>
        <w:t>.</w:t>
      </w:r>
    </w:p>
    <w:p w14:paraId="30CFEB13"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Es decir, igual que un array introducimos un dato y eso es prácticamente inmediato, no siempre lo es, según qué estructuras de datos y qué operaciones.</w:t>
      </w:r>
    </w:p>
    <w:p w14:paraId="337A1770" w14:textId="77777777" w:rsidR="0026037C" w:rsidRPr="0026037C" w:rsidRDefault="0026037C" w:rsidP="003409DD">
      <w:pPr>
        <w:spacing w:line="276" w:lineRule="auto"/>
        <w:jc w:val="both"/>
        <w:rPr>
          <w:rFonts w:ascii="Arial" w:hAnsi="Arial" w:cs="Arial"/>
          <w:lang w:val="es-MX"/>
        </w:rPr>
      </w:pPr>
      <w:r w:rsidRPr="0026037C">
        <w:rPr>
          <w:rFonts w:ascii="Arial" w:hAnsi="Arial" w:cs="Arial"/>
          <w:b/>
          <w:bCs/>
          <w:lang w:val="es-MX"/>
        </w:rPr>
        <w:t>Depende que algoritmo queramos ejecutar</w:t>
      </w:r>
      <w:r w:rsidRPr="0026037C">
        <w:rPr>
          <w:rFonts w:ascii="Arial" w:hAnsi="Arial" w:cs="Arial"/>
          <w:lang w:val="es-MX"/>
        </w:rPr>
        <w:t>, habrá veces que sea mejor utilizar una estructura de datos u otra estructura que nos permita más velocidad.</w:t>
      </w:r>
    </w:p>
    <w:p w14:paraId="5ACF4C8D" w14:textId="77777777" w:rsidR="0026037C" w:rsidRPr="003409DD" w:rsidRDefault="0026037C" w:rsidP="003409DD">
      <w:pPr>
        <w:spacing w:line="276" w:lineRule="auto"/>
        <w:jc w:val="both"/>
        <w:rPr>
          <w:rFonts w:ascii="Arial" w:hAnsi="Arial" w:cs="Arial"/>
          <w:lang w:val="es-MX"/>
        </w:rPr>
      </w:pPr>
    </w:p>
    <w:p w14:paraId="1223F7AD" w14:textId="77777777" w:rsidR="0026037C" w:rsidRPr="0026037C" w:rsidRDefault="0026037C" w:rsidP="003409DD">
      <w:pPr>
        <w:numPr>
          <w:ilvl w:val="0"/>
          <w:numId w:val="2"/>
        </w:numPr>
        <w:spacing w:line="276" w:lineRule="auto"/>
        <w:jc w:val="both"/>
        <w:rPr>
          <w:rFonts w:ascii="Arial" w:hAnsi="Arial" w:cs="Arial"/>
          <w:lang w:val="es-MX"/>
        </w:rPr>
      </w:pPr>
      <w:proofErr w:type="spellStart"/>
      <w:r w:rsidRPr="0026037C">
        <w:rPr>
          <w:rFonts w:ascii="Arial" w:hAnsi="Arial" w:cs="Arial"/>
          <w:b/>
          <w:bCs/>
          <w:lang w:val="es-MX"/>
        </w:rPr>
        <w:t>Arrays</w:t>
      </w:r>
      <w:proofErr w:type="spellEnd"/>
    </w:p>
    <w:p w14:paraId="08E16DFC" w14:textId="7055566A" w:rsidR="0026037C" w:rsidRPr="0026037C" w:rsidRDefault="0026037C" w:rsidP="0026037C">
      <w:pPr>
        <w:jc w:val="center"/>
        <w:rPr>
          <w:lang w:val="es-MX"/>
        </w:rPr>
      </w:pPr>
      <w:r w:rsidRPr="0026037C">
        <w:rPr>
          <w:lang w:val="es-MX"/>
        </w:rPr>
        <w:drawing>
          <wp:inline distT="0" distB="0" distL="0" distR="0" wp14:anchorId="51591EBC" wp14:editId="292D7F3F">
            <wp:extent cx="3104594" cy="1828800"/>
            <wp:effectExtent l="0" t="0" r="635" b="0"/>
            <wp:docPr id="311281156" name="Imagen 8" descr="Imagen 0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0 en ¿Qué son las estructuras de datos y por qué son tan úti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4594" cy="1828800"/>
                    </a:xfrm>
                    <a:prstGeom prst="rect">
                      <a:avLst/>
                    </a:prstGeom>
                    <a:noFill/>
                    <a:ln>
                      <a:noFill/>
                    </a:ln>
                  </pic:spPr>
                </pic:pic>
              </a:graphicData>
            </a:graphic>
          </wp:inline>
        </w:drawing>
      </w:r>
    </w:p>
    <w:p w14:paraId="4B45109F" w14:textId="77777777" w:rsidR="0026037C" w:rsidRPr="003409DD" w:rsidRDefault="0026037C" w:rsidP="003409DD">
      <w:pPr>
        <w:spacing w:line="276" w:lineRule="auto"/>
        <w:jc w:val="both"/>
        <w:rPr>
          <w:rFonts w:ascii="Arial" w:hAnsi="Arial" w:cs="Arial"/>
          <w:lang w:val="es-MX"/>
        </w:rPr>
      </w:pPr>
      <w:r w:rsidRPr="0026037C">
        <w:rPr>
          <w:rFonts w:ascii="Arial" w:hAnsi="Arial" w:cs="Arial"/>
          <w:lang w:val="es-MX"/>
        </w:rPr>
        <w:t>Constan de un </w:t>
      </w:r>
      <w:r w:rsidRPr="0026037C">
        <w:rPr>
          <w:rFonts w:ascii="Arial" w:hAnsi="Arial" w:cs="Arial"/>
          <w:b/>
          <w:bCs/>
          <w:lang w:val="es-MX"/>
        </w:rPr>
        <w:t>índice </w:t>
      </w:r>
      <w:r w:rsidRPr="0026037C">
        <w:rPr>
          <w:rFonts w:ascii="Arial" w:hAnsi="Arial" w:cs="Arial"/>
          <w:lang w:val="es-MX"/>
        </w:rPr>
        <w:t>para acceder a una posición concreta y del valor que el mismo almacena.</w:t>
      </w:r>
    </w:p>
    <w:p w14:paraId="48DDC150" w14:textId="77777777" w:rsidR="0026037C" w:rsidRPr="0026037C" w:rsidRDefault="0026037C" w:rsidP="003409DD">
      <w:pPr>
        <w:spacing w:line="276" w:lineRule="auto"/>
        <w:jc w:val="both"/>
        <w:rPr>
          <w:rFonts w:ascii="Arial" w:hAnsi="Arial" w:cs="Arial"/>
          <w:lang w:val="es-MX"/>
        </w:rPr>
      </w:pPr>
    </w:p>
    <w:p w14:paraId="339B86D1" w14:textId="77777777" w:rsidR="0026037C" w:rsidRPr="0026037C" w:rsidRDefault="0026037C" w:rsidP="003409DD">
      <w:pPr>
        <w:numPr>
          <w:ilvl w:val="0"/>
          <w:numId w:val="3"/>
        </w:numPr>
        <w:spacing w:line="276" w:lineRule="auto"/>
        <w:jc w:val="both"/>
        <w:rPr>
          <w:rFonts w:ascii="Arial" w:hAnsi="Arial" w:cs="Arial"/>
          <w:lang w:val="es-MX"/>
        </w:rPr>
      </w:pPr>
      <w:r w:rsidRPr="0026037C">
        <w:rPr>
          <w:rFonts w:ascii="Arial" w:hAnsi="Arial" w:cs="Arial"/>
          <w:b/>
          <w:bCs/>
          <w:lang w:val="es-MX"/>
        </w:rPr>
        <w:t>Montículos binarios</w:t>
      </w:r>
    </w:p>
    <w:p w14:paraId="708FDEB5" w14:textId="55FE87B6" w:rsidR="0026037C" w:rsidRPr="0026037C" w:rsidRDefault="0026037C" w:rsidP="0026037C">
      <w:pPr>
        <w:jc w:val="center"/>
        <w:rPr>
          <w:lang w:val="es-MX"/>
        </w:rPr>
      </w:pPr>
      <w:r w:rsidRPr="0026037C">
        <w:rPr>
          <w:lang w:val="es-MX"/>
        </w:rPr>
        <w:drawing>
          <wp:inline distT="0" distB="0" distL="0" distR="0" wp14:anchorId="62FCF07B" wp14:editId="201F6EB0">
            <wp:extent cx="2807098" cy="1828800"/>
            <wp:effectExtent l="0" t="0" r="0" b="0"/>
            <wp:docPr id="297845197" name="Imagen 7" descr="Imagen 1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1 en ¿Qué son las estructuras de datos y por qué son tan út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098" cy="1828800"/>
                    </a:xfrm>
                    <a:prstGeom prst="rect">
                      <a:avLst/>
                    </a:prstGeom>
                    <a:noFill/>
                    <a:ln>
                      <a:noFill/>
                    </a:ln>
                  </pic:spPr>
                </pic:pic>
              </a:graphicData>
            </a:graphic>
          </wp:inline>
        </w:drawing>
      </w:r>
    </w:p>
    <w:p w14:paraId="5A5FBD57"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Es una forma de guardar los datos de tal manera, que, aunque no estén ordenados, se puedan retirar de ese conjunto datos </w:t>
      </w:r>
      <w:r w:rsidRPr="0026037C">
        <w:rPr>
          <w:rFonts w:ascii="Arial" w:hAnsi="Arial" w:cs="Arial"/>
          <w:b/>
          <w:bCs/>
          <w:lang w:val="es-MX"/>
        </w:rPr>
        <w:t>de forma ordenada</w:t>
      </w:r>
      <w:r w:rsidRPr="0026037C">
        <w:rPr>
          <w:rFonts w:ascii="Arial" w:hAnsi="Arial" w:cs="Arial"/>
          <w:lang w:val="es-MX"/>
        </w:rPr>
        <w:t>.</w:t>
      </w:r>
    </w:p>
    <w:p w14:paraId="25EF888D" w14:textId="77777777" w:rsidR="0026037C" w:rsidRPr="003409DD" w:rsidRDefault="0026037C" w:rsidP="003409DD">
      <w:pPr>
        <w:spacing w:line="276" w:lineRule="auto"/>
        <w:jc w:val="both"/>
        <w:rPr>
          <w:rFonts w:ascii="Arial" w:hAnsi="Arial" w:cs="Arial"/>
          <w:lang w:val="es-MX"/>
        </w:rPr>
      </w:pPr>
      <w:r w:rsidRPr="0026037C">
        <w:rPr>
          <w:rFonts w:ascii="Arial" w:hAnsi="Arial" w:cs="Arial"/>
          <w:lang w:val="es-MX"/>
        </w:rPr>
        <w:t>Esto permite una</w:t>
      </w:r>
      <w:r w:rsidRPr="0026037C">
        <w:rPr>
          <w:rFonts w:ascii="Arial" w:hAnsi="Arial" w:cs="Arial"/>
          <w:b/>
          <w:bCs/>
          <w:lang w:val="es-MX"/>
        </w:rPr>
        <w:t> gran velocidad</w:t>
      </w:r>
      <w:r w:rsidRPr="0026037C">
        <w:rPr>
          <w:rFonts w:ascii="Arial" w:hAnsi="Arial" w:cs="Arial"/>
          <w:lang w:val="es-MX"/>
        </w:rPr>
        <w:t>, por ejemplo, a la hora de implementar una cola de prioridades donde queremos que cada elemento que insertemos, si insertamos de repente muchos elementos con una prioridad, el primero que se coja sea el que tenga más o menos prioridad, depende del </w:t>
      </w:r>
      <w:r w:rsidRPr="0026037C">
        <w:rPr>
          <w:rFonts w:ascii="Arial" w:hAnsi="Arial" w:cs="Arial"/>
          <w:b/>
          <w:bCs/>
          <w:lang w:val="es-MX"/>
        </w:rPr>
        <w:t>tipo de montículo</w:t>
      </w:r>
      <w:r w:rsidRPr="0026037C">
        <w:rPr>
          <w:rFonts w:ascii="Arial" w:hAnsi="Arial" w:cs="Arial"/>
          <w:lang w:val="es-MX"/>
        </w:rPr>
        <w:t>.</w:t>
      </w:r>
    </w:p>
    <w:p w14:paraId="0D315203" w14:textId="77777777" w:rsidR="0026037C" w:rsidRPr="0026037C" w:rsidRDefault="0026037C" w:rsidP="003409DD">
      <w:pPr>
        <w:spacing w:line="276" w:lineRule="auto"/>
        <w:jc w:val="both"/>
        <w:rPr>
          <w:rFonts w:ascii="Arial" w:hAnsi="Arial" w:cs="Arial"/>
          <w:lang w:val="es-MX"/>
        </w:rPr>
      </w:pPr>
    </w:p>
    <w:p w14:paraId="715649CF" w14:textId="77777777" w:rsidR="0026037C" w:rsidRPr="0026037C" w:rsidRDefault="0026037C" w:rsidP="003409DD">
      <w:pPr>
        <w:numPr>
          <w:ilvl w:val="0"/>
          <w:numId w:val="4"/>
        </w:numPr>
        <w:spacing w:line="276" w:lineRule="auto"/>
        <w:jc w:val="both"/>
        <w:rPr>
          <w:rFonts w:ascii="Arial" w:hAnsi="Arial" w:cs="Arial"/>
          <w:lang w:val="es-MX"/>
        </w:rPr>
      </w:pPr>
      <w:r w:rsidRPr="0026037C">
        <w:rPr>
          <w:rFonts w:ascii="Arial" w:hAnsi="Arial" w:cs="Arial"/>
          <w:b/>
          <w:bCs/>
          <w:lang w:val="es-MX"/>
        </w:rPr>
        <w:t>Pilas</w:t>
      </w:r>
    </w:p>
    <w:p w14:paraId="165A7A12" w14:textId="4A2B76B0" w:rsidR="0026037C" w:rsidRDefault="0026037C" w:rsidP="0026037C">
      <w:pPr>
        <w:jc w:val="center"/>
        <w:rPr>
          <w:lang w:val="es-MX"/>
        </w:rPr>
      </w:pPr>
      <w:r w:rsidRPr="0026037C">
        <w:rPr>
          <w:lang w:val="es-MX"/>
        </w:rPr>
        <w:lastRenderedPageBreak/>
        <w:drawing>
          <wp:inline distT="0" distB="0" distL="0" distR="0" wp14:anchorId="1CA284E3" wp14:editId="12D4D8D8">
            <wp:extent cx="3377547" cy="1828800"/>
            <wp:effectExtent l="0" t="0" r="0" b="0"/>
            <wp:docPr id="1193731860" name="Imagen 6" descr="Imagen 2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2 en ¿Qué son las estructuras de datos y por qué son tan úti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547" cy="1828800"/>
                    </a:xfrm>
                    <a:prstGeom prst="rect">
                      <a:avLst/>
                    </a:prstGeom>
                    <a:noFill/>
                    <a:ln>
                      <a:noFill/>
                    </a:ln>
                  </pic:spPr>
                </pic:pic>
              </a:graphicData>
            </a:graphic>
          </wp:inline>
        </w:drawing>
      </w:r>
    </w:p>
    <w:p w14:paraId="2809BF5C"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Sirven, por ejemplo, para implementar el </w:t>
      </w:r>
      <w:r w:rsidRPr="0026037C">
        <w:rPr>
          <w:rFonts w:ascii="Arial" w:hAnsi="Arial" w:cs="Arial"/>
          <w:b/>
          <w:bCs/>
          <w:lang w:val="es-MX"/>
        </w:rPr>
        <w:t>proceso de deshacer</w:t>
      </w:r>
      <w:r w:rsidRPr="0026037C">
        <w:rPr>
          <w:rFonts w:ascii="Arial" w:hAnsi="Arial" w:cs="Arial"/>
          <w:lang w:val="es-MX"/>
        </w:rPr>
        <w:t>, como cuando escribimos en un editor de texto y pulsamos CTRL+Z, lo que podemos implementar con una pila.</w:t>
      </w:r>
    </w:p>
    <w:p w14:paraId="18FEF674"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Como vemos en la imagen, tenemos una pila vacía, el bloque 1 sería equivalente a escribir algo. El bloque 2 sería el equivalente a borrar una letra, por ejemplo.</w:t>
      </w:r>
    </w:p>
    <w:p w14:paraId="0841854E" w14:textId="77777777" w:rsidR="0026037C" w:rsidRPr="003409DD" w:rsidRDefault="0026037C" w:rsidP="003409DD">
      <w:pPr>
        <w:spacing w:line="276" w:lineRule="auto"/>
        <w:jc w:val="both"/>
        <w:rPr>
          <w:rFonts w:ascii="Arial" w:hAnsi="Arial" w:cs="Arial"/>
          <w:lang w:val="es-MX"/>
        </w:rPr>
      </w:pPr>
      <w:r w:rsidRPr="0026037C">
        <w:rPr>
          <w:rFonts w:ascii="Arial" w:hAnsi="Arial" w:cs="Arial"/>
          <w:lang w:val="es-MX"/>
        </w:rPr>
        <w:t>Cuando utilizamos deshacer, lo que haría sería coger la última acción realizada, que tendría una función que haría ciertas operaciones con el hecho de haber borrado una letra y la volvería a poner.</w:t>
      </w:r>
    </w:p>
    <w:p w14:paraId="306643DF" w14:textId="77777777" w:rsidR="0026037C" w:rsidRPr="0026037C" w:rsidRDefault="0026037C" w:rsidP="003409DD">
      <w:pPr>
        <w:spacing w:line="276" w:lineRule="auto"/>
        <w:jc w:val="both"/>
        <w:rPr>
          <w:rFonts w:ascii="Arial" w:hAnsi="Arial" w:cs="Arial"/>
          <w:lang w:val="es-MX"/>
        </w:rPr>
      </w:pPr>
    </w:p>
    <w:p w14:paraId="54A3A78C" w14:textId="77777777" w:rsidR="0026037C" w:rsidRPr="0026037C" w:rsidRDefault="0026037C" w:rsidP="003409DD">
      <w:pPr>
        <w:numPr>
          <w:ilvl w:val="0"/>
          <w:numId w:val="5"/>
        </w:numPr>
        <w:spacing w:line="276" w:lineRule="auto"/>
        <w:jc w:val="both"/>
        <w:rPr>
          <w:rFonts w:ascii="Arial" w:hAnsi="Arial" w:cs="Arial"/>
          <w:lang w:val="es-MX"/>
        </w:rPr>
      </w:pPr>
      <w:r w:rsidRPr="0026037C">
        <w:rPr>
          <w:rFonts w:ascii="Arial" w:hAnsi="Arial" w:cs="Arial"/>
          <w:b/>
          <w:bCs/>
          <w:lang w:val="es-MX"/>
        </w:rPr>
        <w:t>Colas</w:t>
      </w:r>
    </w:p>
    <w:p w14:paraId="255F9821" w14:textId="33DE8307" w:rsidR="0026037C" w:rsidRPr="0026037C" w:rsidRDefault="0026037C" w:rsidP="0026037C">
      <w:pPr>
        <w:jc w:val="center"/>
        <w:rPr>
          <w:lang w:val="es-MX"/>
        </w:rPr>
      </w:pPr>
      <w:r w:rsidRPr="0026037C">
        <w:rPr>
          <w:lang w:val="es-MX"/>
        </w:rPr>
        <w:drawing>
          <wp:inline distT="0" distB="0" distL="0" distR="0" wp14:anchorId="21D0C904" wp14:editId="6217F066">
            <wp:extent cx="2818888" cy="1828800"/>
            <wp:effectExtent l="0" t="0" r="635" b="0"/>
            <wp:docPr id="1268436384" name="Imagen 5" descr="Imagen 3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n 3 en ¿Qué son las estructuras de datos y por qué son tan úti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8888" cy="1828800"/>
                    </a:xfrm>
                    <a:prstGeom prst="rect">
                      <a:avLst/>
                    </a:prstGeom>
                    <a:noFill/>
                    <a:ln>
                      <a:noFill/>
                    </a:ln>
                  </pic:spPr>
                </pic:pic>
              </a:graphicData>
            </a:graphic>
          </wp:inline>
        </w:drawing>
      </w:r>
    </w:p>
    <w:p w14:paraId="5F5BDD8A"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Es otra estructura de datos muy útil, que sirve, entre otras cosas, para implementar una cola o para comunicar procesos asíncronos.</w:t>
      </w:r>
    </w:p>
    <w:p w14:paraId="38CE17B6" w14:textId="77777777" w:rsidR="0026037C" w:rsidRPr="0026037C" w:rsidRDefault="0026037C" w:rsidP="0026037C">
      <w:pPr>
        <w:rPr>
          <w:lang w:val="es-MX"/>
        </w:rPr>
      </w:pPr>
    </w:p>
    <w:p w14:paraId="0F0C2107" w14:textId="77777777" w:rsidR="0026037C" w:rsidRDefault="0026037C" w:rsidP="0026037C"/>
    <w:p w14:paraId="603AFA49" w14:textId="161CC31C" w:rsidR="0026037C" w:rsidRDefault="0026037C" w:rsidP="0026037C">
      <w:pPr>
        <w:pStyle w:val="Ttulo2"/>
      </w:pPr>
      <w:r>
        <w:t>Tipos abstractos de datos (TAD)</w:t>
      </w:r>
    </w:p>
    <w:p w14:paraId="099089EF" w14:textId="77777777" w:rsidR="0026037C" w:rsidRDefault="0026037C" w:rsidP="0026037C"/>
    <w:p w14:paraId="5E69E95A" w14:textId="3B155D47" w:rsidR="0026037C" w:rsidRPr="003409DD" w:rsidRDefault="0026037C" w:rsidP="003409DD">
      <w:pPr>
        <w:spacing w:line="276" w:lineRule="auto"/>
        <w:jc w:val="both"/>
        <w:rPr>
          <w:rFonts w:ascii="Arial" w:hAnsi="Arial" w:cs="Arial"/>
        </w:rPr>
      </w:pPr>
      <w:r w:rsidRPr="003409DD">
        <w:rPr>
          <w:rFonts w:ascii="Arial" w:hAnsi="Arial" w:cs="Arial"/>
        </w:rPr>
        <w:t xml:space="preserve">Abstracción. Consiste en ignorar los detalles de la manera particular en que </w:t>
      </w:r>
      <w:r w:rsidRPr="003409DD">
        <w:rPr>
          <w:rFonts w:ascii="Arial" w:hAnsi="Arial" w:cs="Arial"/>
        </w:rPr>
        <w:t>está</w:t>
      </w:r>
      <w:r w:rsidRPr="003409DD">
        <w:rPr>
          <w:rFonts w:ascii="Arial" w:hAnsi="Arial" w:cs="Arial"/>
        </w:rPr>
        <w:t xml:space="preserve"> hecha una cosa, quedándonos solamente con su visión general. -Un tipo de dato abstracto (TDA) o Tipo abstracto de datos (TAD) es un modelo matemático compuesto por una colección de operaciones definidas sobre un conjunto de datos para el modelo y un nombre que lo identifica. Se define como un conjunto de valores que pueden tomar los datos de ese tipo, junto a las operaciones que los manipulan.</w:t>
      </w:r>
    </w:p>
    <w:p w14:paraId="1929A57D" w14:textId="77777777" w:rsidR="0026037C" w:rsidRPr="003409DD" w:rsidRDefault="0026037C" w:rsidP="003409DD">
      <w:pPr>
        <w:spacing w:line="276" w:lineRule="auto"/>
        <w:jc w:val="both"/>
        <w:rPr>
          <w:rFonts w:ascii="Arial" w:hAnsi="Arial" w:cs="Arial"/>
        </w:rPr>
      </w:pPr>
    </w:p>
    <w:p w14:paraId="29608EC9" w14:textId="77777777" w:rsidR="0026037C" w:rsidRPr="0026037C" w:rsidRDefault="0026037C" w:rsidP="003409DD">
      <w:pPr>
        <w:numPr>
          <w:ilvl w:val="0"/>
          <w:numId w:val="2"/>
        </w:numPr>
        <w:spacing w:line="276" w:lineRule="auto"/>
        <w:jc w:val="both"/>
        <w:rPr>
          <w:rFonts w:ascii="Arial" w:hAnsi="Arial" w:cs="Arial"/>
          <w:lang w:val="es-MX"/>
        </w:rPr>
      </w:pPr>
      <w:proofErr w:type="spellStart"/>
      <w:r w:rsidRPr="0026037C">
        <w:rPr>
          <w:rFonts w:ascii="Arial" w:hAnsi="Arial" w:cs="Arial"/>
          <w:b/>
          <w:bCs/>
          <w:lang w:val="es-MX"/>
        </w:rPr>
        <w:t>Arrays</w:t>
      </w:r>
      <w:proofErr w:type="spellEnd"/>
    </w:p>
    <w:p w14:paraId="785276A7" w14:textId="77777777" w:rsidR="0026037C" w:rsidRPr="0026037C" w:rsidRDefault="0026037C" w:rsidP="0026037C">
      <w:pPr>
        <w:jc w:val="center"/>
        <w:rPr>
          <w:lang w:val="es-MX"/>
        </w:rPr>
      </w:pPr>
      <w:r w:rsidRPr="0026037C">
        <w:rPr>
          <w:lang w:val="es-MX"/>
        </w:rPr>
        <w:lastRenderedPageBreak/>
        <w:drawing>
          <wp:inline distT="0" distB="0" distL="0" distR="0" wp14:anchorId="5EF2923B" wp14:editId="1AE0C3D1">
            <wp:extent cx="3104594" cy="1828800"/>
            <wp:effectExtent l="0" t="0" r="635" b="0"/>
            <wp:docPr id="709762133" name="Imagen 8" descr="Imagen 0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0 en ¿Qué son las estructuras de datos y por qué son tan úti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4594" cy="1828800"/>
                    </a:xfrm>
                    <a:prstGeom prst="rect">
                      <a:avLst/>
                    </a:prstGeom>
                    <a:noFill/>
                    <a:ln>
                      <a:noFill/>
                    </a:ln>
                  </pic:spPr>
                </pic:pic>
              </a:graphicData>
            </a:graphic>
          </wp:inline>
        </w:drawing>
      </w:r>
    </w:p>
    <w:p w14:paraId="0E9EE95F" w14:textId="77777777" w:rsidR="0026037C" w:rsidRPr="003409DD" w:rsidRDefault="0026037C" w:rsidP="003409DD">
      <w:pPr>
        <w:spacing w:line="276" w:lineRule="auto"/>
        <w:jc w:val="both"/>
        <w:rPr>
          <w:rFonts w:ascii="Arial" w:hAnsi="Arial" w:cs="Arial"/>
          <w:lang w:val="es-MX"/>
        </w:rPr>
      </w:pPr>
      <w:r w:rsidRPr="0026037C">
        <w:rPr>
          <w:rFonts w:ascii="Arial" w:hAnsi="Arial" w:cs="Arial"/>
          <w:lang w:val="es-MX"/>
        </w:rPr>
        <w:t>Constan de un </w:t>
      </w:r>
      <w:r w:rsidRPr="0026037C">
        <w:rPr>
          <w:rFonts w:ascii="Arial" w:hAnsi="Arial" w:cs="Arial"/>
          <w:b/>
          <w:bCs/>
          <w:lang w:val="es-MX"/>
        </w:rPr>
        <w:t>índice </w:t>
      </w:r>
      <w:r w:rsidRPr="0026037C">
        <w:rPr>
          <w:rFonts w:ascii="Arial" w:hAnsi="Arial" w:cs="Arial"/>
          <w:lang w:val="es-MX"/>
        </w:rPr>
        <w:t>para acceder a una posición concreta y del valor que el mismo almacena.</w:t>
      </w:r>
    </w:p>
    <w:p w14:paraId="016B8901" w14:textId="77777777" w:rsidR="0026037C" w:rsidRPr="0026037C" w:rsidRDefault="0026037C" w:rsidP="003409DD">
      <w:pPr>
        <w:spacing w:line="276" w:lineRule="auto"/>
        <w:jc w:val="both"/>
        <w:rPr>
          <w:rFonts w:ascii="Arial" w:hAnsi="Arial" w:cs="Arial"/>
          <w:lang w:val="es-MX"/>
        </w:rPr>
      </w:pPr>
    </w:p>
    <w:p w14:paraId="15739447" w14:textId="77777777" w:rsidR="0026037C" w:rsidRPr="0026037C" w:rsidRDefault="0026037C" w:rsidP="003409DD">
      <w:pPr>
        <w:numPr>
          <w:ilvl w:val="0"/>
          <w:numId w:val="3"/>
        </w:numPr>
        <w:spacing w:line="276" w:lineRule="auto"/>
        <w:jc w:val="both"/>
        <w:rPr>
          <w:rFonts w:ascii="Arial" w:hAnsi="Arial" w:cs="Arial"/>
          <w:lang w:val="es-MX"/>
        </w:rPr>
      </w:pPr>
      <w:r w:rsidRPr="0026037C">
        <w:rPr>
          <w:rFonts w:ascii="Arial" w:hAnsi="Arial" w:cs="Arial"/>
          <w:b/>
          <w:bCs/>
          <w:lang w:val="es-MX"/>
        </w:rPr>
        <w:t>Montículos binarios</w:t>
      </w:r>
    </w:p>
    <w:p w14:paraId="0E0C2204" w14:textId="77777777" w:rsidR="0026037C" w:rsidRPr="0026037C" w:rsidRDefault="0026037C" w:rsidP="0026037C">
      <w:pPr>
        <w:jc w:val="center"/>
        <w:rPr>
          <w:lang w:val="es-MX"/>
        </w:rPr>
      </w:pPr>
      <w:r w:rsidRPr="0026037C">
        <w:rPr>
          <w:lang w:val="es-MX"/>
        </w:rPr>
        <w:drawing>
          <wp:inline distT="0" distB="0" distL="0" distR="0" wp14:anchorId="3BC4EF5C" wp14:editId="0D1F6C60">
            <wp:extent cx="2807098" cy="1828800"/>
            <wp:effectExtent l="0" t="0" r="0" b="0"/>
            <wp:docPr id="444763950" name="Imagen 7" descr="Imagen 1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1 en ¿Qué son las estructuras de datos y por qué son tan út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098" cy="1828800"/>
                    </a:xfrm>
                    <a:prstGeom prst="rect">
                      <a:avLst/>
                    </a:prstGeom>
                    <a:noFill/>
                    <a:ln>
                      <a:noFill/>
                    </a:ln>
                  </pic:spPr>
                </pic:pic>
              </a:graphicData>
            </a:graphic>
          </wp:inline>
        </w:drawing>
      </w:r>
    </w:p>
    <w:p w14:paraId="0281B79B"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Es una forma de guardar los datos de tal manera, que, aunque no estén ordenados, se puedan retirar de ese conjunto datos </w:t>
      </w:r>
      <w:r w:rsidRPr="0026037C">
        <w:rPr>
          <w:rFonts w:ascii="Arial" w:hAnsi="Arial" w:cs="Arial"/>
          <w:b/>
          <w:bCs/>
          <w:lang w:val="es-MX"/>
        </w:rPr>
        <w:t>de forma ordenada</w:t>
      </w:r>
      <w:r w:rsidRPr="0026037C">
        <w:rPr>
          <w:rFonts w:ascii="Arial" w:hAnsi="Arial" w:cs="Arial"/>
          <w:lang w:val="es-MX"/>
        </w:rPr>
        <w:t>.</w:t>
      </w:r>
    </w:p>
    <w:p w14:paraId="456D5D5C" w14:textId="77777777" w:rsidR="0026037C" w:rsidRPr="003409DD" w:rsidRDefault="0026037C" w:rsidP="003409DD">
      <w:pPr>
        <w:spacing w:line="276" w:lineRule="auto"/>
        <w:jc w:val="both"/>
        <w:rPr>
          <w:rFonts w:ascii="Arial" w:hAnsi="Arial" w:cs="Arial"/>
          <w:lang w:val="es-MX"/>
        </w:rPr>
      </w:pPr>
      <w:r w:rsidRPr="0026037C">
        <w:rPr>
          <w:rFonts w:ascii="Arial" w:hAnsi="Arial" w:cs="Arial"/>
          <w:lang w:val="es-MX"/>
        </w:rPr>
        <w:t>Esto permite una</w:t>
      </w:r>
      <w:r w:rsidRPr="0026037C">
        <w:rPr>
          <w:rFonts w:ascii="Arial" w:hAnsi="Arial" w:cs="Arial"/>
          <w:b/>
          <w:bCs/>
          <w:lang w:val="es-MX"/>
        </w:rPr>
        <w:t> gran velocidad</w:t>
      </w:r>
      <w:r w:rsidRPr="0026037C">
        <w:rPr>
          <w:rFonts w:ascii="Arial" w:hAnsi="Arial" w:cs="Arial"/>
          <w:lang w:val="es-MX"/>
        </w:rPr>
        <w:t>, por ejemplo, a la hora de implementar una cola de prioridades donde queremos que cada elemento que insertemos, si insertamos de repente muchos elementos con una prioridad, el primero que se coja sea el que tenga más o menos prioridad, depende del </w:t>
      </w:r>
      <w:r w:rsidRPr="0026037C">
        <w:rPr>
          <w:rFonts w:ascii="Arial" w:hAnsi="Arial" w:cs="Arial"/>
          <w:b/>
          <w:bCs/>
          <w:lang w:val="es-MX"/>
        </w:rPr>
        <w:t>tipo de montículo</w:t>
      </w:r>
      <w:r w:rsidRPr="0026037C">
        <w:rPr>
          <w:rFonts w:ascii="Arial" w:hAnsi="Arial" w:cs="Arial"/>
          <w:lang w:val="es-MX"/>
        </w:rPr>
        <w:t>.</w:t>
      </w:r>
    </w:p>
    <w:p w14:paraId="0FA35C6B" w14:textId="77777777" w:rsidR="0026037C" w:rsidRPr="0026037C" w:rsidRDefault="0026037C" w:rsidP="003409DD">
      <w:pPr>
        <w:spacing w:line="276" w:lineRule="auto"/>
        <w:jc w:val="both"/>
        <w:rPr>
          <w:rFonts w:ascii="Arial" w:hAnsi="Arial" w:cs="Arial"/>
          <w:lang w:val="es-MX"/>
        </w:rPr>
      </w:pPr>
    </w:p>
    <w:p w14:paraId="091D3A55" w14:textId="77777777" w:rsidR="0026037C" w:rsidRPr="0026037C" w:rsidRDefault="0026037C" w:rsidP="003409DD">
      <w:pPr>
        <w:numPr>
          <w:ilvl w:val="0"/>
          <w:numId w:val="4"/>
        </w:numPr>
        <w:spacing w:line="276" w:lineRule="auto"/>
        <w:jc w:val="both"/>
        <w:rPr>
          <w:rFonts w:ascii="Arial" w:hAnsi="Arial" w:cs="Arial"/>
          <w:lang w:val="es-MX"/>
        </w:rPr>
      </w:pPr>
      <w:r w:rsidRPr="0026037C">
        <w:rPr>
          <w:rFonts w:ascii="Arial" w:hAnsi="Arial" w:cs="Arial"/>
          <w:b/>
          <w:bCs/>
          <w:lang w:val="es-MX"/>
        </w:rPr>
        <w:t>Pilas</w:t>
      </w:r>
    </w:p>
    <w:p w14:paraId="415390F7" w14:textId="77777777" w:rsidR="0026037C" w:rsidRDefault="0026037C" w:rsidP="0026037C">
      <w:pPr>
        <w:jc w:val="center"/>
        <w:rPr>
          <w:lang w:val="es-MX"/>
        </w:rPr>
      </w:pPr>
      <w:r w:rsidRPr="0026037C">
        <w:rPr>
          <w:lang w:val="es-MX"/>
        </w:rPr>
        <w:drawing>
          <wp:inline distT="0" distB="0" distL="0" distR="0" wp14:anchorId="098D4B16" wp14:editId="0C8644EA">
            <wp:extent cx="3377547" cy="1828800"/>
            <wp:effectExtent l="0" t="0" r="0" b="0"/>
            <wp:docPr id="1200517571" name="Imagen 6" descr="Imagen 2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2 en ¿Qué son las estructuras de datos y por qué son tan úti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547" cy="1828800"/>
                    </a:xfrm>
                    <a:prstGeom prst="rect">
                      <a:avLst/>
                    </a:prstGeom>
                    <a:noFill/>
                    <a:ln>
                      <a:noFill/>
                    </a:ln>
                  </pic:spPr>
                </pic:pic>
              </a:graphicData>
            </a:graphic>
          </wp:inline>
        </w:drawing>
      </w:r>
    </w:p>
    <w:p w14:paraId="3DED3583"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Sirven, por ejemplo, para implementar el </w:t>
      </w:r>
      <w:r w:rsidRPr="0026037C">
        <w:rPr>
          <w:rFonts w:ascii="Arial" w:hAnsi="Arial" w:cs="Arial"/>
          <w:b/>
          <w:bCs/>
          <w:lang w:val="es-MX"/>
        </w:rPr>
        <w:t>proceso de deshacer</w:t>
      </w:r>
      <w:r w:rsidRPr="0026037C">
        <w:rPr>
          <w:rFonts w:ascii="Arial" w:hAnsi="Arial" w:cs="Arial"/>
          <w:lang w:val="es-MX"/>
        </w:rPr>
        <w:t>, como cuando escribimos en un editor de texto y pulsamos CTRL+Z, lo que podemos implementar con una pila.</w:t>
      </w:r>
    </w:p>
    <w:p w14:paraId="502ABE00"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Como vemos en la imagen, tenemos una pila vacía, el bloque 1 sería equivalente a escribir algo. El bloque 2 sería el equivalente a borrar una letra, por ejemplo.</w:t>
      </w:r>
    </w:p>
    <w:p w14:paraId="12C7F6EC" w14:textId="77777777" w:rsidR="0026037C" w:rsidRPr="003409DD" w:rsidRDefault="0026037C" w:rsidP="003409DD">
      <w:pPr>
        <w:spacing w:line="276" w:lineRule="auto"/>
        <w:jc w:val="both"/>
        <w:rPr>
          <w:rFonts w:ascii="Arial" w:hAnsi="Arial" w:cs="Arial"/>
          <w:lang w:val="es-MX"/>
        </w:rPr>
      </w:pPr>
      <w:r w:rsidRPr="0026037C">
        <w:rPr>
          <w:rFonts w:ascii="Arial" w:hAnsi="Arial" w:cs="Arial"/>
          <w:lang w:val="es-MX"/>
        </w:rPr>
        <w:t>Cuando utilizamos deshacer, lo que haría sería coger la última acción realizada, que tendría una función que haría ciertas operaciones con el hecho de haber borrado una letra y la volvería a poner.</w:t>
      </w:r>
    </w:p>
    <w:p w14:paraId="1C5864F3" w14:textId="77777777" w:rsidR="0026037C" w:rsidRPr="0026037C" w:rsidRDefault="0026037C" w:rsidP="003409DD">
      <w:pPr>
        <w:spacing w:line="276" w:lineRule="auto"/>
        <w:jc w:val="both"/>
        <w:rPr>
          <w:rFonts w:ascii="Arial" w:hAnsi="Arial" w:cs="Arial"/>
          <w:lang w:val="es-MX"/>
        </w:rPr>
      </w:pPr>
    </w:p>
    <w:p w14:paraId="06256E03" w14:textId="77777777" w:rsidR="0026037C" w:rsidRPr="0026037C" w:rsidRDefault="0026037C" w:rsidP="003409DD">
      <w:pPr>
        <w:numPr>
          <w:ilvl w:val="0"/>
          <w:numId w:val="5"/>
        </w:numPr>
        <w:spacing w:line="276" w:lineRule="auto"/>
        <w:jc w:val="both"/>
        <w:rPr>
          <w:rFonts w:ascii="Arial" w:hAnsi="Arial" w:cs="Arial"/>
          <w:lang w:val="es-MX"/>
        </w:rPr>
      </w:pPr>
      <w:r w:rsidRPr="0026037C">
        <w:rPr>
          <w:rFonts w:ascii="Arial" w:hAnsi="Arial" w:cs="Arial"/>
          <w:b/>
          <w:bCs/>
          <w:lang w:val="es-MX"/>
        </w:rPr>
        <w:lastRenderedPageBreak/>
        <w:t>Colas</w:t>
      </w:r>
    </w:p>
    <w:p w14:paraId="64FA1140" w14:textId="77777777" w:rsidR="0026037C" w:rsidRPr="0026037C" w:rsidRDefault="0026037C" w:rsidP="0026037C">
      <w:pPr>
        <w:jc w:val="center"/>
        <w:rPr>
          <w:lang w:val="es-MX"/>
        </w:rPr>
      </w:pPr>
      <w:r w:rsidRPr="0026037C">
        <w:rPr>
          <w:lang w:val="es-MX"/>
        </w:rPr>
        <w:drawing>
          <wp:inline distT="0" distB="0" distL="0" distR="0" wp14:anchorId="160E8825" wp14:editId="2E252562">
            <wp:extent cx="2818888" cy="1828800"/>
            <wp:effectExtent l="0" t="0" r="635" b="0"/>
            <wp:docPr id="195921684" name="Imagen 5" descr="Imagen 3 en ¿Qué son las estructuras de datos y por qué son tan ú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n 3 en ¿Qué son las estructuras de datos y por qué son tan úti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8888" cy="1828800"/>
                    </a:xfrm>
                    <a:prstGeom prst="rect">
                      <a:avLst/>
                    </a:prstGeom>
                    <a:noFill/>
                    <a:ln>
                      <a:noFill/>
                    </a:ln>
                  </pic:spPr>
                </pic:pic>
              </a:graphicData>
            </a:graphic>
          </wp:inline>
        </w:drawing>
      </w:r>
    </w:p>
    <w:p w14:paraId="6874ABE0" w14:textId="77777777" w:rsidR="0026037C" w:rsidRPr="0026037C" w:rsidRDefault="0026037C" w:rsidP="003409DD">
      <w:pPr>
        <w:spacing w:line="276" w:lineRule="auto"/>
        <w:jc w:val="both"/>
        <w:rPr>
          <w:rFonts w:ascii="Arial" w:hAnsi="Arial" w:cs="Arial"/>
          <w:lang w:val="es-MX"/>
        </w:rPr>
      </w:pPr>
      <w:r w:rsidRPr="0026037C">
        <w:rPr>
          <w:rFonts w:ascii="Arial" w:hAnsi="Arial" w:cs="Arial"/>
          <w:lang w:val="es-MX"/>
        </w:rPr>
        <w:t>Es otra estructura de datos muy útil, que sirve, entre otras cosas, para implementar una cola o para comunicar procesos asíncronos.</w:t>
      </w:r>
    </w:p>
    <w:p w14:paraId="12F3ADD5" w14:textId="77777777" w:rsidR="0026037C" w:rsidRPr="0026037C" w:rsidRDefault="0026037C" w:rsidP="0026037C">
      <w:pPr>
        <w:rPr>
          <w:lang w:val="es-MX"/>
        </w:rPr>
      </w:pPr>
    </w:p>
    <w:p w14:paraId="1FE22A46" w14:textId="77777777" w:rsidR="0026037C" w:rsidRDefault="0026037C" w:rsidP="0026037C"/>
    <w:p w14:paraId="3DA4052F" w14:textId="15BD8D31" w:rsidR="0026037C" w:rsidRDefault="0026037C" w:rsidP="0026037C">
      <w:pPr>
        <w:pStyle w:val="Ttulo2"/>
      </w:pPr>
      <w:r>
        <w:t>Complejidad Algorítmica (Big-O)</w:t>
      </w:r>
    </w:p>
    <w:p w14:paraId="20C30B68" w14:textId="77777777" w:rsidR="0026037C" w:rsidRDefault="0026037C" w:rsidP="0026037C"/>
    <w:p w14:paraId="0955DC58" w14:textId="77777777" w:rsidR="003409DD" w:rsidRPr="003409DD" w:rsidRDefault="003409DD" w:rsidP="003409DD">
      <w:pPr>
        <w:spacing w:line="276" w:lineRule="auto"/>
        <w:jc w:val="both"/>
        <w:rPr>
          <w:rFonts w:ascii="Arial" w:hAnsi="Arial" w:cs="Arial"/>
          <w:lang w:val="es-MX"/>
        </w:rPr>
      </w:pPr>
      <w:r w:rsidRPr="003409DD">
        <w:rPr>
          <w:rFonts w:ascii="Arial" w:hAnsi="Arial" w:cs="Arial"/>
          <w:b/>
          <w:bCs/>
          <w:lang w:val="es-MX"/>
        </w:rPr>
        <w:t>La complejidad de un algoritmo es una medida de cuán eficiente es el algoritmo para resolver el problema</w:t>
      </w:r>
      <w:r w:rsidRPr="003409DD">
        <w:rPr>
          <w:rFonts w:ascii="Arial" w:hAnsi="Arial" w:cs="Arial"/>
          <w:lang w:val="es-MX"/>
        </w:rPr>
        <w:t>. En otras palabras, es una medida de cuánto tiempo y espacio (memoria) requiere el algoritmo para producir una solución.</w:t>
      </w:r>
    </w:p>
    <w:p w14:paraId="3DF2D451" w14:textId="77777777" w:rsidR="003409DD" w:rsidRPr="003409DD" w:rsidRDefault="003409DD" w:rsidP="003409DD">
      <w:pPr>
        <w:spacing w:line="276" w:lineRule="auto"/>
        <w:jc w:val="both"/>
        <w:rPr>
          <w:rFonts w:ascii="Arial" w:hAnsi="Arial" w:cs="Arial"/>
          <w:lang w:val="es-MX"/>
        </w:rPr>
      </w:pPr>
      <w:r w:rsidRPr="003409DD">
        <w:rPr>
          <w:rFonts w:ascii="Arial" w:hAnsi="Arial" w:cs="Arial"/>
          <w:lang w:val="es-MX"/>
        </w:rPr>
        <w:t>En matemáticas, la complejidad se estudia a menudo en el contexto de los algoritmos. Esto se debe a que muchos problemas matemáticos se pueden resolver mediante algoritmos, y la eficiencia de estos algoritmos es un factor importante en su utilidad en la práctica.</w:t>
      </w:r>
    </w:p>
    <w:p w14:paraId="17E855F3" w14:textId="77777777" w:rsidR="0026037C" w:rsidRPr="003409DD" w:rsidRDefault="0026037C" w:rsidP="003409DD">
      <w:pPr>
        <w:spacing w:line="276" w:lineRule="auto"/>
        <w:jc w:val="both"/>
        <w:rPr>
          <w:rFonts w:ascii="Arial" w:hAnsi="Arial" w:cs="Arial"/>
          <w:lang w:val="es-MX"/>
        </w:rPr>
      </w:pPr>
    </w:p>
    <w:p w14:paraId="19591636" w14:textId="77777777" w:rsidR="003409DD" w:rsidRPr="003409DD" w:rsidRDefault="003409DD" w:rsidP="003409DD">
      <w:pPr>
        <w:spacing w:line="276" w:lineRule="auto"/>
        <w:jc w:val="both"/>
        <w:rPr>
          <w:rFonts w:ascii="Arial" w:hAnsi="Arial" w:cs="Arial"/>
          <w:lang w:val="es-MX"/>
        </w:rPr>
      </w:pPr>
      <w:r w:rsidRPr="003409DD">
        <w:rPr>
          <w:rFonts w:ascii="Arial" w:hAnsi="Arial" w:cs="Arial"/>
          <w:lang w:val="es-MX"/>
        </w:rPr>
        <w:t>Otra forma de medir la complejidad es contar la cantidad de memoria (</w:t>
      </w:r>
      <w:r w:rsidRPr="003409DD">
        <w:rPr>
          <w:rFonts w:ascii="Arial" w:hAnsi="Arial" w:cs="Arial"/>
          <w:i/>
          <w:iCs/>
          <w:lang w:val="es-MX"/>
        </w:rPr>
        <w:t>en bytes o bits</w:t>
      </w:r>
      <w:r w:rsidRPr="003409DD">
        <w:rPr>
          <w:rFonts w:ascii="Arial" w:hAnsi="Arial" w:cs="Arial"/>
          <w:lang w:val="es-MX"/>
        </w:rPr>
        <w:t>) que requiere el algoritmo. Esto se conoce como la complejidad espacial del algoritmo.</w:t>
      </w:r>
    </w:p>
    <w:p w14:paraId="09B5DB74" w14:textId="77777777" w:rsidR="003409DD" w:rsidRPr="003409DD" w:rsidRDefault="003409DD" w:rsidP="003409DD">
      <w:pPr>
        <w:spacing w:line="276" w:lineRule="auto"/>
        <w:jc w:val="both"/>
        <w:rPr>
          <w:rFonts w:ascii="Arial" w:hAnsi="Arial" w:cs="Arial"/>
          <w:lang w:val="es-MX"/>
        </w:rPr>
      </w:pPr>
      <w:r w:rsidRPr="003409DD">
        <w:rPr>
          <w:rFonts w:ascii="Arial" w:hAnsi="Arial" w:cs="Arial"/>
          <w:lang w:val="es-MX"/>
        </w:rPr>
        <w:t>Las complejidades de tiempo y espacio de un algoritmo se pueden expresar utilizando la notación O grande. Esta notación proporciona una forma de comparar la complejidad de diferentes algoritmos. Por ejemplo, un algoritmo con una complejidad temporal de O(n) se considera más eficiente que un algoritmo con una complejidad temporal de O(n^2), porque crece a un ritmo más lento a medida que aumenta el tamaño de entrada.</w:t>
      </w:r>
    </w:p>
    <w:p w14:paraId="1B883766" w14:textId="77777777" w:rsidR="003409DD" w:rsidRDefault="003409DD" w:rsidP="0026037C">
      <w:pPr>
        <w:rPr>
          <w:lang w:val="es-MX"/>
        </w:rPr>
      </w:pPr>
    </w:p>
    <w:p w14:paraId="0CC0CDB9" w14:textId="6A958464" w:rsidR="003409DD" w:rsidRPr="003409DD" w:rsidRDefault="003409DD" w:rsidP="003409DD">
      <w:pPr>
        <w:jc w:val="center"/>
        <w:rPr>
          <w:lang w:val="es-MX"/>
        </w:rPr>
      </w:pPr>
      <w:r>
        <w:rPr>
          <w:noProof/>
        </w:rPr>
        <w:drawing>
          <wp:inline distT="0" distB="0" distL="0" distR="0" wp14:anchorId="492D4136" wp14:editId="6775FE17">
            <wp:extent cx="3927913" cy="2743200"/>
            <wp:effectExtent l="0" t="0" r="0" b="0"/>
            <wp:docPr id="1351585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7913" cy="2743200"/>
                    </a:xfrm>
                    <a:prstGeom prst="rect">
                      <a:avLst/>
                    </a:prstGeom>
                    <a:noFill/>
                    <a:ln>
                      <a:noFill/>
                    </a:ln>
                  </pic:spPr>
                </pic:pic>
              </a:graphicData>
            </a:graphic>
          </wp:inline>
        </w:drawing>
      </w:r>
    </w:p>
    <w:p w14:paraId="7D8C4301" w14:textId="75D242FD" w:rsidR="0026037C" w:rsidRDefault="0026037C" w:rsidP="0026037C">
      <w:pPr>
        <w:pStyle w:val="Ttulo2"/>
      </w:pPr>
      <w:r>
        <w:lastRenderedPageBreak/>
        <w:t>Java</w:t>
      </w:r>
    </w:p>
    <w:p w14:paraId="36750E33" w14:textId="31AD559E" w:rsidR="003409DD" w:rsidRPr="003409DD" w:rsidRDefault="003409DD" w:rsidP="003409DD">
      <w:pPr>
        <w:pStyle w:val="Prrafodelista"/>
        <w:numPr>
          <w:ilvl w:val="0"/>
          <w:numId w:val="6"/>
        </w:numPr>
        <w:spacing w:line="276" w:lineRule="auto"/>
        <w:jc w:val="both"/>
        <w:rPr>
          <w:rFonts w:ascii="Arial" w:hAnsi="Arial" w:cs="Arial"/>
        </w:rPr>
      </w:pPr>
      <w:r w:rsidRPr="00963A84">
        <w:rPr>
          <w:rFonts w:ascii="Arial" w:hAnsi="Arial" w:cs="Arial"/>
          <w:b/>
          <w:bCs/>
        </w:rPr>
        <w:t>Clases</w:t>
      </w:r>
      <w:r w:rsidRPr="003409DD">
        <w:rPr>
          <w:rFonts w:ascii="Arial" w:hAnsi="Arial" w:cs="Arial"/>
        </w:rPr>
        <w:t>. -</w:t>
      </w:r>
    </w:p>
    <w:p w14:paraId="79912AC7" w14:textId="6AA6E2FC" w:rsidR="003409DD" w:rsidRPr="003409DD" w:rsidRDefault="003409DD" w:rsidP="003409DD">
      <w:pPr>
        <w:spacing w:line="276" w:lineRule="auto"/>
        <w:ind w:left="360"/>
        <w:jc w:val="both"/>
        <w:rPr>
          <w:rFonts w:ascii="Arial" w:hAnsi="Arial" w:cs="Arial"/>
        </w:rPr>
      </w:pPr>
      <w:r w:rsidRPr="003409DD">
        <w:rPr>
          <w:rFonts w:ascii="Arial" w:hAnsi="Arial" w:cs="Arial"/>
        </w:rPr>
        <w:t>En Java, las clases son una parte fundamental de la POO y son la base para la creación de objetos, que son instancias de esas clases. Una clase en Java es un plano o un modelo que define la estructura y el comportamiento de los objetos que se pueden crear a partir de ella.</w:t>
      </w:r>
    </w:p>
    <w:p w14:paraId="60677503" w14:textId="488F569D" w:rsidR="003409DD" w:rsidRPr="003409DD" w:rsidRDefault="003409DD" w:rsidP="003409DD">
      <w:pPr>
        <w:spacing w:line="276" w:lineRule="auto"/>
        <w:ind w:left="360"/>
        <w:jc w:val="both"/>
        <w:rPr>
          <w:rFonts w:ascii="Arial" w:hAnsi="Arial" w:cs="Arial"/>
        </w:rPr>
      </w:pPr>
      <w:r w:rsidRPr="003409DD">
        <w:rPr>
          <w:rFonts w:ascii="Arial" w:hAnsi="Arial" w:cs="Arial"/>
        </w:rPr>
        <w:t xml:space="preserve"> </w:t>
      </w:r>
      <w:r w:rsidRPr="003409DD">
        <w:rPr>
          <w:rFonts w:ascii="Arial" w:hAnsi="Arial" w:cs="Arial"/>
        </w:rPr>
        <w:tab/>
      </w:r>
    </w:p>
    <w:p w14:paraId="509CE0D8" w14:textId="532AD5F4" w:rsidR="003409DD" w:rsidRPr="003409DD" w:rsidRDefault="003409DD" w:rsidP="003409DD">
      <w:pPr>
        <w:spacing w:line="276" w:lineRule="auto"/>
        <w:ind w:left="360"/>
        <w:jc w:val="both"/>
        <w:rPr>
          <w:rFonts w:ascii="Arial" w:hAnsi="Arial" w:cs="Arial"/>
        </w:rPr>
      </w:pPr>
      <w:r w:rsidRPr="003409DD">
        <w:rPr>
          <w:rFonts w:ascii="Arial" w:hAnsi="Arial" w:cs="Arial"/>
        </w:rPr>
        <w:tab/>
        <w:t>Ejemplo. –</w:t>
      </w:r>
    </w:p>
    <w:p w14:paraId="232F5FB0" w14:textId="77777777" w:rsidR="003409DD" w:rsidRPr="003409DD" w:rsidRDefault="003409DD" w:rsidP="003409DD">
      <w:pPr>
        <w:spacing w:line="276" w:lineRule="auto"/>
        <w:ind w:left="360"/>
        <w:jc w:val="both"/>
        <w:rPr>
          <w:rFonts w:ascii="Arial" w:hAnsi="Arial" w:cs="Arial"/>
          <w:lang w:val="es-MX"/>
        </w:rPr>
      </w:pPr>
      <w:r w:rsidRPr="003409DD">
        <w:rPr>
          <w:rFonts w:ascii="Arial" w:hAnsi="Arial" w:cs="Arial"/>
        </w:rPr>
        <w:tab/>
      </w:r>
      <w:r w:rsidRPr="003409DD">
        <w:rPr>
          <w:rFonts w:ascii="Arial" w:hAnsi="Arial" w:cs="Arial"/>
        </w:rPr>
        <w:tab/>
      </w:r>
      <w:r w:rsidRPr="003409DD">
        <w:rPr>
          <w:rFonts w:ascii="Arial" w:hAnsi="Arial" w:cs="Arial"/>
          <w:lang w:val="es-MX"/>
        </w:rPr>
        <w:t>Imagina que estás desarrollando un videojuego de carreras de coches. En este juego, tienes diferentes tipos de coches, como deportivos, todoterrenos y coches de rally. Cada coche tiene ciertas características y habilidades únicas. En Java, puedes utilizar clases para representar estos coches.</w:t>
      </w:r>
    </w:p>
    <w:p w14:paraId="6B769822" w14:textId="77777777" w:rsidR="003409DD" w:rsidRPr="003409DD" w:rsidRDefault="003409DD" w:rsidP="003409DD">
      <w:pPr>
        <w:spacing w:line="276" w:lineRule="auto"/>
        <w:ind w:left="360"/>
        <w:jc w:val="both"/>
        <w:rPr>
          <w:rFonts w:ascii="Arial" w:hAnsi="Arial" w:cs="Arial"/>
          <w:lang w:val="es-MX"/>
        </w:rPr>
      </w:pPr>
      <w:r w:rsidRPr="003409DD">
        <w:rPr>
          <w:rFonts w:ascii="Arial" w:hAnsi="Arial" w:cs="Arial"/>
          <w:lang w:val="es-MX"/>
        </w:rPr>
        <w:t>Una clase en Java sería como el plano para crear un coche en tu juego. La clase define qué características tiene el coche (como su modelo, velocidad máxima, potencia del motor, etc.) y qué puede hacer (como acelerar, frenar, girar, etc.).</w:t>
      </w:r>
    </w:p>
    <w:p w14:paraId="00D26CF8" w14:textId="77777777" w:rsidR="003409DD" w:rsidRPr="003409DD" w:rsidRDefault="003409DD" w:rsidP="003409DD">
      <w:pPr>
        <w:spacing w:line="276" w:lineRule="auto"/>
        <w:ind w:left="360"/>
        <w:jc w:val="both"/>
        <w:rPr>
          <w:rFonts w:ascii="Arial" w:hAnsi="Arial" w:cs="Arial"/>
          <w:lang w:val="es-MX"/>
        </w:rPr>
      </w:pPr>
    </w:p>
    <w:p w14:paraId="1F91E645" w14:textId="77777777" w:rsidR="003409DD" w:rsidRDefault="003409DD" w:rsidP="003409DD">
      <w:pPr>
        <w:spacing w:line="276" w:lineRule="auto"/>
        <w:ind w:left="360"/>
        <w:jc w:val="both"/>
        <w:rPr>
          <w:rFonts w:ascii="Arial" w:hAnsi="Arial" w:cs="Arial"/>
          <w:b/>
          <w:bCs/>
          <w:lang w:val="es-MX"/>
        </w:rPr>
      </w:pPr>
      <w:r w:rsidRPr="003409DD">
        <w:rPr>
          <w:rFonts w:ascii="Arial" w:hAnsi="Arial" w:cs="Arial"/>
          <w:b/>
          <w:bCs/>
          <w:lang w:val="es-MX"/>
        </w:rPr>
        <w:t>Conceptos fundamentales de las clases</w:t>
      </w:r>
    </w:p>
    <w:p w14:paraId="0C9B363F" w14:textId="77777777" w:rsidR="003409DD" w:rsidRPr="003409DD" w:rsidRDefault="003409DD" w:rsidP="003409DD">
      <w:pPr>
        <w:spacing w:line="276" w:lineRule="auto"/>
        <w:ind w:left="360"/>
        <w:jc w:val="both"/>
        <w:rPr>
          <w:rFonts w:ascii="Arial" w:hAnsi="Arial" w:cs="Arial"/>
          <w:b/>
          <w:bCs/>
          <w:lang w:val="es-MX"/>
        </w:rPr>
      </w:pPr>
    </w:p>
    <w:p w14:paraId="7D70E373" w14:textId="77777777" w:rsidR="003409DD" w:rsidRDefault="003409DD" w:rsidP="003409DD">
      <w:pPr>
        <w:numPr>
          <w:ilvl w:val="0"/>
          <w:numId w:val="7"/>
        </w:numPr>
        <w:spacing w:line="276" w:lineRule="auto"/>
        <w:jc w:val="both"/>
        <w:rPr>
          <w:rFonts w:ascii="Arial" w:hAnsi="Arial" w:cs="Arial"/>
          <w:lang w:val="es-MX"/>
        </w:rPr>
      </w:pPr>
      <w:r w:rsidRPr="003409DD">
        <w:rPr>
          <w:rFonts w:ascii="Arial" w:hAnsi="Arial" w:cs="Arial"/>
          <w:b/>
          <w:bCs/>
          <w:lang w:val="es-MX"/>
        </w:rPr>
        <w:t>Atributos</w:t>
      </w:r>
      <w:r w:rsidRPr="003409DD">
        <w:rPr>
          <w:rFonts w:ascii="Arial" w:hAnsi="Arial" w:cs="Arial"/>
          <w:lang w:val="es-MX"/>
        </w:rPr>
        <w:t>: Las clases pueden tener atributos, también conocidos como variables de instancia, que representan las características o propiedades del objeto. En el ejemplo del coche los atributos serian el modelo, la velocidad máxima, etc.</w:t>
      </w:r>
    </w:p>
    <w:p w14:paraId="031C5CBF" w14:textId="77777777" w:rsidR="003409DD" w:rsidRPr="003409DD" w:rsidRDefault="003409DD" w:rsidP="003409DD">
      <w:pPr>
        <w:spacing w:line="276" w:lineRule="auto"/>
        <w:ind w:left="720"/>
        <w:jc w:val="both"/>
        <w:rPr>
          <w:rFonts w:ascii="Arial" w:hAnsi="Arial" w:cs="Arial"/>
          <w:lang w:val="es-MX"/>
        </w:rPr>
      </w:pPr>
    </w:p>
    <w:p w14:paraId="6ED2BB5E" w14:textId="77777777" w:rsidR="003409DD" w:rsidRDefault="003409DD" w:rsidP="003409DD">
      <w:pPr>
        <w:numPr>
          <w:ilvl w:val="0"/>
          <w:numId w:val="7"/>
        </w:numPr>
        <w:spacing w:line="276" w:lineRule="auto"/>
        <w:jc w:val="both"/>
        <w:rPr>
          <w:rFonts w:ascii="Arial" w:hAnsi="Arial" w:cs="Arial"/>
          <w:lang w:val="es-MX"/>
        </w:rPr>
      </w:pPr>
      <w:r w:rsidRPr="003409DD">
        <w:rPr>
          <w:rFonts w:ascii="Arial" w:hAnsi="Arial" w:cs="Arial"/>
          <w:b/>
          <w:bCs/>
          <w:lang w:val="es-MX"/>
        </w:rPr>
        <w:t>Métodos</w:t>
      </w:r>
      <w:r w:rsidRPr="003409DD">
        <w:rPr>
          <w:rFonts w:ascii="Arial" w:hAnsi="Arial" w:cs="Arial"/>
          <w:lang w:val="es-MX"/>
        </w:rPr>
        <w:t>: Las clases contienen métodos que representan el comportamiento del objeto. Los métodos son funciones que pueden realizar acciones y manipular los atributos de la clase. En nuestro caso sería acelerar frenar, girar, etc.</w:t>
      </w:r>
    </w:p>
    <w:p w14:paraId="1FE35D98" w14:textId="77777777" w:rsidR="003409DD" w:rsidRPr="003409DD" w:rsidRDefault="003409DD" w:rsidP="003409DD">
      <w:pPr>
        <w:spacing w:line="276" w:lineRule="auto"/>
        <w:jc w:val="both"/>
        <w:rPr>
          <w:rFonts w:ascii="Arial" w:hAnsi="Arial" w:cs="Arial"/>
          <w:lang w:val="es-MX"/>
        </w:rPr>
      </w:pPr>
    </w:p>
    <w:p w14:paraId="256B0A73" w14:textId="77777777" w:rsidR="003409DD" w:rsidRDefault="003409DD" w:rsidP="003409DD">
      <w:pPr>
        <w:numPr>
          <w:ilvl w:val="0"/>
          <w:numId w:val="7"/>
        </w:numPr>
        <w:spacing w:line="276" w:lineRule="auto"/>
        <w:jc w:val="both"/>
        <w:rPr>
          <w:rFonts w:ascii="Arial" w:hAnsi="Arial" w:cs="Arial"/>
          <w:lang w:val="es-MX"/>
        </w:rPr>
      </w:pPr>
      <w:r w:rsidRPr="003409DD">
        <w:rPr>
          <w:rFonts w:ascii="Arial" w:hAnsi="Arial" w:cs="Arial"/>
          <w:b/>
          <w:bCs/>
          <w:lang w:val="es-MX"/>
        </w:rPr>
        <w:t>Constructores</w:t>
      </w:r>
      <w:r w:rsidRPr="003409DD">
        <w:rPr>
          <w:rFonts w:ascii="Arial" w:hAnsi="Arial" w:cs="Arial"/>
          <w:lang w:val="es-MX"/>
        </w:rPr>
        <w:t>: Las clases pueden tener constructores, que son métodos especiales utilizados para inicializar objetos cuando se crean. Los constructores tienen el mismo nombre que la clase y pueden tener diferentes parámetros para configurar el estado inicial del objeto.</w:t>
      </w:r>
    </w:p>
    <w:p w14:paraId="63B865C9" w14:textId="77777777" w:rsidR="003409DD" w:rsidRPr="003409DD" w:rsidRDefault="003409DD" w:rsidP="003409DD">
      <w:pPr>
        <w:spacing w:line="276" w:lineRule="auto"/>
        <w:jc w:val="both"/>
        <w:rPr>
          <w:rFonts w:ascii="Arial" w:hAnsi="Arial" w:cs="Arial"/>
          <w:lang w:val="es-MX"/>
        </w:rPr>
      </w:pPr>
    </w:p>
    <w:p w14:paraId="167C96A7" w14:textId="77777777" w:rsidR="003409DD" w:rsidRDefault="003409DD" w:rsidP="003409DD">
      <w:pPr>
        <w:numPr>
          <w:ilvl w:val="0"/>
          <w:numId w:val="7"/>
        </w:numPr>
        <w:spacing w:line="276" w:lineRule="auto"/>
        <w:jc w:val="both"/>
        <w:rPr>
          <w:rFonts w:ascii="Arial" w:hAnsi="Arial" w:cs="Arial"/>
          <w:lang w:val="es-MX"/>
        </w:rPr>
      </w:pPr>
      <w:r w:rsidRPr="003409DD">
        <w:rPr>
          <w:rFonts w:ascii="Arial" w:hAnsi="Arial" w:cs="Arial"/>
          <w:b/>
          <w:bCs/>
          <w:lang w:val="es-MX"/>
        </w:rPr>
        <w:t>Encapsulación</w:t>
      </w:r>
      <w:r w:rsidRPr="003409DD">
        <w:rPr>
          <w:rFonts w:ascii="Arial" w:hAnsi="Arial" w:cs="Arial"/>
          <w:lang w:val="es-MX"/>
        </w:rPr>
        <w:t xml:space="preserve">: La encapsulación es un principio de la POO que se refiere a la ocultación de los detalles de implementación de una clase y la exposición controlada de sus atributos y métodos. En Java, puedes utilizar modificadores de acceso como </w:t>
      </w:r>
      <w:proofErr w:type="spellStart"/>
      <w:r w:rsidRPr="003409DD">
        <w:rPr>
          <w:rFonts w:ascii="Arial" w:hAnsi="Arial" w:cs="Arial"/>
          <w:lang w:val="es-MX"/>
        </w:rPr>
        <w:t>private</w:t>
      </w:r>
      <w:proofErr w:type="spellEnd"/>
      <w:r w:rsidRPr="003409DD">
        <w:rPr>
          <w:rFonts w:ascii="Arial" w:hAnsi="Arial" w:cs="Arial"/>
          <w:lang w:val="es-MX"/>
        </w:rPr>
        <w:t xml:space="preserve">, </w:t>
      </w:r>
      <w:proofErr w:type="spellStart"/>
      <w:r w:rsidRPr="003409DD">
        <w:rPr>
          <w:rFonts w:ascii="Arial" w:hAnsi="Arial" w:cs="Arial"/>
          <w:lang w:val="es-MX"/>
        </w:rPr>
        <w:t>protected</w:t>
      </w:r>
      <w:proofErr w:type="spellEnd"/>
      <w:r w:rsidRPr="003409DD">
        <w:rPr>
          <w:rFonts w:ascii="Arial" w:hAnsi="Arial" w:cs="Arial"/>
          <w:lang w:val="es-MX"/>
        </w:rPr>
        <w:t xml:space="preserve">, </w:t>
      </w:r>
      <w:proofErr w:type="spellStart"/>
      <w:r w:rsidRPr="003409DD">
        <w:rPr>
          <w:rFonts w:ascii="Arial" w:hAnsi="Arial" w:cs="Arial"/>
          <w:lang w:val="es-MX"/>
        </w:rPr>
        <w:t>public</w:t>
      </w:r>
      <w:proofErr w:type="spellEnd"/>
      <w:r w:rsidRPr="003409DD">
        <w:rPr>
          <w:rFonts w:ascii="Arial" w:hAnsi="Arial" w:cs="Arial"/>
          <w:lang w:val="es-MX"/>
        </w:rPr>
        <w:t>, etc., para controlar el acceso a los miembros de una clase.</w:t>
      </w:r>
    </w:p>
    <w:p w14:paraId="1053E2A6" w14:textId="77777777" w:rsidR="003409DD" w:rsidRPr="003409DD" w:rsidRDefault="003409DD" w:rsidP="003409DD">
      <w:pPr>
        <w:spacing w:line="276" w:lineRule="auto"/>
        <w:jc w:val="both"/>
        <w:rPr>
          <w:rFonts w:ascii="Arial" w:hAnsi="Arial" w:cs="Arial"/>
          <w:lang w:val="es-MX"/>
        </w:rPr>
      </w:pPr>
    </w:p>
    <w:p w14:paraId="44AC32F9" w14:textId="77777777" w:rsidR="003409DD" w:rsidRDefault="003409DD" w:rsidP="003409DD">
      <w:pPr>
        <w:numPr>
          <w:ilvl w:val="0"/>
          <w:numId w:val="7"/>
        </w:numPr>
        <w:spacing w:line="276" w:lineRule="auto"/>
        <w:jc w:val="both"/>
        <w:rPr>
          <w:rFonts w:ascii="Arial" w:hAnsi="Arial" w:cs="Arial"/>
          <w:lang w:val="es-MX"/>
        </w:rPr>
      </w:pPr>
      <w:r w:rsidRPr="003409DD">
        <w:rPr>
          <w:rFonts w:ascii="Arial" w:hAnsi="Arial" w:cs="Arial"/>
          <w:b/>
          <w:bCs/>
          <w:lang w:val="es-MX"/>
        </w:rPr>
        <w:t>Herencia</w:t>
      </w:r>
      <w:r w:rsidRPr="003409DD">
        <w:rPr>
          <w:rFonts w:ascii="Arial" w:hAnsi="Arial" w:cs="Arial"/>
          <w:lang w:val="es-MX"/>
        </w:rPr>
        <w:t>: Las clases pueden heredar atributos y métodos de otras clases. La herencia permite la creación de jerarquías de clases, donde una clase (subclase o clase derivada) puede extender o heredar características de otra clase (superclase o clase base).</w:t>
      </w:r>
    </w:p>
    <w:p w14:paraId="4A17B169" w14:textId="77777777" w:rsidR="003409DD" w:rsidRPr="003409DD" w:rsidRDefault="003409DD" w:rsidP="003409DD">
      <w:pPr>
        <w:spacing w:line="276" w:lineRule="auto"/>
        <w:jc w:val="both"/>
        <w:rPr>
          <w:rFonts w:ascii="Arial" w:hAnsi="Arial" w:cs="Arial"/>
          <w:lang w:val="es-MX"/>
        </w:rPr>
      </w:pPr>
    </w:p>
    <w:p w14:paraId="1D2C5E0A" w14:textId="77777777" w:rsidR="003409DD" w:rsidRPr="003409DD" w:rsidRDefault="003409DD" w:rsidP="003409DD">
      <w:pPr>
        <w:numPr>
          <w:ilvl w:val="0"/>
          <w:numId w:val="7"/>
        </w:numPr>
        <w:spacing w:line="276" w:lineRule="auto"/>
        <w:jc w:val="both"/>
        <w:rPr>
          <w:rFonts w:ascii="Arial" w:hAnsi="Arial" w:cs="Arial"/>
          <w:lang w:val="es-MX"/>
        </w:rPr>
      </w:pPr>
      <w:r w:rsidRPr="003409DD">
        <w:rPr>
          <w:rFonts w:ascii="Arial" w:hAnsi="Arial" w:cs="Arial"/>
          <w:b/>
          <w:bCs/>
          <w:lang w:val="es-MX"/>
        </w:rPr>
        <w:t>Instanciación</w:t>
      </w:r>
      <w:r w:rsidRPr="003409DD">
        <w:rPr>
          <w:rFonts w:ascii="Arial" w:hAnsi="Arial" w:cs="Arial"/>
          <w:lang w:val="es-MX"/>
        </w:rPr>
        <w:t>: Para utilizar una clase, primero debes crear una instancia u objeto de esa clase. Puedes hacerlo utilizando el operador new, seguido del nombre de la clase y los argumentos necesarios para el constructor si lo tiene.</w:t>
      </w:r>
    </w:p>
    <w:p w14:paraId="7437BC46" w14:textId="77777777" w:rsidR="003409DD" w:rsidRPr="003409DD" w:rsidRDefault="003409DD" w:rsidP="003409DD">
      <w:pPr>
        <w:spacing w:line="276" w:lineRule="auto"/>
        <w:ind w:left="360"/>
        <w:jc w:val="both"/>
        <w:rPr>
          <w:rFonts w:ascii="Arial" w:hAnsi="Arial" w:cs="Arial"/>
          <w:lang w:val="es-MX"/>
        </w:rPr>
      </w:pPr>
    </w:p>
    <w:p w14:paraId="784B8C92" w14:textId="3FB74F35" w:rsidR="003409DD" w:rsidRDefault="003409DD" w:rsidP="003409DD">
      <w:pPr>
        <w:spacing w:line="276" w:lineRule="auto"/>
        <w:ind w:left="360"/>
        <w:jc w:val="both"/>
        <w:rPr>
          <w:rFonts w:ascii="Arial" w:hAnsi="Arial" w:cs="Arial"/>
        </w:rPr>
      </w:pPr>
    </w:p>
    <w:p w14:paraId="0C813983" w14:textId="77777777" w:rsidR="003409DD" w:rsidRDefault="003409DD" w:rsidP="003409DD">
      <w:pPr>
        <w:spacing w:line="276" w:lineRule="auto"/>
        <w:ind w:left="360"/>
        <w:jc w:val="both"/>
        <w:rPr>
          <w:rFonts w:ascii="Arial" w:hAnsi="Arial" w:cs="Arial"/>
        </w:rPr>
      </w:pPr>
    </w:p>
    <w:p w14:paraId="010E2A54" w14:textId="77777777" w:rsidR="003409DD" w:rsidRPr="003409DD" w:rsidRDefault="003409DD" w:rsidP="003409DD">
      <w:pPr>
        <w:spacing w:line="276" w:lineRule="auto"/>
        <w:ind w:left="360"/>
        <w:jc w:val="both"/>
        <w:rPr>
          <w:rFonts w:ascii="Arial" w:hAnsi="Arial" w:cs="Arial"/>
        </w:rPr>
      </w:pPr>
    </w:p>
    <w:p w14:paraId="057475EE" w14:textId="0C7D4FE1" w:rsidR="003409DD" w:rsidRPr="003409DD" w:rsidRDefault="003409DD" w:rsidP="003409DD">
      <w:pPr>
        <w:pStyle w:val="Prrafodelista"/>
        <w:numPr>
          <w:ilvl w:val="0"/>
          <w:numId w:val="6"/>
        </w:numPr>
        <w:spacing w:line="276" w:lineRule="auto"/>
        <w:jc w:val="both"/>
        <w:rPr>
          <w:rFonts w:ascii="Arial" w:hAnsi="Arial" w:cs="Arial"/>
        </w:rPr>
      </w:pPr>
      <w:r w:rsidRPr="00963A84">
        <w:rPr>
          <w:rFonts w:ascii="Arial" w:hAnsi="Arial" w:cs="Arial"/>
          <w:b/>
          <w:bCs/>
        </w:rPr>
        <w:lastRenderedPageBreak/>
        <w:t>Objetos</w:t>
      </w:r>
      <w:r w:rsidRPr="003409DD">
        <w:rPr>
          <w:rFonts w:ascii="Arial" w:hAnsi="Arial" w:cs="Arial"/>
        </w:rPr>
        <w:t>. –</w:t>
      </w:r>
    </w:p>
    <w:p w14:paraId="539503D7" w14:textId="3451D054" w:rsidR="003409DD" w:rsidRPr="003409DD" w:rsidRDefault="003409DD" w:rsidP="003409DD">
      <w:pPr>
        <w:spacing w:line="276" w:lineRule="auto"/>
        <w:ind w:left="360"/>
        <w:jc w:val="both"/>
        <w:rPr>
          <w:rFonts w:ascii="Arial" w:hAnsi="Arial" w:cs="Arial"/>
        </w:rPr>
      </w:pPr>
      <w:r w:rsidRPr="003409DD">
        <w:rPr>
          <w:rFonts w:ascii="Arial" w:hAnsi="Arial" w:cs="Arial"/>
        </w:rPr>
        <w:t>En Java, un objeto es una instancia específica de una clase que encapsula datos y comportamientos relacionados. Los objetos se crean a partir de clases, que como hemos comentado definen la estructura y el comportamiento de dichos objetos. Cada objeto tiene atributos que almacenan datos y métodos que definen las operaciones que puede realizar.</w:t>
      </w:r>
    </w:p>
    <w:p w14:paraId="0D868403" w14:textId="77777777" w:rsidR="003409DD" w:rsidRPr="003409DD" w:rsidRDefault="003409DD" w:rsidP="003409DD">
      <w:pPr>
        <w:spacing w:line="276" w:lineRule="auto"/>
        <w:ind w:left="360"/>
        <w:jc w:val="both"/>
        <w:rPr>
          <w:rFonts w:ascii="Arial" w:hAnsi="Arial" w:cs="Arial"/>
        </w:rPr>
      </w:pPr>
    </w:p>
    <w:p w14:paraId="4BF845D9" w14:textId="1339D76C" w:rsidR="003409DD" w:rsidRPr="003409DD" w:rsidRDefault="003409DD" w:rsidP="003409DD">
      <w:pPr>
        <w:spacing w:line="276" w:lineRule="auto"/>
        <w:ind w:left="360"/>
        <w:jc w:val="both"/>
        <w:rPr>
          <w:rFonts w:ascii="Arial" w:hAnsi="Arial" w:cs="Arial"/>
        </w:rPr>
      </w:pPr>
      <w:r w:rsidRPr="003409DD">
        <w:rPr>
          <w:rFonts w:ascii="Arial" w:hAnsi="Arial" w:cs="Arial"/>
        </w:rPr>
        <w:tab/>
        <w:t>Ejemplo. –</w:t>
      </w:r>
    </w:p>
    <w:p w14:paraId="4A7C7694" w14:textId="0366F977" w:rsidR="003409DD" w:rsidRPr="003409DD" w:rsidRDefault="003409DD" w:rsidP="003409DD">
      <w:pPr>
        <w:spacing w:line="276" w:lineRule="auto"/>
        <w:ind w:left="360"/>
        <w:jc w:val="both"/>
        <w:rPr>
          <w:rFonts w:ascii="Arial" w:hAnsi="Arial" w:cs="Arial"/>
        </w:rPr>
      </w:pPr>
      <w:r w:rsidRPr="003409DD">
        <w:rPr>
          <w:rFonts w:ascii="Arial" w:hAnsi="Arial" w:cs="Arial"/>
        </w:rPr>
        <w:tab/>
      </w:r>
      <w:r w:rsidRPr="003409DD">
        <w:rPr>
          <w:rFonts w:ascii="Arial" w:hAnsi="Arial" w:cs="Arial"/>
        </w:rPr>
        <w:tab/>
      </w:r>
      <w:r w:rsidRPr="003409DD">
        <w:rPr>
          <w:rFonts w:ascii="Arial" w:hAnsi="Arial" w:cs="Arial"/>
        </w:rPr>
        <w:t>En el contexto del videojuego de carreras de coches, los objetos son las representaciones concretas de los coches que existen en el juego. Cada objeto coche corresponde a un tipo específico de coche, como un deportivo, un todoterreno o un coche de rally.</w:t>
      </w:r>
    </w:p>
    <w:p w14:paraId="509B1106" w14:textId="77777777" w:rsidR="003409DD" w:rsidRPr="003409DD" w:rsidRDefault="003409DD" w:rsidP="003409DD">
      <w:pPr>
        <w:spacing w:line="276" w:lineRule="auto"/>
        <w:ind w:left="360"/>
        <w:jc w:val="both"/>
        <w:rPr>
          <w:rFonts w:ascii="Arial" w:hAnsi="Arial" w:cs="Arial"/>
        </w:rPr>
      </w:pPr>
    </w:p>
    <w:p w14:paraId="5D52DC5A" w14:textId="77777777" w:rsidR="003409DD" w:rsidRDefault="003409DD" w:rsidP="003409DD">
      <w:pPr>
        <w:spacing w:line="276" w:lineRule="auto"/>
        <w:ind w:left="360"/>
        <w:jc w:val="both"/>
        <w:rPr>
          <w:rFonts w:ascii="Arial" w:hAnsi="Arial" w:cs="Arial"/>
          <w:b/>
          <w:bCs/>
          <w:lang w:val="es-MX"/>
        </w:rPr>
      </w:pPr>
      <w:r w:rsidRPr="003409DD">
        <w:rPr>
          <w:rFonts w:ascii="Arial" w:hAnsi="Arial" w:cs="Arial"/>
          <w:b/>
          <w:bCs/>
          <w:lang w:val="es-MX"/>
        </w:rPr>
        <w:t>Conceptos fundamentales de los objetos</w:t>
      </w:r>
    </w:p>
    <w:p w14:paraId="51905582" w14:textId="77777777" w:rsidR="003409DD" w:rsidRPr="003409DD" w:rsidRDefault="003409DD" w:rsidP="003409DD">
      <w:pPr>
        <w:spacing w:line="276" w:lineRule="auto"/>
        <w:ind w:left="360"/>
        <w:jc w:val="both"/>
        <w:rPr>
          <w:rFonts w:ascii="Arial" w:hAnsi="Arial" w:cs="Arial"/>
          <w:b/>
          <w:bCs/>
          <w:lang w:val="es-MX"/>
        </w:rPr>
      </w:pPr>
    </w:p>
    <w:p w14:paraId="4EDC59C3" w14:textId="77777777" w:rsidR="003409DD" w:rsidRPr="003409DD" w:rsidRDefault="003409DD" w:rsidP="003409DD">
      <w:pPr>
        <w:spacing w:line="276" w:lineRule="auto"/>
        <w:ind w:left="360"/>
        <w:jc w:val="both"/>
        <w:rPr>
          <w:rFonts w:ascii="Arial" w:hAnsi="Arial" w:cs="Arial"/>
          <w:lang w:val="es-MX"/>
        </w:rPr>
      </w:pPr>
      <w:r w:rsidRPr="003409DD">
        <w:rPr>
          <w:rFonts w:ascii="Arial" w:hAnsi="Arial" w:cs="Arial"/>
          <w:lang w:val="es-MX"/>
        </w:rPr>
        <w:t>Los objetos tienen atributos y métodos accesibles, para acceder a los métodos y atributos de un objeto, utilizamos el nombre del objeto seguido de un punto (.) y el nombre del método o atributo.</w:t>
      </w:r>
    </w:p>
    <w:p w14:paraId="03907A24" w14:textId="77777777" w:rsidR="003409DD" w:rsidRPr="003409DD" w:rsidRDefault="003409DD" w:rsidP="003409DD">
      <w:pPr>
        <w:spacing w:line="276" w:lineRule="auto"/>
        <w:ind w:left="360"/>
        <w:jc w:val="both"/>
        <w:rPr>
          <w:rFonts w:ascii="Arial" w:hAnsi="Arial" w:cs="Arial"/>
          <w:lang w:val="es-MX"/>
        </w:rPr>
      </w:pPr>
    </w:p>
    <w:p w14:paraId="766C6B59" w14:textId="77777777" w:rsidR="003409DD" w:rsidRPr="003409DD" w:rsidRDefault="003409DD" w:rsidP="003409DD">
      <w:pPr>
        <w:spacing w:line="276" w:lineRule="auto"/>
        <w:ind w:left="360"/>
        <w:jc w:val="both"/>
        <w:rPr>
          <w:rFonts w:ascii="Arial" w:hAnsi="Arial" w:cs="Arial"/>
          <w:lang w:val="es-MX"/>
        </w:rPr>
      </w:pPr>
      <w:proofErr w:type="spellStart"/>
      <w:r w:rsidRPr="003409DD">
        <w:rPr>
          <w:rFonts w:ascii="Arial" w:hAnsi="Arial" w:cs="Arial"/>
          <w:lang w:val="es-MX"/>
        </w:rPr>
        <w:t>MiClase</w:t>
      </w:r>
      <w:proofErr w:type="spellEnd"/>
      <w:r w:rsidRPr="003409DD">
        <w:rPr>
          <w:rFonts w:ascii="Arial" w:hAnsi="Arial" w:cs="Arial"/>
          <w:lang w:val="es-MX"/>
        </w:rPr>
        <w:t xml:space="preserve"> </w:t>
      </w:r>
      <w:proofErr w:type="spellStart"/>
      <w:r w:rsidRPr="003409DD">
        <w:rPr>
          <w:rFonts w:ascii="Arial" w:hAnsi="Arial" w:cs="Arial"/>
          <w:lang w:val="es-MX"/>
        </w:rPr>
        <w:t>miObjeto</w:t>
      </w:r>
      <w:proofErr w:type="spellEnd"/>
      <w:r w:rsidRPr="003409DD">
        <w:rPr>
          <w:rFonts w:ascii="Arial" w:hAnsi="Arial" w:cs="Arial"/>
          <w:lang w:val="es-MX"/>
        </w:rPr>
        <w:t xml:space="preserve"> = new </w:t>
      </w:r>
      <w:proofErr w:type="spellStart"/>
      <w:proofErr w:type="gramStart"/>
      <w:r w:rsidRPr="003409DD">
        <w:rPr>
          <w:rFonts w:ascii="Arial" w:hAnsi="Arial" w:cs="Arial"/>
          <w:lang w:val="es-MX"/>
        </w:rPr>
        <w:t>MiClase</w:t>
      </w:r>
      <w:proofErr w:type="spellEnd"/>
      <w:r w:rsidRPr="003409DD">
        <w:rPr>
          <w:rFonts w:ascii="Arial" w:hAnsi="Arial" w:cs="Arial"/>
          <w:lang w:val="es-MX"/>
        </w:rPr>
        <w:t>(</w:t>
      </w:r>
      <w:proofErr w:type="gramEnd"/>
      <w:r w:rsidRPr="003409DD">
        <w:rPr>
          <w:rFonts w:ascii="Arial" w:hAnsi="Arial" w:cs="Arial"/>
          <w:lang w:val="es-MX"/>
        </w:rPr>
        <w:t>); // Crear un objeto</w:t>
      </w:r>
    </w:p>
    <w:p w14:paraId="385F298C" w14:textId="77777777" w:rsidR="003409DD" w:rsidRPr="003409DD" w:rsidRDefault="003409DD" w:rsidP="003409DD">
      <w:pPr>
        <w:spacing w:line="276" w:lineRule="auto"/>
        <w:ind w:left="360"/>
        <w:jc w:val="both"/>
        <w:rPr>
          <w:rFonts w:ascii="Arial" w:hAnsi="Arial" w:cs="Arial"/>
          <w:lang w:val="es-MX"/>
        </w:rPr>
      </w:pPr>
      <w:proofErr w:type="spellStart"/>
      <w:r w:rsidRPr="003409DD">
        <w:rPr>
          <w:rFonts w:ascii="Arial" w:hAnsi="Arial" w:cs="Arial"/>
          <w:lang w:val="es-MX"/>
        </w:rPr>
        <w:t>miObjeto.miMetodo</w:t>
      </w:r>
      <w:proofErr w:type="spellEnd"/>
      <w:r w:rsidRPr="003409DD">
        <w:rPr>
          <w:rFonts w:ascii="Arial" w:hAnsi="Arial" w:cs="Arial"/>
          <w:lang w:val="es-MX"/>
        </w:rPr>
        <w:t>(); // Acceder a un método</w:t>
      </w:r>
    </w:p>
    <w:p w14:paraId="35C9AF36" w14:textId="77777777" w:rsidR="003409DD" w:rsidRPr="003409DD" w:rsidRDefault="003409DD" w:rsidP="003409DD">
      <w:pPr>
        <w:spacing w:line="276" w:lineRule="auto"/>
        <w:ind w:left="360"/>
        <w:jc w:val="both"/>
        <w:rPr>
          <w:rFonts w:ascii="Arial" w:hAnsi="Arial" w:cs="Arial"/>
          <w:lang w:val="es-MX"/>
        </w:rPr>
      </w:pPr>
      <w:proofErr w:type="spellStart"/>
      <w:r w:rsidRPr="003409DD">
        <w:rPr>
          <w:rFonts w:ascii="Arial" w:hAnsi="Arial" w:cs="Arial"/>
          <w:lang w:val="es-MX"/>
        </w:rPr>
        <w:t>int</w:t>
      </w:r>
      <w:proofErr w:type="spellEnd"/>
      <w:r w:rsidRPr="003409DD">
        <w:rPr>
          <w:rFonts w:ascii="Arial" w:hAnsi="Arial" w:cs="Arial"/>
          <w:lang w:val="es-MX"/>
        </w:rPr>
        <w:t xml:space="preserve"> valor = </w:t>
      </w:r>
      <w:proofErr w:type="spellStart"/>
      <w:r w:rsidRPr="003409DD">
        <w:rPr>
          <w:rFonts w:ascii="Arial" w:hAnsi="Arial" w:cs="Arial"/>
          <w:lang w:val="es-MX"/>
        </w:rPr>
        <w:t>miObjeto.miAtributo</w:t>
      </w:r>
      <w:proofErr w:type="spellEnd"/>
      <w:r w:rsidRPr="003409DD">
        <w:rPr>
          <w:rFonts w:ascii="Arial" w:hAnsi="Arial" w:cs="Arial"/>
          <w:lang w:val="es-MX"/>
        </w:rPr>
        <w:t>; // Acceder a un atributo</w:t>
      </w:r>
    </w:p>
    <w:p w14:paraId="1E5BE906" w14:textId="77777777" w:rsidR="003409DD" w:rsidRPr="003409DD" w:rsidRDefault="003409DD" w:rsidP="003409DD">
      <w:pPr>
        <w:spacing w:line="276" w:lineRule="auto"/>
        <w:ind w:left="360"/>
        <w:jc w:val="both"/>
        <w:rPr>
          <w:rFonts w:ascii="Arial" w:hAnsi="Arial" w:cs="Arial"/>
          <w:lang w:val="es-MX"/>
        </w:rPr>
      </w:pPr>
    </w:p>
    <w:p w14:paraId="15536BCF" w14:textId="77777777" w:rsidR="003409DD" w:rsidRPr="003409DD" w:rsidRDefault="003409DD" w:rsidP="003409DD">
      <w:pPr>
        <w:spacing w:line="276" w:lineRule="auto"/>
        <w:ind w:left="360"/>
        <w:jc w:val="both"/>
        <w:rPr>
          <w:rFonts w:ascii="Arial" w:hAnsi="Arial" w:cs="Arial"/>
          <w:lang w:val="es-MX"/>
        </w:rPr>
      </w:pPr>
      <w:r w:rsidRPr="003409DD">
        <w:rPr>
          <w:rFonts w:ascii="Arial" w:hAnsi="Arial" w:cs="Arial"/>
          <w:lang w:val="es-MX"/>
        </w:rPr>
        <w:t xml:space="preserve">Los atributos son variables que almacenan datos en una clase u objeto. Pueden ser públicos, privados o protegidos, y se pueden acceder utilizando métodos públicos conocidos como </w:t>
      </w:r>
      <w:proofErr w:type="spellStart"/>
      <w:r w:rsidRPr="003409DD">
        <w:rPr>
          <w:rFonts w:ascii="Arial" w:hAnsi="Arial" w:cs="Arial"/>
          <w:lang w:val="es-MX"/>
        </w:rPr>
        <w:t>getters</w:t>
      </w:r>
      <w:proofErr w:type="spellEnd"/>
      <w:r w:rsidRPr="003409DD">
        <w:rPr>
          <w:rFonts w:ascii="Arial" w:hAnsi="Arial" w:cs="Arial"/>
          <w:lang w:val="es-MX"/>
        </w:rPr>
        <w:t xml:space="preserve"> y </w:t>
      </w:r>
      <w:proofErr w:type="spellStart"/>
      <w:r w:rsidRPr="003409DD">
        <w:rPr>
          <w:rFonts w:ascii="Arial" w:hAnsi="Arial" w:cs="Arial"/>
          <w:lang w:val="es-MX"/>
        </w:rPr>
        <w:t>setters</w:t>
      </w:r>
      <w:proofErr w:type="spellEnd"/>
      <w:r w:rsidRPr="003409DD">
        <w:rPr>
          <w:rFonts w:ascii="Arial" w:hAnsi="Arial" w:cs="Arial"/>
          <w:lang w:val="es-MX"/>
        </w:rPr>
        <w:t>. Para acceder a un atributo, puedes utilizar estos métodos o, si el atributo es público, acceder directamente al atributo.</w:t>
      </w:r>
    </w:p>
    <w:p w14:paraId="6D07D3ED" w14:textId="77777777" w:rsidR="003409DD" w:rsidRDefault="003409DD" w:rsidP="003409DD">
      <w:pPr>
        <w:ind w:left="360"/>
        <w:rPr>
          <w:lang w:val="es-MX"/>
        </w:rPr>
      </w:pPr>
    </w:p>
    <w:p w14:paraId="4F4E1E21" w14:textId="3EF6ADA6" w:rsidR="00963A84" w:rsidRPr="00963A84" w:rsidRDefault="003409DD" w:rsidP="00963A84">
      <w:pPr>
        <w:pStyle w:val="Prrafodelista"/>
        <w:numPr>
          <w:ilvl w:val="0"/>
          <w:numId w:val="6"/>
        </w:numPr>
        <w:spacing w:line="276" w:lineRule="auto"/>
        <w:jc w:val="both"/>
        <w:rPr>
          <w:rFonts w:ascii="Arial" w:hAnsi="Arial" w:cs="Arial"/>
          <w:lang w:val="es-MX"/>
        </w:rPr>
      </w:pPr>
      <w:r w:rsidRPr="00963A84">
        <w:rPr>
          <w:rFonts w:ascii="Arial" w:hAnsi="Arial" w:cs="Arial"/>
          <w:b/>
          <w:bCs/>
          <w:lang w:val="es-MX"/>
        </w:rPr>
        <w:t>Listas</w:t>
      </w:r>
      <w:r w:rsidRPr="00963A84">
        <w:rPr>
          <w:rFonts w:ascii="Arial" w:hAnsi="Arial" w:cs="Arial"/>
          <w:lang w:val="es-MX"/>
        </w:rPr>
        <w:t xml:space="preserve">. </w:t>
      </w:r>
      <w:r w:rsidR="00963A84" w:rsidRPr="00963A84">
        <w:rPr>
          <w:rFonts w:ascii="Arial" w:hAnsi="Arial" w:cs="Arial"/>
          <w:lang w:val="es-MX"/>
        </w:rPr>
        <w:t>–</w:t>
      </w:r>
    </w:p>
    <w:p w14:paraId="3239DF12" w14:textId="412AE8EA" w:rsidR="00963A84" w:rsidRPr="00963A84" w:rsidRDefault="00963A84" w:rsidP="00963A84">
      <w:pPr>
        <w:spacing w:line="276" w:lineRule="auto"/>
        <w:ind w:left="360"/>
        <w:jc w:val="both"/>
        <w:rPr>
          <w:rFonts w:ascii="Arial" w:hAnsi="Arial" w:cs="Arial"/>
        </w:rPr>
      </w:pPr>
      <w:r w:rsidRPr="00963A84">
        <w:rPr>
          <w:rFonts w:ascii="Arial" w:hAnsi="Arial" w:cs="Arial"/>
        </w:rPr>
        <w:t xml:space="preserve">Las listas son un tipo de colección que hereda de la interface </w:t>
      </w:r>
      <w:proofErr w:type="spellStart"/>
      <w:r w:rsidRPr="00963A84">
        <w:rPr>
          <w:rFonts w:ascii="Arial" w:hAnsi="Arial" w:cs="Arial"/>
        </w:rPr>
        <w:t>collection</w:t>
      </w:r>
      <w:proofErr w:type="spellEnd"/>
      <w:r w:rsidRPr="00963A84">
        <w:rPr>
          <w:rFonts w:ascii="Arial" w:hAnsi="Arial" w:cs="Arial"/>
        </w:rPr>
        <w:t>, son una estructura de datos que respeta el orden en el cual fueron agregados los elementos, también permiten registros repetidos.</w:t>
      </w:r>
    </w:p>
    <w:p w14:paraId="09466712" w14:textId="77777777" w:rsidR="00963A84" w:rsidRPr="00963A84" w:rsidRDefault="00963A84" w:rsidP="00963A84">
      <w:pPr>
        <w:spacing w:line="276" w:lineRule="auto"/>
        <w:ind w:left="360"/>
        <w:jc w:val="both"/>
        <w:rPr>
          <w:rFonts w:ascii="Arial" w:hAnsi="Arial" w:cs="Arial"/>
        </w:rPr>
      </w:pPr>
    </w:p>
    <w:p w14:paraId="3B0EDFDB" w14:textId="77777777" w:rsidR="00963A84" w:rsidRPr="00963A84" w:rsidRDefault="00963A84" w:rsidP="00963A84">
      <w:pPr>
        <w:spacing w:line="276" w:lineRule="auto"/>
        <w:ind w:left="360"/>
        <w:jc w:val="both"/>
        <w:rPr>
          <w:rFonts w:ascii="Arial" w:hAnsi="Arial" w:cs="Arial"/>
          <w:lang w:val="es-MX"/>
        </w:rPr>
      </w:pPr>
      <w:r w:rsidRPr="00963A84">
        <w:rPr>
          <w:rFonts w:ascii="Arial" w:hAnsi="Arial" w:cs="Arial"/>
          <w:lang w:val="es-MX"/>
        </w:rPr>
        <w:t>Esta interface o los objetos de esta, representan una colección ordenada de elementos, en la cual se tiene un control absoluto y preciso del lugar en el que se quiere insertar.</w:t>
      </w:r>
    </w:p>
    <w:p w14:paraId="53CECF91" w14:textId="77777777" w:rsidR="00963A84" w:rsidRPr="00963A84" w:rsidRDefault="00963A84" w:rsidP="00963A84">
      <w:pPr>
        <w:spacing w:line="276" w:lineRule="auto"/>
        <w:ind w:left="360"/>
        <w:jc w:val="both"/>
        <w:rPr>
          <w:rFonts w:ascii="Arial" w:hAnsi="Arial" w:cs="Arial"/>
          <w:lang w:val="es-MX"/>
        </w:rPr>
      </w:pPr>
    </w:p>
    <w:p w14:paraId="44AEAD33" w14:textId="77777777" w:rsidR="00963A84" w:rsidRPr="00963A84" w:rsidRDefault="00963A84" w:rsidP="00963A84">
      <w:pPr>
        <w:spacing w:line="276" w:lineRule="auto"/>
        <w:ind w:left="360"/>
        <w:jc w:val="both"/>
        <w:rPr>
          <w:rFonts w:ascii="Arial" w:hAnsi="Arial" w:cs="Arial"/>
          <w:lang w:val="es-MX"/>
        </w:rPr>
      </w:pPr>
      <w:r w:rsidRPr="00963A84">
        <w:rPr>
          <w:rFonts w:ascii="Arial" w:hAnsi="Arial" w:cs="Arial"/>
          <w:lang w:val="es-MX"/>
        </w:rPr>
        <w:t>Por medio de la Lista nosotros tenemos la posibilidad de decir en que posición (al inicio, al final o cualquier otro lugar) puede ser insertado o eliminado un elemento.</w:t>
      </w:r>
    </w:p>
    <w:p w14:paraId="08994513" w14:textId="77777777" w:rsidR="00963A84" w:rsidRPr="00963A84" w:rsidRDefault="00963A84" w:rsidP="00963A84">
      <w:pPr>
        <w:spacing w:line="276" w:lineRule="auto"/>
        <w:ind w:left="360"/>
        <w:jc w:val="both"/>
        <w:rPr>
          <w:rFonts w:ascii="Arial" w:hAnsi="Arial" w:cs="Arial"/>
          <w:lang w:val="es-MX"/>
        </w:rPr>
      </w:pPr>
    </w:p>
    <w:p w14:paraId="7C3752CB" w14:textId="77777777" w:rsidR="00963A84" w:rsidRPr="00963A84" w:rsidRDefault="00963A84" w:rsidP="00963A84">
      <w:pPr>
        <w:spacing w:line="276" w:lineRule="auto"/>
        <w:ind w:left="360"/>
        <w:jc w:val="both"/>
        <w:rPr>
          <w:rFonts w:ascii="Arial" w:hAnsi="Arial" w:cs="Arial"/>
          <w:lang w:val="es-MX"/>
        </w:rPr>
      </w:pPr>
      <w:r w:rsidRPr="00963A84">
        <w:rPr>
          <w:rFonts w:ascii="Arial" w:hAnsi="Arial" w:cs="Arial"/>
          <w:lang w:val="es-MX"/>
        </w:rPr>
        <w:t>También es posible acceder a sus elementos a través de su índice; el cual representa la posición del elemento en la lista y así se podría buscar un elemento en dicha lista.</w:t>
      </w:r>
    </w:p>
    <w:p w14:paraId="2089B2A8" w14:textId="77777777" w:rsidR="00963A84" w:rsidRPr="00963A84" w:rsidRDefault="00963A84" w:rsidP="00963A84">
      <w:pPr>
        <w:spacing w:line="276" w:lineRule="auto"/>
        <w:ind w:left="360"/>
        <w:jc w:val="both"/>
        <w:rPr>
          <w:rFonts w:ascii="Arial" w:hAnsi="Arial" w:cs="Arial"/>
          <w:lang w:val="es-MX"/>
        </w:rPr>
      </w:pPr>
    </w:p>
    <w:p w14:paraId="71702AB5" w14:textId="77777777" w:rsidR="00963A84" w:rsidRPr="00963A84" w:rsidRDefault="00963A84" w:rsidP="00963A84">
      <w:pPr>
        <w:spacing w:line="276" w:lineRule="auto"/>
        <w:ind w:left="360"/>
        <w:jc w:val="both"/>
        <w:rPr>
          <w:rFonts w:ascii="Arial" w:hAnsi="Arial" w:cs="Arial"/>
          <w:lang w:val="es-MX"/>
        </w:rPr>
      </w:pPr>
      <w:r w:rsidRPr="00963A84">
        <w:rPr>
          <w:rFonts w:ascii="Arial" w:hAnsi="Arial" w:cs="Arial"/>
          <w:lang w:val="es-MX"/>
        </w:rPr>
        <w:t xml:space="preserve">La interface </w:t>
      </w:r>
      <w:proofErr w:type="spellStart"/>
      <w:r w:rsidRPr="00963A84">
        <w:rPr>
          <w:rFonts w:ascii="Arial" w:hAnsi="Arial" w:cs="Arial"/>
          <w:lang w:val="es-MX"/>
        </w:rPr>
        <w:t>List</w:t>
      </w:r>
      <w:proofErr w:type="spellEnd"/>
      <w:r w:rsidRPr="00963A84">
        <w:rPr>
          <w:rFonts w:ascii="Arial" w:hAnsi="Arial" w:cs="Arial"/>
          <w:lang w:val="es-MX"/>
        </w:rPr>
        <w:t xml:space="preserve"> se encuentra en el paquete </w:t>
      </w:r>
      <w:proofErr w:type="spellStart"/>
      <w:proofErr w:type="gramStart"/>
      <w:r w:rsidRPr="00963A84">
        <w:rPr>
          <w:rFonts w:ascii="Arial" w:hAnsi="Arial" w:cs="Arial"/>
          <w:lang w:val="es-MX"/>
        </w:rPr>
        <w:t>java.util</w:t>
      </w:r>
      <w:proofErr w:type="spellEnd"/>
      <w:proofErr w:type="gramEnd"/>
      <w:r w:rsidRPr="00963A84">
        <w:rPr>
          <w:rFonts w:ascii="Arial" w:hAnsi="Arial" w:cs="Arial"/>
          <w:lang w:val="es-MX"/>
        </w:rPr>
        <w:t xml:space="preserve">, algunas de las clases que implementa esta interface son </w:t>
      </w:r>
      <w:proofErr w:type="spellStart"/>
      <w:r w:rsidRPr="00963A84">
        <w:rPr>
          <w:rFonts w:ascii="Arial" w:hAnsi="Arial" w:cs="Arial"/>
          <w:lang w:val="es-MX"/>
        </w:rPr>
        <w:t>ArrayList</w:t>
      </w:r>
      <w:proofErr w:type="spellEnd"/>
      <w:r w:rsidRPr="00963A84">
        <w:rPr>
          <w:rFonts w:ascii="Arial" w:hAnsi="Arial" w:cs="Arial"/>
          <w:lang w:val="es-MX"/>
        </w:rPr>
        <w:t xml:space="preserve">, </w:t>
      </w:r>
      <w:proofErr w:type="spellStart"/>
      <w:r w:rsidRPr="00963A84">
        <w:rPr>
          <w:rFonts w:ascii="Arial" w:hAnsi="Arial" w:cs="Arial"/>
          <w:lang w:val="es-MX"/>
        </w:rPr>
        <w:t>LinkedList</w:t>
      </w:r>
      <w:proofErr w:type="spellEnd"/>
      <w:r w:rsidRPr="00963A84">
        <w:rPr>
          <w:rFonts w:ascii="Arial" w:hAnsi="Arial" w:cs="Arial"/>
          <w:lang w:val="es-MX"/>
        </w:rPr>
        <w:t>, Vector.</w:t>
      </w:r>
    </w:p>
    <w:p w14:paraId="372928A4" w14:textId="77777777" w:rsidR="00963A84" w:rsidRPr="00963A84" w:rsidRDefault="00963A84" w:rsidP="00963A84">
      <w:pPr>
        <w:ind w:left="360"/>
        <w:rPr>
          <w:lang w:val="es-MX"/>
        </w:rPr>
      </w:pPr>
    </w:p>
    <w:sectPr w:rsidR="00963A84" w:rsidRPr="00963A84" w:rsidSect="00CD7613">
      <w:footerReference w:type="even" r:id="rId16"/>
      <w:footerReference w:type="default" r:id="rId17"/>
      <w:pgSz w:w="11906" w:h="16838" w:code="9"/>
      <w:pgMar w:top="720" w:right="562" w:bottom="720" w:left="56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6737F" w14:textId="77777777" w:rsidR="0026037C" w:rsidRDefault="0026037C" w:rsidP="00E74B29">
      <w:r>
        <w:separator/>
      </w:r>
    </w:p>
  </w:endnote>
  <w:endnote w:type="continuationSeparator" w:id="0">
    <w:p w14:paraId="2176631E" w14:textId="77777777" w:rsidR="0026037C" w:rsidRDefault="0026037C"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45936648"/>
      <w:docPartObj>
        <w:docPartGallery w:val="Page Numbers (Bottom of Page)"/>
        <w:docPartUnique/>
      </w:docPartObj>
    </w:sdtPr>
    <w:sdtEndPr>
      <w:rPr>
        <w:rStyle w:val="Nmerodepgina"/>
      </w:rPr>
    </w:sdtEndPr>
    <w:sdtContent>
      <w:p w14:paraId="0A71BB4A" w14:textId="77777777" w:rsidR="00E74B29" w:rsidRDefault="00E74B29" w:rsidP="006709F1">
        <w:pPr>
          <w:pStyle w:val="Piedepgina"/>
          <w:rPr>
            <w:rStyle w:val="Nmerodepgina"/>
          </w:rPr>
        </w:pPr>
        <w:r>
          <w:rPr>
            <w:rStyle w:val="Nmerodepgina"/>
            <w:lang w:val="es-MX" w:bidi="es-MX"/>
          </w:rPr>
          <w:fldChar w:fldCharType="begin"/>
        </w:r>
        <w:r>
          <w:rPr>
            <w:rStyle w:val="Nmerodepgina"/>
            <w:lang w:val="es-MX" w:bidi="es-MX"/>
          </w:rPr>
          <w:instrText xml:space="preserve"> PAGE </w:instrText>
        </w:r>
        <w:r>
          <w:rPr>
            <w:rStyle w:val="Nmerodepgina"/>
            <w:lang w:val="es-MX" w:bidi="es-MX"/>
          </w:rPr>
          <w:fldChar w:fldCharType="end"/>
        </w:r>
      </w:p>
    </w:sdtContent>
  </w:sdt>
  <w:p w14:paraId="482AB3AA" w14:textId="77777777" w:rsidR="00E74B29" w:rsidRDefault="00E74B29" w:rsidP="006709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5926A" w14:textId="77777777" w:rsidR="00E74B29" w:rsidRDefault="00E74B29" w:rsidP="006709F1">
    <w:pPr>
      <w:pStyle w:val="Piedepgina"/>
      <w:rPr>
        <w:rStyle w:val="Nmerodepgin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8"/>
      <w:gridCol w:w="5391"/>
      <w:gridCol w:w="3235"/>
      <w:gridCol w:w="1078"/>
    </w:tblGrid>
    <w:tr w:rsidR="00E74B29" w14:paraId="15FD6FCD" w14:textId="77777777" w:rsidTr="006709F1">
      <w:tc>
        <w:tcPr>
          <w:tcW w:w="1079" w:type="dxa"/>
        </w:tcPr>
        <w:p w14:paraId="3BFEEAFD" w14:textId="6C4C2384" w:rsidR="00E74B29" w:rsidRPr="00E74B29" w:rsidRDefault="00E74B29" w:rsidP="006709F1">
          <w:pPr>
            <w:pStyle w:val="Piedepgina"/>
          </w:pPr>
        </w:p>
      </w:tc>
      <w:tc>
        <w:tcPr>
          <w:tcW w:w="5395" w:type="dxa"/>
        </w:tcPr>
        <w:p w14:paraId="3D89B6C4" w14:textId="4D9F9B01" w:rsidR="00E74B29" w:rsidRPr="00874FE7" w:rsidRDefault="00963A84" w:rsidP="006709F1">
          <w:pPr>
            <w:pStyle w:val="Piedepgina"/>
          </w:pPr>
          <w:r>
            <w:t>Estructura de Datos</w:t>
          </w:r>
        </w:p>
      </w:tc>
      <w:tc>
        <w:tcPr>
          <w:tcW w:w="3237" w:type="dxa"/>
        </w:tcPr>
        <w:sdt>
          <w:sdtPr>
            <w:rPr>
              <w:rStyle w:val="Nmerodepgina"/>
            </w:rPr>
            <w:id w:val="-1206949233"/>
            <w:docPartObj>
              <w:docPartGallery w:val="Page Numbers (Bottom of Page)"/>
              <w:docPartUnique/>
            </w:docPartObj>
          </w:sdtPr>
          <w:sdtEndPr>
            <w:rPr>
              <w:rStyle w:val="Nmerodepgina"/>
            </w:rPr>
          </w:sdtEndPr>
          <w:sdtContent>
            <w:p w14:paraId="67354249" w14:textId="77777777" w:rsidR="00E74B29" w:rsidRPr="00E74B29" w:rsidRDefault="00E74B29" w:rsidP="006709F1">
              <w:pPr>
                <w:pStyle w:val="Piedepgina"/>
                <w:jc w:val="right"/>
              </w:pPr>
              <w:r w:rsidRPr="00E74B29">
                <w:rPr>
                  <w:lang w:val="es-MX" w:bidi="es-MX"/>
                </w:rPr>
                <w:t xml:space="preserve">PÁGINA </w:t>
              </w:r>
              <w:r w:rsidRPr="00E74B29">
                <w:rPr>
                  <w:lang w:val="es-MX" w:bidi="es-MX"/>
                </w:rPr>
                <w:fldChar w:fldCharType="begin"/>
              </w:r>
              <w:r w:rsidRPr="00E74B29">
                <w:rPr>
                  <w:lang w:val="es-MX" w:bidi="es-MX"/>
                </w:rPr>
                <w:instrText xml:space="preserve"> PAGE </w:instrText>
              </w:r>
              <w:r w:rsidRPr="00E74B29">
                <w:rPr>
                  <w:lang w:val="es-MX" w:bidi="es-MX"/>
                </w:rPr>
                <w:fldChar w:fldCharType="separate"/>
              </w:r>
              <w:r w:rsidR="00874EE2">
                <w:rPr>
                  <w:noProof/>
                  <w:lang w:val="es-MX" w:bidi="es-MX"/>
                </w:rPr>
                <w:t>4</w:t>
              </w:r>
              <w:r w:rsidRPr="00E74B29">
                <w:rPr>
                  <w:lang w:val="es-MX" w:bidi="es-MX"/>
                </w:rPr>
                <w:fldChar w:fldCharType="end"/>
              </w:r>
            </w:p>
          </w:sdtContent>
        </w:sdt>
      </w:tc>
      <w:tc>
        <w:tcPr>
          <w:tcW w:w="1079" w:type="dxa"/>
        </w:tcPr>
        <w:p w14:paraId="013CD67F" w14:textId="77777777" w:rsidR="00E74B29" w:rsidRPr="00E74B29" w:rsidRDefault="00E74B29" w:rsidP="006709F1">
          <w:pPr>
            <w:pStyle w:val="Piedepgina"/>
          </w:pPr>
        </w:p>
      </w:tc>
    </w:tr>
  </w:tbl>
  <w:p w14:paraId="36B6BEA7" w14:textId="77777777" w:rsidR="00E74B29" w:rsidRDefault="00E74B29" w:rsidP="006709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C2CD96" w14:textId="77777777" w:rsidR="0026037C" w:rsidRDefault="0026037C" w:rsidP="00E74B29">
      <w:r>
        <w:separator/>
      </w:r>
    </w:p>
  </w:footnote>
  <w:footnote w:type="continuationSeparator" w:id="0">
    <w:p w14:paraId="3D8DA93C" w14:textId="77777777" w:rsidR="0026037C" w:rsidRDefault="0026037C"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718D3"/>
    <w:multiLevelType w:val="multilevel"/>
    <w:tmpl w:val="0C88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66AE1"/>
    <w:multiLevelType w:val="multilevel"/>
    <w:tmpl w:val="1726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1760433"/>
    <w:multiLevelType w:val="multilevel"/>
    <w:tmpl w:val="8B0C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C41D5D"/>
    <w:multiLevelType w:val="multilevel"/>
    <w:tmpl w:val="3C42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4A6BD5"/>
    <w:multiLevelType w:val="hybridMultilevel"/>
    <w:tmpl w:val="D744CA4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59E7E76"/>
    <w:multiLevelType w:val="multilevel"/>
    <w:tmpl w:val="93E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9291221">
    <w:abstractNumId w:val="2"/>
  </w:num>
  <w:num w:numId="2" w16cid:durableId="1901551782">
    <w:abstractNumId w:val="0"/>
  </w:num>
  <w:num w:numId="3" w16cid:durableId="137305996">
    <w:abstractNumId w:val="1"/>
  </w:num>
  <w:num w:numId="4" w16cid:durableId="1701664522">
    <w:abstractNumId w:val="6"/>
  </w:num>
  <w:num w:numId="5" w16cid:durableId="255670066">
    <w:abstractNumId w:val="4"/>
  </w:num>
  <w:num w:numId="6" w16cid:durableId="362364664">
    <w:abstractNumId w:val="5"/>
  </w:num>
  <w:num w:numId="7" w16cid:durableId="3851036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37C"/>
    <w:rsid w:val="00086FA5"/>
    <w:rsid w:val="000E4641"/>
    <w:rsid w:val="00151F66"/>
    <w:rsid w:val="00177F8D"/>
    <w:rsid w:val="00185F4A"/>
    <w:rsid w:val="0026037C"/>
    <w:rsid w:val="002D2200"/>
    <w:rsid w:val="003409DD"/>
    <w:rsid w:val="0040564B"/>
    <w:rsid w:val="0048120C"/>
    <w:rsid w:val="004909D9"/>
    <w:rsid w:val="00521481"/>
    <w:rsid w:val="00665110"/>
    <w:rsid w:val="006709F1"/>
    <w:rsid w:val="006C60E6"/>
    <w:rsid w:val="007D7B80"/>
    <w:rsid w:val="00837914"/>
    <w:rsid w:val="00874EE2"/>
    <w:rsid w:val="00874FE7"/>
    <w:rsid w:val="00952F7D"/>
    <w:rsid w:val="0095496A"/>
    <w:rsid w:val="00963A84"/>
    <w:rsid w:val="009A38BA"/>
    <w:rsid w:val="009E30FE"/>
    <w:rsid w:val="00B43E11"/>
    <w:rsid w:val="00BB0BD1"/>
    <w:rsid w:val="00C264FA"/>
    <w:rsid w:val="00C755AB"/>
    <w:rsid w:val="00CD7613"/>
    <w:rsid w:val="00D43125"/>
    <w:rsid w:val="00D66A3A"/>
    <w:rsid w:val="00DF198B"/>
    <w:rsid w:val="00E74B29"/>
    <w:rsid w:val="00F50791"/>
    <w:rsid w:val="00FB2F1A"/>
    <w:rsid w:val="00FD3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57CC9"/>
  <w15:chartTrackingRefBased/>
  <w15:docId w15:val="{A27E9656-2EA4-4E59-B767-69F287037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Ttulo1">
    <w:name w:val="heading 1"/>
    <w:basedOn w:val="Normal"/>
    <w:next w:val="Normal"/>
    <w:link w:val="Ttulo1Car"/>
    <w:qFormat/>
    <w:rsid w:val="00874FE7"/>
    <w:pPr>
      <w:jc w:val="center"/>
      <w:outlineLvl w:val="0"/>
    </w:pPr>
    <w:rPr>
      <w:rFonts w:asciiTheme="majorHAnsi" w:hAnsiTheme="majorHAnsi"/>
      <w:b/>
      <w:color w:val="476166" w:themeColor="accent1"/>
      <w:sz w:val="52"/>
      <w:szCs w:val="52"/>
    </w:rPr>
  </w:style>
  <w:style w:type="paragraph" w:styleId="Ttulo2">
    <w:name w:val="heading 2"/>
    <w:basedOn w:val="Normal"/>
    <w:next w:val="Normal"/>
    <w:link w:val="Ttulo2Car"/>
    <w:uiPriority w:val="1"/>
    <w:qFormat/>
    <w:rsid w:val="00874FE7"/>
    <w:pPr>
      <w:jc w:val="center"/>
      <w:outlineLvl w:val="1"/>
    </w:pPr>
    <w:rPr>
      <w:b/>
      <w:sz w:val="48"/>
      <w:szCs w:val="48"/>
    </w:rPr>
  </w:style>
  <w:style w:type="paragraph" w:styleId="Ttulo3">
    <w:name w:val="heading 3"/>
    <w:basedOn w:val="Ttulo2"/>
    <w:next w:val="Normal"/>
    <w:link w:val="Ttulo3Car"/>
    <w:uiPriority w:val="2"/>
    <w:qFormat/>
    <w:rsid w:val="00874FE7"/>
    <w:pPr>
      <w:spacing w:after="240"/>
      <w:outlineLvl w:val="2"/>
    </w:pPr>
    <w:rPr>
      <w:b w:val="0"/>
      <w:sz w:val="36"/>
      <w:szCs w:val="36"/>
    </w:rPr>
  </w:style>
  <w:style w:type="paragraph" w:styleId="Ttulo4">
    <w:name w:val="heading 4"/>
    <w:basedOn w:val="Normal"/>
    <w:next w:val="Normal"/>
    <w:link w:val="Ttulo4Car"/>
    <w:uiPriority w:val="3"/>
    <w:qFormat/>
    <w:rsid w:val="00874FE7"/>
    <w:pPr>
      <w:jc w:val="center"/>
      <w:outlineLvl w:val="3"/>
    </w:pPr>
    <w:rPr>
      <w:rFonts w:asciiTheme="majorHAnsi" w:hAnsiTheme="majorHAnsi"/>
      <w:b/>
      <w:color w:val="476166" w:themeColor="accent1"/>
      <w:sz w:val="28"/>
      <w:szCs w:val="28"/>
    </w:rPr>
  </w:style>
  <w:style w:type="paragraph" w:styleId="Ttulo5">
    <w:name w:val="heading 5"/>
    <w:basedOn w:val="Normal"/>
    <w:next w:val="Normal"/>
    <w:link w:val="Ttulo5Car"/>
    <w:uiPriority w:val="4"/>
    <w:qFormat/>
    <w:rsid w:val="00874FE7"/>
    <w:pPr>
      <w:spacing w:before="240"/>
      <w:outlineLvl w:val="4"/>
    </w:pPr>
    <w:rPr>
      <w:rFonts w:asciiTheme="majorHAnsi" w:hAnsiTheme="majorHAnsi"/>
      <w:b/>
      <w:color w:val="476166" w:themeColor="accent1"/>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nclajedegrfico">
    <w:name w:val="Anclaje de gráfico"/>
    <w:basedOn w:val="Normal"/>
    <w:uiPriority w:val="8"/>
    <w:qFormat/>
    <w:rsid w:val="00DF198B"/>
    <w:rPr>
      <w:sz w:val="10"/>
    </w:rPr>
  </w:style>
  <w:style w:type="paragraph" w:styleId="Textodeglobo">
    <w:name w:val="Balloon Text"/>
    <w:basedOn w:val="Normal"/>
    <w:link w:val="TextodegloboCar"/>
    <w:uiPriority w:val="99"/>
    <w:semiHidden/>
    <w:rsid w:val="00DF198B"/>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74FE7"/>
    <w:rPr>
      <w:rFonts w:ascii="Times New Roman" w:hAnsi="Times New Roman" w:cs="Times New Roman"/>
      <w:sz w:val="18"/>
      <w:szCs w:val="18"/>
    </w:rPr>
  </w:style>
  <w:style w:type="table" w:styleId="Tablaconcuadrcula">
    <w:name w:val="Table Grid"/>
    <w:basedOn w:val="Tabla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874FE7"/>
    <w:rPr>
      <w:rFonts w:asciiTheme="majorHAnsi" w:hAnsiTheme="majorHAnsi"/>
      <w:b/>
      <w:color w:val="476166" w:themeColor="accent1"/>
      <w:sz w:val="52"/>
      <w:szCs w:val="52"/>
    </w:rPr>
  </w:style>
  <w:style w:type="character" w:customStyle="1" w:styleId="Ttulo2Car">
    <w:name w:val="Título 2 Car"/>
    <w:basedOn w:val="Fuentedeprrafopredeter"/>
    <w:link w:val="Ttulo2"/>
    <w:uiPriority w:val="1"/>
    <w:rsid w:val="00874FE7"/>
    <w:rPr>
      <w:b/>
      <w:sz w:val="48"/>
      <w:szCs w:val="48"/>
    </w:rPr>
  </w:style>
  <w:style w:type="character" w:customStyle="1" w:styleId="Ttulo3Car">
    <w:name w:val="Título 3 Car"/>
    <w:basedOn w:val="Fuentedeprrafopredeter"/>
    <w:link w:val="Ttulo3"/>
    <w:uiPriority w:val="2"/>
    <w:rsid w:val="00874FE7"/>
    <w:rPr>
      <w:sz w:val="36"/>
      <w:szCs w:val="36"/>
    </w:rPr>
  </w:style>
  <w:style w:type="character" w:customStyle="1" w:styleId="Ttulo4Car">
    <w:name w:val="Título 4 Car"/>
    <w:basedOn w:val="Fuentedeprrafopredeter"/>
    <w:link w:val="Ttulo4"/>
    <w:uiPriority w:val="3"/>
    <w:rsid w:val="00874FE7"/>
    <w:rPr>
      <w:rFonts w:asciiTheme="majorHAnsi" w:hAnsiTheme="majorHAnsi"/>
      <w:b/>
      <w:color w:val="476166" w:themeColor="accent1"/>
      <w:sz w:val="28"/>
      <w:szCs w:val="28"/>
    </w:rPr>
  </w:style>
  <w:style w:type="paragraph" w:customStyle="1" w:styleId="Texto">
    <w:name w:val="Texto"/>
    <w:basedOn w:val="Normal"/>
    <w:uiPriority w:val="5"/>
    <w:qFormat/>
    <w:rsid w:val="00874FE7"/>
    <w:rPr>
      <w:sz w:val="28"/>
      <w:szCs w:val="28"/>
    </w:rPr>
  </w:style>
  <w:style w:type="paragraph" w:styleId="Encabezado">
    <w:name w:val="header"/>
    <w:basedOn w:val="Piedepgina"/>
    <w:link w:val="EncabezadoCar"/>
    <w:uiPriority w:val="99"/>
    <w:semiHidden/>
    <w:rsid w:val="00E74B29"/>
    <w:rPr>
      <w:rFonts w:ascii="Georgia" w:hAnsi="Georgia"/>
    </w:rPr>
  </w:style>
  <w:style w:type="character" w:customStyle="1" w:styleId="EncabezadoCar">
    <w:name w:val="Encabezado Car"/>
    <w:basedOn w:val="Fuentedeprrafopredeter"/>
    <w:link w:val="Encabezado"/>
    <w:uiPriority w:val="99"/>
    <w:semiHidden/>
    <w:rsid w:val="00874FE7"/>
    <w:rPr>
      <w:rFonts w:ascii="Georgia" w:hAnsi="Georgia"/>
    </w:rPr>
  </w:style>
  <w:style w:type="paragraph" w:styleId="Piedepgina">
    <w:name w:val="footer"/>
    <w:basedOn w:val="Normal"/>
    <w:link w:val="PiedepginaCar"/>
    <w:uiPriority w:val="99"/>
    <w:rsid w:val="006709F1"/>
    <w:pPr>
      <w:tabs>
        <w:tab w:val="center" w:pos="4680"/>
        <w:tab w:val="right" w:pos="9360"/>
      </w:tabs>
    </w:pPr>
    <w:rPr>
      <w:rFonts w:asciiTheme="majorHAnsi" w:hAnsiTheme="majorHAnsi"/>
      <w:b/>
      <w:color w:val="476166" w:themeColor="accent1"/>
    </w:rPr>
  </w:style>
  <w:style w:type="character" w:customStyle="1" w:styleId="PiedepginaCar">
    <w:name w:val="Pie de página Car"/>
    <w:basedOn w:val="Fuentedeprrafopredeter"/>
    <w:link w:val="Piedepgina"/>
    <w:uiPriority w:val="99"/>
    <w:rsid w:val="006709F1"/>
    <w:rPr>
      <w:rFonts w:asciiTheme="majorHAnsi" w:hAnsiTheme="majorHAnsi"/>
      <w:b/>
      <w:color w:val="476166" w:themeColor="accent1"/>
    </w:rPr>
  </w:style>
  <w:style w:type="character" w:styleId="Nmerodepgina">
    <w:name w:val="page number"/>
    <w:basedOn w:val="Fuentedeprrafopredeter"/>
    <w:uiPriority w:val="99"/>
    <w:semiHidden/>
    <w:rsid w:val="00E74B29"/>
  </w:style>
  <w:style w:type="character" w:customStyle="1" w:styleId="Ttulo5Car">
    <w:name w:val="Título 5 Car"/>
    <w:basedOn w:val="Fuentedeprrafopredeter"/>
    <w:link w:val="Ttulo5"/>
    <w:uiPriority w:val="4"/>
    <w:rsid w:val="00874FE7"/>
    <w:rPr>
      <w:rFonts w:asciiTheme="majorHAnsi" w:hAnsiTheme="majorHAnsi"/>
      <w:b/>
      <w:color w:val="476166" w:themeColor="accent1"/>
      <w:sz w:val="28"/>
      <w:szCs w:val="28"/>
    </w:rPr>
  </w:style>
  <w:style w:type="paragraph" w:styleId="Cita">
    <w:name w:val="Quote"/>
    <w:basedOn w:val="Normal"/>
    <w:next w:val="Normal"/>
    <w:link w:val="CitaCar"/>
    <w:uiPriority w:val="6"/>
    <w:qFormat/>
    <w:rsid w:val="00874FE7"/>
    <w:rPr>
      <w:color w:val="476166" w:themeColor="accent1"/>
      <w:sz w:val="96"/>
      <w:szCs w:val="96"/>
    </w:rPr>
  </w:style>
  <w:style w:type="character" w:customStyle="1" w:styleId="CitaCar">
    <w:name w:val="Cita Car"/>
    <w:basedOn w:val="Fuentedeprrafopredeter"/>
    <w:link w:val="Cita"/>
    <w:uiPriority w:val="6"/>
    <w:rsid w:val="00874FE7"/>
    <w:rPr>
      <w:color w:val="476166" w:themeColor="accent1"/>
      <w:sz w:val="96"/>
      <w:szCs w:val="96"/>
    </w:rPr>
  </w:style>
  <w:style w:type="character" w:styleId="Textodelmarcadordeposicin">
    <w:name w:val="Placeholder Text"/>
    <w:basedOn w:val="Fuentedeprrafopredeter"/>
    <w:uiPriority w:val="99"/>
    <w:semiHidden/>
    <w:rsid w:val="00874FE7"/>
    <w:rPr>
      <w:color w:val="808080"/>
    </w:rPr>
  </w:style>
  <w:style w:type="paragraph" w:styleId="Prrafodelista">
    <w:name w:val="List Paragraph"/>
    <w:basedOn w:val="Normal"/>
    <w:uiPriority w:val="34"/>
    <w:semiHidden/>
    <w:qFormat/>
    <w:rsid w:val="003409DD"/>
    <w:pPr>
      <w:ind w:left="720"/>
      <w:contextualSpacing/>
    </w:pPr>
  </w:style>
  <w:style w:type="paragraph" w:styleId="NormalWeb">
    <w:name w:val="Normal (Web)"/>
    <w:basedOn w:val="Normal"/>
    <w:uiPriority w:val="99"/>
    <w:semiHidden/>
    <w:rsid w:val="003409D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59449">
      <w:bodyDiv w:val="1"/>
      <w:marLeft w:val="0"/>
      <w:marRight w:val="0"/>
      <w:marTop w:val="0"/>
      <w:marBottom w:val="0"/>
      <w:divBdr>
        <w:top w:val="none" w:sz="0" w:space="0" w:color="auto"/>
        <w:left w:val="none" w:sz="0" w:space="0" w:color="auto"/>
        <w:bottom w:val="none" w:sz="0" w:space="0" w:color="auto"/>
        <w:right w:val="none" w:sz="0" w:space="0" w:color="auto"/>
      </w:divBdr>
    </w:div>
    <w:div w:id="136337386">
      <w:bodyDiv w:val="1"/>
      <w:marLeft w:val="0"/>
      <w:marRight w:val="0"/>
      <w:marTop w:val="0"/>
      <w:marBottom w:val="0"/>
      <w:divBdr>
        <w:top w:val="none" w:sz="0" w:space="0" w:color="auto"/>
        <w:left w:val="none" w:sz="0" w:space="0" w:color="auto"/>
        <w:bottom w:val="none" w:sz="0" w:space="0" w:color="auto"/>
        <w:right w:val="none" w:sz="0" w:space="0" w:color="auto"/>
      </w:divBdr>
    </w:div>
    <w:div w:id="186330994">
      <w:bodyDiv w:val="1"/>
      <w:marLeft w:val="0"/>
      <w:marRight w:val="0"/>
      <w:marTop w:val="0"/>
      <w:marBottom w:val="0"/>
      <w:divBdr>
        <w:top w:val="none" w:sz="0" w:space="0" w:color="auto"/>
        <w:left w:val="none" w:sz="0" w:space="0" w:color="auto"/>
        <w:bottom w:val="none" w:sz="0" w:space="0" w:color="auto"/>
        <w:right w:val="none" w:sz="0" w:space="0" w:color="auto"/>
      </w:divBdr>
    </w:div>
    <w:div w:id="206262373">
      <w:bodyDiv w:val="1"/>
      <w:marLeft w:val="0"/>
      <w:marRight w:val="0"/>
      <w:marTop w:val="0"/>
      <w:marBottom w:val="0"/>
      <w:divBdr>
        <w:top w:val="none" w:sz="0" w:space="0" w:color="auto"/>
        <w:left w:val="none" w:sz="0" w:space="0" w:color="auto"/>
        <w:bottom w:val="none" w:sz="0" w:space="0" w:color="auto"/>
        <w:right w:val="none" w:sz="0" w:space="0" w:color="auto"/>
      </w:divBdr>
    </w:div>
    <w:div w:id="569198608">
      <w:bodyDiv w:val="1"/>
      <w:marLeft w:val="0"/>
      <w:marRight w:val="0"/>
      <w:marTop w:val="0"/>
      <w:marBottom w:val="0"/>
      <w:divBdr>
        <w:top w:val="none" w:sz="0" w:space="0" w:color="auto"/>
        <w:left w:val="none" w:sz="0" w:space="0" w:color="auto"/>
        <w:bottom w:val="none" w:sz="0" w:space="0" w:color="auto"/>
        <w:right w:val="none" w:sz="0" w:space="0" w:color="auto"/>
      </w:divBdr>
    </w:div>
    <w:div w:id="582371364">
      <w:bodyDiv w:val="1"/>
      <w:marLeft w:val="0"/>
      <w:marRight w:val="0"/>
      <w:marTop w:val="0"/>
      <w:marBottom w:val="0"/>
      <w:divBdr>
        <w:top w:val="none" w:sz="0" w:space="0" w:color="auto"/>
        <w:left w:val="none" w:sz="0" w:space="0" w:color="auto"/>
        <w:bottom w:val="none" w:sz="0" w:space="0" w:color="auto"/>
        <w:right w:val="none" w:sz="0" w:space="0" w:color="auto"/>
      </w:divBdr>
    </w:div>
    <w:div w:id="803934321">
      <w:bodyDiv w:val="1"/>
      <w:marLeft w:val="0"/>
      <w:marRight w:val="0"/>
      <w:marTop w:val="0"/>
      <w:marBottom w:val="0"/>
      <w:divBdr>
        <w:top w:val="none" w:sz="0" w:space="0" w:color="auto"/>
        <w:left w:val="none" w:sz="0" w:space="0" w:color="auto"/>
        <w:bottom w:val="none" w:sz="0" w:space="0" w:color="auto"/>
        <w:right w:val="none" w:sz="0" w:space="0" w:color="auto"/>
      </w:divBdr>
    </w:div>
    <w:div w:id="850216683">
      <w:bodyDiv w:val="1"/>
      <w:marLeft w:val="0"/>
      <w:marRight w:val="0"/>
      <w:marTop w:val="0"/>
      <w:marBottom w:val="0"/>
      <w:divBdr>
        <w:top w:val="none" w:sz="0" w:space="0" w:color="auto"/>
        <w:left w:val="none" w:sz="0" w:space="0" w:color="auto"/>
        <w:bottom w:val="none" w:sz="0" w:space="0" w:color="auto"/>
        <w:right w:val="none" w:sz="0" w:space="0" w:color="auto"/>
      </w:divBdr>
    </w:div>
    <w:div w:id="1067261604">
      <w:bodyDiv w:val="1"/>
      <w:marLeft w:val="0"/>
      <w:marRight w:val="0"/>
      <w:marTop w:val="0"/>
      <w:marBottom w:val="0"/>
      <w:divBdr>
        <w:top w:val="none" w:sz="0" w:space="0" w:color="auto"/>
        <w:left w:val="none" w:sz="0" w:space="0" w:color="auto"/>
        <w:bottom w:val="none" w:sz="0" w:space="0" w:color="auto"/>
        <w:right w:val="none" w:sz="0" w:space="0" w:color="auto"/>
      </w:divBdr>
    </w:div>
    <w:div w:id="1164513950">
      <w:bodyDiv w:val="1"/>
      <w:marLeft w:val="0"/>
      <w:marRight w:val="0"/>
      <w:marTop w:val="0"/>
      <w:marBottom w:val="0"/>
      <w:divBdr>
        <w:top w:val="none" w:sz="0" w:space="0" w:color="auto"/>
        <w:left w:val="none" w:sz="0" w:space="0" w:color="auto"/>
        <w:bottom w:val="none" w:sz="0" w:space="0" w:color="auto"/>
        <w:right w:val="none" w:sz="0" w:space="0" w:color="auto"/>
      </w:divBdr>
    </w:div>
    <w:div w:id="1305282558">
      <w:bodyDiv w:val="1"/>
      <w:marLeft w:val="0"/>
      <w:marRight w:val="0"/>
      <w:marTop w:val="0"/>
      <w:marBottom w:val="0"/>
      <w:divBdr>
        <w:top w:val="none" w:sz="0" w:space="0" w:color="auto"/>
        <w:left w:val="none" w:sz="0" w:space="0" w:color="auto"/>
        <w:bottom w:val="none" w:sz="0" w:space="0" w:color="auto"/>
        <w:right w:val="none" w:sz="0" w:space="0" w:color="auto"/>
      </w:divBdr>
    </w:div>
    <w:div w:id="1501971181">
      <w:bodyDiv w:val="1"/>
      <w:marLeft w:val="0"/>
      <w:marRight w:val="0"/>
      <w:marTop w:val="0"/>
      <w:marBottom w:val="0"/>
      <w:divBdr>
        <w:top w:val="none" w:sz="0" w:space="0" w:color="auto"/>
        <w:left w:val="none" w:sz="0" w:space="0" w:color="auto"/>
        <w:bottom w:val="none" w:sz="0" w:space="0" w:color="auto"/>
        <w:right w:val="none" w:sz="0" w:space="0" w:color="auto"/>
      </w:divBdr>
    </w:div>
    <w:div w:id="1679578956">
      <w:bodyDiv w:val="1"/>
      <w:marLeft w:val="0"/>
      <w:marRight w:val="0"/>
      <w:marTop w:val="0"/>
      <w:marBottom w:val="0"/>
      <w:divBdr>
        <w:top w:val="none" w:sz="0" w:space="0" w:color="auto"/>
        <w:left w:val="none" w:sz="0" w:space="0" w:color="auto"/>
        <w:bottom w:val="none" w:sz="0" w:space="0" w:color="auto"/>
        <w:right w:val="none" w:sz="0" w:space="0" w:color="auto"/>
      </w:divBdr>
    </w:div>
    <w:div w:id="1735542530">
      <w:bodyDiv w:val="1"/>
      <w:marLeft w:val="0"/>
      <w:marRight w:val="0"/>
      <w:marTop w:val="0"/>
      <w:marBottom w:val="0"/>
      <w:divBdr>
        <w:top w:val="none" w:sz="0" w:space="0" w:color="auto"/>
        <w:left w:val="none" w:sz="0" w:space="0" w:color="auto"/>
        <w:bottom w:val="none" w:sz="0" w:space="0" w:color="auto"/>
        <w:right w:val="none" w:sz="0" w:space="0" w:color="auto"/>
      </w:divBdr>
    </w:div>
    <w:div w:id="1919168781">
      <w:bodyDiv w:val="1"/>
      <w:marLeft w:val="0"/>
      <w:marRight w:val="0"/>
      <w:marTop w:val="0"/>
      <w:marBottom w:val="0"/>
      <w:divBdr>
        <w:top w:val="none" w:sz="0" w:space="0" w:color="auto"/>
        <w:left w:val="none" w:sz="0" w:space="0" w:color="auto"/>
        <w:bottom w:val="none" w:sz="0" w:space="0" w:color="auto"/>
        <w:right w:val="none" w:sz="0" w:space="0" w:color="auto"/>
      </w:divBdr>
    </w:div>
    <w:div w:id="211131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xel1\AppData\Roaming\Microsoft\Templates\Informe%20escolar%20moder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081BB18FD1D4CFFBCFF196C86659655"/>
        <w:category>
          <w:name w:val="General"/>
          <w:gallery w:val="placeholder"/>
        </w:category>
        <w:types>
          <w:type w:val="bbPlcHdr"/>
        </w:types>
        <w:behaviors>
          <w:behavior w:val="content"/>
        </w:behaviors>
        <w:guid w:val="{85EEFDE6-6ECF-4BBC-B16E-3123FF709D30}"/>
      </w:docPartPr>
      <w:docPartBody>
        <w:p w:rsidR="00B063F8" w:rsidRDefault="00B063F8">
          <w:pPr>
            <w:pStyle w:val="0081BB18FD1D4CFFBCFF196C86659655"/>
          </w:pPr>
          <w:r w:rsidRPr="00DF198B">
            <w:rPr>
              <w:lang w:bidi="es-MX"/>
            </w:rPr>
            <w:t>—</w:t>
          </w:r>
        </w:p>
      </w:docPartBody>
    </w:docPart>
    <w:docPart>
      <w:docPartPr>
        <w:name w:val="AC0298FE64A74ED288B9F654887B69E2"/>
        <w:category>
          <w:name w:val="General"/>
          <w:gallery w:val="placeholder"/>
        </w:category>
        <w:types>
          <w:type w:val="bbPlcHdr"/>
        </w:types>
        <w:behaviors>
          <w:behavior w:val="content"/>
        </w:behaviors>
        <w:guid w:val="{237C844E-3094-48BC-A074-8ECE11369EEF}"/>
      </w:docPartPr>
      <w:docPartBody>
        <w:p w:rsidR="00B063F8" w:rsidRDefault="00B063F8">
          <w:pPr>
            <w:pStyle w:val="AC0298FE64A74ED288B9F654887B69E2"/>
          </w:pPr>
          <w:r w:rsidRPr="00DF198B">
            <w:rPr>
              <w:lang w:bidi="es-MX"/>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3F8"/>
    <w:rsid w:val="007D7B80"/>
    <w:rsid w:val="00B063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1352D861BBE41649407ECF723E48222">
    <w:name w:val="D1352D861BBE41649407ECF723E48222"/>
  </w:style>
  <w:style w:type="paragraph" w:customStyle="1" w:styleId="FB4BF42F46C642DA97B3B9F6851E6833">
    <w:name w:val="FB4BF42F46C642DA97B3B9F6851E6833"/>
  </w:style>
  <w:style w:type="paragraph" w:customStyle="1" w:styleId="91F6CFC243174334B130C7AE38E748CF">
    <w:name w:val="91F6CFC243174334B130C7AE38E748CF"/>
  </w:style>
  <w:style w:type="paragraph" w:customStyle="1" w:styleId="0081BB18FD1D4CFFBCFF196C86659655">
    <w:name w:val="0081BB18FD1D4CFFBCFF196C86659655"/>
  </w:style>
  <w:style w:type="paragraph" w:customStyle="1" w:styleId="156C6216235E41DCBC32DCB2A0DA4DE6">
    <w:name w:val="156C6216235E41DCBC32DCB2A0DA4DE6"/>
  </w:style>
  <w:style w:type="paragraph" w:customStyle="1" w:styleId="AC0298FE64A74ED288B9F654887B69E2">
    <w:name w:val="AC0298FE64A74ED288B9F654887B69E2"/>
  </w:style>
  <w:style w:type="paragraph" w:customStyle="1" w:styleId="51ABBF6DBB86436B99F17D1AEF1614EE">
    <w:name w:val="51ABBF6DBB86436B99F17D1AEF1614EE"/>
  </w:style>
  <w:style w:type="paragraph" w:customStyle="1" w:styleId="19363CCA37684B0386C77F684D0DBABC">
    <w:name w:val="19363CCA37684B0386C77F684D0DBABC"/>
  </w:style>
  <w:style w:type="paragraph" w:customStyle="1" w:styleId="Texto">
    <w:name w:val="Texto"/>
    <w:basedOn w:val="Normal"/>
    <w:uiPriority w:val="5"/>
    <w:qFormat/>
    <w:pPr>
      <w:spacing w:after="0" w:line="240" w:lineRule="auto"/>
    </w:pPr>
    <w:rPr>
      <w:rFonts w:eastAsiaTheme="minorHAnsi"/>
      <w:kern w:val="0"/>
      <w:sz w:val="28"/>
      <w:szCs w:val="28"/>
      <w:lang w:val="es-ES" w:eastAsia="en-US"/>
      <w14:ligatures w14:val="none"/>
    </w:rPr>
  </w:style>
  <w:style w:type="paragraph" w:customStyle="1" w:styleId="E7188E3E10074D69BA4910003159A4F1">
    <w:name w:val="E7188E3E10074D69BA4910003159A4F1"/>
  </w:style>
  <w:style w:type="paragraph" w:customStyle="1" w:styleId="B6FD9C20E4B249A3878B7F2CE9B04B56">
    <w:name w:val="B6FD9C20E4B249A3878B7F2CE9B04B56"/>
  </w:style>
  <w:style w:type="paragraph" w:customStyle="1" w:styleId="F957698BC61941D99D2D7359C56832FB">
    <w:name w:val="F957698BC61941D99D2D7359C56832FB"/>
  </w:style>
  <w:style w:type="paragraph" w:customStyle="1" w:styleId="0F7BB8637E3344389EF12BA061131405">
    <w:name w:val="0F7BB8637E3344389EF12BA061131405"/>
  </w:style>
  <w:style w:type="paragraph" w:customStyle="1" w:styleId="16EA38B402784AB78F4FADEE09C124E6">
    <w:name w:val="16EA38B402784AB78F4FADEE09C124E6"/>
  </w:style>
  <w:style w:type="paragraph" w:customStyle="1" w:styleId="813A8B54272342D1915C70ED7529F812">
    <w:name w:val="813A8B54272342D1915C70ED7529F812"/>
  </w:style>
  <w:style w:type="paragraph" w:customStyle="1" w:styleId="ADE8EA88669C43C5AB788D173D017B2D">
    <w:name w:val="ADE8EA88669C43C5AB788D173D017B2D"/>
  </w:style>
  <w:style w:type="paragraph" w:customStyle="1" w:styleId="194D1338471343B3A2D9681951F0273E">
    <w:name w:val="194D1338471343B3A2D9681951F02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Informe escolar moderno</Template>
  <TotalTime>22</TotalTime>
  <Pages>7</Pages>
  <Words>1455</Words>
  <Characters>8004</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Torres</dc:creator>
  <cp:keywords/>
  <dc:description/>
  <cp:lastModifiedBy>Christian Torres</cp:lastModifiedBy>
  <cp:revision>1</cp:revision>
  <dcterms:created xsi:type="dcterms:W3CDTF">2025-05-23T23:23:00Z</dcterms:created>
  <dcterms:modified xsi:type="dcterms:W3CDTF">2025-05-23T23:45:00Z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