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0B7B" w:rsidRDefault="00170B7B" w:rsidP="00170B7B">
      <w:pPr>
        <w:jc w:val="center"/>
        <w:rPr>
          <w:b/>
          <w:bCs/>
          <w:sz w:val="32"/>
          <w:szCs w:val="32"/>
        </w:rPr>
      </w:pPr>
      <w:r w:rsidRPr="00170B7B">
        <w:rPr>
          <w:b/>
          <w:bCs/>
          <w:sz w:val="32"/>
          <w:szCs w:val="32"/>
        </w:rPr>
        <w:t>UNIVERSIDAD NACIONAL AUTONOMA DE HONDURAS</w:t>
      </w:r>
    </w:p>
    <w:p w:rsidR="00170B7B" w:rsidRPr="00170B7B" w:rsidRDefault="00170B7B" w:rsidP="00170B7B">
      <w:pPr>
        <w:jc w:val="center"/>
        <w:rPr>
          <w:sz w:val="32"/>
          <w:szCs w:val="32"/>
        </w:rPr>
      </w:pPr>
      <w:r w:rsidRPr="00170B7B">
        <w:rPr>
          <w:sz w:val="32"/>
          <w:szCs w:val="32"/>
        </w:rPr>
        <w:t>FACULTAD DE CIENCIAS ECONÓMICAS ADMINISTRATIVAS Y</w:t>
      </w:r>
    </w:p>
    <w:p w:rsidR="00170B7B" w:rsidRPr="00170B7B" w:rsidRDefault="00170B7B" w:rsidP="00170B7B">
      <w:pPr>
        <w:jc w:val="center"/>
        <w:rPr>
          <w:sz w:val="32"/>
          <w:szCs w:val="32"/>
        </w:rPr>
      </w:pPr>
      <w:r w:rsidRPr="00170B7B">
        <w:rPr>
          <w:sz w:val="32"/>
          <w:szCs w:val="32"/>
        </w:rPr>
        <w:t>CONTABLES</w:t>
      </w:r>
    </w:p>
    <w:p w:rsidR="00170B7B" w:rsidRDefault="00170B7B" w:rsidP="00170B7B">
      <w:pPr>
        <w:jc w:val="center"/>
        <w:rPr>
          <w:sz w:val="32"/>
          <w:szCs w:val="32"/>
        </w:rPr>
      </w:pPr>
      <w:r w:rsidRPr="00170B7B">
        <w:rPr>
          <w:sz w:val="32"/>
          <w:szCs w:val="32"/>
        </w:rPr>
        <w:t>MÉTODOS Y TÉCNICAS DE INVESTIGACIÓN I</w:t>
      </w:r>
    </w:p>
    <w:p w:rsidR="00170B7B" w:rsidRDefault="00170B7B" w:rsidP="00170B7B">
      <w:pPr>
        <w:jc w:val="center"/>
        <w:rPr>
          <w:sz w:val="32"/>
          <w:szCs w:val="32"/>
        </w:rPr>
      </w:pPr>
    </w:p>
    <w:p w:rsidR="00170B7B" w:rsidRDefault="00170B7B" w:rsidP="00170B7B">
      <w:pPr>
        <w:jc w:val="center"/>
        <w:rPr>
          <w:sz w:val="32"/>
          <w:szCs w:val="32"/>
        </w:rPr>
      </w:pPr>
      <w:r w:rsidRPr="00170B7B">
        <w:drawing>
          <wp:inline distT="0" distB="0" distL="0" distR="0" wp14:anchorId="5C721397" wp14:editId="5B02BBDC">
            <wp:extent cx="1166276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478" cy="17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7B" w:rsidRPr="00170B7B" w:rsidRDefault="00170B7B" w:rsidP="00170B7B">
      <w:pPr>
        <w:jc w:val="center"/>
        <w:rPr>
          <w:sz w:val="32"/>
          <w:szCs w:val="32"/>
        </w:rPr>
      </w:pPr>
    </w:p>
    <w:p w:rsidR="00170B7B" w:rsidRPr="00170B7B" w:rsidRDefault="00170B7B" w:rsidP="00170B7B">
      <w:pPr>
        <w:rPr>
          <w:sz w:val="32"/>
          <w:szCs w:val="32"/>
        </w:rPr>
      </w:pPr>
      <w:r w:rsidRPr="00170B7B">
        <w:rPr>
          <w:sz w:val="32"/>
          <w:szCs w:val="32"/>
        </w:rPr>
        <w:t>NOMBRE DE LA ACTIVIDAD:</w:t>
      </w:r>
    </w:p>
    <w:p w:rsidR="00170B7B" w:rsidRPr="00170B7B" w:rsidRDefault="00170B7B" w:rsidP="00170B7B">
      <w:pPr>
        <w:rPr>
          <w:sz w:val="32"/>
          <w:szCs w:val="32"/>
        </w:rPr>
      </w:pPr>
      <w:r w:rsidRPr="00170B7B">
        <w:rPr>
          <w:sz w:val="32"/>
          <w:szCs w:val="32"/>
        </w:rPr>
        <w:t>Catedrático: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 w:rsidR="00170B7B" w:rsidRPr="00170B7B" w:rsidRDefault="00170B7B" w:rsidP="00170B7B">
      <w:pPr>
        <w:rPr>
          <w:sz w:val="32"/>
          <w:szCs w:val="32"/>
        </w:rPr>
      </w:pPr>
      <w:r w:rsidRPr="00170B7B">
        <w:rPr>
          <w:sz w:val="32"/>
          <w:szCs w:val="32"/>
        </w:rPr>
        <w:t>Nombre:</w:t>
      </w:r>
    </w:p>
    <w:p w:rsidR="00170B7B" w:rsidRPr="00170B7B" w:rsidRDefault="00170B7B" w:rsidP="00170B7B">
      <w:pPr>
        <w:rPr>
          <w:sz w:val="32"/>
          <w:szCs w:val="32"/>
        </w:rPr>
      </w:pPr>
      <w:r w:rsidRPr="00170B7B">
        <w:rPr>
          <w:sz w:val="32"/>
          <w:szCs w:val="32"/>
        </w:rPr>
        <w:t>Cuenta:</w:t>
      </w:r>
    </w:p>
    <w:p w:rsidR="00170B7B" w:rsidRDefault="00170B7B" w:rsidP="00170B7B">
      <w:pPr>
        <w:rPr>
          <w:sz w:val="32"/>
          <w:szCs w:val="32"/>
        </w:rPr>
      </w:pPr>
      <w:r w:rsidRPr="00170B7B">
        <w:rPr>
          <w:sz w:val="32"/>
          <w:szCs w:val="32"/>
        </w:rPr>
        <w:t>Sección:</w:t>
      </w:r>
    </w:p>
    <w:p w:rsidR="00170B7B" w:rsidRDefault="00170B7B" w:rsidP="00170B7B">
      <w:pPr>
        <w:rPr>
          <w:sz w:val="32"/>
          <w:szCs w:val="32"/>
        </w:rPr>
      </w:pPr>
    </w:p>
    <w:p w:rsidR="00170B7B" w:rsidRPr="00170B7B" w:rsidRDefault="00170B7B" w:rsidP="00170B7B">
      <w:pPr>
        <w:jc w:val="center"/>
        <w:rPr>
          <w:sz w:val="32"/>
          <w:szCs w:val="32"/>
        </w:rPr>
      </w:pPr>
    </w:p>
    <w:p w:rsidR="004E507C" w:rsidRPr="00170B7B" w:rsidRDefault="00170B7B" w:rsidP="00170B7B">
      <w:pPr>
        <w:jc w:val="center"/>
        <w:rPr>
          <w:sz w:val="32"/>
          <w:szCs w:val="32"/>
        </w:rPr>
      </w:pPr>
      <w:r w:rsidRPr="00170B7B">
        <w:rPr>
          <w:sz w:val="32"/>
          <w:szCs w:val="32"/>
        </w:rPr>
        <w:t>TEGUCIGALPA, HONDURAS, SEPTIEMBRE 2020</w:t>
      </w:r>
    </w:p>
    <w:sectPr w:rsidR="004E507C" w:rsidRPr="00170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7B"/>
    <w:rsid w:val="00170B7B"/>
    <w:rsid w:val="004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F6E54"/>
  <w15:chartTrackingRefBased/>
  <w15:docId w15:val="{285F9D61-6552-4298-86D6-5E7C9D1C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Ponce</dc:creator>
  <cp:keywords/>
  <dc:description/>
  <cp:lastModifiedBy>Andrea Ponce</cp:lastModifiedBy>
  <cp:revision>1</cp:revision>
  <dcterms:created xsi:type="dcterms:W3CDTF">2020-09-09T18:28:00Z</dcterms:created>
  <dcterms:modified xsi:type="dcterms:W3CDTF">2020-09-09T18:33:00Z</dcterms:modified>
</cp:coreProperties>
</file>