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F2E" w:rsidRDefault="00BD25D2">
      <w:pPr>
        <w:spacing w:after="0" w:line="259" w:lineRule="auto"/>
        <w:ind w:left="-1440" w:right="11405" w:firstLine="0"/>
        <w:jc w:val="left"/>
      </w:pPr>
      <w:r>
        <w:rPr>
          <w:noProof/>
        </w:rPr>
        <mc:AlternateContent>
          <mc:Choice Requires="wps">
            <w:drawing>
              <wp:anchor distT="45720" distB="45720" distL="114300" distR="114300" simplePos="0" relativeHeight="251660288" behindDoc="0" locked="0" layoutInCell="1" allowOverlap="1">
                <wp:simplePos x="0" y="0"/>
                <wp:positionH relativeFrom="column">
                  <wp:posOffset>1964690</wp:posOffset>
                </wp:positionH>
                <wp:positionV relativeFrom="paragraph">
                  <wp:posOffset>6078855</wp:posOffset>
                </wp:positionV>
                <wp:extent cx="2360930" cy="1404620"/>
                <wp:effectExtent l="0" t="0" r="254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D25D2" w:rsidRPr="00BD25D2" w:rsidRDefault="00BD25D2" w:rsidP="00BD25D2">
                            <w:pPr>
                              <w:jc w:val="center"/>
                              <w:rPr>
                                <w:b/>
                                <w:sz w:val="28"/>
                              </w:rPr>
                            </w:pPr>
                            <w:r w:rsidRPr="00BD25D2">
                              <w:rPr>
                                <w:b/>
                                <w:sz w:val="28"/>
                              </w:rPr>
                              <w:t>Actividad 13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54.7pt;margin-top:478.6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" stroked="f">
                <v:textbox style="mso-fit-shape-to-text:t">
                  <w:txbxContent>
                    <w:p w:rsidR="00BD25D2" w:rsidRPr="00BD25D2" w:rsidRDefault="00BD25D2" w:rsidP="00BD25D2">
                      <w:pPr>
                        <w:jc w:val="center"/>
                        <w:rPr>
                          <w:b/>
                          <w:sz w:val="28"/>
                        </w:rPr>
                      </w:pPr>
                      <w:r w:rsidRPr="00BD25D2">
                        <w:rPr>
                          <w:b/>
                          <w:sz w:val="28"/>
                        </w:rPr>
                        <w:t>Actividad 13</w:t>
                      </w:r>
                    </w:p>
                  </w:txbxContent>
                </v:textbox>
                <w10:wrap type="square"/>
              </v:shape>
            </w:pict>
          </mc:Fallback>
        </mc:AlternateContent>
      </w:r>
      <w:r w:rsidR="00E35729">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0</wp:posOffset>
            </wp:positionV>
            <wp:extent cx="7772400" cy="10055352"/>
            <wp:effectExtent l="0" t="0" r="0" b="0"/>
            <wp:wrapTopAndBottom/>
            <wp:docPr id="3813" name="Picture 3813"/>
            <wp:cNvGraphicFramePr/>
            <a:graphic xmlns:a="http://schemas.openxmlformats.org/drawingml/2006/main">
              <a:graphicData uri="http://schemas.openxmlformats.org/drawingml/2006/picture">
                <pic:pic xmlns:pic="http://schemas.openxmlformats.org/drawingml/2006/picture">
                  <pic:nvPicPr>
                    <pic:cNvPr id="3813" name="Picture 3813"/>
                    <pic:cNvPicPr/>
                  </pic:nvPicPr>
                  <pic:blipFill>
                    <a:blip r:embed="rId7"/>
                    <a:stretch>
                      <a:fillRect/>
                    </a:stretch>
                  </pic:blipFill>
                  <pic:spPr>
                    <a:xfrm>
                      <a:off x="0" y="0"/>
                      <a:ext cx="7772400" cy="10055352"/>
                    </a:xfrm>
                    <a:prstGeom prst="rect">
                      <a:avLst/>
                    </a:prstGeom>
                  </pic:spPr>
                </pic:pic>
              </a:graphicData>
            </a:graphic>
          </wp:anchor>
        </w:drawing>
      </w:r>
      <w:r w:rsidR="00E35729">
        <w:br w:type="page"/>
      </w:r>
    </w:p>
    <w:p w:rsidR="00BF1F2E" w:rsidRDefault="00E35729">
      <w:pPr>
        <w:spacing w:after="420" w:line="259" w:lineRule="auto"/>
        <w:ind w:left="0" w:firstLine="0"/>
        <w:jc w:val="left"/>
      </w:pPr>
      <w:r>
        <w:rPr>
          <w:rFonts w:ascii="Calibri" w:eastAsia="Calibri" w:hAnsi="Calibri" w:cs="Calibri"/>
        </w:rPr>
        <w:lastRenderedPageBreak/>
        <w:t xml:space="preserve"> </w:t>
      </w:r>
    </w:p>
    <w:p w:rsidR="00BF1F2E" w:rsidRDefault="00E35729">
      <w:pPr>
        <w:spacing w:after="161" w:line="259" w:lineRule="auto"/>
        <w:ind w:left="262" w:firstLine="0"/>
        <w:jc w:val="left"/>
      </w:pPr>
      <w:r>
        <w:t xml:space="preserve"> </w:t>
      </w:r>
      <w:r>
        <w:rPr>
          <w:rFonts w:ascii="Calibri" w:eastAsia="Calibri" w:hAnsi="Calibri" w:cs="Calibri"/>
        </w:rPr>
        <w:t xml:space="preserve"> </w:t>
      </w:r>
    </w:p>
    <w:p w:rsidR="00BF1F2E" w:rsidRDefault="00E35729">
      <w:pPr>
        <w:ind w:left="-5"/>
      </w:pPr>
      <w:r>
        <w:t xml:space="preserve">SEMINARIO DE ESTRUCTURAS DE DATOS 2        LOPEZ RODRIGUEZ CHRISTIAN ADRIAN </w:t>
      </w:r>
      <w:r>
        <w:rPr>
          <w:rFonts w:ascii="Calibri" w:eastAsia="Calibri" w:hAnsi="Calibri" w:cs="Calibri"/>
        </w:rPr>
        <w:t xml:space="preserve"> </w:t>
      </w:r>
    </w:p>
    <w:p w:rsidR="00BF1F2E" w:rsidRDefault="00E35729">
      <w:pPr>
        <w:spacing w:after="331" w:line="259" w:lineRule="auto"/>
        <w:ind w:left="3627" w:firstLine="0"/>
        <w:jc w:val="left"/>
      </w:pPr>
      <w:r>
        <w:t xml:space="preserve"> </w:t>
      </w:r>
    </w:p>
    <w:p w:rsidR="00BD25D2" w:rsidRDefault="00E35729" w:rsidP="00BD25D2">
      <w:pPr>
        <w:tabs>
          <w:tab w:val="center" w:pos="1609"/>
          <w:tab w:val="center" w:pos="2706"/>
          <w:tab w:val="center" w:pos="3924"/>
          <w:tab w:val="center" w:pos="4533"/>
          <w:tab w:val="center" w:pos="5354"/>
          <w:tab w:val="center" w:pos="6615"/>
          <w:tab w:val="center" w:pos="7512"/>
        </w:tabs>
        <w:spacing w:after="113" w:line="259" w:lineRule="auto"/>
        <w:ind w:left="-15" w:firstLine="0"/>
        <w:jc w:val="left"/>
        <w:rPr>
          <w:b/>
          <w:sz w:val="24"/>
        </w:rPr>
      </w:pPr>
      <w:r>
        <w:rPr>
          <w:b/>
          <w:sz w:val="24"/>
        </w:rPr>
        <w:t xml:space="preserve">REPORTE </w:t>
      </w:r>
      <w:r>
        <w:rPr>
          <w:b/>
          <w:sz w:val="24"/>
        </w:rPr>
        <w:tab/>
        <w:t xml:space="preserve">DE </w:t>
      </w:r>
      <w:r>
        <w:rPr>
          <w:b/>
          <w:sz w:val="24"/>
        </w:rPr>
        <w:tab/>
        <w:t xml:space="preserve">ACTIVIDAD </w:t>
      </w:r>
      <w:r>
        <w:rPr>
          <w:b/>
          <w:sz w:val="24"/>
        </w:rPr>
        <w:tab/>
        <w:t>#</w:t>
      </w:r>
      <w:r w:rsidR="00BD25D2" w:rsidRPr="00BD25D2">
        <w:rPr>
          <w:b/>
          <w:sz w:val="24"/>
        </w:rPr>
        <w:t>A13 - Diversas técnicas de lectura/escritura de archivos... (grafos ii)</w:t>
      </w:r>
    </w:p>
    <w:p w:rsidR="00BD25D2" w:rsidRDefault="00BD25D2" w:rsidP="00BD25D2">
      <w:pPr>
        <w:spacing w:after="94" w:line="259" w:lineRule="auto"/>
        <w:ind w:left="0" w:firstLine="0"/>
        <w:jc w:val="left"/>
      </w:pPr>
      <w:r>
        <w:t>Realizarás dos programas, en C++ y en Python que te permitan construir y modif</w:t>
      </w:r>
      <w:r>
        <w:t>icar la estructura de un grafo.</w:t>
      </w:r>
    </w:p>
    <w:p w:rsidR="00BF1F2E" w:rsidRDefault="00BD25D2" w:rsidP="00BD25D2">
      <w:pPr>
        <w:spacing w:after="94" w:line="259" w:lineRule="auto"/>
        <w:ind w:left="0" w:firstLine="0"/>
        <w:jc w:val="left"/>
      </w:pPr>
      <w:r>
        <w:t>En ambos casos, se trabajará en memoria principal la construcción y modificación del grafo y cuando el usuario lo decida lo guardará en un archivo (“Entrada.txt”) bajo la forma que ya utilizaste en la práctica previa.</w:t>
      </w:r>
      <w:r w:rsidR="00E35729">
        <w:rPr>
          <w:rFonts w:ascii="Times New Roman" w:eastAsia="Times New Roman" w:hAnsi="Times New Roman" w:cs="Times New Roman"/>
          <w:sz w:val="24"/>
        </w:rPr>
        <w:t xml:space="preserve"> </w:t>
      </w:r>
    </w:p>
    <w:p w:rsidR="00BF1F2E" w:rsidRDefault="00E35729">
      <w:pPr>
        <w:pBdr>
          <w:top w:val="single" w:sz="8" w:space="0" w:color="000000"/>
          <w:left w:val="single" w:sz="8" w:space="0" w:color="000000"/>
          <w:bottom w:val="single" w:sz="8" w:space="0" w:color="000000"/>
          <w:right w:val="single" w:sz="8" w:space="0" w:color="000000"/>
        </w:pBdr>
        <w:spacing w:after="0" w:line="259" w:lineRule="auto"/>
        <w:ind w:left="105"/>
        <w:jc w:val="left"/>
      </w:pPr>
      <w:r>
        <w:rPr>
          <w:b/>
        </w:rPr>
        <w:t>10 nodos</w:t>
      </w:r>
      <w:r>
        <w:rPr>
          <w:rFonts w:ascii="Times New Roman" w:eastAsia="Times New Roman" w:hAnsi="Times New Roman" w:cs="Times New Roman"/>
          <w:sz w:val="24"/>
        </w:rPr>
        <w:t xml:space="preserve"> </w:t>
      </w:r>
    </w:p>
    <w:p w:rsidR="00BF1F2E" w:rsidRDefault="001D5527">
      <w:pPr>
        <w:numPr>
          <w:ilvl w:val="0"/>
          <w:numId w:val="1"/>
        </w:numPr>
        <w:pBdr>
          <w:top w:val="single" w:sz="8" w:space="0" w:color="000000"/>
          <w:left w:val="single" w:sz="8" w:space="0" w:color="000000"/>
          <w:bottom w:val="single" w:sz="8" w:space="0" w:color="000000"/>
          <w:right w:val="single" w:sz="8" w:space="0" w:color="000000"/>
        </w:pBdr>
        <w:spacing w:after="1" w:line="259" w:lineRule="auto"/>
        <w:ind w:left="279" w:hanging="184"/>
        <w:jc w:val="left"/>
      </w:pPr>
      <w:r>
        <w:t>Juárez</w:t>
      </w:r>
      <w:r w:rsidR="00E35729">
        <w:rPr>
          <w:rFonts w:ascii="Times New Roman" w:eastAsia="Times New Roman" w:hAnsi="Times New Roman" w:cs="Times New Roman"/>
          <w:sz w:val="24"/>
        </w:rPr>
        <w:t xml:space="preserve"> </w:t>
      </w:r>
    </w:p>
    <w:p w:rsidR="00BF1F2E" w:rsidRDefault="00E35729">
      <w:pPr>
        <w:numPr>
          <w:ilvl w:val="0"/>
          <w:numId w:val="1"/>
        </w:numPr>
        <w:pBdr>
          <w:top w:val="single" w:sz="8" w:space="0" w:color="000000"/>
          <w:left w:val="single" w:sz="8" w:space="0" w:color="000000"/>
          <w:bottom w:val="single" w:sz="8" w:space="0" w:color="000000"/>
          <w:right w:val="single" w:sz="8" w:space="0" w:color="000000"/>
        </w:pBdr>
        <w:spacing w:after="1" w:line="259" w:lineRule="auto"/>
        <w:ind w:left="279" w:hanging="184"/>
        <w:jc w:val="left"/>
      </w:pPr>
      <w:r>
        <w:t>Mexicaltzingo</w:t>
      </w:r>
      <w:r>
        <w:rPr>
          <w:rFonts w:ascii="Times New Roman" w:eastAsia="Times New Roman" w:hAnsi="Times New Roman" w:cs="Times New Roman"/>
          <w:sz w:val="24"/>
        </w:rPr>
        <w:t xml:space="preserve"> </w:t>
      </w:r>
    </w:p>
    <w:p w:rsidR="00BF1F2E" w:rsidRDefault="00E35729">
      <w:pPr>
        <w:numPr>
          <w:ilvl w:val="0"/>
          <w:numId w:val="1"/>
        </w:numPr>
        <w:pBdr>
          <w:top w:val="single" w:sz="8" w:space="0" w:color="000000"/>
          <w:left w:val="single" w:sz="8" w:space="0" w:color="000000"/>
          <w:bottom w:val="single" w:sz="8" w:space="0" w:color="000000"/>
          <w:right w:val="single" w:sz="8" w:space="0" w:color="000000"/>
        </w:pBdr>
        <w:spacing w:after="1" w:line="259" w:lineRule="auto"/>
        <w:ind w:left="279" w:hanging="184"/>
        <w:jc w:val="left"/>
      </w:pPr>
      <w:r>
        <w:t>Washington</w:t>
      </w:r>
      <w:r>
        <w:rPr>
          <w:rFonts w:ascii="Times New Roman" w:eastAsia="Times New Roman" w:hAnsi="Times New Roman" w:cs="Times New Roman"/>
          <w:sz w:val="24"/>
        </w:rPr>
        <w:t xml:space="preserve"> </w:t>
      </w:r>
    </w:p>
    <w:p w:rsidR="00BF1F2E" w:rsidRDefault="00E35729">
      <w:pPr>
        <w:pBdr>
          <w:top w:val="single" w:sz="8" w:space="0" w:color="000000"/>
          <w:left w:val="single" w:sz="8" w:space="0" w:color="000000"/>
          <w:bottom w:val="single" w:sz="8" w:space="0" w:color="000000"/>
          <w:right w:val="single" w:sz="8" w:space="0" w:color="000000"/>
        </w:pBdr>
        <w:spacing w:after="1" w:line="259" w:lineRule="auto"/>
        <w:ind w:left="105"/>
        <w:jc w:val="left"/>
      </w:pPr>
      <w:r>
        <w:t>…</w:t>
      </w:r>
      <w:r>
        <w:rPr>
          <w:rFonts w:ascii="Times New Roman" w:eastAsia="Times New Roman" w:hAnsi="Times New Roman" w:cs="Times New Roman"/>
          <w:sz w:val="24"/>
        </w:rPr>
        <w:t xml:space="preserve"> </w:t>
      </w:r>
    </w:p>
    <w:p w:rsidR="00BF1F2E" w:rsidRDefault="00E35729">
      <w:pPr>
        <w:pBdr>
          <w:top w:val="single" w:sz="8" w:space="0" w:color="000000"/>
          <w:left w:val="single" w:sz="8" w:space="0" w:color="000000"/>
          <w:bottom w:val="single" w:sz="8" w:space="0" w:color="000000"/>
          <w:right w:val="single" w:sz="8" w:space="0" w:color="000000"/>
        </w:pBdr>
        <w:spacing w:after="1" w:line="259" w:lineRule="auto"/>
        <w:ind w:left="105"/>
        <w:jc w:val="left"/>
      </w:pPr>
      <w:r>
        <w:t>9 Santa Filomena</w:t>
      </w:r>
      <w:r>
        <w:rPr>
          <w:rFonts w:ascii="Times New Roman" w:eastAsia="Times New Roman" w:hAnsi="Times New Roman" w:cs="Times New Roman"/>
          <w:sz w:val="24"/>
        </w:rPr>
        <w:t xml:space="preserve"> </w:t>
      </w:r>
    </w:p>
    <w:p w:rsidR="00BF1F2E" w:rsidRDefault="00E35729">
      <w:pPr>
        <w:pBdr>
          <w:top w:val="single" w:sz="8" w:space="0" w:color="000000"/>
          <w:left w:val="single" w:sz="8" w:space="0" w:color="000000"/>
          <w:bottom w:val="single" w:sz="8" w:space="0" w:color="000000"/>
          <w:right w:val="single" w:sz="8" w:space="0" w:color="000000"/>
        </w:pBdr>
        <w:spacing w:after="1" w:line="259" w:lineRule="auto"/>
        <w:ind w:left="105"/>
        <w:jc w:val="left"/>
      </w:pPr>
      <w:r>
        <w:t xml:space="preserve">10 </w:t>
      </w:r>
      <w:r>
        <w:rPr>
          <w:rFonts w:ascii="Times New Roman" w:eastAsia="Times New Roman" w:hAnsi="Times New Roman" w:cs="Times New Roman"/>
          <w:sz w:val="24"/>
        </w:rPr>
        <w:t xml:space="preserve"> </w:t>
      </w:r>
    </w:p>
    <w:p w:rsidR="00BF1F2E" w:rsidRDefault="00E35729">
      <w:pPr>
        <w:pBdr>
          <w:top w:val="single" w:sz="8" w:space="0" w:color="000000"/>
          <w:left w:val="single" w:sz="8" w:space="0" w:color="000000"/>
          <w:bottom w:val="single" w:sz="8" w:space="0" w:color="000000"/>
          <w:right w:val="single" w:sz="8" w:space="0" w:color="000000"/>
        </w:pBdr>
        <w:spacing w:after="0" w:line="259" w:lineRule="auto"/>
        <w:ind w:left="105"/>
        <w:jc w:val="left"/>
      </w:pPr>
      <w:r>
        <w:rPr>
          <w:b/>
        </w:rPr>
        <w:t>190 relaciones</w:t>
      </w:r>
      <w:r>
        <w:rPr>
          <w:rFonts w:ascii="Times New Roman" w:eastAsia="Times New Roman" w:hAnsi="Times New Roman" w:cs="Times New Roman"/>
          <w:sz w:val="24"/>
        </w:rPr>
        <w:t xml:space="preserve"> </w:t>
      </w:r>
    </w:p>
    <w:p w:rsidR="00BF1F2E" w:rsidRDefault="00E35729">
      <w:pPr>
        <w:numPr>
          <w:ilvl w:val="0"/>
          <w:numId w:val="2"/>
        </w:numPr>
        <w:pBdr>
          <w:top w:val="single" w:sz="8" w:space="0" w:color="000000"/>
          <w:left w:val="single" w:sz="8" w:space="0" w:color="000000"/>
          <w:bottom w:val="single" w:sz="8" w:space="0" w:color="000000"/>
          <w:right w:val="single" w:sz="8" w:space="0" w:color="000000"/>
        </w:pBdr>
        <w:spacing w:after="1" w:line="259" w:lineRule="auto"/>
        <w:ind w:left="279" w:hanging="184"/>
        <w:jc w:val="left"/>
      </w:pPr>
      <w:r>
        <w:t>2</w:t>
      </w:r>
      <w:r>
        <w:rPr>
          <w:rFonts w:ascii="Times New Roman" w:eastAsia="Times New Roman" w:hAnsi="Times New Roman" w:cs="Times New Roman"/>
          <w:sz w:val="24"/>
        </w:rPr>
        <w:t xml:space="preserve"> </w:t>
      </w:r>
    </w:p>
    <w:p w:rsidR="00BF1F2E" w:rsidRDefault="00E35729">
      <w:pPr>
        <w:numPr>
          <w:ilvl w:val="0"/>
          <w:numId w:val="2"/>
        </w:numPr>
        <w:pBdr>
          <w:top w:val="single" w:sz="8" w:space="0" w:color="000000"/>
          <w:left w:val="single" w:sz="8" w:space="0" w:color="000000"/>
          <w:bottom w:val="single" w:sz="8" w:space="0" w:color="000000"/>
          <w:right w:val="single" w:sz="8" w:space="0" w:color="000000"/>
        </w:pBdr>
        <w:spacing w:after="1" w:line="259" w:lineRule="auto"/>
        <w:ind w:left="279" w:hanging="184"/>
        <w:jc w:val="left"/>
      </w:pPr>
      <w:r>
        <w:t>3</w:t>
      </w:r>
      <w:r>
        <w:rPr>
          <w:rFonts w:ascii="Times New Roman" w:eastAsia="Times New Roman" w:hAnsi="Times New Roman" w:cs="Times New Roman"/>
          <w:sz w:val="24"/>
        </w:rPr>
        <w:t xml:space="preserve"> </w:t>
      </w:r>
    </w:p>
    <w:p w:rsidR="00BF1F2E" w:rsidRDefault="00E35729">
      <w:pPr>
        <w:numPr>
          <w:ilvl w:val="0"/>
          <w:numId w:val="2"/>
        </w:numPr>
        <w:pBdr>
          <w:top w:val="single" w:sz="8" w:space="0" w:color="000000"/>
          <w:left w:val="single" w:sz="8" w:space="0" w:color="000000"/>
          <w:bottom w:val="single" w:sz="8" w:space="0" w:color="000000"/>
          <w:right w:val="single" w:sz="8" w:space="0" w:color="000000"/>
        </w:pBdr>
        <w:spacing w:after="1" w:line="259" w:lineRule="auto"/>
        <w:ind w:left="279" w:hanging="184"/>
        <w:jc w:val="left"/>
      </w:pPr>
      <w:r>
        <w:t>4</w:t>
      </w:r>
      <w:r>
        <w:rPr>
          <w:rFonts w:ascii="Times New Roman" w:eastAsia="Times New Roman" w:hAnsi="Times New Roman" w:cs="Times New Roman"/>
          <w:sz w:val="24"/>
        </w:rPr>
        <w:t xml:space="preserve"> </w:t>
      </w:r>
    </w:p>
    <w:p w:rsidR="00BF1F2E" w:rsidRDefault="00E35729">
      <w:pPr>
        <w:numPr>
          <w:ilvl w:val="0"/>
          <w:numId w:val="2"/>
        </w:numPr>
        <w:pBdr>
          <w:top w:val="single" w:sz="8" w:space="0" w:color="000000"/>
          <w:left w:val="single" w:sz="8" w:space="0" w:color="000000"/>
          <w:bottom w:val="single" w:sz="8" w:space="0" w:color="000000"/>
          <w:right w:val="single" w:sz="8" w:space="0" w:color="000000"/>
        </w:pBdr>
        <w:spacing w:after="1" w:line="259" w:lineRule="auto"/>
        <w:ind w:left="279" w:hanging="184"/>
        <w:jc w:val="left"/>
      </w:pPr>
      <w:r>
        <w:t>10</w:t>
      </w:r>
      <w:r>
        <w:rPr>
          <w:rFonts w:ascii="Times New Roman" w:eastAsia="Times New Roman" w:hAnsi="Times New Roman" w:cs="Times New Roman"/>
          <w:sz w:val="24"/>
        </w:rPr>
        <w:t xml:space="preserve"> </w:t>
      </w:r>
    </w:p>
    <w:p w:rsidR="00BF1F2E" w:rsidRDefault="00E35729">
      <w:pPr>
        <w:pBdr>
          <w:top w:val="single" w:sz="8" w:space="0" w:color="000000"/>
          <w:left w:val="single" w:sz="8" w:space="0" w:color="000000"/>
          <w:bottom w:val="single" w:sz="8" w:space="0" w:color="000000"/>
          <w:right w:val="single" w:sz="8" w:space="0" w:color="000000"/>
        </w:pBdr>
        <w:spacing w:after="1" w:line="259" w:lineRule="auto"/>
        <w:ind w:left="105"/>
        <w:jc w:val="left"/>
      </w:pPr>
      <w:r>
        <w:t>4 98</w:t>
      </w:r>
      <w:r>
        <w:rPr>
          <w:rFonts w:ascii="Times New Roman" w:eastAsia="Times New Roman" w:hAnsi="Times New Roman" w:cs="Times New Roman"/>
          <w:sz w:val="24"/>
        </w:rPr>
        <w:t xml:space="preserve"> </w:t>
      </w:r>
    </w:p>
    <w:p w:rsidR="00BF1F2E" w:rsidRDefault="00E35729">
      <w:pPr>
        <w:pBdr>
          <w:top w:val="single" w:sz="8" w:space="0" w:color="000000"/>
          <w:left w:val="single" w:sz="8" w:space="0" w:color="000000"/>
          <w:bottom w:val="single" w:sz="8" w:space="0" w:color="000000"/>
          <w:right w:val="single" w:sz="8" w:space="0" w:color="000000"/>
        </w:pBdr>
        <w:spacing w:after="1" w:line="259" w:lineRule="auto"/>
        <w:ind w:left="105"/>
        <w:jc w:val="left"/>
      </w:pPr>
      <w:r>
        <w:t>…</w:t>
      </w:r>
      <w:r>
        <w:rPr>
          <w:rFonts w:ascii="Times New Roman" w:eastAsia="Times New Roman" w:hAnsi="Times New Roman" w:cs="Times New Roman"/>
          <w:sz w:val="24"/>
        </w:rPr>
        <w:t xml:space="preserve"> </w:t>
      </w:r>
    </w:p>
    <w:p w:rsidR="00BF1F2E" w:rsidRDefault="00E35729">
      <w:pPr>
        <w:pBdr>
          <w:top w:val="single" w:sz="8" w:space="0" w:color="000000"/>
          <w:left w:val="single" w:sz="8" w:space="0" w:color="000000"/>
          <w:bottom w:val="single" w:sz="8" w:space="0" w:color="000000"/>
          <w:right w:val="single" w:sz="8" w:space="0" w:color="000000"/>
        </w:pBdr>
        <w:spacing w:after="90" w:line="259" w:lineRule="auto"/>
        <w:ind w:left="105"/>
        <w:jc w:val="left"/>
      </w:pPr>
      <w:r>
        <w:t>189 190</w:t>
      </w:r>
      <w:r>
        <w:rPr>
          <w:rFonts w:ascii="Times New Roman" w:eastAsia="Times New Roman" w:hAnsi="Times New Roman" w:cs="Times New Roman"/>
          <w:sz w:val="24"/>
        </w:rPr>
        <w:t xml:space="preserve"> </w:t>
      </w:r>
    </w:p>
    <w:p w:rsidR="00BF1F2E" w:rsidRDefault="00BD25D2">
      <w:pPr>
        <w:spacing w:after="36" w:line="259" w:lineRule="auto"/>
        <w:ind w:left="0" w:firstLine="0"/>
        <w:jc w:val="left"/>
      </w:pPr>
      <w:r>
        <w:t xml:space="preserve">Las operaciones que debe tener el menú es, cargar el grafo, agregar un nodo, eliminar un nodo, agregar </w:t>
      </w:r>
      <w:r>
        <w:t>una arista</w:t>
      </w:r>
      <w:r>
        <w:t xml:space="preserve"> entre dos nodos, eliminar arista entre dos nodos. eliminar el grafo completamente, guardar el grafo en el archivo</w:t>
      </w:r>
      <w:r w:rsidR="00E35729">
        <w:t xml:space="preserve"> </w:t>
      </w:r>
    </w:p>
    <w:p w:rsidR="00BD25D2" w:rsidRDefault="00BD25D2" w:rsidP="00BD25D2">
      <w:pPr>
        <w:spacing w:after="0" w:line="259" w:lineRule="auto"/>
        <w:ind w:left="0" w:right="3" w:firstLine="0"/>
        <w:jc w:val="center"/>
      </w:pPr>
      <w:r>
        <w:rPr>
          <w:noProof/>
        </w:rPr>
        <w:drawing>
          <wp:anchor distT="0" distB="0" distL="114300" distR="114300" simplePos="0" relativeHeight="251661312" behindDoc="0" locked="0" layoutInCell="1" allowOverlap="1" wp14:anchorId="2F90B2BD" wp14:editId="5D25C6FD">
            <wp:simplePos x="0" y="0"/>
            <wp:positionH relativeFrom="column">
              <wp:posOffset>-234950</wp:posOffset>
            </wp:positionH>
            <wp:positionV relativeFrom="paragraph">
              <wp:posOffset>216535</wp:posOffset>
            </wp:positionV>
            <wp:extent cx="3891280" cy="21240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6172" t="13916" r="13297" b="7939"/>
                    <a:stretch/>
                  </pic:blipFill>
                  <pic:spPr bwMode="auto">
                    <a:xfrm>
                      <a:off x="0" y="0"/>
                      <a:ext cx="389128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5729">
        <w:rPr>
          <w:b/>
          <w:sz w:val="28"/>
        </w:rPr>
        <w:t>Desarrollo de la actividad:</w:t>
      </w:r>
      <w:r w:rsidR="00E35729">
        <w:rPr>
          <w:rFonts w:ascii="Times New Roman" w:eastAsia="Times New Roman" w:hAnsi="Times New Roman" w:cs="Times New Roman"/>
          <w:b/>
          <w:sz w:val="24"/>
        </w:rPr>
        <w:t xml:space="preserve"> </w:t>
      </w:r>
    </w:p>
    <w:p w:rsidR="00BF1F2E" w:rsidRDefault="00E35729" w:rsidP="00BD25D2">
      <w:pPr>
        <w:spacing w:after="0" w:line="259" w:lineRule="auto"/>
        <w:ind w:left="0" w:right="3" w:firstLine="0"/>
        <w:jc w:val="right"/>
      </w:pPr>
      <w:r>
        <w:rPr>
          <w:rFonts w:ascii="Times New Roman" w:eastAsia="Times New Roman" w:hAnsi="Times New Roman" w:cs="Times New Roman"/>
          <w:sz w:val="24"/>
        </w:rPr>
        <w:t xml:space="preserve">Imagen </w:t>
      </w:r>
      <w:r w:rsidR="001D5527">
        <w:rPr>
          <w:rFonts w:ascii="Times New Roman" w:eastAsia="Times New Roman" w:hAnsi="Times New Roman" w:cs="Times New Roman"/>
          <w:sz w:val="24"/>
        </w:rPr>
        <w:t>1.1 La</w:t>
      </w:r>
      <w:r w:rsidR="00BD25D2">
        <w:rPr>
          <w:rFonts w:ascii="Times New Roman" w:eastAsia="Times New Roman" w:hAnsi="Times New Roman" w:cs="Times New Roman"/>
          <w:sz w:val="24"/>
        </w:rPr>
        <w:t xml:space="preserve"> función Agregar nodo inserta cualquier nodo nuevo que no se encuentre en la </w:t>
      </w:r>
      <w:r w:rsidR="001D5527">
        <w:rPr>
          <w:rFonts w:ascii="Times New Roman" w:eastAsia="Times New Roman" w:hAnsi="Times New Roman" w:cs="Times New Roman"/>
          <w:sz w:val="24"/>
        </w:rPr>
        <w:t>lista (</w:t>
      </w:r>
      <w:r w:rsidR="00BD25D2">
        <w:rPr>
          <w:rFonts w:ascii="Times New Roman" w:eastAsia="Times New Roman" w:hAnsi="Times New Roman" w:cs="Times New Roman"/>
          <w:sz w:val="24"/>
        </w:rPr>
        <w:t>no cre</w:t>
      </w:r>
      <w:r w:rsidR="001D5527">
        <w:rPr>
          <w:rFonts w:ascii="Times New Roman" w:eastAsia="Times New Roman" w:hAnsi="Times New Roman" w:cs="Times New Roman"/>
          <w:sz w:val="24"/>
        </w:rPr>
        <w:t>a relaciones) moviendo una posición cada nodo, modificando de igual manera su id para que este tenga coherencia.</w:t>
      </w:r>
    </w:p>
    <w:p w:rsidR="00BD25D2" w:rsidRDefault="00BD25D2">
      <w:pPr>
        <w:spacing w:after="0" w:line="259" w:lineRule="auto"/>
        <w:ind w:left="-108" w:right="-276" w:firstLine="0"/>
        <w:jc w:val="left"/>
      </w:pPr>
      <w:r>
        <w:rPr>
          <w:noProof/>
        </w:rPr>
        <w:lastRenderedPageBreak/>
        <w:drawing>
          <wp:anchor distT="0" distB="0" distL="114300" distR="114300" simplePos="0" relativeHeight="251662336" behindDoc="0" locked="0" layoutInCell="1" allowOverlap="1">
            <wp:simplePos x="847725" y="628650"/>
            <wp:positionH relativeFrom="column">
              <wp:align>left</wp:align>
            </wp:positionH>
            <wp:positionV relativeFrom="paragraph">
              <wp:align>top</wp:align>
            </wp:positionV>
            <wp:extent cx="1885950" cy="25717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45911" t="18198" r="24285" b="9545"/>
                    <a:stretch/>
                  </pic:blipFill>
                  <pic:spPr bwMode="auto">
                    <a:xfrm>
                      <a:off x="0" y="0"/>
                      <a:ext cx="1885950" cy="2571750"/>
                    </a:xfrm>
                    <a:prstGeom prst="rect">
                      <a:avLst/>
                    </a:prstGeom>
                    <a:ln>
                      <a:noFill/>
                    </a:ln>
                    <a:extLst>
                      <a:ext uri="{53640926-AAD7-44D8-BBD7-CCE9431645EC}">
                        <a14:shadowObscured xmlns:a14="http://schemas.microsoft.com/office/drawing/2010/main"/>
                      </a:ext>
                    </a:extLst>
                  </pic:spPr>
                </pic:pic>
              </a:graphicData>
            </a:graphic>
          </wp:anchor>
        </w:drawing>
      </w:r>
      <w:r>
        <w:t>Imagen 1.2 Evidencia del todo el Grafo guardado en un archivo de texto.</w:t>
      </w:r>
    </w:p>
    <w:p w:rsidR="00BD25D2" w:rsidRPr="00BD25D2" w:rsidRDefault="001D5527" w:rsidP="00BD25D2">
      <w:r>
        <w:t>(Al final de los registros ordenados se encuentran las matrices correspondientes).</w:t>
      </w:r>
    </w:p>
    <w:p w:rsidR="00BD25D2" w:rsidRPr="00BD25D2" w:rsidRDefault="00BD25D2" w:rsidP="00BD25D2"/>
    <w:p w:rsidR="00BD25D2" w:rsidRPr="00BD25D2" w:rsidRDefault="00BD25D2" w:rsidP="00BD25D2"/>
    <w:p w:rsidR="00BD25D2" w:rsidRPr="00BD25D2" w:rsidRDefault="00BD25D2" w:rsidP="00BD25D2"/>
    <w:p w:rsidR="00BD25D2" w:rsidRPr="00BD25D2" w:rsidRDefault="00BD25D2" w:rsidP="00BD25D2"/>
    <w:p w:rsidR="00BD25D2" w:rsidRPr="00BD25D2" w:rsidRDefault="00BD25D2" w:rsidP="00BD25D2"/>
    <w:p w:rsidR="00BD25D2" w:rsidRPr="00BD25D2" w:rsidRDefault="00BD25D2" w:rsidP="00BD25D2"/>
    <w:p w:rsidR="00BD25D2" w:rsidRPr="00BD25D2" w:rsidRDefault="00BD25D2" w:rsidP="00BD25D2"/>
    <w:p w:rsidR="00BD25D2" w:rsidRDefault="00BD25D2">
      <w:pPr>
        <w:spacing w:after="0" w:line="259" w:lineRule="auto"/>
        <w:ind w:left="-108" w:right="-276" w:firstLine="0"/>
        <w:jc w:val="left"/>
      </w:pPr>
    </w:p>
    <w:p w:rsidR="00BD25D2" w:rsidRDefault="00BD25D2" w:rsidP="00BD25D2">
      <w:pPr>
        <w:tabs>
          <w:tab w:val="left" w:pos="1920"/>
        </w:tabs>
        <w:spacing w:after="0" w:line="259" w:lineRule="auto"/>
        <w:ind w:left="-108" w:right="-276" w:firstLine="0"/>
        <w:jc w:val="left"/>
      </w:pPr>
      <w:r>
        <w:rPr>
          <w:noProof/>
        </w:rPr>
        <w:drawing>
          <wp:anchor distT="0" distB="0" distL="114300" distR="114300" simplePos="0" relativeHeight="251663360" behindDoc="0" locked="0" layoutInCell="1" allowOverlap="1" wp14:anchorId="389E1FBF" wp14:editId="2534BD94">
            <wp:simplePos x="0" y="0"/>
            <wp:positionH relativeFrom="column">
              <wp:posOffset>3581400</wp:posOffset>
            </wp:positionH>
            <wp:positionV relativeFrom="paragraph">
              <wp:posOffset>157480</wp:posOffset>
            </wp:positionV>
            <wp:extent cx="3200400" cy="168592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0858" t="31847" r="18565" b="20785"/>
                    <a:stretch/>
                  </pic:blipFill>
                  <pic:spPr bwMode="auto">
                    <a:xfrm>
                      <a:off x="0" y="0"/>
                      <a:ext cx="3200400" cy="1685925"/>
                    </a:xfrm>
                    <a:prstGeom prst="rect">
                      <a:avLst/>
                    </a:prstGeom>
                    <a:ln>
                      <a:noFill/>
                    </a:ln>
                    <a:extLst>
                      <a:ext uri="{53640926-AAD7-44D8-BBD7-CCE9431645EC}">
                        <a14:shadowObscured xmlns:a14="http://schemas.microsoft.com/office/drawing/2010/main"/>
                      </a:ext>
                    </a:extLst>
                  </pic:spPr>
                </pic:pic>
              </a:graphicData>
            </a:graphic>
          </wp:anchor>
        </w:drawing>
      </w:r>
      <w:r>
        <w:tab/>
      </w:r>
    </w:p>
    <w:p w:rsidR="00BF1F2E" w:rsidRDefault="00BD25D2" w:rsidP="00BD25D2">
      <w:pPr>
        <w:tabs>
          <w:tab w:val="left" w:pos="1920"/>
        </w:tabs>
        <w:spacing w:after="0" w:line="259" w:lineRule="auto"/>
        <w:ind w:left="-108" w:right="-276" w:firstLine="0"/>
        <w:jc w:val="left"/>
      </w:pPr>
      <w:r>
        <w:t>Imagen 2.1 La función Eliminar arista le pide al usuario el nodo origen y destino para iterar en el grafo y eliminar la relación de los nodos sin eliminar a estos.</w:t>
      </w:r>
      <w:r>
        <w:br w:type="textWrapping" w:clear="all"/>
      </w:r>
    </w:p>
    <w:p w:rsidR="00BF1F2E" w:rsidRDefault="00E35729">
      <w:pPr>
        <w:spacing w:after="0" w:line="259" w:lineRule="auto"/>
        <w:ind w:left="0" w:firstLine="0"/>
        <w:jc w:val="left"/>
      </w:pPr>
      <w:r>
        <w:rPr>
          <w:rFonts w:ascii="Times New Roman" w:eastAsia="Times New Roman" w:hAnsi="Times New Roman" w:cs="Times New Roman"/>
          <w:sz w:val="24"/>
        </w:rPr>
        <w:t xml:space="preserve"> </w:t>
      </w:r>
    </w:p>
    <w:p w:rsidR="00BF1F2E" w:rsidRDefault="00E35729">
      <w:pPr>
        <w:spacing w:after="313" w:line="259" w:lineRule="auto"/>
        <w:ind w:left="-5"/>
        <w:jc w:val="left"/>
      </w:pPr>
      <w:r>
        <w:rPr>
          <w:b/>
        </w:rPr>
        <w:t xml:space="preserve">Problemas Enfrentados: </w:t>
      </w:r>
    </w:p>
    <w:p w:rsidR="00BF1F2E" w:rsidRDefault="001D5527">
      <w:pPr>
        <w:spacing w:after="214" w:line="349" w:lineRule="auto"/>
        <w:ind w:left="-5" w:right="1187"/>
      </w:pPr>
      <w:r>
        <w:t xml:space="preserve">Sabiendo cómo trabaja mi estructura, ya sea como puedo manejar para cualquier caso los nuevos algoritmos ya que la estructura es muy sencilla, aunque al principio no me quedaba claro como en un atributo de la clase nodo sea un arreglo bidimensional para acceder a él, pero luego de darle vueltas al asunto caí en que siempre he tenido un índice al agregar cada elemento al objeto solo restaba agregar un arreglo para que entre ellos se cree el arreglo bidimensional. Sin </w:t>
      </w:r>
      <w:r w:rsidR="00147E0D">
        <w:t>embargo,</w:t>
      </w:r>
      <w:r>
        <w:t xml:space="preserve"> </w:t>
      </w:r>
      <w:r w:rsidR="00147E0D">
        <w:t>al momento de eliminar la arista eliminaba una anterior a la que le indicaba.</w:t>
      </w:r>
    </w:p>
    <w:p w:rsidR="00BF1F2E" w:rsidRDefault="00E35729">
      <w:pPr>
        <w:spacing w:after="313" w:line="259" w:lineRule="auto"/>
        <w:ind w:left="-5"/>
        <w:jc w:val="left"/>
      </w:pPr>
      <w:r>
        <w:rPr>
          <w:b/>
        </w:rPr>
        <w:t>Conclusión:</w:t>
      </w:r>
      <w:r>
        <w:t xml:space="preserve">  </w:t>
      </w:r>
    </w:p>
    <w:p w:rsidR="00BF1F2E" w:rsidRDefault="00490F60">
      <w:pPr>
        <w:spacing w:line="350" w:lineRule="auto"/>
        <w:ind w:left="-5" w:right="1191"/>
      </w:pPr>
      <w:r>
        <w:t xml:space="preserve">Al comienzo de iniciar el concepto de grafos es difícil saber </w:t>
      </w:r>
      <w:proofErr w:type="spellStart"/>
      <w:r>
        <w:t>como</w:t>
      </w:r>
      <w:proofErr w:type="spellEnd"/>
      <w:r>
        <w:t xml:space="preserve"> comenzar y de cierta manera se bloquea la capacidad de empezar el algoritmo per</w:t>
      </w:r>
      <w:bookmarkStart w:id="0" w:name="_GoBack"/>
      <w:bookmarkEnd w:id="0"/>
    </w:p>
    <w:sectPr w:rsidR="00BF1F2E">
      <w:headerReference w:type="even" r:id="rId11"/>
      <w:headerReference w:type="default" r:id="rId12"/>
      <w:headerReference w:type="first" r:id="rId13"/>
      <w:pgSz w:w="12240" w:h="15840"/>
      <w:pgMar w:top="761" w:right="835" w:bottom="160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5729" w:rsidRDefault="00E35729">
      <w:pPr>
        <w:spacing w:after="0" w:line="240" w:lineRule="auto"/>
      </w:pPr>
      <w:r>
        <w:separator/>
      </w:r>
    </w:p>
  </w:endnote>
  <w:endnote w:type="continuationSeparator" w:id="0">
    <w:p w:rsidR="00E35729" w:rsidRDefault="00E35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5729" w:rsidRDefault="00E35729">
      <w:pPr>
        <w:spacing w:after="0" w:line="240" w:lineRule="auto"/>
      </w:pPr>
      <w:r>
        <w:separator/>
      </w:r>
    </w:p>
  </w:footnote>
  <w:footnote w:type="continuationSeparator" w:id="0">
    <w:p w:rsidR="00E35729" w:rsidRDefault="00E357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F2E" w:rsidRDefault="00E35729">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772400" cy="10058399"/>
              <wp:effectExtent l="0" t="0" r="0" b="0"/>
              <wp:wrapNone/>
              <wp:docPr id="3826" name="Group 3826"/>
              <wp:cNvGraphicFramePr/>
              <a:graphic xmlns:a="http://schemas.openxmlformats.org/drawingml/2006/main">
                <a:graphicData uri="http://schemas.microsoft.com/office/word/2010/wordprocessingGroup">
                  <wpg:wgp>
                    <wpg:cNvGrpSpPr/>
                    <wpg:grpSpPr>
                      <a:xfrm>
                        <a:off x="0" y="0"/>
                        <a:ext cx="7772400" cy="10058399"/>
                        <a:chOff x="0" y="0"/>
                        <a:chExt cx="7772400" cy="10058399"/>
                      </a:xfrm>
                    </wpg:grpSpPr>
                    <wps:wsp>
                      <wps:cNvPr id="3898" name="Shape 3898"/>
                      <wps:cNvSpPr/>
                      <wps:spPr>
                        <a:xfrm>
                          <a:off x="0" y="0"/>
                          <a:ext cx="7772400" cy="10058399"/>
                        </a:xfrm>
                        <a:custGeom>
                          <a:avLst/>
                          <a:gdLst/>
                          <a:ahLst/>
                          <a:cxnLst/>
                          <a:rect l="0" t="0" r="0" b="0"/>
                          <a:pathLst>
                            <a:path w="7772400" h="10058399">
                              <a:moveTo>
                                <a:pt x="0" y="0"/>
                              </a:moveTo>
                              <a:lnTo>
                                <a:pt x="7772400" y="0"/>
                              </a:lnTo>
                              <a:lnTo>
                                <a:pt x="7772400" y="10058399"/>
                              </a:lnTo>
                              <a:lnTo>
                                <a:pt x="0" y="10058399"/>
                              </a:lnTo>
                              <a:lnTo>
                                <a:pt x="0" y="0"/>
                              </a:lnTo>
                            </a:path>
                          </a:pathLst>
                        </a:custGeom>
                        <a:ln w="0" cap="flat">
                          <a:miter lim="127000"/>
                        </a:ln>
                      </wps:spPr>
                      <wps:style>
                        <a:lnRef idx="0">
                          <a:srgbClr val="000000">
                            <a:alpha val="0"/>
                          </a:srgbClr>
                        </a:lnRef>
                        <a:fillRef idx="1">
                          <a:srgbClr val="AEAAAA"/>
                        </a:fillRef>
                        <a:effectRef idx="0">
                          <a:scrgbClr r="0" g="0" b="0"/>
                        </a:effectRef>
                        <a:fontRef idx="none"/>
                      </wps:style>
                      <wps:bodyPr/>
                    </wps:wsp>
                  </wpg:wgp>
                </a:graphicData>
              </a:graphic>
            </wp:anchor>
          </w:drawing>
        </mc:Choice>
        <mc:Fallback xmlns:a="http://schemas.openxmlformats.org/drawingml/2006/main">
          <w:pict>
            <v:group id="Group 3826" style="width:612pt;height:792pt;position:absolute;z-index:-2147483648;mso-position-horizontal-relative:page;mso-position-horizontal:absolute;margin-left:0pt;mso-position-vertical-relative:page;margin-top:0pt;" coordsize="77724,100583">
              <v:shape id="Shape 3899" style="position:absolute;width:77724;height:100583;left:0;top:0;" coordsize="7772400,10058399" path="m0,0l7772400,0l7772400,10058399l0,10058399l0,0">
                <v:stroke weight="0pt" endcap="flat" joinstyle="miter" miterlimit="10" on="false" color="#000000" opacity="0"/>
                <v:fill on="true" color="#aeaaaa"/>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F2E" w:rsidRDefault="00E35729">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772400" cy="10058399"/>
              <wp:effectExtent l="0" t="0" r="0" b="0"/>
              <wp:wrapNone/>
              <wp:docPr id="3823" name="Group 3823"/>
              <wp:cNvGraphicFramePr/>
              <a:graphic xmlns:a="http://schemas.openxmlformats.org/drawingml/2006/main">
                <a:graphicData uri="http://schemas.microsoft.com/office/word/2010/wordprocessingGroup">
                  <wpg:wgp>
                    <wpg:cNvGrpSpPr/>
                    <wpg:grpSpPr>
                      <a:xfrm>
                        <a:off x="0" y="0"/>
                        <a:ext cx="7772400" cy="10058399"/>
                        <a:chOff x="0" y="0"/>
                        <a:chExt cx="7772400" cy="10058399"/>
                      </a:xfrm>
                    </wpg:grpSpPr>
                    <wps:wsp>
                      <wps:cNvPr id="3896" name="Shape 3896"/>
                      <wps:cNvSpPr/>
                      <wps:spPr>
                        <a:xfrm>
                          <a:off x="0" y="0"/>
                          <a:ext cx="7772400" cy="10058399"/>
                        </a:xfrm>
                        <a:custGeom>
                          <a:avLst/>
                          <a:gdLst/>
                          <a:ahLst/>
                          <a:cxnLst/>
                          <a:rect l="0" t="0" r="0" b="0"/>
                          <a:pathLst>
                            <a:path w="7772400" h="10058399">
                              <a:moveTo>
                                <a:pt x="0" y="0"/>
                              </a:moveTo>
                              <a:lnTo>
                                <a:pt x="7772400" y="0"/>
                              </a:lnTo>
                              <a:lnTo>
                                <a:pt x="7772400" y="10058399"/>
                              </a:lnTo>
                              <a:lnTo>
                                <a:pt x="0" y="10058399"/>
                              </a:lnTo>
                              <a:lnTo>
                                <a:pt x="0" y="0"/>
                              </a:lnTo>
                            </a:path>
                          </a:pathLst>
                        </a:custGeom>
                        <a:ln w="0" cap="flat">
                          <a:miter lim="127000"/>
                        </a:ln>
                      </wps:spPr>
                      <wps:style>
                        <a:lnRef idx="0">
                          <a:srgbClr val="000000">
                            <a:alpha val="0"/>
                          </a:srgbClr>
                        </a:lnRef>
                        <a:fillRef idx="1">
                          <a:srgbClr val="AEAAAA"/>
                        </a:fillRef>
                        <a:effectRef idx="0">
                          <a:scrgbClr r="0" g="0" b="0"/>
                        </a:effectRef>
                        <a:fontRef idx="none"/>
                      </wps:style>
                      <wps:bodyPr/>
                    </wps:wsp>
                  </wpg:wgp>
                </a:graphicData>
              </a:graphic>
            </wp:anchor>
          </w:drawing>
        </mc:Choice>
        <mc:Fallback xmlns:a="http://schemas.openxmlformats.org/drawingml/2006/main">
          <w:pict>
            <v:group id="Group 3823" style="width:612pt;height:792pt;position:absolute;z-index:-2147483648;mso-position-horizontal-relative:page;mso-position-horizontal:absolute;margin-left:0pt;mso-position-vertical-relative:page;margin-top:0pt;" coordsize="77724,100583">
              <v:shape id="Shape 3897" style="position:absolute;width:77724;height:100583;left:0;top:0;" coordsize="7772400,10058399" path="m0,0l7772400,0l7772400,10058399l0,10058399l0,0">
                <v:stroke weight="0pt" endcap="flat" joinstyle="miter" miterlimit="10" on="false" color="#000000" opacity="0"/>
                <v:fill on="true" color="#aeaaaa"/>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F2E" w:rsidRDefault="00E35729">
    <w:r>
      <w:rPr>
        <w:rFonts w:ascii="Calibri" w:eastAsia="Calibri" w:hAnsi="Calibri" w:cs="Calibri"/>
        <w:noProof/>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772400" cy="10058399"/>
              <wp:effectExtent l="0" t="0" r="0" b="0"/>
              <wp:wrapNone/>
              <wp:docPr id="3820" name="Group 3820"/>
              <wp:cNvGraphicFramePr/>
              <a:graphic xmlns:a="http://schemas.openxmlformats.org/drawingml/2006/main">
                <a:graphicData uri="http://schemas.microsoft.com/office/word/2010/wordprocessingGroup">
                  <wpg:wgp>
                    <wpg:cNvGrpSpPr/>
                    <wpg:grpSpPr>
                      <a:xfrm>
                        <a:off x="0" y="0"/>
                        <a:ext cx="7772400" cy="10058399"/>
                        <a:chOff x="0" y="0"/>
                        <a:chExt cx="7772400" cy="10058399"/>
                      </a:xfrm>
                    </wpg:grpSpPr>
                    <wps:wsp>
                      <wps:cNvPr id="3894" name="Shape 3894"/>
                      <wps:cNvSpPr/>
                      <wps:spPr>
                        <a:xfrm>
                          <a:off x="0" y="0"/>
                          <a:ext cx="7772400" cy="10058399"/>
                        </a:xfrm>
                        <a:custGeom>
                          <a:avLst/>
                          <a:gdLst/>
                          <a:ahLst/>
                          <a:cxnLst/>
                          <a:rect l="0" t="0" r="0" b="0"/>
                          <a:pathLst>
                            <a:path w="7772400" h="10058399">
                              <a:moveTo>
                                <a:pt x="0" y="0"/>
                              </a:moveTo>
                              <a:lnTo>
                                <a:pt x="7772400" y="0"/>
                              </a:lnTo>
                              <a:lnTo>
                                <a:pt x="7772400" y="10058399"/>
                              </a:lnTo>
                              <a:lnTo>
                                <a:pt x="0" y="10058399"/>
                              </a:lnTo>
                              <a:lnTo>
                                <a:pt x="0" y="0"/>
                              </a:lnTo>
                            </a:path>
                          </a:pathLst>
                        </a:custGeom>
                        <a:ln w="0" cap="flat">
                          <a:miter lim="127000"/>
                        </a:ln>
                      </wps:spPr>
                      <wps:style>
                        <a:lnRef idx="0">
                          <a:srgbClr val="000000">
                            <a:alpha val="0"/>
                          </a:srgbClr>
                        </a:lnRef>
                        <a:fillRef idx="1">
                          <a:srgbClr val="AEAAAA"/>
                        </a:fillRef>
                        <a:effectRef idx="0">
                          <a:scrgbClr r="0" g="0" b="0"/>
                        </a:effectRef>
                        <a:fontRef idx="none"/>
                      </wps:style>
                      <wps:bodyPr/>
                    </wps:wsp>
                  </wpg:wgp>
                </a:graphicData>
              </a:graphic>
            </wp:anchor>
          </w:drawing>
        </mc:Choice>
        <mc:Fallback xmlns:a="http://schemas.openxmlformats.org/drawingml/2006/main">
          <w:pict>
            <v:group id="Group 3820" style="width:612pt;height:792pt;position:absolute;z-index:-2147483648;mso-position-horizontal-relative:page;mso-position-horizontal:absolute;margin-left:0pt;mso-position-vertical-relative:page;margin-top:0pt;" coordsize="77724,100583">
              <v:shape id="Shape 3895" style="position:absolute;width:77724;height:100583;left:0;top:0;" coordsize="7772400,10058399" path="m0,0l7772400,0l7772400,10058399l0,10058399l0,0">
                <v:stroke weight="0pt" endcap="flat" joinstyle="miter" miterlimit="10" on="false" color="#000000" opacity="0"/>
                <v:fill on="true" color="#aeaaaa"/>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953DD1"/>
    <w:multiLevelType w:val="hybridMultilevel"/>
    <w:tmpl w:val="5378AE24"/>
    <w:lvl w:ilvl="0" w:tplc="094AAFE4">
      <w:start w:val="1"/>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AEA9D80">
      <w:start w:val="1"/>
      <w:numFmt w:val="lowerLetter"/>
      <w:lvlText w:val="%2"/>
      <w:lvlJc w:val="left"/>
      <w:pPr>
        <w:ind w:left="11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B808F36">
      <w:start w:val="1"/>
      <w:numFmt w:val="lowerRoman"/>
      <w:lvlText w:val="%3"/>
      <w:lvlJc w:val="left"/>
      <w:pPr>
        <w:ind w:left="19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0582522">
      <w:start w:val="1"/>
      <w:numFmt w:val="decimal"/>
      <w:lvlText w:val="%4"/>
      <w:lvlJc w:val="left"/>
      <w:pPr>
        <w:ind w:left="26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D8DB8C">
      <w:start w:val="1"/>
      <w:numFmt w:val="lowerLetter"/>
      <w:lvlText w:val="%5"/>
      <w:lvlJc w:val="left"/>
      <w:pPr>
        <w:ind w:left="33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CC650A">
      <w:start w:val="1"/>
      <w:numFmt w:val="lowerRoman"/>
      <w:lvlText w:val="%6"/>
      <w:lvlJc w:val="left"/>
      <w:pPr>
        <w:ind w:left="40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4646EA4">
      <w:start w:val="1"/>
      <w:numFmt w:val="decimal"/>
      <w:lvlText w:val="%7"/>
      <w:lvlJc w:val="left"/>
      <w:pPr>
        <w:ind w:left="47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5A4A58">
      <w:start w:val="1"/>
      <w:numFmt w:val="lowerLetter"/>
      <w:lvlText w:val="%8"/>
      <w:lvlJc w:val="left"/>
      <w:pPr>
        <w:ind w:left="55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4A6FC">
      <w:start w:val="1"/>
      <w:numFmt w:val="lowerRoman"/>
      <w:lvlText w:val="%9"/>
      <w:lvlJc w:val="left"/>
      <w:pPr>
        <w:ind w:left="62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5820845"/>
    <w:multiLevelType w:val="hybridMultilevel"/>
    <w:tmpl w:val="D34E089C"/>
    <w:lvl w:ilvl="0" w:tplc="BCCEB180">
      <w:start w:val="1"/>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CD442E4">
      <w:start w:val="1"/>
      <w:numFmt w:val="lowerLetter"/>
      <w:lvlText w:val="%2"/>
      <w:lvlJc w:val="left"/>
      <w:pPr>
        <w:ind w:left="11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DA0FC7C">
      <w:start w:val="1"/>
      <w:numFmt w:val="lowerRoman"/>
      <w:lvlText w:val="%3"/>
      <w:lvlJc w:val="left"/>
      <w:pPr>
        <w:ind w:left="19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C3A1DDE">
      <w:start w:val="1"/>
      <w:numFmt w:val="decimal"/>
      <w:lvlText w:val="%4"/>
      <w:lvlJc w:val="left"/>
      <w:pPr>
        <w:ind w:left="26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02214A4">
      <w:start w:val="1"/>
      <w:numFmt w:val="lowerLetter"/>
      <w:lvlText w:val="%5"/>
      <w:lvlJc w:val="left"/>
      <w:pPr>
        <w:ind w:left="33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776FC2A">
      <w:start w:val="1"/>
      <w:numFmt w:val="lowerRoman"/>
      <w:lvlText w:val="%6"/>
      <w:lvlJc w:val="left"/>
      <w:pPr>
        <w:ind w:left="40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55A6FBC">
      <w:start w:val="1"/>
      <w:numFmt w:val="decimal"/>
      <w:lvlText w:val="%7"/>
      <w:lvlJc w:val="left"/>
      <w:pPr>
        <w:ind w:left="47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87240C8">
      <w:start w:val="1"/>
      <w:numFmt w:val="lowerLetter"/>
      <w:lvlText w:val="%8"/>
      <w:lvlJc w:val="left"/>
      <w:pPr>
        <w:ind w:left="55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6F2D04A">
      <w:start w:val="1"/>
      <w:numFmt w:val="lowerRoman"/>
      <w:lvlText w:val="%9"/>
      <w:lvlJc w:val="left"/>
      <w:pPr>
        <w:ind w:left="62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F2E"/>
    <w:rsid w:val="00147E0D"/>
    <w:rsid w:val="001D5527"/>
    <w:rsid w:val="00490F60"/>
    <w:rsid w:val="00BD25D2"/>
    <w:rsid w:val="00BF1F2E"/>
    <w:rsid w:val="00E35729"/>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2E238"/>
  <w15:docId w15:val="{BD947863-6202-4BB9-A698-544F26CCE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7" w:line="237" w:lineRule="auto"/>
      <w:ind w:left="10" w:hanging="10"/>
      <w:jc w:val="both"/>
    </w:pPr>
    <w:rPr>
      <w:rFonts w:ascii="Arial" w:eastAsia="Arial" w:hAnsi="Arial" w:cs="Arial"/>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2751977">
      <w:bodyDiv w:val="1"/>
      <w:marLeft w:val="0"/>
      <w:marRight w:val="0"/>
      <w:marTop w:val="0"/>
      <w:marBottom w:val="0"/>
      <w:divBdr>
        <w:top w:val="none" w:sz="0" w:space="0" w:color="auto"/>
        <w:left w:val="none" w:sz="0" w:space="0" w:color="auto"/>
        <w:bottom w:val="none" w:sz="0" w:space="0" w:color="auto"/>
        <w:right w:val="none" w:sz="0" w:space="0" w:color="auto"/>
      </w:divBdr>
    </w:div>
    <w:div w:id="2115973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336</Words>
  <Characters>1849</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cp:lastModifiedBy>Usuario</cp:lastModifiedBy>
  <cp:revision>2</cp:revision>
  <dcterms:created xsi:type="dcterms:W3CDTF">2023-05-09T16:48:00Z</dcterms:created>
  <dcterms:modified xsi:type="dcterms:W3CDTF">2023-05-09T16:48:00Z</dcterms:modified>
</cp:coreProperties>
</file>