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475A0" w14:textId="1381DA25" w:rsidR="000200BE" w:rsidRDefault="000200BE" w:rsidP="000200BE">
      <w:pPr>
        <w:pStyle w:val="Title"/>
        <w:jc w:val="center"/>
      </w:pPr>
      <w:r w:rsidRPr="000200BE">
        <w:t>Mini-Project: Sudoku Solver</w:t>
      </w:r>
    </w:p>
    <w:p w14:paraId="7C688BC0" w14:textId="15CB4A2C" w:rsidR="000200BE" w:rsidRDefault="000200BE" w:rsidP="000200BE">
      <w:r w:rsidRPr="000200BE">
        <w:rPr>
          <w:highlight w:val="yellow"/>
        </w:rPr>
        <w:t>Summary:</w:t>
      </w:r>
    </w:p>
    <w:p w14:paraId="3E752BAD" w14:textId="272E65E9" w:rsidR="00B87E7F" w:rsidRDefault="00B87E7F" w:rsidP="000200BE">
      <w:r>
        <w:t>The aim of my projec</w:t>
      </w:r>
      <w:r w:rsidR="00EC14C3">
        <w:t>t was to make a GUI that could solve a</w:t>
      </w:r>
      <w:r w:rsidR="00B66B61">
        <w:t xml:space="preserve"> Sudoku puzzle</w:t>
      </w:r>
      <w:r w:rsidR="001A359B">
        <w:t>.</w:t>
      </w:r>
      <w:r w:rsidR="003C2E82">
        <w:t xml:space="preserve"> All that you </w:t>
      </w:r>
      <w:proofErr w:type="gramStart"/>
      <w:r w:rsidR="003C2E82">
        <w:t>have to</w:t>
      </w:r>
      <w:proofErr w:type="gramEnd"/>
      <w:r w:rsidR="003C2E82">
        <w:t xml:space="preserve"> do is enter a Sudoku puzzle</w:t>
      </w:r>
      <w:r w:rsidR="00FC6048">
        <w:t xml:space="preserve">, in the grid, </w:t>
      </w:r>
      <w:r w:rsidR="003C2E82">
        <w:t>that has a unique solution and press the “</w:t>
      </w:r>
      <w:r w:rsidR="00577400">
        <w:t>Solve!” button.</w:t>
      </w:r>
      <w:r w:rsidR="009A7CC1">
        <w:t xml:space="preserve"> Press the “DEL” button to clear the whole program</w:t>
      </w:r>
      <w:r w:rsidR="00FC6048">
        <w:t xml:space="preserve"> at any time</w:t>
      </w:r>
      <w:r w:rsidR="009A7CC1">
        <w:t>.</w:t>
      </w:r>
    </w:p>
    <w:p w14:paraId="7A5F50AE" w14:textId="3DD87CFF" w:rsidR="001A359B" w:rsidRDefault="001A359B" w:rsidP="000200BE">
      <w:r>
        <w:t xml:space="preserve">The method that I used </w:t>
      </w:r>
      <w:r w:rsidR="00C3772B">
        <w:t>to solve</w:t>
      </w:r>
      <w:r w:rsidR="00515D79">
        <w:t xml:space="preserve"> this was backtracking. This is an approach th</w:t>
      </w:r>
      <w:r w:rsidR="00374C34">
        <w:t>at</w:t>
      </w:r>
      <w:r w:rsidR="00DE0F71">
        <w:t xml:space="preserve"> checks if it is possible to</w:t>
      </w:r>
      <w:r w:rsidR="00374C34">
        <w:t xml:space="preserve"> place</w:t>
      </w:r>
      <w:r w:rsidR="00DE0F71">
        <w:t xml:space="preserve"> a</w:t>
      </w:r>
      <w:r w:rsidR="00077524">
        <w:t xml:space="preserve"> number in the first empty square</w:t>
      </w:r>
      <w:r w:rsidR="00FA1B55">
        <w:t xml:space="preserve"> </w:t>
      </w:r>
      <w:r w:rsidR="00D45D4A">
        <w:t xml:space="preserve">if </w:t>
      </w:r>
      <w:r w:rsidR="00264BCA">
        <w:t>so</w:t>
      </w:r>
      <w:r w:rsidR="00FA1B55">
        <w:t xml:space="preserve"> then</w:t>
      </w:r>
      <w:r w:rsidR="00D45D4A">
        <w:t xml:space="preserve"> the number is </w:t>
      </w:r>
      <w:r w:rsidR="00A70198">
        <w:t>placed,</w:t>
      </w:r>
      <w:r w:rsidR="00D45D4A">
        <w:t xml:space="preserve"> and the </w:t>
      </w:r>
      <w:r w:rsidR="00EA4546">
        <w:t xml:space="preserve">method </w:t>
      </w:r>
      <w:r w:rsidR="00D45D4A">
        <w:t>is called recursively</w:t>
      </w:r>
      <w:r w:rsidR="0082076C">
        <w:t xml:space="preserve">. </w:t>
      </w:r>
      <w:r w:rsidR="009618F4">
        <w:t xml:space="preserve">When </w:t>
      </w:r>
      <w:r w:rsidR="00264BCA">
        <w:t>no new number can be pla</w:t>
      </w:r>
      <w:r w:rsidR="00FA1B55">
        <w:t xml:space="preserve">ced, the function goes back </w:t>
      </w:r>
      <w:r w:rsidR="00C2047C">
        <w:t>and increments a number and starts from there.</w:t>
      </w:r>
    </w:p>
    <w:p w14:paraId="6FFDF0AC" w14:textId="645C23DB" w:rsidR="00C2047C" w:rsidRDefault="001E7845" w:rsidP="000200BE">
      <w:r>
        <w:t>A</w:t>
      </w:r>
      <w:r w:rsidR="00864BB6">
        <w:t xml:space="preserve"> modern computer </w:t>
      </w:r>
      <w:proofErr w:type="gramStart"/>
      <w:r w:rsidR="00864BB6">
        <w:t xml:space="preserve">is </w:t>
      </w:r>
      <w:r w:rsidR="00F43F05">
        <w:t xml:space="preserve">capable </w:t>
      </w:r>
      <w:r>
        <w:t>of solving</w:t>
      </w:r>
      <w:proofErr w:type="gramEnd"/>
      <w:r>
        <w:t xml:space="preserve"> a Sudoku </w:t>
      </w:r>
      <w:r w:rsidR="00DC034C">
        <w:t xml:space="preserve">efficiently </w:t>
      </w:r>
      <w:r>
        <w:t xml:space="preserve">despite </w:t>
      </w:r>
      <w:r w:rsidR="00BF7FD4">
        <w:t>each</w:t>
      </w:r>
      <w:r w:rsidR="00B00489">
        <w:t xml:space="preserve"> extra</w:t>
      </w:r>
      <w:r w:rsidR="00BF7FD4">
        <w:t xml:space="preserve"> cell meaning 9 times the possible </w:t>
      </w:r>
      <w:r w:rsidR="00B00489">
        <w:t>solution.</w:t>
      </w:r>
    </w:p>
    <w:p w14:paraId="061B6600" w14:textId="6E5E560A" w:rsidR="00B00489" w:rsidRDefault="00B00489" w:rsidP="000200BE">
      <w:r>
        <w:t>Note: this project led me to enjoy sudoku more and</w:t>
      </w:r>
      <w:r w:rsidR="00E6508C">
        <w:t xml:space="preserve"> due to that I attempt Sudoku problems every now a</w:t>
      </w:r>
      <w:r w:rsidR="00DC034C">
        <w:t>n</w:t>
      </w:r>
      <w:r w:rsidR="00E6508C">
        <w:t>d the</w:t>
      </w:r>
      <w:r w:rsidR="00DC034C">
        <w:t>n</w:t>
      </w:r>
      <w:r w:rsidR="00E6508C">
        <w:t>.</w:t>
      </w:r>
    </w:p>
    <w:p w14:paraId="10278149" w14:textId="16060BC2" w:rsidR="00756221" w:rsidRDefault="00756221" w:rsidP="000200BE"/>
    <w:p w14:paraId="00FDCD6C" w14:textId="0BED04DA" w:rsidR="00756221" w:rsidRDefault="00897BAF" w:rsidP="000200B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7FD83" wp14:editId="1130289D">
                <wp:simplePos x="0" y="0"/>
                <wp:positionH relativeFrom="column">
                  <wp:posOffset>-714375</wp:posOffset>
                </wp:positionH>
                <wp:positionV relativeFrom="paragraph">
                  <wp:posOffset>297815</wp:posOffset>
                </wp:positionV>
                <wp:extent cx="1866900" cy="46005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60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BAC705" w14:textId="4651A7EA" w:rsidR="00897BAF" w:rsidRDefault="004E6811" w:rsidP="00897BAF">
                            <w:r>
                              <w:t xml:space="preserve">A grid of </w:t>
                            </w:r>
                            <w:proofErr w:type="spellStart"/>
                            <w:r>
                              <w:t>TextBox</w:t>
                            </w:r>
                            <w:r w:rsidR="003840E1">
                              <w:t>e</w:t>
                            </w:r>
                            <w:r>
                              <w:t>s</w:t>
                            </w:r>
                            <w:proofErr w:type="spellEnd"/>
                            <w:r>
                              <w:t xml:space="preserve"> programmatically created at runtime</w:t>
                            </w:r>
                            <w:r w:rsidR="003840E1">
                              <w:t>.</w:t>
                            </w:r>
                          </w:p>
                          <w:p w14:paraId="72D663C0" w14:textId="25BDBEAD" w:rsidR="00977A3A" w:rsidRDefault="00977A3A" w:rsidP="00897BAF"/>
                          <w:p w14:paraId="7B48CB7C" w14:textId="32B34FAE" w:rsidR="00977A3A" w:rsidRDefault="00977A3A" w:rsidP="00897BAF"/>
                          <w:p w14:paraId="240494F6" w14:textId="5ED37788" w:rsidR="00977A3A" w:rsidRDefault="00977A3A" w:rsidP="00897BAF"/>
                          <w:p w14:paraId="719D9843" w14:textId="45E725D8" w:rsidR="00977A3A" w:rsidRDefault="00977A3A" w:rsidP="00897BAF"/>
                          <w:p w14:paraId="4FA3B1B3" w14:textId="55E4FEE3" w:rsidR="00977A3A" w:rsidRDefault="00977A3A" w:rsidP="00897BAF"/>
                          <w:p w14:paraId="4D1322A8" w14:textId="722558DA" w:rsidR="00977A3A" w:rsidRDefault="00977A3A" w:rsidP="00897BAF"/>
                          <w:p w14:paraId="1DCE8A86" w14:textId="17A4FCBE" w:rsidR="00977A3A" w:rsidRDefault="00977A3A" w:rsidP="00897BAF"/>
                          <w:p w14:paraId="2F80B222" w14:textId="773E8329" w:rsidR="00977A3A" w:rsidRDefault="00977A3A" w:rsidP="00897BAF"/>
                          <w:p w14:paraId="4F3EECD5" w14:textId="3F6B294B" w:rsidR="00977A3A" w:rsidRDefault="00977A3A" w:rsidP="00897BAF">
                            <w:r>
                              <w:t xml:space="preserve">The </w:t>
                            </w:r>
                            <w:r w:rsidR="003840E1">
                              <w:t>numbers that were inputted are in black and the solved numbers are in 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37FD8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56.25pt;margin-top:23.45pt;width:147pt;height:36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" fillcolor="white [3201]" strokecolor="white [3212]" strokeweight=".5pt">
                <v:textbox>
                  <w:txbxContent>
                    <w:p w14:paraId="17BAC705" w14:textId="4651A7EA" w:rsidR="00897BAF" w:rsidRDefault="004E6811" w:rsidP="00897BAF">
                      <w:r>
                        <w:t xml:space="preserve">A grid of </w:t>
                      </w:r>
                      <w:proofErr w:type="spellStart"/>
                      <w:r>
                        <w:t>TextBox</w:t>
                      </w:r>
                      <w:r w:rsidR="003840E1">
                        <w:t>e</w:t>
                      </w:r>
                      <w:r>
                        <w:t>s</w:t>
                      </w:r>
                      <w:proofErr w:type="spellEnd"/>
                      <w:r>
                        <w:t xml:space="preserve"> programmatically created at runtime</w:t>
                      </w:r>
                      <w:r w:rsidR="003840E1">
                        <w:t>.</w:t>
                      </w:r>
                    </w:p>
                    <w:p w14:paraId="72D663C0" w14:textId="25BDBEAD" w:rsidR="00977A3A" w:rsidRDefault="00977A3A" w:rsidP="00897BAF"/>
                    <w:p w14:paraId="7B48CB7C" w14:textId="32B34FAE" w:rsidR="00977A3A" w:rsidRDefault="00977A3A" w:rsidP="00897BAF"/>
                    <w:p w14:paraId="240494F6" w14:textId="5ED37788" w:rsidR="00977A3A" w:rsidRDefault="00977A3A" w:rsidP="00897BAF"/>
                    <w:p w14:paraId="719D9843" w14:textId="45E725D8" w:rsidR="00977A3A" w:rsidRDefault="00977A3A" w:rsidP="00897BAF"/>
                    <w:p w14:paraId="4FA3B1B3" w14:textId="55E4FEE3" w:rsidR="00977A3A" w:rsidRDefault="00977A3A" w:rsidP="00897BAF"/>
                    <w:p w14:paraId="4D1322A8" w14:textId="722558DA" w:rsidR="00977A3A" w:rsidRDefault="00977A3A" w:rsidP="00897BAF"/>
                    <w:p w14:paraId="1DCE8A86" w14:textId="17A4FCBE" w:rsidR="00977A3A" w:rsidRDefault="00977A3A" w:rsidP="00897BAF"/>
                    <w:p w14:paraId="2F80B222" w14:textId="773E8329" w:rsidR="00977A3A" w:rsidRDefault="00977A3A" w:rsidP="00897BAF"/>
                    <w:p w14:paraId="4F3EECD5" w14:textId="3F6B294B" w:rsidR="00977A3A" w:rsidRDefault="00977A3A" w:rsidP="00897BAF">
                      <w:r>
                        <w:t xml:space="preserve">The </w:t>
                      </w:r>
                      <w:r w:rsidR="003840E1">
                        <w:t>numbers that were inputted are in black and the solved numbers are in red.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69A35" wp14:editId="575F8D30">
                <wp:simplePos x="0" y="0"/>
                <wp:positionH relativeFrom="column">
                  <wp:posOffset>4610100</wp:posOffset>
                </wp:positionH>
                <wp:positionV relativeFrom="paragraph">
                  <wp:posOffset>278765</wp:posOffset>
                </wp:positionV>
                <wp:extent cx="1866900" cy="46005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60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30D582" w14:textId="062123FA" w:rsidR="00897BAF" w:rsidRDefault="00977A3A">
                            <w:r>
                              <w:t>The “Solve!” button that is clicked when you want to solve the Sudoku puzzle</w:t>
                            </w:r>
                            <w:r w:rsidR="003840E1">
                              <w:t>.</w:t>
                            </w:r>
                          </w:p>
                          <w:p w14:paraId="48C65F85" w14:textId="7D4B44EF" w:rsidR="00977A3A" w:rsidRDefault="00977A3A"/>
                          <w:p w14:paraId="4BA079F0" w14:textId="6672C26E" w:rsidR="00977A3A" w:rsidRDefault="00977A3A"/>
                          <w:p w14:paraId="5B99D26C" w14:textId="372A589E" w:rsidR="00977A3A" w:rsidRDefault="00977A3A"/>
                          <w:p w14:paraId="6E968800" w14:textId="1FEC69B4" w:rsidR="00977A3A" w:rsidRDefault="00977A3A"/>
                          <w:p w14:paraId="4B9FE20D" w14:textId="4FAFE763" w:rsidR="00977A3A" w:rsidRDefault="00977A3A"/>
                          <w:p w14:paraId="2A4C9290" w14:textId="569F70BC" w:rsidR="00977A3A" w:rsidRDefault="00977A3A"/>
                          <w:p w14:paraId="3DB4AEA5" w14:textId="579CBB51" w:rsidR="00977A3A" w:rsidRDefault="00977A3A"/>
                          <w:p w14:paraId="32CB084A" w14:textId="3209CE02" w:rsidR="00977A3A" w:rsidRDefault="00977A3A"/>
                          <w:p w14:paraId="3D30F55F" w14:textId="1A4224C4" w:rsidR="00977A3A" w:rsidRDefault="00977A3A"/>
                          <w:p w14:paraId="76893237" w14:textId="08585EF8" w:rsidR="00977A3A" w:rsidRDefault="00977A3A"/>
                          <w:p w14:paraId="414014A7" w14:textId="0D1BFF63" w:rsidR="00977A3A" w:rsidRDefault="00977A3A">
                            <w:r>
                              <w:t xml:space="preserve">A </w:t>
                            </w:r>
                            <w:proofErr w:type="spellStart"/>
                            <w:r>
                              <w:t>MessageBox</w:t>
                            </w:r>
                            <w:proofErr w:type="spellEnd"/>
                            <w:r>
                              <w:t xml:space="preserve"> that appears once the Sudoku puzzle is solved</w:t>
                            </w:r>
                            <w:r w:rsidR="003840E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69A35" id="Text Box 19" o:spid="_x0000_s1027" type="#_x0000_t202" style="position:absolute;margin-left:363pt;margin-top:21.95pt;width:147pt;height:36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" fillcolor="white [3201]" strokecolor="white [3212]" strokeweight=".5pt">
                <v:textbox>
                  <w:txbxContent>
                    <w:p w14:paraId="7130D582" w14:textId="062123FA" w:rsidR="00897BAF" w:rsidRDefault="00977A3A">
                      <w:r>
                        <w:t>The “Solve!” button that is clicked when you want to solve the Sudoku puzzle</w:t>
                      </w:r>
                      <w:r w:rsidR="003840E1">
                        <w:t>.</w:t>
                      </w:r>
                    </w:p>
                    <w:p w14:paraId="48C65F85" w14:textId="7D4B44EF" w:rsidR="00977A3A" w:rsidRDefault="00977A3A"/>
                    <w:p w14:paraId="4BA079F0" w14:textId="6672C26E" w:rsidR="00977A3A" w:rsidRDefault="00977A3A"/>
                    <w:p w14:paraId="5B99D26C" w14:textId="372A589E" w:rsidR="00977A3A" w:rsidRDefault="00977A3A"/>
                    <w:p w14:paraId="6E968800" w14:textId="1FEC69B4" w:rsidR="00977A3A" w:rsidRDefault="00977A3A"/>
                    <w:p w14:paraId="4B9FE20D" w14:textId="4FAFE763" w:rsidR="00977A3A" w:rsidRDefault="00977A3A"/>
                    <w:p w14:paraId="2A4C9290" w14:textId="569F70BC" w:rsidR="00977A3A" w:rsidRDefault="00977A3A"/>
                    <w:p w14:paraId="3DB4AEA5" w14:textId="579CBB51" w:rsidR="00977A3A" w:rsidRDefault="00977A3A"/>
                    <w:p w14:paraId="32CB084A" w14:textId="3209CE02" w:rsidR="00977A3A" w:rsidRDefault="00977A3A"/>
                    <w:p w14:paraId="3D30F55F" w14:textId="1A4224C4" w:rsidR="00977A3A" w:rsidRDefault="00977A3A"/>
                    <w:p w14:paraId="76893237" w14:textId="08585EF8" w:rsidR="00977A3A" w:rsidRDefault="00977A3A"/>
                    <w:p w14:paraId="414014A7" w14:textId="0D1BFF63" w:rsidR="00977A3A" w:rsidRDefault="00977A3A">
                      <w:r>
                        <w:t xml:space="preserve">A </w:t>
                      </w:r>
                      <w:proofErr w:type="spellStart"/>
                      <w:r>
                        <w:t>MessageBox</w:t>
                      </w:r>
                      <w:proofErr w:type="spellEnd"/>
                      <w:r>
                        <w:t xml:space="preserve"> that appears once the Sudoku puzzle is solved</w:t>
                      </w:r>
                      <w:r w:rsidR="003840E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B70F7" w:rsidRPr="00CB70F7">
        <w:rPr>
          <w:highlight w:val="yellow"/>
        </w:rPr>
        <w:t>UI Design:</w:t>
      </w:r>
    </w:p>
    <w:p w14:paraId="480CA612" w14:textId="021C2F51" w:rsidR="0005155F" w:rsidRDefault="003840E1" w:rsidP="00897BAF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1F1B8" wp14:editId="6B6EDBA1">
                <wp:simplePos x="0" y="0"/>
                <wp:positionH relativeFrom="column">
                  <wp:posOffset>4286249</wp:posOffset>
                </wp:positionH>
                <wp:positionV relativeFrom="paragraph">
                  <wp:posOffset>269239</wp:posOffset>
                </wp:positionV>
                <wp:extent cx="428625" cy="276225"/>
                <wp:effectExtent l="38100" t="0" r="285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2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37.5pt;margin-top:21.2pt;width:33.75pt;height:21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EFAE5" wp14:editId="0F618E0E">
                <wp:simplePos x="0" y="0"/>
                <wp:positionH relativeFrom="column">
                  <wp:posOffset>104774</wp:posOffset>
                </wp:positionH>
                <wp:positionV relativeFrom="paragraph">
                  <wp:posOffset>488315</wp:posOffset>
                </wp:positionV>
                <wp:extent cx="1743075" cy="476250"/>
                <wp:effectExtent l="0" t="0" r="6667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AFFF5" id="Straight Arrow Connector 21" o:spid="_x0000_s1026" type="#_x0000_t32" style="position:absolute;margin-left:8.25pt;margin-top:38.45pt;width:137.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97BAF">
        <w:rPr>
          <w:noProof/>
        </w:rPr>
        <w:t xml:space="preserve">             </w:t>
      </w:r>
      <w:r w:rsidR="0005155F">
        <w:rPr>
          <w:noProof/>
        </w:rPr>
        <w:drawing>
          <wp:inline distT="0" distB="0" distL="0" distR="0" wp14:anchorId="3C105923" wp14:editId="44FF3EF5">
            <wp:extent cx="3142637" cy="2081048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49" cy="21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6965" w14:textId="25F53F8F" w:rsidR="009A640D" w:rsidRDefault="009A640D" w:rsidP="000200BE"/>
    <w:p w14:paraId="65053479" w14:textId="534B12C7" w:rsidR="00CB70F7" w:rsidRDefault="003840E1" w:rsidP="00897BAF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274AD2" wp14:editId="0E02772F">
                <wp:simplePos x="0" y="0"/>
                <wp:positionH relativeFrom="column">
                  <wp:posOffset>3867149</wp:posOffset>
                </wp:positionH>
                <wp:positionV relativeFrom="paragraph">
                  <wp:posOffset>1292860</wp:posOffset>
                </wp:positionV>
                <wp:extent cx="771525" cy="95250"/>
                <wp:effectExtent l="0" t="57150" r="2857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68B4" id="Straight Arrow Connector 24" o:spid="_x0000_s1026" type="#_x0000_t32" style="position:absolute;margin-left:304.5pt;margin-top:101.8pt;width:60.75pt;height:7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C734A" wp14:editId="50F535A6">
                <wp:simplePos x="0" y="0"/>
                <wp:positionH relativeFrom="column">
                  <wp:posOffset>542926</wp:posOffset>
                </wp:positionH>
                <wp:positionV relativeFrom="paragraph">
                  <wp:posOffset>845186</wp:posOffset>
                </wp:positionV>
                <wp:extent cx="1257300" cy="171450"/>
                <wp:effectExtent l="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6ADC" id="Straight Arrow Connector 23" o:spid="_x0000_s1026" type="#_x0000_t32" style="position:absolute;margin-left:42.75pt;margin-top:66.55pt;width:99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2D54E" wp14:editId="2BE306DB">
                <wp:simplePos x="0" y="0"/>
                <wp:positionH relativeFrom="column">
                  <wp:posOffset>828676</wp:posOffset>
                </wp:positionH>
                <wp:positionV relativeFrom="paragraph">
                  <wp:posOffset>1035685</wp:posOffset>
                </wp:positionV>
                <wp:extent cx="971550" cy="533400"/>
                <wp:effectExtent l="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8755" id="Straight Arrow Connector 22" o:spid="_x0000_s1026" type="#_x0000_t32" style="position:absolute;margin-left:65.25pt;margin-top:81.55pt;width:76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97BAF">
        <w:rPr>
          <w:noProof/>
        </w:rPr>
        <w:t xml:space="preserve">            </w:t>
      </w:r>
      <w:r w:rsidR="00AD3A22">
        <w:rPr>
          <w:noProof/>
        </w:rPr>
        <w:drawing>
          <wp:inline distT="0" distB="0" distL="0" distR="0" wp14:anchorId="5EB686E4" wp14:editId="25F9B98D">
            <wp:extent cx="3105807" cy="20635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962" cy="207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1AC9" w14:textId="77777777" w:rsidR="00D65B1A" w:rsidRDefault="00D65B1A" w:rsidP="000200BE">
      <w:pPr>
        <w:rPr>
          <w:highlight w:val="yellow"/>
        </w:rPr>
      </w:pPr>
    </w:p>
    <w:p w14:paraId="224D6BDB" w14:textId="77777777" w:rsidR="00D65B1A" w:rsidRDefault="00D65B1A" w:rsidP="000200BE">
      <w:pPr>
        <w:rPr>
          <w:highlight w:val="yellow"/>
        </w:rPr>
      </w:pPr>
    </w:p>
    <w:p w14:paraId="2C0EB4EC" w14:textId="4AC27D4A" w:rsidR="009A640D" w:rsidRDefault="009A640D" w:rsidP="000200BE">
      <w:r w:rsidRPr="009A640D">
        <w:rPr>
          <w:highlight w:val="yellow"/>
        </w:rPr>
        <w:lastRenderedPageBreak/>
        <w:t>Event Handlers:</w:t>
      </w:r>
    </w:p>
    <w:p w14:paraId="5914B813" w14:textId="6D7B76B6" w:rsidR="009A640D" w:rsidRDefault="00AA703C" w:rsidP="00AA703C">
      <w:pPr>
        <w:pStyle w:val="ListParagraph"/>
        <w:numPr>
          <w:ilvl w:val="0"/>
          <w:numId w:val="1"/>
        </w:numPr>
      </w:pPr>
      <w:r>
        <w:t>Fo</w:t>
      </w:r>
      <w:r w:rsidR="007770A1">
        <w:t>rm</w:t>
      </w:r>
      <w:r>
        <w:t>1</w:t>
      </w:r>
      <w:r w:rsidR="007770A1">
        <w:t>_Load</w:t>
      </w:r>
    </w:p>
    <w:p w14:paraId="348607C6" w14:textId="2013D43C" w:rsidR="00690599" w:rsidRDefault="00690599" w:rsidP="0013688A">
      <w:pPr>
        <w:ind w:left="360"/>
      </w:pPr>
      <w:r>
        <w:t xml:space="preserve">This </w:t>
      </w:r>
      <w:r w:rsidR="00EC610F">
        <w:t>E</w:t>
      </w:r>
      <w:r>
        <w:t xml:space="preserve">vent </w:t>
      </w:r>
      <w:r w:rsidR="00EC610F">
        <w:t>H</w:t>
      </w:r>
      <w:r>
        <w:t>an</w:t>
      </w:r>
      <w:r w:rsidR="00EC610F">
        <w:t>dler</w:t>
      </w:r>
      <w:r w:rsidR="00D65B1A">
        <w:t xml:space="preserve"> </w:t>
      </w:r>
      <w:r w:rsidR="003E5244">
        <w:t xml:space="preserve">is run once the form is loaded and starts the game and adds the </w:t>
      </w:r>
      <w:proofErr w:type="spellStart"/>
      <w:r w:rsidR="003E5244">
        <w:t>KeyDown</w:t>
      </w:r>
      <w:proofErr w:type="spellEnd"/>
      <w:r w:rsidR="003E5244">
        <w:t xml:space="preserve"> event to </w:t>
      </w:r>
      <w:proofErr w:type="spellStart"/>
      <w:r w:rsidR="003E5244">
        <w:t>solveButton</w:t>
      </w:r>
      <w:proofErr w:type="spellEnd"/>
      <w:r w:rsidR="003E5244">
        <w:t>.</w:t>
      </w:r>
    </w:p>
    <w:p w14:paraId="27E094FF" w14:textId="40EEA6BE" w:rsidR="007770A1" w:rsidRDefault="007770A1" w:rsidP="00AA703C">
      <w:pPr>
        <w:pStyle w:val="ListParagraph"/>
        <w:numPr>
          <w:ilvl w:val="0"/>
          <w:numId w:val="1"/>
        </w:numPr>
      </w:pPr>
      <w:r>
        <w:t>solveButton_Click1</w:t>
      </w:r>
    </w:p>
    <w:p w14:paraId="1E7F927B" w14:textId="7227E698" w:rsidR="0013688A" w:rsidRDefault="0013688A" w:rsidP="0013688A">
      <w:pPr>
        <w:ind w:left="360"/>
      </w:pPr>
      <w:r>
        <w:t>This Event Handler</w:t>
      </w:r>
      <w:r w:rsidR="00166523">
        <w:t xml:space="preserve"> calls the </w:t>
      </w:r>
      <w:proofErr w:type="spellStart"/>
      <w:r w:rsidR="00166523">
        <w:t>AddToGrid</w:t>
      </w:r>
      <w:proofErr w:type="spellEnd"/>
      <w:r w:rsidR="00166523">
        <w:t xml:space="preserve"> and Solve methods. This means that all the inputs in the cells are added to the</w:t>
      </w:r>
      <w:r w:rsidR="00C961A9">
        <w:t xml:space="preserve"> </w:t>
      </w:r>
      <w:proofErr w:type="spellStart"/>
      <w:r w:rsidR="00C961A9">
        <w:t>numberGrid</w:t>
      </w:r>
      <w:proofErr w:type="spellEnd"/>
      <w:r w:rsidR="00C961A9">
        <w:t xml:space="preserve"> and numberGrid2 arrays</w:t>
      </w:r>
      <w:r w:rsidR="00EC5991">
        <w:t xml:space="preserve"> then the Sudoku puzzle is solved.</w:t>
      </w:r>
    </w:p>
    <w:p w14:paraId="437B7B2A" w14:textId="7FC6375F" w:rsidR="00672AEA" w:rsidRDefault="00672AEA" w:rsidP="00AA703C">
      <w:pPr>
        <w:pStyle w:val="ListParagraph"/>
        <w:numPr>
          <w:ilvl w:val="0"/>
          <w:numId w:val="1"/>
        </w:numPr>
      </w:pPr>
      <w:r>
        <w:t>Form1_KeyDown</w:t>
      </w:r>
    </w:p>
    <w:p w14:paraId="724735EA" w14:textId="29D36A8F" w:rsidR="00EC5991" w:rsidRDefault="002548B3" w:rsidP="00EC5991">
      <w:pPr>
        <w:ind w:left="360"/>
      </w:pPr>
      <w:r>
        <w:t xml:space="preserve">If the </w:t>
      </w:r>
      <w:r w:rsidR="00C7716C">
        <w:t>“DEL” k</w:t>
      </w:r>
      <w:r>
        <w:t>ey was</w:t>
      </w:r>
      <w:r w:rsidR="00A03DFA">
        <w:t xml:space="preserve"> pressed</w:t>
      </w:r>
      <w:r w:rsidR="00C7716C">
        <w:t xml:space="preserve"> down, </w:t>
      </w:r>
      <w:r w:rsidR="005F533B">
        <w:t xml:space="preserve">all the cells in the grid are emptied and so are the arrays </w:t>
      </w:r>
      <w:r w:rsidR="005F533B">
        <w:t xml:space="preserve">the </w:t>
      </w:r>
      <w:proofErr w:type="spellStart"/>
      <w:r w:rsidR="005F533B">
        <w:t>numberGrid</w:t>
      </w:r>
      <w:proofErr w:type="spellEnd"/>
      <w:r w:rsidR="005F533B">
        <w:t xml:space="preserve"> and numberGrid2</w:t>
      </w:r>
      <w:r w:rsidR="005F533B">
        <w:t>. This clears the whole program</w:t>
      </w:r>
    </w:p>
    <w:p w14:paraId="21D3E35F" w14:textId="5F19AEC6" w:rsidR="00D65B1A" w:rsidRDefault="00D73039" w:rsidP="00AA703C">
      <w:pPr>
        <w:pStyle w:val="ListParagraph"/>
        <w:numPr>
          <w:ilvl w:val="0"/>
          <w:numId w:val="1"/>
        </w:numPr>
      </w:pPr>
      <w:proofErr w:type="gramStart"/>
      <w:r>
        <w:t>g</w:t>
      </w:r>
      <w:r w:rsidR="00D65B1A">
        <w:t>rid[</w:t>
      </w:r>
      <w:proofErr w:type="gramEnd"/>
      <w:r w:rsidR="00D65B1A">
        <w:t>y, x].</w:t>
      </w:r>
      <w:proofErr w:type="spellStart"/>
      <w:r w:rsidR="00D65B1A">
        <w:t>KeyDown</w:t>
      </w:r>
      <w:proofErr w:type="spellEnd"/>
    </w:p>
    <w:p w14:paraId="7B266E6C" w14:textId="3F5D1260" w:rsidR="00D73039" w:rsidRDefault="00D73039" w:rsidP="00D73039">
      <w:pPr>
        <w:ind w:left="360"/>
      </w:pPr>
      <w:r>
        <w:t xml:space="preserve">This adds the </w:t>
      </w:r>
      <w:proofErr w:type="spellStart"/>
      <w:r>
        <w:t>KeyDown</w:t>
      </w:r>
      <w:proofErr w:type="spellEnd"/>
      <w:r>
        <w:t xml:space="preserve"> event to </w:t>
      </w:r>
      <w:r>
        <w:t xml:space="preserve">each </w:t>
      </w:r>
      <w:proofErr w:type="spellStart"/>
      <w:r>
        <w:t>TextBox</w:t>
      </w:r>
      <w:proofErr w:type="spellEnd"/>
      <w:r>
        <w:t xml:space="preserve"> in grid.</w:t>
      </w:r>
    </w:p>
    <w:p w14:paraId="734D3449" w14:textId="611625E3" w:rsidR="00D65B1A" w:rsidRDefault="00D65B1A" w:rsidP="00AA703C">
      <w:pPr>
        <w:pStyle w:val="ListParagraph"/>
        <w:numPr>
          <w:ilvl w:val="0"/>
          <w:numId w:val="1"/>
        </w:numPr>
      </w:pPr>
      <w:proofErr w:type="spellStart"/>
      <w:r>
        <w:t>solveButton.KeyDown</w:t>
      </w:r>
      <w:proofErr w:type="spellEnd"/>
    </w:p>
    <w:p w14:paraId="20E39CB2" w14:textId="104E4642" w:rsidR="00D73039" w:rsidRDefault="00D73039" w:rsidP="00D73039">
      <w:pPr>
        <w:ind w:left="360"/>
      </w:pPr>
      <w:r>
        <w:t xml:space="preserve">This adds the </w:t>
      </w:r>
      <w:proofErr w:type="spellStart"/>
      <w:r>
        <w:t>KeyDown</w:t>
      </w:r>
      <w:proofErr w:type="spellEnd"/>
      <w:r>
        <w:t xml:space="preserve"> event to </w:t>
      </w:r>
      <w:proofErr w:type="spellStart"/>
      <w:r>
        <w:t>solve</w:t>
      </w:r>
      <w:r w:rsidR="0064264C">
        <w:t>Button</w:t>
      </w:r>
      <w:proofErr w:type="spellEnd"/>
      <w:r>
        <w:t>.</w:t>
      </w:r>
    </w:p>
    <w:p w14:paraId="29B85D64" w14:textId="77777777" w:rsidR="00D73039" w:rsidRDefault="00D73039" w:rsidP="00D73039">
      <w:pPr>
        <w:pStyle w:val="ListParagraph"/>
      </w:pPr>
    </w:p>
    <w:p w14:paraId="4CE6307C" w14:textId="63DC1FA8" w:rsidR="000200BE" w:rsidRDefault="000200BE" w:rsidP="000200BE">
      <w:r w:rsidRPr="000200BE">
        <w:rPr>
          <w:highlight w:val="yellow"/>
        </w:rPr>
        <w:t>Code:</w:t>
      </w:r>
    </w:p>
    <w:p w14:paraId="745FE616" w14:textId="36C2FF95" w:rsidR="003007F7" w:rsidRDefault="00A57ACA" w:rsidP="00A81B86">
      <w:r>
        <w:t>Sudoku</w:t>
      </w:r>
      <w:r w:rsidR="003007F7">
        <w:t xml:space="preserve"> </w:t>
      </w:r>
      <w:proofErr w:type="spellStart"/>
      <w:r w:rsidR="003007F7">
        <w:t>Solver.cs</w:t>
      </w:r>
      <w:proofErr w:type="spellEnd"/>
      <w:r w:rsidR="003007F7">
        <w:t>:</w:t>
      </w:r>
    </w:p>
    <w:p w14:paraId="2F8F8966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096CC3F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65D96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E10F0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0A1040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1E5492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9F3F68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502E82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14EDC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26F6B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925F9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Sudoku_Solver</w:t>
      </w:r>
      <w:proofErr w:type="spellEnd"/>
    </w:p>
    <w:p w14:paraId="6922B3F2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5E39BB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00D9AD9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E4B6F2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64B33E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1265D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D9521B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2F9259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grid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[9,9];</w:t>
      </w:r>
    </w:p>
    <w:p w14:paraId="4A0E578C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[9, 9];</w:t>
      </w:r>
    </w:p>
    <w:p w14:paraId="23415FF7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numberGrid2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[9, 9];</w:t>
      </w:r>
    </w:p>
    <w:p w14:paraId="1E0B52DC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68A61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5A77783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Once the form is loaded, the grid is created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event is added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solveButton</w:t>
      </w:r>
      <w:proofErr w:type="spellEnd"/>
    </w:p>
    <w:p w14:paraId="64A0D958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9BEEF5F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CF1C049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16ABA3C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6778A9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0D2AFC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6D4BE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solveButton.KeyDown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Form1_KeyDown);</w:t>
      </w:r>
    </w:p>
    <w:p w14:paraId="318C7D01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A44C21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973BE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4AA0D46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Creates a grid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programmatically</w:t>
      </w:r>
    </w:p>
    <w:p w14:paraId="3ACC1AAF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32886E9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CC8299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BAD4E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86EAB9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E7B39F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E28A58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E2128F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EEC17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Point(25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+ 100, 20 * j + 100);</w:t>
      </w:r>
    </w:p>
    <w:p w14:paraId="7D80603F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j].Height = 50;</w:t>
      </w:r>
    </w:p>
    <w:p w14:paraId="40F93A50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j].Width = 25;</w:t>
      </w:r>
    </w:p>
    <w:p w14:paraId="343ED86B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(Form1_KeyDown);</w:t>
      </w:r>
    </w:p>
    <w:p w14:paraId="6A01540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(grid[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5001F54C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2C5380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8C4F1C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C3B785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434B2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466029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the contents of the grid into the 2D arrays: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numberGrid2</w:t>
      </w:r>
    </w:p>
    <w:p w14:paraId="62E3FA61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F09543F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F1DC2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971017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E513957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11A987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A181AC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F89752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grid[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D21DF3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1D3C22D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Convert.ToInt32(grid[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j].Text);</w:t>
      </w:r>
    </w:p>
    <w:p w14:paraId="63CD1C73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numberGrid2[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j].Text);</w:t>
      </w:r>
    </w:p>
    <w:p w14:paraId="4EC95B6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DC3EF96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CB0252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24B971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EAD9A1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AABAF99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7C41F5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Checks whether n is a valid move in position [y, x]</w:t>
      </w:r>
    </w:p>
    <w:p w14:paraId="04FB2D23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method checks the row, the column and the 9 x 9 grid</w:t>
      </w:r>
    </w:p>
    <w:p w14:paraId="32FF3A55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46DA593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D75B1F2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7387DF0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D441EC1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795C9F49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CheckValidPosition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7157B72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1ACC01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//Check row</w:t>
      </w:r>
    </w:p>
    <w:p w14:paraId="1811250C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C6F94D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56E4CD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n)</w:t>
      </w:r>
    </w:p>
    <w:p w14:paraId="6094608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4886B1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64181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FD9B8D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453EAD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//Check column</w:t>
      </w:r>
    </w:p>
    <w:p w14:paraId="55822D2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0AA40D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79448F17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x] == n)</w:t>
      </w:r>
    </w:p>
    <w:p w14:paraId="563255AC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0D8C1C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C50C33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71EE4D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CFB77F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minigrid</w:t>
      </w:r>
      <w:proofErr w:type="spellEnd"/>
    </w:p>
    <w:p w14:paraId="14BF4D78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y0 = (y / 3)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0A0BBAC5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x0 = (x / 3)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7F08BBF1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D1F00BB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6BBEA7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7DF9C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E399A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x0 + j] == n)</w:t>
      </w:r>
    </w:p>
    <w:p w14:paraId="028AD0D9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27AD041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9402A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5371551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398AF0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93C9BE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AF4C7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159E9D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772D303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15FC19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575150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7B4DED2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0D5155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9A0E93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D200D25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A50B52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B0428C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5D52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FEAF9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29103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A20E89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Uses backtracking to solve the Sudoku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numberGrid</w:t>
      </w:r>
      <w:proofErr w:type="spellEnd"/>
    </w:p>
    <w:p w14:paraId="6C146D91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when "Solve!" was clicked there was a 0 inside a cell in numbeGrid2...</w:t>
      </w:r>
    </w:p>
    <w:p w14:paraId="66BC3EAC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that means that it was not an inputted number and it should be red.</w:t>
      </w:r>
    </w:p>
    <w:p w14:paraId="5EBD3502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Otherwise, the number should be black.</w:t>
      </w:r>
    </w:p>
    <w:p w14:paraId="1BA7767B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These numbers are then put back into the grid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TextBoxes</w:t>
      </w:r>
      <w:proofErr w:type="spellEnd"/>
    </w:p>
    <w:p w14:paraId="0278FD9E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message shows that the Sudoku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solved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all the cells are set to black for the next puzzle</w:t>
      </w:r>
    </w:p>
    <w:p w14:paraId="76A63AF6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230E1C9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52B483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E3CCEB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9; y++)</w:t>
      </w:r>
    </w:p>
    <w:p w14:paraId="2939509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D50540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9; x++)</w:t>
      </w:r>
    </w:p>
    <w:p w14:paraId="053726AB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D32D5D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 x] == 0)</w:t>
      </w:r>
    </w:p>
    <w:p w14:paraId="538007F3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1BDD3D6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 n &lt; 10; n++)</w:t>
      </w:r>
    </w:p>
    <w:p w14:paraId="1A749B6D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67B609E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CheckValidPosition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 x, n))</w:t>
      </w:r>
    </w:p>
    <w:p w14:paraId="463653D5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D3AE25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 x] = n;</w:t>
      </w:r>
    </w:p>
    <w:p w14:paraId="47098316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F6C346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 x] = 0;</w:t>
      </w:r>
    </w:p>
    <w:p w14:paraId="5FAE3DED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3A8AA3B6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3B74532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E68553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E95AC3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FCF633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97DE727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E19C145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9; y++)</w:t>
      </w:r>
    </w:p>
    <w:p w14:paraId="6D1868E1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C6078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9; x++)</w:t>
      </w:r>
    </w:p>
    <w:p w14:paraId="2A8DC89E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             </w:t>
      </w:r>
    </w:p>
    <w:p w14:paraId="1C5613E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numberGrid2[y, x] == 0)</w:t>
      </w:r>
    </w:p>
    <w:p w14:paraId="2D45D80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B7DB2AD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 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3C75C8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A7F58E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81F77F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F00A6B8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 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8A3AE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17C24F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y, x].Text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[y, 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A256D7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(grid[y, x]);</w:t>
      </w:r>
    </w:p>
    <w:p w14:paraId="08EA6AC6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0EDA4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D910BD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A6403E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"Solved"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F71F5F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87B408D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682E2C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C03CBB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E6976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ABFC8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AC171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FE0F50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9E60FB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FB4CD6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F6470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57D0D7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the "DEL" key is pressed, the whole program is cleared</w:t>
      </w:r>
    </w:p>
    <w:p w14:paraId="397A0337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Event Handler operates for the form, the cells in the grid and the "Solve!" button</w:t>
      </w:r>
    </w:p>
    <w:p w14:paraId="18DA3A49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6FACC2E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E77A307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EB624B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KeyDown(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CABBD9A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95821C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AD1263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A72BDF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B4ABD8F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5715F4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F206FD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002C71D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0;</w:t>
      </w:r>
    </w:p>
    <w:p w14:paraId="659D8E02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numberGrid2[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85DCC4C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grid[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37D30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69684C2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6FFD18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4D2382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582F5C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1D9D15" w14:textId="77777777" w:rsidR="00FB0D4A" w:rsidRDefault="00FB0D4A" w:rsidP="00FB0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4A235D" w14:textId="77777777" w:rsidR="00FB0D4A" w:rsidRDefault="00FB0D4A" w:rsidP="000200BE"/>
    <w:p w14:paraId="1A401825" w14:textId="4CF81117" w:rsidR="00FB0D4A" w:rsidRDefault="00FB0D4A" w:rsidP="000200BE"/>
    <w:p w14:paraId="63B484E2" w14:textId="1F5AB0AA" w:rsidR="00320A78" w:rsidRDefault="00320A78" w:rsidP="000200BE"/>
    <w:p w14:paraId="75382612" w14:textId="77777777" w:rsidR="00320A78" w:rsidRDefault="00320A78" w:rsidP="000200BE"/>
    <w:p w14:paraId="34FC489B" w14:textId="503B9E98" w:rsidR="00E6523D" w:rsidRDefault="00E6523D" w:rsidP="000200BE">
      <w:r w:rsidRPr="00E6523D">
        <w:lastRenderedPageBreak/>
        <w:t xml:space="preserve">Sudoku </w:t>
      </w:r>
      <w:proofErr w:type="spellStart"/>
      <w:r w:rsidRPr="00E6523D">
        <w:t>Solver.Designer.cs</w:t>
      </w:r>
      <w:proofErr w:type="spellEnd"/>
      <w:r>
        <w:t>:</w:t>
      </w:r>
    </w:p>
    <w:p w14:paraId="57F80320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Sudoku_Solver</w:t>
      </w:r>
      <w:proofErr w:type="spellEnd"/>
    </w:p>
    <w:p w14:paraId="609CBD36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13B19B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26918437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8A0407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4C95669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designer variable.</w:t>
      </w:r>
    </w:p>
    <w:p w14:paraId="7B04DA20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430F19E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1F4C4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7F027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94BFB1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14:paraId="0E8AB3A2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A1A0884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53C5B8C5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634E517B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98B572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375C77B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729731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1F2705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2893BA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64B82727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C2E22E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BBE79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727717E6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CBAA1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7F097DD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14:paraId="63FEF045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14:paraId="465471FD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A5D878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6E3A19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B7CE5D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.solveButton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74943C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67A275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FD0221E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solveButton</w:t>
      </w:r>
      <w:proofErr w:type="spellEnd"/>
    </w:p>
    <w:p w14:paraId="1EB9BAE8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644203C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.solveButton.Location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(484, 62);</w:t>
      </w:r>
    </w:p>
    <w:p w14:paraId="0E95825B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.solveButton.Margin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18B68765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.solveButton.Name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solveButton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4F938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.solveButton.Size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(76, 24);</w:t>
      </w:r>
    </w:p>
    <w:p w14:paraId="7B89B6C7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.solveButton.TabIndex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D35DD89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.solveButton.Text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"Solve!"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80CAAE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.solveButton.UseVisualStyleBackColor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C3D11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.solveButton.Click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.solveButton_Click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F966E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C6AF153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14:paraId="4DB8BE31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3652AC1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(6F, 13F);</w:t>
      </w:r>
    </w:p>
    <w:p w14:paraId="1B25F67F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E2B73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(600, 366);</w:t>
      </w:r>
    </w:p>
    <w:p w14:paraId="0F858EEE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.solveButton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C90420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7AFF3EC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2D9CB1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"Sudoku Solver"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12B16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.Form1_Load);</w:t>
      </w:r>
    </w:p>
    <w:p w14:paraId="0D3EBD58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.KeyDown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System.Windows.Forms.KeyEventHandler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.Form1_KeyDown);</w:t>
      </w:r>
    </w:p>
    <w:p w14:paraId="3AF27DFC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D7FC0D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D277D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1092B2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8778D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616F4199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48192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B8299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AE0923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A170BD" w14:textId="77777777" w:rsidR="00F20283" w:rsidRDefault="00F20283" w:rsidP="00F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2EF4B" w14:textId="77777777" w:rsidR="00E6523D" w:rsidRDefault="00E6523D" w:rsidP="00E6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A4372" w14:textId="12947174" w:rsidR="000200BE" w:rsidRDefault="000200BE" w:rsidP="000200BE">
      <w:r w:rsidRPr="000200BE">
        <w:rPr>
          <w:highlight w:val="yellow"/>
        </w:rPr>
        <w:t>Test Plan:</w:t>
      </w:r>
    </w:p>
    <w:p w14:paraId="50FBDAC0" w14:textId="688884C6" w:rsidR="000200BE" w:rsidRDefault="000200BE" w:rsidP="000200BE">
      <w:r>
        <w:t>I have an “intermediate” sudoku book and I used examples from it as the test cases. The book also provides solutions.</w:t>
      </w:r>
    </w:p>
    <w:p w14:paraId="38F4A1A5" w14:textId="77777777" w:rsidR="009E50D0" w:rsidRDefault="003C2CA7" w:rsidP="000200BE">
      <w:r>
        <w:rPr>
          <w:noProof/>
        </w:rPr>
        <w:drawing>
          <wp:inline distT="0" distB="0" distL="0" distR="0" wp14:anchorId="01F750E4" wp14:editId="22C09C5C">
            <wp:extent cx="1471571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529_17323926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03" cy="19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66FF" w14:textId="298558E4" w:rsidR="00934826" w:rsidRDefault="009C2C09" w:rsidP="000200BE">
      <w:r>
        <w:t xml:space="preserve"> Test case 1:</w:t>
      </w:r>
    </w:p>
    <w:p w14:paraId="2AE3E65A" w14:textId="323B916F" w:rsidR="00934826" w:rsidRDefault="00265B37" w:rsidP="000200BE">
      <w:r>
        <w:rPr>
          <w:noProof/>
        </w:rPr>
        <w:drawing>
          <wp:inline distT="0" distB="0" distL="0" distR="0" wp14:anchorId="67DDCADF" wp14:editId="2972D1EE">
            <wp:extent cx="1585869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529_17322289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447" cy="21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826">
        <w:rPr>
          <w:noProof/>
        </w:rPr>
        <w:drawing>
          <wp:inline distT="0" distB="0" distL="0" distR="0" wp14:anchorId="78C689A2" wp14:editId="7CF3516A">
            <wp:extent cx="3238500" cy="21534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3759" cy="21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0E22" w14:textId="77777777" w:rsidR="00FB0D4A" w:rsidRDefault="00B40936" w:rsidP="000200BE">
      <w:r>
        <w:rPr>
          <w:noProof/>
        </w:rPr>
        <w:drawing>
          <wp:inline distT="0" distB="0" distL="0" distR="0" wp14:anchorId="33591A3F" wp14:editId="286B5C2F">
            <wp:extent cx="1758094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979" cy="234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2F4F" w14:textId="20FB1298" w:rsidR="00C80FDD" w:rsidRDefault="00C80FDD" w:rsidP="000200BE">
      <w:r>
        <w:lastRenderedPageBreak/>
        <w:t>Test case 2:</w:t>
      </w:r>
    </w:p>
    <w:p w14:paraId="40BA26D6" w14:textId="0FDE179A" w:rsidR="001371AA" w:rsidRDefault="00A54CEC" w:rsidP="000200BE">
      <w:r>
        <w:rPr>
          <w:noProof/>
        </w:rPr>
        <w:drawing>
          <wp:inline distT="0" distB="0" distL="0" distR="0" wp14:anchorId="2382F218" wp14:editId="096A753D">
            <wp:extent cx="1704975" cy="2272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814" cy="228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DCA">
        <w:rPr>
          <w:noProof/>
        </w:rPr>
        <w:drawing>
          <wp:inline distT="0" distB="0" distL="0" distR="0" wp14:anchorId="2739FD8E" wp14:editId="1C3C1CA9">
            <wp:extent cx="3448050" cy="228138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0228" cy="23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6E4">
        <w:rPr>
          <w:noProof/>
        </w:rPr>
        <w:drawing>
          <wp:inline distT="0" distB="0" distL="0" distR="0" wp14:anchorId="6B275C37" wp14:editId="769E2753">
            <wp:extent cx="1900555" cy="2533020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46" cy="25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348">
        <w:rPr>
          <w:noProof/>
        </w:rPr>
        <w:drawing>
          <wp:inline distT="0" distB="0" distL="0" distR="0" wp14:anchorId="7C09A2BF" wp14:editId="5CC9AE65">
            <wp:extent cx="3753768" cy="2481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852" cy="24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DF5">
        <w:rPr>
          <w:noProof/>
        </w:rPr>
        <w:drawing>
          <wp:inline distT="0" distB="0" distL="0" distR="0" wp14:anchorId="5F9B9107" wp14:editId="7CCA1A5C">
            <wp:extent cx="1793827" cy="2390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883" cy="239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05C">
        <w:rPr>
          <w:noProof/>
        </w:rPr>
        <w:drawing>
          <wp:inline distT="0" distB="0" distL="0" distR="0" wp14:anchorId="50331431" wp14:editId="5857F960">
            <wp:extent cx="3571875" cy="2359749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6299" cy="24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617A" w14:textId="51707EEF" w:rsidR="00B40936" w:rsidRDefault="005B6BE0" w:rsidP="000200BE">
      <w:r>
        <w:rPr>
          <w:noProof/>
        </w:rPr>
        <w:lastRenderedPageBreak/>
        <w:drawing>
          <wp:inline distT="0" distB="0" distL="0" distR="0" wp14:anchorId="698D2E84" wp14:editId="4B0CA181">
            <wp:extent cx="1643746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746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77B4" w14:textId="36772F46" w:rsidR="00C80FDD" w:rsidRDefault="00C80FDD" w:rsidP="000200BE"/>
    <w:p w14:paraId="155D6613" w14:textId="32391550" w:rsidR="00C80FDD" w:rsidRDefault="00C80FDD" w:rsidP="000200BE">
      <w:r>
        <w:t>Test case 3:</w:t>
      </w:r>
    </w:p>
    <w:p w14:paraId="79E5D5E4" w14:textId="18A71DFD" w:rsidR="006B405C" w:rsidRDefault="0070491D" w:rsidP="000200BE">
      <w:r>
        <w:rPr>
          <w:noProof/>
        </w:rPr>
        <w:drawing>
          <wp:inline distT="0" distB="0" distL="0" distR="0" wp14:anchorId="68F05F10" wp14:editId="3097214B">
            <wp:extent cx="1843854" cy="24574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92" cy="246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C09">
        <w:rPr>
          <w:noProof/>
        </w:rPr>
        <w:drawing>
          <wp:inline distT="0" distB="0" distL="0" distR="0" wp14:anchorId="5E362363" wp14:editId="49328E97">
            <wp:extent cx="3678589" cy="2438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9919" cy="24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F6A2" w14:textId="2DA04E3A" w:rsidR="005B6BE0" w:rsidRPr="000200BE" w:rsidRDefault="0089278F" w:rsidP="000200BE">
      <w:r>
        <w:rPr>
          <w:noProof/>
        </w:rPr>
        <w:drawing>
          <wp:inline distT="0" distB="0" distL="0" distR="0" wp14:anchorId="383BE498" wp14:editId="6C4EDDBC">
            <wp:extent cx="1779534" cy="2371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630" cy="237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5918" w14:textId="77777777" w:rsidR="000200BE" w:rsidRPr="000200BE" w:rsidRDefault="000200BE" w:rsidP="000200BE"/>
    <w:sectPr w:rsidR="000200BE" w:rsidRPr="0002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30A73"/>
    <w:multiLevelType w:val="hybridMultilevel"/>
    <w:tmpl w:val="16263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BE"/>
    <w:rsid w:val="000200BE"/>
    <w:rsid w:val="0005155F"/>
    <w:rsid w:val="00076DCA"/>
    <w:rsid w:val="00077524"/>
    <w:rsid w:val="00122E01"/>
    <w:rsid w:val="001276E4"/>
    <w:rsid w:val="00127E5F"/>
    <w:rsid w:val="0013688A"/>
    <w:rsid w:val="001371AA"/>
    <w:rsid w:val="00166523"/>
    <w:rsid w:val="001A359B"/>
    <w:rsid w:val="001E2330"/>
    <w:rsid w:val="001E7845"/>
    <w:rsid w:val="00211C9A"/>
    <w:rsid w:val="002548B3"/>
    <w:rsid w:val="00264BCA"/>
    <w:rsid w:val="00265B37"/>
    <w:rsid w:val="00293348"/>
    <w:rsid w:val="003007F7"/>
    <w:rsid w:val="00312520"/>
    <w:rsid w:val="00320A78"/>
    <w:rsid w:val="00353DF5"/>
    <w:rsid w:val="00374C34"/>
    <w:rsid w:val="003840E1"/>
    <w:rsid w:val="003C2CA7"/>
    <w:rsid w:val="003C2E82"/>
    <w:rsid w:val="003E5244"/>
    <w:rsid w:val="004845BB"/>
    <w:rsid w:val="004E6811"/>
    <w:rsid w:val="00515D79"/>
    <w:rsid w:val="00577400"/>
    <w:rsid w:val="005B6BE0"/>
    <w:rsid w:val="005F533B"/>
    <w:rsid w:val="0064264C"/>
    <w:rsid w:val="006600C1"/>
    <w:rsid w:val="00672AEA"/>
    <w:rsid w:val="00690599"/>
    <w:rsid w:val="006B405C"/>
    <w:rsid w:val="006C66A8"/>
    <w:rsid w:val="0070491D"/>
    <w:rsid w:val="00756221"/>
    <w:rsid w:val="007770A1"/>
    <w:rsid w:val="007C6089"/>
    <w:rsid w:val="007F4145"/>
    <w:rsid w:val="0082076C"/>
    <w:rsid w:val="00824AD7"/>
    <w:rsid w:val="00857252"/>
    <w:rsid w:val="00864BB6"/>
    <w:rsid w:val="0089278F"/>
    <w:rsid w:val="00897BAF"/>
    <w:rsid w:val="008E1C91"/>
    <w:rsid w:val="00902B62"/>
    <w:rsid w:val="00934826"/>
    <w:rsid w:val="009618F4"/>
    <w:rsid w:val="00977A3A"/>
    <w:rsid w:val="009A640D"/>
    <w:rsid w:val="009A7CC1"/>
    <w:rsid w:val="009C2C09"/>
    <w:rsid w:val="009D1D79"/>
    <w:rsid w:val="009E50D0"/>
    <w:rsid w:val="00A03DFA"/>
    <w:rsid w:val="00A54CEC"/>
    <w:rsid w:val="00A56912"/>
    <w:rsid w:val="00A57ACA"/>
    <w:rsid w:val="00A61403"/>
    <w:rsid w:val="00A70198"/>
    <w:rsid w:val="00A81B86"/>
    <w:rsid w:val="00AA703C"/>
    <w:rsid w:val="00AD3A22"/>
    <w:rsid w:val="00AF3C60"/>
    <w:rsid w:val="00B00489"/>
    <w:rsid w:val="00B40936"/>
    <w:rsid w:val="00B66B61"/>
    <w:rsid w:val="00B87E7F"/>
    <w:rsid w:val="00BF7FD4"/>
    <w:rsid w:val="00C2047C"/>
    <w:rsid w:val="00C3772B"/>
    <w:rsid w:val="00C4634D"/>
    <w:rsid w:val="00C61701"/>
    <w:rsid w:val="00C7716C"/>
    <w:rsid w:val="00C80FDD"/>
    <w:rsid w:val="00C961A9"/>
    <w:rsid w:val="00CB70F7"/>
    <w:rsid w:val="00D45D4A"/>
    <w:rsid w:val="00D65B1A"/>
    <w:rsid w:val="00D73039"/>
    <w:rsid w:val="00DC034C"/>
    <w:rsid w:val="00DE0F71"/>
    <w:rsid w:val="00E1060B"/>
    <w:rsid w:val="00E6508C"/>
    <w:rsid w:val="00E6523D"/>
    <w:rsid w:val="00EA4546"/>
    <w:rsid w:val="00EC14C3"/>
    <w:rsid w:val="00EC5991"/>
    <w:rsid w:val="00EC610F"/>
    <w:rsid w:val="00F20283"/>
    <w:rsid w:val="00F43F05"/>
    <w:rsid w:val="00F9358B"/>
    <w:rsid w:val="00FA1B55"/>
    <w:rsid w:val="00FB0D4A"/>
    <w:rsid w:val="00FC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603F"/>
  <w15:chartTrackingRefBased/>
  <w15:docId w15:val="{F9290B42-AD4F-4AFD-8D65-4D09AD1F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0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21" Type="http://schemas.openxmlformats.org/officeDocument/2006/relationships/image" Target="media/image14.jpe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3775DEFAA7F4C8C3109194DF1A50C" ma:contentTypeVersion="7" ma:contentTypeDescription="Create a new document." ma:contentTypeScope="" ma:versionID="ff6e135062e8ad72a217ddab7e9d7246">
  <xsd:schema xmlns:xsd="http://www.w3.org/2001/XMLSchema" xmlns:xs="http://www.w3.org/2001/XMLSchema" xmlns:p="http://schemas.microsoft.com/office/2006/metadata/properties" xmlns:ns3="18ae9c79-ba1e-49de-bd8c-0738cb5cdef7" xmlns:ns4="0e55b796-e968-4f99-bd4e-3b64406d4d5d" targetNamespace="http://schemas.microsoft.com/office/2006/metadata/properties" ma:root="true" ma:fieldsID="b00e02bf60691d7d8d39972678cb18e2" ns3:_="" ns4:_="">
    <xsd:import namespace="18ae9c79-ba1e-49de-bd8c-0738cb5cdef7"/>
    <xsd:import namespace="0e55b796-e968-4f99-bd4e-3b64406d4d5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ae9c79-ba1e-49de-bd8c-0738cb5cde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5b796-e968-4f99-bd4e-3b64406d4d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967951-B032-44BB-A79F-15FF5C528A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3CA953-3DD3-474C-9038-8B6DDED2B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ae9c79-ba1e-49de-bd8c-0738cb5cdef7"/>
    <ds:schemaRef ds:uri="0e55b796-e968-4f99-bd4e-3b64406d4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A9E7D4-5D11-4688-8A30-C48021D4099A}">
  <ds:schemaRefs>
    <ds:schemaRef ds:uri="http://www.w3.org/XML/1998/namespace"/>
    <ds:schemaRef ds:uri="http://schemas.microsoft.com/office/2006/documentManagement/types"/>
    <ds:schemaRef ds:uri="18ae9c79-ba1e-49de-bd8c-0738cb5cdef7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0e55b796-e968-4f99-bd4e-3b64406d4d5d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 Ndjanda</cp:lastModifiedBy>
  <cp:revision>80</cp:revision>
  <dcterms:created xsi:type="dcterms:W3CDTF">2020-06-03T02:56:00Z</dcterms:created>
  <dcterms:modified xsi:type="dcterms:W3CDTF">2020-06-05T10:46:00Z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0x010100DCC3775DEFAA7F4C8C3109194DF1A50C</vt:lpwstr>
  </property>
</Properties>
</file>