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50B1D7" w14:textId="075251A9" w:rsidR="62A84EED" w:rsidRDefault="62A84EED" w:rsidP="62A84EED">
      <w:pPr>
        <w:spacing w:line="480" w:lineRule="auto"/>
        <w:ind w:firstLine="720"/>
        <w:rPr>
          <w:rFonts w:ascii="Times New Roman" w:eastAsia="Times New Roman" w:hAnsi="Times New Roman" w:cs="Times New Roman"/>
        </w:rPr>
      </w:pPr>
    </w:p>
    <w:p w14:paraId="60A6E49C" w14:textId="7FF7D8A6" w:rsidR="62A84EED" w:rsidRDefault="62A84EED" w:rsidP="62A84EED">
      <w:pPr>
        <w:spacing w:line="480" w:lineRule="auto"/>
        <w:ind w:firstLine="720"/>
        <w:rPr>
          <w:rFonts w:ascii="Times New Roman" w:eastAsia="Times New Roman" w:hAnsi="Times New Roman" w:cs="Times New Roman"/>
        </w:rPr>
      </w:pPr>
    </w:p>
    <w:p w14:paraId="765ADA7D" w14:textId="51D9D6C7" w:rsidR="62A84EED" w:rsidRDefault="62A84EED" w:rsidP="62A84EED">
      <w:pPr>
        <w:spacing w:line="480" w:lineRule="auto"/>
        <w:ind w:firstLine="720"/>
        <w:rPr>
          <w:rFonts w:ascii="Times New Roman" w:eastAsia="Times New Roman" w:hAnsi="Times New Roman" w:cs="Times New Roman"/>
        </w:rPr>
      </w:pPr>
    </w:p>
    <w:p w14:paraId="5F068033" w14:textId="1E6027A9" w:rsidR="62A84EED" w:rsidRDefault="62A84EED" w:rsidP="62A84EED">
      <w:pPr>
        <w:spacing w:line="480" w:lineRule="auto"/>
        <w:ind w:firstLine="720"/>
        <w:rPr>
          <w:rFonts w:ascii="Times New Roman" w:eastAsia="Times New Roman" w:hAnsi="Times New Roman" w:cs="Times New Roman"/>
        </w:rPr>
      </w:pPr>
    </w:p>
    <w:p w14:paraId="57753A4D" w14:textId="29353E03" w:rsidR="62A84EED" w:rsidRDefault="62A84EED" w:rsidP="62A84EED">
      <w:pPr>
        <w:spacing w:line="480" w:lineRule="auto"/>
        <w:ind w:firstLine="720"/>
        <w:rPr>
          <w:rFonts w:ascii="Times New Roman" w:eastAsia="Times New Roman" w:hAnsi="Times New Roman" w:cs="Times New Roman"/>
        </w:rPr>
      </w:pPr>
    </w:p>
    <w:p w14:paraId="13225809" w14:textId="3B343E8F" w:rsidR="62A84EED" w:rsidRDefault="62A84EED" w:rsidP="62A84EED">
      <w:pPr>
        <w:spacing w:line="480" w:lineRule="auto"/>
        <w:ind w:firstLine="720"/>
        <w:rPr>
          <w:rFonts w:ascii="Times New Roman" w:eastAsia="Times New Roman" w:hAnsi="Times New Roman" w:cs="Times New Roman"/>
        </w:rPr>
      </w:pPr>
    </w:p>
    <w:p w14:paraId="60B2A1B9" w14:textId="67943D97" w:rsidR="613DA0F2" w:rsidRDefault="613DA0F2" w:rsidP="62A84EED">
      <w:pPr>
        <w:spacing w:line="480" w:lineRule="auto"/>
        <w:ind w:firstLine="720"/>
        <w:jc w:val="center"/>
        <w:rPr>
          <w:rFonts w:ascii="Times New Roman" w:eastAsia="Times New Roman" w:hAnsi="Times New Roman" w:cs="Times New Roman"/>
        </w:rPr>
      </w:pPr>
      <w:r w:rsidRPr="62A84EED">
        <w:rPr>
          <w:rFonts w:ascii="Times New Roman" w:eastAsia="Times New Roman" w:hAnsi="Times New Roman" w:cs="Times New Roman"/>
        </w:rPr>
        <w:t>Christian K. Foster</w:t>
      </w:r>
    </w:p>
    <w:p w14:paraId="15FA538C" w14:textId="1E7C3E70" w:rsidR="613DA0F2" w:rsidRDefault="613DA0F2" w:rsidP="62A84EED">
      <w:pPr>
        <w:spacing w:line="480" w:lineRule="auto"/>
        <w:ind w:firstLine="720"/>
        <w:jc w:val="center"/>
      </w:pPr>
      <w:r w:rsidRPr="62A84EED">
        <w:rPr>
          <w:rFonts w:ascii="Times New Roman" w:eastAsia="Times New Roman" w:hAnsi="Times New Roman" w:cs="Times New Roman"/>
        </w:rPr>
        <w:t>Southern New Hampshire University</w:t>
      </w:r>
    </w:p>
    <w:p w14:paraId="63C4A59F" w14:textId="4BC376EC" w:rsidR="613DA0F2" w:rsidRDefault="613DA0F2" w:rsidP="62A84EED">
      <w:pPr>
        <w:spacing w:line="480" w:lineRule="auto"/>
        <w:ind w:firstLine="720"/>
        <w:jc w:val="center"/>
      </w:pPr>
      <w:r w:rsidRPr="62A84EED">
        <w:rPr>
          <w:rFonts w:ascii="Times New Roman" w:eastAsia="Times New Roman" w:hAnsi="Times New Roman" w:cs="Times New Roman"/>
        </w:rPr>
        <w:t>CS230</w:t>
      </w:r>
    </w:p>
    <w:p w14:paraId="0B22FEA9" w14:textId="7E04DA7E" w:rsidR="613DA0F2" w:rsidRDefault="613DA0F2" w:rsidP="62A84EED">
      <w:pPr>
        <w:spacing w:line="480" w:lineRule="auto"/>
        <w:ind w:firstLine="720"/>
        <w:jc w:val="center"/>
      </w:pPr>
      <w:r w:rsidRPr="62A84EED">
        <w:rPr>
          <w:rFonts w:ascii="Times New Roman" w:eastAsia="Times New Roman" w:hAnsi="Times New Roman" w:cs="Times New Roman"/>
        </w:rPr>
        <w:t>Professor Martinez</w:t>
      </w:r>
    </w:p>
    <w:p w14:paraId="53340B0D" w14:textId="74EEC890" w:rsidR="613DA0F2" w:rsidRDefault="613DA0F2" w:rsidP="62A84EED">
      <w:pPr>
        <w:spacing w:line="480" w:lineRule="auto"/>
        <w:ind w:firstLine="720"/>
        <w:jc w:val="center"/>
      </w:pPr>
      <w:r w:rsidRPr="62A84EED">
        <w:rPr>
          <w:rFonts w:ascii="Times New Roman" w:eastAsia="Times New Roman" w:hAnsi="Times New Roman" w:cs="Times New Roman"/>
        </w:rPr>
        <w:t>June 23, 2024</w:t>
      </w:r>
    </w:p>
    <w:p w14:paraId="55F6828C" w14:textId="72D38205" w:rsidR="62A84EED" w:rsidRDefault="62A84EED" w:rsidP="62A84EED">
      <w:pPr>
        <w:spacing w:line="480" w:lineRule="auto"/>
        <w:ind w:firstLine="720"/>
        <w:rPr>
          <w:rFonts w:ascii="Times New Roman" w:eastAsia="Times New Roman" w:hAnsi="Times New Roman" w:cs="Times New Roman"/>
        </w:rPr>
      </w:pPr>
    </w:p>
    <w:p w14:paraId="47611347" w14:textId="76E21E64" w:rsidR="62A84EED" w:rsidRDefault="62A84EED" w:rsidP="62A84EED">
      <w:pPr>
        <w:spacing w:line="480" w:lineRule="auto"/>
        <w:ind w:firstLine="720"/>
        <w:rPr>
          <w:rFonts w:ascii="Times New Roman" w:eastAsia="Times New Roman" w:hAnsi="Times New Roman" w:cs="Times New Roman"/>
        </w:rPr>
      </w:pPr>
    </w:p>
    <w:p w14:paraId="2EEBC7D0" w14:textId="21429CBC" w:rsidR="62A84EED" w:rsidRDefault="62A84EED" w:rsidP="62A84EED">
      <w:pPr>
        <w:spacing w:line="480" w:lineRule="auto"/>
        <w:ind w:firstLine="720"/>
        <w:rPr>
          <w:rFonts w:ascii="Times New Roman" w:eastAsia="Times New Roman" w:hAnsi="Times New Roman" w:cs="Times New Roman"/>
        </w:rPr>
      </w:pPr>
    </w:p>
    <w:p w14:paraId="702678D1" w14:textId="22E79AF4" w:rsidR="62A84EED" w:rsidRDefault="62A84EED" w:rsidP="62A84EED">
      <w:pPr>
        <w:spacing w:line="480" w:lineRule="auto"/>
        <w:ind w:firstLine="720"/>
        <w:rPr>
          <w:rFonts w:ascii="Times New Roman" w:eastAsia="Times New Roman" w:hAnsi="Times New Roman" w:cs="Times New Roman"/>
        </w:rPr>
      </w:pPr>
    </w:p>
    <w:p w14:paraId="57EA1DB6" w14:textId="5BA62CCF" w:rsidR="62A84EED" w:rsidRDefault="62A84EED" w:rsidP="62A84EED">
      <w:pPr>
        <w:spacing w:line="480" w:lineRule="auto"/>
        <w:ind w:firstLine="720"/>
        <w:rPr>
          <w:rFonts w:ascii="Times New Roman" w:eastAsia="Times New Roman" w:hAnsi="Times New Roman" w:cs="Times New Roman"/>
        </w:rPr>
      </w:pPr>
    </w:p>
    <w:p w14:paraId="2173F276" w14:textId="7341E9F0" w:rsidR="62A84EED" w:rsidRDefault="62A84EED" w:rsidP="62A84EED">
      <w:pPr>
        <w:spacing w:line="480" w:lineRule="auto"/>
        <w:ind w:firstLine="720"/>
        <w:rPr>
          <w:rFonts w:ascii="Times New Roman" w:eastAsia="Times New Roman" w:hAnsi="Times New Roman" w:cs="Times New Roman"/>
        </w:rPr>
      </w:pPr>
    </w:p>
    <w:p w14:paraId="3C796846" w14:textId="0DADC275" w:rsidR="62A84EED" w:rsidRDefault="62A84EED" w:rsidP="62A84EED">
      <w:pPr>
        <w:spacing w:line="480" w:lineRule="auto"/>
        <w:rPr>
          <w:rFonts w:ascii="Times New Roman" w:eastAsia="Times New Roman" w:hAnsi="Times New Roman" w:cs="Times New Roman"/>
        </w:rPr>
      </w:pPr>
    </w:p>
    <w:p w14:paraId="1AE89F0E" w14:textId="0A28950F" w:rsidR="5D0AF471" w:rsidRDefault="5D0AF471" w:rsidP="67313960">
      <w:pPr>
        <w:spacing w:before="240" w:after="240" w:line="480" w:lineRule="auto"/>
        <w:ind w:firstLine="720"/>
        <w:rPr>
          <w:rFonts w:ascii="Times New Roman" w:eastAsia="Times New Roman" w:hAnsi="Times New Roman" w:cs="Times New Roman"/>
          <w:color w:val="000000" w:themeColor="text1"/>
        </w:rPr>
      </w:pPr>
      <w:r w:rsidRPr="67313960">
        <w:rPr>
          <w:rFonts w:ascii="Times New Roman" w:eastAsia="Times New Roman" w:hAnsi="Times New Roman" w:cs="Times New Roman"/>
          <w:color w:val="000000" w:themeColor="text1"/>
        </w:rPr>
        <w:lastRenderedPageBreak/>
        <w:t>As I d</w:t>
      </w:r>
      <w:r w:rsidR="00E76775">
        <w:rPr>
          <w:rFonts w:ascii="Times New Roman" w:eastAsia="Times New Roman" w:hAnsi="Times New Roman" w:cs="Times New Roman"/>
          <w:color w:val="000000" w:themeColor="text1"/>
        </w:rPr>
        <w:t xml:space="preserve">ive </w:t>
      </w:r>
      <w:r w:rsidRPr="67313960">
        <w:rPr>
          <w:rFonts w:ascii="Times New Roman" w:eastAsia="Times New Roman" w:hAnsi="Times New Roman" w:cs="Times New Roman"/>
          <w:color w:val="000000" w:themeColor="text1"/>
        </w:rPr>
        <w:t>deeper into projects involving Scrum Agile methods and fulfill various roles within the Scrum team, I increasingly appreciate the critical importance of each role in achieving project success. As a Scrum Master, conducting a thorough review and reflection at the end of each sprint or incremental release is paramount. This process not only celebrates successes but also identifies areas for improvement, thereby facilitating continuous enhancement of the project throughout its development phase. This retrospective approach is instrumental in addressing and defining specific roles within the Scrum-Agile team, ensuring the completion of user stories, refining team communication strategies, and evaluating the effectiveness of the Agile process applied in projects such as SNHU Travel.</w:t>
      </w:r>
    </w:p>
    <w:p w14:paraId="5F39FBE4" w14:textId="733D1980" w:rsidR="5D0AF471" w:rsidRDefault="5D0AF471" w:rsidP="67313960">
      <w:pPr>
        <w:spacing w:before="240" w:after="240" w:line="480" w:lineRule="auto"/>
        <w:ind w:firstLine="720"/>
        <w:rPr>
          <w:rFonts w:ascii="Times New Roman" w:eastAsia="Times New Roman" w:hAnsi="Times New Roman" w:cs="Times New Roman"/>
          <w:color w:val="000000" w:themeColor="text1"/>
        </w:rPr>
      </w:pPr>
      <w:r w:rsidRPr="67313960">
        <w:rPr>
          <w:rFonts w:ascii="Times New Roman" w:eastAsia="Times New Roman" w:hAnsi="Times New Roman" w:cs="Times New Roman"/>
          <w:color w:val="000000" w:themeColor="text1"/>
        </w:rPr>
        <w:t>Within a Scrum Agile team, every member plays a pivotal role in contributing to the project's overall success. The Product Owner stands out for their responsibility in managing the product backlog and prioritizing essential features. Throughout the project's development, the Product Owner engages closely with stakeholders to ensure accurate requirement gathering, providing the team with a clear vision of the final product. Equally crucial are the Developers, who drive the implementation and testing phases. They collaborate extensively to devise innovative solutions, address challenges, and share insights within the team. Meanwhile, the Scrum Master facilitates the entire process, ensuring adherence to Agile principles and fostering an environment conducive to productivity and collaboration.</w:t>
      </w:r>
    </w:p>
    <w:p w14:paraId="482C533E" w14:textId="50C57173" w:rsidR="67313960" w:rsidRDefault="67313960" w:rsidP="67313960">
      <w:pPr>
        <w:rPr>
          <w:rFonts w:ascii="Times New Roman" w:eastAsia="Times New Roman" w:hAnsi="Times New Roman" w:cs="Times New Roman"/>
          <w:color w:val="000000" w:themeColor="text1"/>
        </w:rPr>
      </w:pPr>
    </w:p>
    <w:p w14:paraId="384CE32C" w14:textId="4020B706" w:rsidR="5D0AF471" w:rsidRDefault="5D0AF471" w:rsidP="67313960">
      <w:pPr>
        <w:spacing w:line="480" w:lineRule="auto"/>
        <w:ind w:firstLine="720"/>
        <w:rPr>
          <w:rFonts w:ascii="Times New Roman" w:eastAsia="Times New Roman" w:hAnsi="Times New Roman" w:cs="Times New Roman"/>
          <w:color w:val="000000" w:themeColor="text1"/>
        </w:rPr>
      </w:pPr>
      <w:r w:rsidRPr="67313960">
        <w:rPr>
          <w:rFonts w:ascii="Times New Roman" w:eastAsia="Times New Roman" w:hAnsi="Times New Roman" w:cs="Times New Roman"/>
          <w:color w:val="000000" w:themeColor="text1"/>
        </w:rPr>
        <w:t xml:space="preserve">A </w:t>
      </w:r>
      <w:r w:rsidR="00E76775" w:rsidRPr="67313960">
        <w:rPr>
          <w:rFonts w:ascii="Times New Roman" w:eastAsia="Times New Roman" w:hAnsi="Times New Roman" w:cs="Times New Roman"/>
          <w:color w:val="000000" w:themeColor="text1"/>
        </w:rPr>
        <w:t>basis</w:t>
      </w:r>
      <w:r w:rsidRPr="67313960">
        <w:rPr>
          <w:rFonts w:ascii="Times New Roman" w:eastAsia="Times New Roman" w:hAnsi="Times New Roman" w:cs="Times New Roman"/>
          <w:color w:val="000000" w:themeColor="text1"/>
        </w:rPr>
        <w:t xml:space="preserve"> of the Scrum Agile approach lies in the effective completion of user stories. By breaking down the development process into manageable sprints, teams can focus on delivering functional components incrementally. User stories capture the essence of customer needs, outlining problems, desired features, and potential enhancements for the product. This iterative </w:t>
      </w:r>
      <w:r w:rsidRPr="67313960">
        <w:rPr>
          <w:rFonts w:ascii="Times New Roman" w:eastAsia="Times New Roman" w:hAnsi="Times New Roman" w:cs="Times New Roman"/>
          <w:color w:val="000000" w:themeColor="text1"/>
        </w:rPr>
        <w:lastRenderedPageBreak/>
        <w:t>approach not only promotes continuous progress but also facilitates early detection and resolution of potential issues, ensuring that the final product aligns closely with user expectations and market demands.</w:t>
      </w:r>
    </w:p>
    <w:p w14:paraId="7F35EFEE" w14:textId="6185A29E" w:rsidR="5D0AF471" w:rsidRDefault="5D0AF471" w:rsidP="67313960">
      <w:pPr>
        <w:spacing w:before="240" w:after="240" w:line="480" w:lineRule="auto"/>
        <w:ind w:firstLine="720"/>
        <w:rPr>
          <w:rFonts w:ascii="Times New Roman" w:eastAsia="Times New Roman" w:hAnsi="Times New Roman" w:cs="Times New Roman"/>
          <w:color w:val="000000" w:themeColor="text1"/>
        </w:rPr>
      </w:pPr>
      <w:r w:rsidRPr="67313960">
        <w:rPr>
          <w:rFonts w:ascii="Times New Roman" w:eastAsia="Times New Roman" w:hAnsi="Times New Roman" w:cs="Times New Roman"/>
          <w:color w:val="000000" w:themeColor="text1"/>
        </w:rPr>
        <w:t>Agile methodologies excel in their ability to adapt to interruptions and changes in project direction. This agility was vividly demonstrated in the SNHU Travel project, where we swiftly responded to consumer requests to shift vacation destinations towards more relaxed and detox environments. Unlike traditional approaches, Agile embraces change as an inherent part of the development process, empowering teams to adjust priorities and realign strategies without compromising project timelines or deliverables. This flexibility not only enhances responsiveness but also underscores the resilience of Agile teams in navigating dynamic project landscapes.</w:t>
      </w:r>
    </w:p>
    <w:p w14:paraId="7509D73F" w14:textId="2F3EAE7B" w:rsidR="5D0AF471" w:rsidRDefault="5D0AF471" w:rsidP="67313960">
      <w:pPr>
        <w:spacing w:before="240" w:after="240" w:line="480" w:lineRule="auto"/>
        <w:ind w:firstLine="720"/>
        <w:rPr>
          <w:rFonts w:ascii="Times New Roman" w:eastAsia="Times New Roman" w:hAnsi="Times New Roman" w:cs="Times New Roman"/>
          <w:color w:val="000000" w:themeColor="text1"/>
        </w:rPr>
      </w:pPr>
      <w:r w:rsidRPr="67313960">
        <w:rPr>
          <w:rFonts w:ascii="Times New Roman" w:eastAsia="Times New Roman" w:hAnsi="Times New Roman" w:cs="Times New Roman"/>
          <w:color w:val="000000" w:themeColor="text1"/>
        </w:rPr>
        <w:t xml:space="preserve">Communication </w:t>
      </w:r>
      <w:r w:rsidR="00E76775">
        <w:rPr>
          <w:rFonts w:ascii="Times New Roman" w:eastAsia="Times New Roman" w:hAnsi="Times New Roman" w:cs="Times New Roman"/>
          <w:color w:val="000000" w:themeColor="text1"/>
        </w:rPr>
        <w:t xml:space="preserve">is crucial </w:t>
      </w:r>
      <w:proofErr w:type="gramStart"/>
      <w:r w:rsidRPr="67313960">
        <w:rPr>
          <w:rFonts w:ascii="Times New Roman" w:eastAsia="Times New Roman" w:hAnsi="Times New Roman" w:cs="Times New Roman"/>
          <w:color w:val="000000" w:themeColor="text1"/>
        </w:rPr>
        <w:t>in</w:t>
      </w:r>
      <w:proofErr w:type="gramEnd"/>
      <w:r w:rsidRPr="67313960">
        <w:rPr>
          <w:rFonts w:ascii="Times New Roman" w:eastAsia="Times New Roman" w:hAnsi="Times New Roman" w:cs="Times New Roman"/>
          <w:color w:val="000000" w:themeColor="text1"/>
        </w:rPr>
        <w:t xml:space="preserve"> the success of any Scrum team. Through regular sprint reviews and retrospectives, team members foster transparency, share progress updates, discuss challenges, and propose improvements. </w:t>
      </w:r>
      <w:bookmarkStart w:id="0" w:name="_Int_aJkY1aOw"/>
      <w:r w:rsidRPr="67313960">
        <w:rPr>
          <w:rFonts w:ascii="Times New Roman" w:eastAsia="Times New Roman" w:hAnsi="Times New Roman" w:cs="Times New Roman"/>
          <w:color w:val="000000" w:themeColor="text1"/>
        </w:rPr>
        <w:t>Effective communication was pivotal in our initial project, where unforeseen circumstances necessitated a change in travel destinations.</w:t>
      </w:r>
      <w:bookmarkEnd w:id="0"/>
      <w:r w:rsidRPr="67313960">
        <w:rPr>
          <w:rFonts w:ascii="Times New Roman" w:eastAsia="Times New Roman" w:hAnsi="Times New Roman" w:cs="Times New Roman"/>
          <w:color w:val="000000" w:themeColor="text1"/>
        </w:rPr>
        <w:t xml:space="preserve"> Clear communication ensured that our final product not only met but exceeded customer expectations, highlighting the significance of open dialogue and collaboration within Agile frameworks. Tools like Slack and JIRA further facilitate real-time communication, ensuring team alignment and cohesive progress </w:t>
      </w:r>
      <w:r w:rsidR="00E76775">
        <w:rPr>
          <w:rFonts w:ascii="Times New Roman" w:eastAsia="Times New Roman" w:hAnsi="Times New Roman" w:cs="Times New Roman"/>
          <w:color w:val="000000" w:themeColor="text1"/>
        </w:rPr>
        <w:t>toward</w:t>
      </w:r>
      <w:r w:rsidRPr="67313960">
        <w:rPr>
          <w:rFonts w:ascii="Times New Roman" w:eastAsia="Times New Roman" w:hAnsi="Times New Roman" w:cs="Times New Roman"/>
          <w:color w:val="000000" w:themeColor="text1"/>
        </w:rPr>
        <w:t xml:space="preserve"> project goals.</w:t>
      </w:r>
    </w:p>
    <w:p w14:paraId="59032A96" w14:textId="1C807C41" w:rsidR="5D0AF471" w:rsidRDefault="5D0AF471" w:rsidP="67313960">
      <w:pPr>
        <w:spacing w:before="240" w:after="240" w:line="480" w:lineRule="auto"/>
        <w:ind w:firstLine="720"/>
        <w:rPr>
          <w:rFonts w:ascii="Times New Roman" w:eastAsia="Times New Roman" w:hAnsi="Times New Roman" w:cs="Times New Roman"/>
          <w:color w:val="000000" w:themeColor="text1"/>
        </w:rPr>
      </w:pPr>
      <w:r w:rsidRPr="67313960">
        <w:rPr>
          <w:rFonts w:ascii="Times New Roman" w:eastAsia="Times New Roman" w:hAnsi="Times New Roman" w:cs="Times New Roman"/>
          <w:color w:val="000000" w:themeColor="text1"/>
        </w:rPr>
        <w:t xml:space="preserve">Organizational tools play a crucial role in streamlining operations within a Scrum team. JIRA, for instance, facilitates issue tracking and documentation, promoting transparency and accountability among team members. In assignment 4-2 Test Cases, these tools proved </w:t>
      </w:r>
      <w:r w:rsidRPr="67313960">
        <w:rPr>
          <w:rFonts w:ascii="Times New Roman" w:eastAsia="Times New Roman" w:hAnsi="Times New Roman" w:cs="Times New Roman"/>
          <w:color w:val="000000" w:themeColor="text1"/>
        </w:rPr>
        <w:lastRenderedPageBreak/>
        <w:t>invaluable in aligning test cases with user story requirements, thereby enhancing organizational clarity and project focus. Additionally, sprint planning sessions, reviews, and retrospectives serve as structured forums for evaluating progress, refining strategies, and fostering innovation within the team. These organizational practices collectively contribute to efficiency and coherence in Agile project management.</w:t>
      </w:r>
    </w:p>
    <w:p w14:paraId="430A183A" w14:textId="280AB2E2" w:rsidR="5D0AF471" w:rsidRDefault="5D0AF471" w:rsidP="67313960">
      <w:pPr>
        <w:spacing w:before="240" w:after="240" w:line="480" w:lineRule="auto"/>
        <w:ind w:firstLine="720"/>
        <w:rPr>
          <w:rFonts w:ascii="Times New Roman" w:eastAsia="Times New Roman" w:hAnsi="Times New Roman" w:cs="Times New Roman"/>
          <w:color w:val="000000" w:themeColor="text1"/>
        </w:rPr>
      </w:pPr>
      <w:r w:rsidRPr="67313960">
        <w:rPr>
          <w:rFonts w:ascii="Times New Roman" w:eastAsia="Times New Roman" w:hAnsi="Times New Roman" w:cs="Times New Roman"/>
          <w:color w:val="000000" w:themeColor="text1"/>
        </w:rPr>
        <w:t>The Scrum Agile approach offers both advantages and challenges in managing complex projects like SNHU Travel. Its flexibility allows for iterative development, accommodating evolving requirements and continuous feedback. This iterative nature ensures that project objectives remain aligned with stakeholder expectations, fostering adaptability and innovation throughout the development cycle. Moreover, breaking down projects into sprints promotes incremental progress, mitigating risks and optimizing resource allocation. However, navigating the learning curve and ensuring effective time management were notable challenges. As a novice, grasping Agile principles and practices required concerted effort, while balancing workload within sprint timelines demanded meticulous planning and execution.</w:t>
      </w:r>
    </w:p>
    <w:p w14:paraId="081D7CF9" w14:textId="7B215CA0" w:rsidR="5D0AF471" w:rsidRDefault="5D0AF471" w:rsidP="67313960">
      <w:pPr>
        <w:spacing w:before="240" w:after="240" w:line="480" w:lineRule="auto"/>
        <w:ind w:firstLine="720"/>
        <w:rPr>
          <w:rFonts w:ascii="Times New Roman" w:eastAsia="Times New Roman" w:hAnsi="Times New Roman" w:cs="Times New Roman"/>
          <w:color w:val="000000" w:themeColor="text1"/>
        </w:rPr>
      </w:pPr>
      <w:r w:rsidRPr="67313960">
        <w:rPr>
          <w:rFonts w:ascii="Times New Roman" w:eastAsia="Times New Roman" w:hAnsi="Times New Roman" w:cs="Times New Roman"/>
          <w:color w:val="000000" w:themeColor="text1"/>
        </w:rPr>
        <w:t>In conclusion, the Scrum Agile methodology emerged as the most effective approach for managing the SNHU Travel project. By harnessing collaborative efforts, leveraging user stories for strategic guidance, adapting swiftly to interruptions, and employing robust organizational tools, our team successfully delivered a product that surpassed stakeholder expectations. This experience underscored the intrinsic value of Agile principles in fostering innovation, responsiveness, and continuous improvement. Moving forward, I am committed to further honing my Agile skills and leveraging its methodologies to drive future project successes, ensuring that each endeavor maximizes value and meets evolving customer needs.</w:t>
      </w:r>
    </w:p>
    <w:p w14:paraId="4FDA1CB1" w14:textId="50D1079E" w:rsidR="67313960" w:rsidRDefault="67313960" w:rsidP="67313960">
      <w:pPr>
        <w:spacing w:line="480" w:lineRule="auto"/>
        <w:rPr>
          <w:rFonts w:ascii="Times New Roman" w:eastAsia="Times New Roman" w:hAnsi="Times New Roman" w:cs="Times New Roman"/>
          <w:color w:val="000000" w:themeColor="text1"/>
        </w:rPr>
      </w:pPr>
    </w:p>
    <w:p w14:paraId="46882E33" w14:textId="507ED995" w:rsidR="67313960" w:rsidRDefault="67313960" w:rsidP="67313960">
      <w:pPr>
        <w:spacing w:line="480" w:lineRule="auto"/>
        <w:ind w:firstLine="720"/>
        <w:rPr>
          <w:rFonts w:ascii="Times New Roman" w:eastAsia="Times New Roman" w:hAnsi="Times New Roman" w:cs="Times New Roman"/>
        </w:rPr>
      </w:pPr>
    </w:p>
    <w:sectPr w:rsidR="673139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bookmark int2:bookmarkName="_Int_aJkY1aOw" int2:invalidationBookmarkName="" int2:hashCode="q2brzhSM/TnC/9" int2:id="uXIc5uoZ">
      <int2:state int2:value="Reviewed" int2:type="WordDesignerPullQuotesAnnotation"/>
    </int2:bookmark>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5D56F14"/>
    <w:rsid w:val="008C8BED"/>
    <w:rsid w:val="00AF0243"/>
    <w:rsid w:val="00E76775"/>
    <w:rsid w:val="0176BEE0"/>
    <w:rsid w:val="02BE3205"/>
    <w:rsid w:val="03F64F5A"/>
    <w:rsid w:val="05A69AA0"/>
    <w:rsid w:val="05D84318"/>
    <w:rsid w:val="05EC8008"/>
    <w:rsid w:val="06BD1A1E"/>
    <w:rsid w:val="0729B47C"/>
    <w:rsid w:val="076421CD"/>
    <w:rsid w:val="0790502D"/>
    <w:rsid w:val="082AB4B0"/>
    <w:rsid w:val="09D7B984"/>
    <w:rsid w:val="09EFB034"/>
    <w:rsid w:val="0B12E051"/>
    <w:rsid w:val="0B2B4AC4"/>
    <w:rsid w:val="0B4942FA"/>
    <w:rsid w:val="0BD95DEC"/>
    <w:rsid w:val="0C267C2B"/>
    <w:rsid w:val="0D1C82D0"/>
    <w:rsid w:val="0D2FA30F"/>
    <w:rsid w:val="0E99CF1E"/>
    <w:rsid w:val="0EFCC9FF"/>
    <w:rsid w:val="10E867BA"/>
    <w:rsid w:val="113B445A"/>
    <w:rsid w:val="11AD1607"/>
    <w:rsid w:val="13C4D57D"/>
    <w:rsid w:val="14669980"/>
    <w:rsid w:val="14C24E27"/>
    <w:rsid w:val="15D56F14"/>
    <w:rsid w:val="16133F75"/>
    <w:rsid w:val="18EF2F86"/>
    <w:rsid w:val="19776483"/>
    <w:rsid w:val="1A7C6824"/>
    <w:rsid w:val="1AD4E083"/>
    <w:rsid w:val="1AFA8F62"/>
    <w:rsid w:val="1B390CE7"/>
    <w:rsid w:val="1B4EBCEB"/>
    <w:rsid w:val="1BEA339D"/>
    <w:rsid w:val="1C42ECE8"/>
    <w:rsid w:val="1CC71C24"/>
    <w:rsid w:val="1F686194"/>
    <w:rsid w:val="20DA0C90"/>
    <w:rsid w:val="21154A32"/>
    <w:rsid w:val="211DA5D2"/>
    <w:rsid w:val="221A1CF5"/>
    <w:rsid w:val="227CFF6C"/>
    <w:rsid w:val="2387F89E"/>
    <w:rsid w:val="23F5EC58"/>
    <w:rsid w:val="24D2DA07"/>
    <w:rsid w:val="250EB92A"/>
    <w:rsid w:val="2560DA18"/>
    <w:rsid w:val="25D2F156"/>
    <w:rsid w:val="25DC182D"/>
    <w:rsid w:val="26337A55"/>
    <w:rsid w:val="2671A1F9"/>
    <w:rsid w:val="27137E52"/>
    <w:rsid w:val="2836C577"/>
    <w:rsid w:val="28B7F415"/>
    <w:rsid w:val="2900B8A6"/>
    <w:rsid w:val="2930332B"/>
    <w:rsid w:val="2947C6B9"/>
    <w:rsid w:val="29BA69E3"/>
    <w:rsid w:val="29FDBD81"/>
    <w:rsid w:val="2AD4AF9A"/>
    <w:rsid w:val="2C1F3BD2"/>
    <w:rsid w:val="2C258931"/>
    <w:rsid w:val="2C705737"/>
    <w:rsid w:val="2C76696C"/>
    <w:rsid w:val="2D95D8B1"/>
    <w:rsid w:val="2EF9DD83"/>
    <w:rsid w:val="2F31C7B8"/>
    <w:rsid w:val="2F71BF8F"/>
    <w:rsid w:val="31421A71"/>
    <w:rsid w:val="31A772E0"/>
    <w:rsid w:val="31A88677"/>
    <w:rsid w:val="31EA1FA4"/>
    <w:rsid w:val="31FE4DDE"/>
    <w:rsid w:val="32E532B8"/>
    <w:rsid w:val="33345124"/>
    <w:rsid w:val="3470FE2F"/>
    <w:rsid w:val="36E97AD8"/>
    <w:rsid w:val="3745E064"/>
    <w:rsid w:val="376E1F35"/>
    <w:rsid w:val="3787BA51"/>
    <w:rsid w:val="38157B21"/>
    <w:rsid w:val="397EE022"/>
    <w:rsid w:val="3A28FDF9"/>
    <w:rsid w:val="3BB66F48"/>
    <w:rsid w:val="3C31E402"/>
    <w:rsid w:val="3D46A949"/>
    <w:rsid w:val="3DAB8890"/>
    <w:rsid w:val="3F267FA8"/>
    <w:rsid w:val="3F37B4B4"/>
    <w:rsid w:val="3FC21123"/>
    <w:rsid w:val="3FD911AA"/>
    <w:rsid w:val="40304C78"/>
    <w:rsid w:val="4071BFD0"/>
    <w:rsid w:val="4073A3D0"/>
    <w:rsid w:val="40DCB593"/>
    <w:rsid w:val="410411B1"/>
    <w:rsid w:val="4145F1AC"/>
    <w:rsid w:val="41B7B9E8"/>
    <w:rsid w:val="41E5E450"/>
    <w:rsid w:val="42C37EF6"/>
    <w:rsid w:val="435824F4"/>
    <w:rsid w:val="445169A5"/>
    <w:rsid w:val="453CBFE5"/>
    <w:rsid w:val="454877AB"/>
    <w:rsid w:val="45FA6209"/>
    <w:rsid w:val="4638DF24"/>
    <w:rsid w:val="46794C5D"/>
    <w:rsid w:val="468AB755"/>
    <w:rsid w:val="472096B2"/>
    <w:rsid w:val="47C344D1"/>
    <w:rsid w:val="49141A07"/>
    <w:rsid w:val="491B623C"/>
    <w:rsid w:val="498DF09F"/>
    <w:rsid w:val="49CC71E3"/>
    <w:rsid w:val="49CD77FA"/>
    <w:rsid w:val="4A0A5E43"/>
    <w:rsid w:val="4B9396F6"/>
    <w:rsid w:val="4C2CC61F"/>
    <w:rsid w:val="4C7C75C1"/>
    <w:rsid w:val="4D464E55"/>
    <w:rsid w:val="4D91792E"/>
    <w:rsid w:val="4DBD563B"/>
    <w:rsid w:val="4F435DBF"/>
    <w:rsid w:val="4F79DE41"/>
    <w:rsid w:val="4F939DB6"/>
    <w:rsid w:val="5015C07A"/>
    <w:rsid w:val="50BF7B9C"/>
    <w:rsid w:val="50EB8CE0"/>
    <w:rsid w:val="51289CD6"/>
    <w:rsid w:val="516B8564"/>
    <w:rsid w:val="51C079EC"/>
    <w:rsid w:val="525654B7"/>
    <w:rsid w:val="52CCD800"/>
    <w:rsid w:val="52DD6375"/>
    <w:rsid w:val="530DA4FA"/>
    <w:rsid w:val="53311F76"/>
    <w:rsid w:val="55D0DDC9"/>
    <w:rsid w:val="57435DD0"/>
    <w:rsid w:val="5A74DF2A"/>
    <w:rsid w:val="5D0AF471"/>
    <w:rsid w:val="5D6924B6"/>
    <w:rsid w:val="5D8B951B"/>
    <w:rsid w:val="5ECEBE0C"/>
    <w:rsid w:val="5EE79430"/>
    <w:rsid w:val="5F7F414A"/>
    <w:rsid w:val="5F81E63D"/>
    <w:rsid w:val="60222E9A"/>
    <w:rsid w:val="61005F86"/>
    <w:rsid w:val="613DA0F2"/>
    <w:rsid w:val="61BC6F36"/>
    <w:rsid w:val="61E42B31"/>
    <w:rsid w:val="62288B18"/>
    <w:rsid w:val="62A84EED"/>
    <w:rsid w:val="6303F407"/>
    <w:rsid w:val="6305AC35"/>
    <w:rsid w:val="6336A83F"/>
    <w:rsid w:val="634EE0C2"/>
    <w:rsid w:val="645AB63A"/>
    <w:rsid w:val="64E17067"/>
    <w:rsid w:val="6558BA61"/>
    <w:rsid w:val="659A2C5B"/>
    <w:rsid w:val="66AB507B"/>
    <w:rsid w:val="67313960"/>
    <w:rsid w:val="694C5277"/>
    <w:rsid w:val="6AD5CF00"/>
    <w:rsid w:val="6B708942"/>
    <w:rsid w:val="6BC063F2"/>
    <w:rsid w:val="6C1CB94D"/>
    <w:rsid w:val="6C363FE8"/>
    <w:rsid w:val="6CB514E8"/>
    <w:rsid w:val="6CE55A1D"/>
    <w:rsid w:val="6D0A5FE2"/>
    <w:rsid w:val="6D8F02CD"/>
    <w:rsid w:val="6DD0E441"/>
    <w:rsid w:val="6E7A280D"/>
    <w:rsid w:val="6E9E6C30"/>
    <w:rsid w:val="6EF7E9AE"/>
    <w:rsid w:val="71A28F3A"/>
    <w:rsid w:val="71E80880"/>
    <w:rsid w:val="7207CFAB"/>
    <w:rsid w:val="724F26B3"/>
    <w:rsid w:val="72BAC901"/>
    <w:rsid w:val="72C4452C"/>
    <w:rsid w:val="73011D18"/>
    <w:rsid w:val="74112840"/>
    <w:rsid w:val="74B0EFC8"/>
    <w:rsid w:val="7535EB17"/>
    <w:rsid w:val="758AA4FA"/>
    <w:rsid w:val="758F0C7C"/>
    <w:rsid w:val="77540F67"/>
    <w:rsid w:val="77EBFDAA"/>
    <w:rsid w:val="78333090"/>
    <w:rsid w:val="78B0E8B0"/>
    <w:rsid w:val="7940DE38"/>
    <w:rsid w:val="794287D8"/>
    <w:rsid w:val="7959B75F"/>
    <w:rsid w:val="7A951774"/>
    <w:rsid w:val="7B7C0855"/>
    <w:rsid w:val="7C76144F"/>
    <w:rsid w:val="7E8ADEAD"/>
    <w:rsid w:val="7F4FE1FF"/>
    <w:rsid w:val="7F768B5A"/>
    <w:rsid w:val="7F76E1D5"/>
    <w:rsid w:val="7FBC83D8"/>
    <w:rsid w:val="7FC8F72F"/>
    <w:rsid w:val="7FD1B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D56F14"/>
  <w15:chartTrackingRefBased/>
  <w15:docId w15:val="{92D85EFA-B883-4ED2-B09B-E375ADAED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20/10/relationships/intelligence" Target="intelligence2.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779</Words>
  <Characters>5041</Characters>
  <Application>Microsoft Office Word</Application>
  <DocSecurity>0</DocSecurity>
  <Lines>86</Lines>
  <Paragraphs>15</Paragraphs>
  <ScaleCrop>false</ScaleCrop>
  <Company/>
  <LinksUpToDate>false</LinksUpToDate>
  <CharactersWithSpaces>5805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Foster, Christian</dc:creator>
  <cp:keywords/>
  <dc:description/>
  <cp:lastModifiedBy>christian foster</cp:lastModifiedBy>
  <cp:revision>2</cp:revision>
  <dcterms:created xsi:type="dcterms:W3CDTF">2024-06-23T20:14:00Z</dcterms:created>
  <dcterms:modified xsi:type="dcterms:W3CDTF">2024-06-23T20:14:00Z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e1c75b5ebd73aa1dc631896a5941cdd12c7344bc727897bf4acfe4bacd2a2130</vt:lpwstr>
  </property>
</Properties>
</file>