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Testprotokoll / Abnahmeprotokoll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i/>
                <w:color w:val="D0DCE8"/>
                <w:sz w:val="18"/>
              </w:rPr>
              <w:t>Prüfling: ____________  |  Datum: __.__.__  |  Version: 1.0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1  Allgemeine Angaben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Prüfling / System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Seriennummer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Prüfdatum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Prüfer/in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Prüfumgebung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Referenz (Pflichtenheft)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Gesamtergebnis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  <w:t>BESTANDEN  /  NICHT BESTANDEN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2  Testfälle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r>
              <w:rPr>
                <w:rFonts w:ascii="Calibri" w:hAnsi="Calibri"/>
                <w:i/>
                <w:color w:val="8090A8"/>
                <w:sz w:val="18"/>
              </w:rPr>
              <w:t>Jeden Testfall einzeln dokumentieren. Bei FAIL: Fehlerbeschreibung eintragen.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TC-Nr.</w:t>
            </w:r>
          </w:p>
        </w:tc>
        <w:tc>
          <w:tcPr>
            <w:tcW w:type="dxa" w:w="1568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Testbeschreibung</w:t>
            </w:r>
          </w:p>
        </w:tc>
        <w:tc>
          <w:tcPr>
            <w:tcW w:type="dxa" w:w="1568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Vorbedingung</w:t>
            </w:r>
          </w:p>
        </w:tc>
        <w:tc>
          <w:tcPr>
            <w:tcW w:type="dxa" w:w="1568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Erwartetes Ergebnis</w:t>
            </w:r>
          </w:p>
        </w:tc>
        <w:tc>
          <w:tcPr>
            <w:tcW w:type="dxa" w:w="1568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Ergebnis</w:t>
            </w:r>
          </w:p>
        </w:tc>
        <w:tc>
          <w:tcPr>
            <w:tcW w:type="dxa" w:w="1568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TC-01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Einschalten / Initialisierung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System ausgeschaltet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Betriebsbereit in &lt; 30 s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TC-02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Automatikstart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System bereit, Band leer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Säge startet automatisch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TC-03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Notstopp-Funktion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Anlage läuft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Sofortiger Stopp aller Aktoren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TC-04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Schnittanzahl-Zählung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Automatikbetrieb läuft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Korrekte Anzahl wird gezählt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TC-05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Endlage Sägeblatt oben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Säge läuft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B2 schaltet, Bewegung stoppt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Bandstopp nach x Schnitten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Automatik aktiv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Band entleert sich korrekt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TC-07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Temperaturregelung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System betriebswarm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Temp. bleibt bei Soll ± Toleranz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TC-08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Datenbank-Import CSV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CSV vorhanden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Daten korrekt in DB geschrieben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TC-09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Qt-Visualisierung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DB mit Daten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Letzte X Datensätze angezeigt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TC-10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TC-11</w:t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  <w:t>TC-12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18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3  Festgestellte Mängel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TC-Nr.</w:t>
            </w:r>
          </w:p>
        </w:tc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Mangelbeschreibung</w:t>
            </w:r>
          </w:p>
        </w:tc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Schwere</w:t>
            </w:r>
          </w:p>
        </w:tc>
        <w:tc>
          <w:tcPr>
            <w:tcW w:type="dxa" w:w="2351"/>
            <w:vAlign w:val="center"/>
            <w:shd w:val="clear" w:color="auto" w:fill="C0392B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Behoben am</w:t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krit. / mittel / gering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krit. / mittel / gering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krit. / mittel / gering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krit. / mittel / gering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4  Unterschriften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Datum / Unterschrift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Prüfer/in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Auftraggeber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