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Job Recruitment Application</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1. Topic Details:</w:t>
      </w:r>
      <w:r w:rsidDel="00000000" w:rsidR="00000000" w:rsidRPr="00000000">
        <w:rPr>
          <w:sz w:val="28"/>
          <w:szCs w:val="28"/>
          <w:rtl w:val="0"/>
        </w:rPr>
        <w:t xml:space="preserve"> </w:t>
      </w:r>
    </w:p>
    <w:p w:rsidR="00000000" w:rsidDel="00000000" w:rsidP="00000000" w:rsidRDefault="00000000" w:rsidRPr="00000000" w14:paraId="00000004">
      <w:pPr>
        <w:rPr>
          <w:sz w:val="26"/>
          <w:szCs w:val="26"/>
        </w:rPr>
      </w:pPr>
      <w:r w:rsidDel="00000000" w:rsidR="00000000" w:rsidRPr="00000000">
        <w:rPr>
          <w:sz w:val="26"/>
          <w:szCs w:val="26"/>
          <w:rtl w:val="0"/>
        </w:rPr>
        <w:t xml:space="preserve">A job recruitment agency wants to expand its business by creating an application where people can apply to jobs assigned by employers. </w:t>
      </w:r>
    </w:p>
    <w:p w:rsidR="00000000" w:rsidDel="00000000" w:rsidP="00000000" w:rsidRDefault="00000000" w:rsidRPr="00000000" w14:paraId="00000005">
      <w:pPr>
        <w:rPr>
          <w:sz w:val="26"/>
          <w:szCs w:val="26"/>
        </w:rPr>
      </w:pPr>
      <w:r w:rsidDel="00000000" w:rsidR="00000000" w:rsidRPr="00000000">
        <w:rPr>
          <w:sz w:val="26"/>
          <w:szCs w:val="26"/>
          <w:rtl w:val="0"/>
        </w:rPr>
        <w:t xml:space="preserve">To lay the foundation they designed and implemented a database containing the following information: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 L</w:t>
      </w:r>
      <w:r w:rsidDel="00000000" w:rsidR="00000000" w:rsidRPr="00000000">
        <w:rPr>
          <w:sz w:val="24"/>
          <w:szCs w:val="24"/>
          <w:u w:val="single"/>
          <w:rtl w:val="0"/>
        </w:rPr>
        <w:t xml:space="preserve">ogin Information </w:t>
      </w:r>
      <w:r w:rsidDel="00000000" w:rsidR="00000000" w:rsidRPr="00000000">
        <w:rPr>
          <w:sz w:val="24"/>
          <w:szCs w:val="24"/>
          <w:rtl w:val="0"/>
        </w:rPr>
        <w:t xml:space="preserve">entity to keep  sensitive user-information in a dedicated and secure place, it contains: </w:t>
      </w:r>
      <w:r w:rsidDel="00000000" w:rsidR="00000000" w:rsidRPr="00000000">
        <w:rPr>
          <w:b w:val="1"/>
          <w:sz w:val="24"/>
          <w:szCs w:val="24"/>
          <w:rtl w:val="0"/>
        </w:rPr>
        <w:t xml:space="preserve">login ID, Encrypted password </w:t>
      </w:r>
      <w:r w:rsidDel="00000000" w:rsidR="00000000" w:rsidRPr="00000000">
        <w:rPr>
          <w:sz w:val="24"/>
          <w:szCs w:val="24"/>
          <w:rtl w:val="0"/>
        </w:rPr>
        <w:t xml:space="preserve">and</w:t>
      </w:r>
      <w:r w:rsidDel="00000000" w:rsidR="00000000" w:rsidRPr="00000000">
        <w:rPr>
          <w:b w:val="1"/>
          <w:sz w:val="24"/>
          <w:szCs w:val="24"/>
          <w:rtl w:val="0"/>
        </w:rPr>
        <w:t xml:space="preserve"> the type of the user</w:t>
      </w:r>
      <w:r w:rsidDel="00000000" w:rsidR="00000000" w:rsidRPr="00000000">
        <w:rPr>
          <w:i w:val="1"/>
          <w:sz w:val="24"/>
          <w:szCs w:val="24"/>
          <w:rtl w:val="0"/>
        </w:rPr>
        <w:t xml:space="preserve">(for example: Administrator).</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An </w:t>
      </w:r>
      <w:r w:rsidDel="00000000" w:rsidR="00000000" w:rsidRPr="00000000">
        <w:rPr>
          <w:sz w:val="24"/>
          <w:szCs w:val="24"/>
          <w:u w:val="single"/>
          <w:rtl w:val="0"/>
        </w:rPr>
        <w:t xml:space="preserve">Applicant</w:t>
      </w:r>
      <w:r w:rsidDel="00000000" w:rsidR="00000000" w:rsidRPr="00000000">
        <w:rPr>
          <w:sz w:val="24"/>
          <w:szCs w:val="24"/>
          <w:rtl w:val="0"/>
        </w:rPr>
        <w:t xml:space="preserve"> entity. It  represents the default user of the application. It contains : </w:t>
      </w:r>
      <w:r w:rsidDel="00000000" w:rsidR="00000000" w:rsidRPr="00000000">
        <w:rPr>
          <w:b w:val="1"/>
          <w:sz w:val="24"/>
          <w:szCs w:val="24"/>
          <w:rtl w:val="0"/>
        </w:rPr>
        <w:t xml:space="preserve">Email address, location </w:t>
      </w:r>
      <w:r w:rsidDel="00000000" w:rsidR="00000000" w:rsidRPr="00000000">
        <w:rPr>
          <w:sz w:val="24"/>
          <w:szCs w:val="24"/>
          <w:rtl w:val="0"/>
        </w:rPr>
        <w:t xml:space="preserve">and</w:t>
      </w:r>
      <w:r w:rsidDel="00000000" w:rsidR="00000000" w:rsidRPr="00000000">
        <w:rPr>
          <w:b w:val="1"/>
          <w:sz w:val="24"/>
          <w:szCs w:val="24"/>
          <w:rtl w:val="0"/>
        </w:rPr>
        <w:t xml:space="preserve"> Name.</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An </w:t>
      </w:r>
      <w:r w:rsidDel="00000000" w:rsidR="00000000" w:rsidRPr="00000000">
        <w:rPr>
          <w:sz w:val="24"/>
          <w:szCs w:val="24"/>
          <w:u w:val="single"/>
          <w:rtl w:val="0"/>
        </w:rPr>
        <w:t xml:space="preserve">Admin</w:t>
      </w:r>
      <w:r w:rsidDel="00000000" w:rsidR="00000000" w:rsidRPr="00000000">
        <w:rPr>
          <w:sz w:val="24"/>
          <w:szCs w:val="24"/>
          <w:rtl w:val="0"/>
        </w:rPr>
        <w:t xml:space="preserve"> entity. It contains: </w:t>
      </w:r>
      <w:r w:rsidDel="00000000" w:rsidR="00000000" w:rsidRPr="00000000">
        <w:rPr>
          <w:b w:val="1"/>
          <w:sz w:val="24"/>
          <w:szCs w:val="24"/>
          <w:rtl w:val="0"/>
        </w:rPr>
        <w:t xml:space="preserve">Email Address, Location, SSN </w:t>
      </w:r>
      <w:r w:rsidDel="00000000" w:rsidR="00000000" w:rsidRPr="00000000">
        <w:rPr>
          <w:sz w:val="24"/>
          <w:szCs w:val="24"/>
          <w:rtl w:val="0"/>
        </w:rPr>
        <w:t xml:space="preserve">and</w:t>
      </w:r>
      <w:r w:rsidDel="00000000" w:rsidR="00000000" w:rsidRPr="00000000">
        <w:rPr>
          <w:b w:val="1"/>
          <w:sz w:val="24"/>
          <w:szCs w:val="24"/>
          <w:rtl w:val="0"/>
        </w:rPr>
        <w:t xml:space="preserve"> Name.</w:t>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Recruite</w:t>
      </w:r>
      <w:r w:rsidDel="00000000" w:rsidR="00000000" w:rsidRPr="00000000">
        <w:rPr>
          <w:sz w:val="24"/>
          <w:szCs w:val="24"/>
          <w:rtl w:val="0"/>
        </w:rPr>
        <w:t xml:space="preserve">r entity. It represents the employers. It contains: </w:t>
      </w:r>
      <w:r w:rsidDel="00000000" w:rsidR="00000000" w:rsidRPr="00000000">
        <w:rPr>
          <w:b w:val="1"/>
          <w:sz w:val="24"/>
          <w:szCs w:val="24"/>
          <w:rtl w:val="0"/>
        </w:rPr>
        <w:t xml:space="preserve">Email Address,Location </w:t>
      </w:r>
      <w:r w:rsidDel="00000000" w:rsidR="00000000" w:rsidRPr="00000000">
        <w:rPr>
          <w:sz w:val="24"/>
          <w:szCs w:val="24"/>
          <w:rtl w:val="0"/>
        </w:rPr>
        <w:t xml:space="preserve">and</w:t>
      </w:r>
      <w:r w:rsidDel="00000000" w:rsidR="00000000" w:rsidRPr="00000000">
        <w:rPr>
          <w:b w:val="1"/>
          <w:sz w:val="24"/>
          <w:szCs w:val="24"/>
          <w:rtl w:val="0"/>
        </w:rPr>
        <w:t xml:space="preserve"> Name.</w:t>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Feedback</w:t>
      </w:r>
      <w:r w:rsidDel="00000000" w:rsidR="00000000" w:rsidRPr="00000000">
        <w:rPr>
          <w:sz w:val="24"/>
          <w:szCs w:val="24"/>
          <w:rtl w:val="0"/>
        </w:rPr>
        <w:t xml:space="preserve"> Entity. It makes the user able to report any problem that faced him during his experience. It contains: </w:t>
      </w:r>
      <w:r w:rsidDel="00000000" w:rsidR="00000000" w:rsidRPr="00000000">
        <w:rPr>
          <w:b w:val="1"/>
          <w:sz w:val="24"/>
          <w:szCs w:val="24"/>
          <w:rtl w:val="0"/>
        </w:rPr>
        <w:t xml:space="preserve">feedback number and textual Comment.</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A Job Offer entity.It contains:</w:t>
      </w:r>
      <w:r w:rsidDel="00000000" w:rsidR="00000000" w:rsidRPr="00000000">
        <w:rPr>
          <w:b w:val="1"/>
          <w:sz w:val="24"/>
          <w:szCs w:val="24"/>
          <w:rtl w:val="0"/>
        </w:rPr>
        <w:t xml:space="preserve"> Job ID, Description, location</w:t>
      </w:r>
      <w:r w:rsidDel="00000000" w:rsidR="00000000" w:rsidRPr="00000000">
        <w:rPr>
          <w:sz w:val="24"/>
          <w:szCs w:val="24"/>
          <w:rtl w:val="0"/>
        </w:rPr>
        <w:t xml:space="preserve">(optional), </w:t>
      </w:r>
      <w:r w:rsidDel="00000000" w:rsidR="00000000" w:rsidRPr="00000000">
        <w:rPr>
          <w:b w:val="1"/>
          <w:sz w:val="24"/>
          <w:szCs w:val="24"/>
          <w:rtl w:val="0"/>
        </w:rPr>
        <w:t xml:space="preserve">Salary</w:t>
      </w:r>
      <w:r w:rsidDel="00000000" w:rsidR="00000000" w:rsidRPr="00000000">
        <w:rPr>
          <w:sz w:val="24"/>
          <w:szCs w:val="24"/>
          <w:rtl w:val="0"/>
        </w:rPr>
        <w:t xml:space="preserve">(optional) and</w:t>
      </w:r>
      <w:r w:rsidDel="00000000" w:rsidR="00000000" w:rsidRPr="00000000">
        <w:rPr>
          <w:b w:val="1"/>
          <w:sz w:val="24"/>
          <w:szCs w:val="24"/>
          <w:rtl w:val="0"/>
        </w:rPr>
        <w:t xml:space="preserve"> is_remote</w:t>
      </w:r>
      <w:r w:rsidDel="00000000" w:rsidR="00000000" w:rsidRPr="00000000">
        <w:rPr>
          <w:i w:val="1"/>
          <w:sz w:val="24"/>
          <w:szCs w:val="24"/>
          <w:rtl w:val="0"/>
        </w:rPr>
        <w:t xml:space="preserve">(can be true or false)</w:t>
      </w:r>
      <w:r w:rsidDel="00000000" w:rsidR="00000000" w:rsidRPr="00000000">
        <w:rPr>
          <w:b w:val="1"/>
          <w:i w:val="1"/>
          <w:sz w:val="24"/>
          <w:szCs w:val="24"/>
          <w:rtl w:val="0"/>
        </w:rPr>
        <w:t xml:space="preserv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The Applicant, Admin and Recruiter all </w:t>
      </w:r>
      <w:r w:rsidDel="00000000" w:rsidR="00000000" w:rsidRPr="00000000">
        <w:rPr>
          <w:b w:val="1"/>
          <w:sz w:val="24"/>
          <w:szCs w:val="24"/>
          <w:rtl w:val="0"/>
        </w:rPr>
        <w:t xml:space="preserve">have</w:t>
      </w:r>
      <w:r w:rsidDel="00000000" w:rsidR="00000000" w:rsidRPr="00000000">
        <w:rPr>
          <w:sz w:val="24"/>
          <w:szCs w:val="24"/>
          <w:rtl w:val="0"/>
        </w:rPr>
        <w:t xml:space="preserve"> login credentials stored in the login information entity.</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The Entity can </w:t>
      </w:r>
      <w:r w:rsidDel="00000000" w:rsidR="00000000" w:rsidRPr="00000000">
        <w:rPr>
          <w:b w:val="1"/>
          <w:sz w:val="24"/>
          <w:szCs w:val="24"/>
          <w:rtl w:val="0"/>
        </w:rPr>
        <w:t xml:space="preserve">give</w:t>
      </w:r>
      <w:r w:rsidDel="00000000" w:rsidR="00000000" w:rsidRPr="00000000">
        <w:rPr>
          <w:sz w:val="24"/>
          <w:szCs w:val="24"/>
          <w:rtl w:val="0"/>
        </w:rPr>
        <w:t xml:space="preserve"> feedback.</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The admins </w:t>
      </w:r>
      <w:r w:rsidDel="00000000" w:rsidR="00000000" w:rsidRPr="00000000">
        <w:rPr>
          <w:b w:val="1"/>
          <w:sz w:val="24"/>
          <w:szCs w:val="24"/>
          <w:rtl w:val="0"/>
        </w:rPr>
        <w:t xml:space="preserve">Review</w:t>
      </w:r>
      <w:r w:rsidDel="00000000" w:rsidR="00000000" w:rsidRPr="00000000">
        <w:rPr>
          <w:sz w:val="24"/>
          <w:szCs w:val="24"/>
          <w:rtl w:val="0"/>
        </w:rPr>
        <w:t xml:space="preserve"> the </w:t>
      </w:r>
      <w:r w:rsidDel="00000000" w:rsidR="00000000" w:rsidRPr="00000000">
        <w:rPr>
          <w:sz w:val="24"/>
          <w:szCs w:val="24"/>
          <w:rtl w:val="0"/>
        </w:rPr>
        <w:t xml:space="preserve">feedbacks</w:t>
      </w:r>
      <w:r w:rsidDel="00000000" w:rsidR="00000000" w:rsidRPr="00000000">
        <w:rPr>
          <w:sz w:val="24"/>
          <w:szCs w:val="24"/>
          <w:rtl w:val="0"/>
        </w:rPr>
        <w:t xml:space="preserve"> so they can solve the problem or report it to the developers to ensure a user-friendly experience.</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The recruiter </w:t>
      </w:r>
      <w:r w:rsidDel="00000000" w:rsidR="00000000" w:rsidRPr="00000000">
        <w:rPr>
          <w:b w:val="1"/>
          <w:sz w:val="24"/>
          <w:szCs w:val="24"/>
          <w:rtl w:val="0"/>
        </w:rPr>
        <w:t xml:space="preserve">creates </w:t>
      </w:r>
      <w:r w:rsidDel="00000000" w:rsidR="00000000" w:rsidRPr="00000000">
        <w:rPr>
          <w:sz w:val="24"/>
          <w:szCs w:val="24"/>
          <w:rtl w:val="0"/>
        </w:rPr>
        <w:t xml:space="preserve">and </w:t>
      </w:r>
      <w:r w:rsidDel="00000000" w:rsidR="00000000" w:rsidRPr="00000000">
        <w:rPr>
          <w:b w:val="1"/>
          <w:sz w:val="24"/>
          <w:szCs w:val="24"/>
          <w:rtl w:val="0"/>
        </w:rPr>
        <w:t xml:space="preserve"> manages </w:t>
      </w:r>
      <w:r w:rsidDel="00000000" w:rsidR="00000000" w:rsidRPr="00000000">
        <w:rPr>
          <w:sz w:val="24"/>
          <w:szCs w:val="24"/>
          <w:rtl w:val="0"/>
        </w:rPr>
        <w:t xml:space="preserve">job offers</w:t>
      </w:r>
      <w:r w:rsidDel="00000000" w:rsidR="00000000" w:rsidRPr="00000000">
        <w:rPr>
          <w:sz w:val="20"/>
          <w:szCs w:val="20"/>
          <w:rtl w:val="0"/>
        </w:rPr>
        <w:t xml:space="preserve"> </w:t>
      </w:r>
      <w:r w:rsidDel="00000000" w:rsidR="00000000" w:rsidRPr="00000000">
        <w:rPr>
          <w:i w:val="1"/>
          <w:sz w:val="24"/>
          <w:szCs w:val="24"/>
          <w:rtl w:val="0"/>
        </w:rPr>
        <w:t xml:space="preserve">( A job offer can be created and managed by one recruiter . but the recruiter can create and manage many jobs).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The applicant </w:t>
      </w:r>
      <w:r w:rsidDel="00000000" w:rsidR="00000000" w:rsidRPr="00000000">
        <w:rPr>
          <w:b w:val="1"/>
          <w:sz w:val="24"/>
          <w:szCs w:val="24"/>
          <w:rtl w:val="0"/>
        </w:rPr>
        <w:t xml:space="preserve">Applies </w:t>
      </w:r>
      <w:r w:rsidDel="00000000" w:rsidR="00000000" w:rsidRPr="00000000">
        <w:rPr>
          <w:sz w:val="24"/>
          <w:szCs w:val="24"/>
          <w:rtl w:val="0"/>
        </w:rPr>
        <w:t xml:space="preserve">to as many job offers as he likes.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jc w:val="center"/>
        <w:rPr>
          <w:b w:val="1"/>
          <w:sz w:val="32"/>
          <w:szCs w:val="32"/>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2. ER Diagram:</w:t>
      </w:r>
    </w:p>
    <w:p w:rsidR="00000000" w:rsidDel="00000000" w:rsidP="00000000" w:rsidRDefault="00000000" w:rsidRPr="00000000" w14:paraId="0000001D">
      <w:pPr>
        <w:rPr>
          <w:sz w:val="26"/>
          <w:szCs w:val="26"/>
        </w:rPr>
      </w:pPr>
      <w:r w:rsidDel="00000000" w:rsidR="00000000" w:rsidRPr="00000000">
        <w:rPr>
          <w:sz w:val="26"/>
          <w:szCs w:val="26"/>
          <w:rtl w:val="0"/>
        </w:rPr>
        <w:t xml:space="preserve">After forming a clear understanding of the topic ,the next step was to design an ERD:</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b w:val="1"/>
          <w:sz w:val="26"/>
          <w:szCs w:val="26"/>
          <w:u w:val="single"/>
        </w:rPr>
      </w:pPr>
      <w:r w:rsidDel="00000000" w:rsidR="00000000" w:rsidRPr="00000000">
        <w:rPr>
          <w:b w:val="1"/>
          <w:sz w:val="28"/>
          <w:szCs w:val="28"/>
          <w:u w:val="single"/>
          <w:rtl w:val="0"/>
        </w:rPr>
        <w:t xml:space="preserve">3. Relational schema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790184" cy="516881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90184" cy="5168810"/>
                    </a:xfrm>
                    <a:prstGeom prst="rect"/>
                    <a:ln/>
                  </pic:spPr>
                </pic:pic>
              </a:graphicData>
            </a:graphic>
          </wp:anchor>
        </w:drawing>
      </w:r>
    </w:p>
    <w:p w:rsidR="00000000" w:rsidDel="00000000" w:rsidP="00000000" w:rsidRDefault="00000000" w:rsidRPr="00000000" w14:paraId="00000021">
      <w:pPr>
        <w:rPr>
          <w:sz w:val="26"/>
          <w:szCs w:val="26"/>
        </w:rPr>
      </w:pPr>
      <w:r w:rsidDel="00000000" w:rsidR="00000000" w:rsidRPr="00000000">
        <w:rPr>
          <w:sz w:val="26"/>
          <w:szCs w:val="26"/>
          <w:rtl w:val="0"/>
        </w:rPr>
        <w:t xml:space="preserve">Then the diagram was translated into a relational schema:</w:t>
      </w:r>
    </w:p>
    <w:p w:rsidR="00000000" w:rsidDel="00000000" w:rsidP="00000000" w:rsidRDefault="00000000" w:rsidRPr="00000000" w14:paraId="00000022">
      <w:pPr>
        <w:rPr>
          <w:sz w:val="26"/>
          <w:szCs w:val="26"/>
        </w:rPr>
      </w:pPr>
      <w:r w:rsidDel="00000000" w:rsidR="00000000" w:rsidRPr="00000000">
        <w:rPr>
          <w:b w:val="1"/>
          <w:sz w:val="28"/>
          <w:szCs w:val="28"/>
          <w:u w:val="single"/>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4.SQL</w:t>
      </w:r>
    </w:p>
    <w:p w:rsidR="00000000" w:rsidDel="00000000" w:rsidP="00000000" w:rsidRDefault="00000000" w:rsidRPr="00000000" w14:paraId="00000028">
      <w:pPr>
        <w:rPr>
          <w:b w:val="1"/>
          <w:sz w:val="28"/>
          <w:szCs w:val="28"/>
          <w:u w:val="single"/>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After designing the schema, SQL queries were made in order to create the database and fill it with data. Then Queries were conducted to address the following questions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Q1: Retrieve the email addresses of applicants who have not received any feedback.</w:t>
      </w:r>
    </w:p>
    <w:p w:rsidR="00000000" w:rsidDel="00000000" w:rsidP="00000000" w:rsidRDefault="00000000" w:rsidRPr="00000000" w14:paraId="0000002C">
      <w:pPr>
        <w:rPr>
          <w:sz w:val="26"/>
          <w:szCs w:val="26"/>
        </w:rPr>
      </w:pPr>
      <w:r w:rsidDel="00000000" w:rsidR="00000000" w:rsidRPr="00000000">
        <w:rPr>
          <w:sz w:val="26"/>
          <w:szCs w:val="26"/>
          <w:rtl w:val="0"/>
        </w:rPr>
        <w:t xml:space="preserve">Q2: Find the recruiters who have made job offers with salaries greater than the average salary offered by all recruiters.</w:t>
      </w:r>
    </w:p>
    <w:p w:rsidR="00000000" w:rsidDel="00000000" w:rsidP="00000000" w:rsidRDefault="00000000" w:rsidRPr="00000000" w14:paraId="0000002D">
      <w:pPr>
        <w:rPr>
          <w:sz w:val="26"/>
          <w:szCs w:val="26"/>
        </w:rPr>
      </w:pPr>
      <w:r w:rsidDel="00000000" w:rsidR="00000000" w:rsidRPr="00000000">
        <w:rPr>
          <w:sz w:val="26"/>
          <w:szCs w:val="26"/>
          <w:rtl w:val="0"/>
        </w:rPr>
        <w:t xml:space="preserve">Q3: Count the number of applications for each job offer.</w:t>
      </w:r>
    </w:p>
    <w:p w:rsidR="00000000" w:rsidDel="00000000" w:rsidP="00000000" w:rsidRDefault="00000000" w:rsidRPr="00000000" w14:paraId="0000002E">
      <w:pPr>
        <w:rPr>
          <w:sz w:val="26"/>
          <w:szCs w:val="26"/>
        </w:rPr>
      </w:pPr>
      <w:r w:rsidDel="00000000" w:rsidR="00000000" w:rsidRPr="00000000">
        <w:rPr>
          <w:sz w:val="26"/>
          <w:szCs w:val="26"/>
          <w:rtl w:val="0"/>
        </w:rPr>
        <w:t xml:space="preserve">Q4: Find the top 3 locations with the highest number of applications.</w:t>
      </w:r>
    </w:p>
    <w:p w:rsidR="00000000" w:rsidDel="00000000" w:rsidP="00000000" w:rsidRDefault="00000000" w:rsidRPr="00000000" w14:paraId="0000002F">
      <w:pPr>
        <w:rPr>
          <w:sz w:val="26"/>
          <w:szCs w:val="26"/>
        </w:rPr>
      </w:pPr>
      <w:r w:rsidDel="00000000" w:rsidR="00000000" w:rsidRPr="00000000">
        <w:rPr>
          <w:sz w:val="26"/>
          <w:szCs w:val="26"/>
          <w:rtl w:val="0"/>
        </w:rPr>
        <w:t xml:space="preserve">Q5: Retrieve the applicants who have applied for positions in locations different from their current location.</w:t>
      </w:r>
    </w:p>
    <w:p w:rsidR="00000000" w:rsidDel="00000000" w:rsidP="00000000" w:rsidRDefault="00000000" w:rsidRPr="00000000" w14:paraId="00000030">
      <w:pPr>
        <w:rPr>
          <w:sz w:val="26"/>
          <w:szCs w:val="26"/>
        </w:rPr>
      </w:pPr>
      <w:r w:rsidDel="00000000" w:rsidR="00000000" w:rsidRPr="00000000">
        <w:rPr>
          <w:sz w:val="26"/>
          <w:szCs w:val="26"/>
          <w:rtl w:val="0"/>
        </w:rPr>
        <w:t xml:space="preserve">Q6: Retrieve the top 4 most common job locations.</w:t>
      </w:r>
    </w:p>
    <w:p w:rsidR="00000000" w:rsidDel="00000000" w:rsidP="00000000" w:rsidRDefault="00000000" w:rsidRPr="00000000" w14:paraId="00000031">
      <w:pPr>
        <w:rPr>
          <w:sz w:val="26"/>
          <w:szCs w:val="26"/>
        </w:rPr>
      </w:pPr>
      <w:r w:rsidDel="00000000" w:rsidR="00000000" w:rsidRPr="00000000">
        <w:rPr>
          <w:sz w:val="26"/>
          <w:szCs w:val="26"/>
          <w:rtl w:val="0"/>
        </w:rPr>
        <w:t xml:space="preserve">Q7: List the job offers along with their descriptions and salaries, ordered by salary in descending order.</w:t>
      </w:r>
    </w:p>
    <w:p w:rsidR="00000000" w:rsidDel="00000000" w:rsidP="00000000" w:rsidRDefault="00000000" w:rsidRPr="00000000" w14:paraId="00000032">
      <w:pPr>
        <w:rPr>
          <w:sz w:val="26"/>
          <w:szCs w:val="26"/>
        </w:rPr>
      </w:pPr>
      <w:r w:rsidDel="00000000" w:rsidR="00000000" w:rsidRPr="00000000">
        <w:rPr>
          <w:sz w:val="26"/>
          <w:szCs w:val="26"/>
          <w:rtl w:val="0"/>
        </w:rPr>
        <w:t xml:space="preserve">Q8: Find the administrators who have reviewed feedback for the same applicant more than once.</w:t>
      </w:r>
    </w:p>
    <w:p w:rsidR="00000000" w:rsidDel="00000000" w:rsidP="00000000" w:rsidRDefault="00000000" w:rsidRPr="00000000" w14:paraId="00000033">
      <w:pPr>
        <w:rPr>
          <w:sz w:val="26"/>
          <w:szCs w:val="26"/>
        </w:rPr>
      </w:pPr>
      <w:r w:rsidDel="00000000" w:rsidR="00000000" w:rsidRPr="00000000">
        <w:rPr>
          <w:sz w:val="26"/>
          <w:szCs w:val="26"/>
          <w:rtl w:val="0"/>
        </w:rPr>
        <w:t xml:space="preserve">Q9: Retrieve recruiters along with the total number of job offers they have made and the average salary of those offers. Display only recruiters who have made more than 3 job offers.</w:t>
      </w:r>
    </w:p>
    <w:p w:rsidR="00000000" w:rsidDel="00000000" w:rsidP="00000000" w:rsidRDefault="00000000" w:rsidRPr="00000000" w14:paraId="00000034">
      <w:pPr>
        <w:rPr>
          <w:sz w:val="26"/>
          <w:szCs w:val="26"/>
        </w:rPr>
      </w:pPr>
      <w:r w:rsidDel="00000000" w:rsidR="00000000" w:rsidRPr="00000000">
        <w:rPr>
          <w:sz w:val="26"/>
          <w:szCs w:val="26"/>
          <w:rtl w:val="0"/>
        </w:rPr>
        <w:t xml:space="preserve">Q10: Retrieve the email addresses and names of administrators in alphabetical order.</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 xml:space="preserve">5.Normalization</w:t>
      </w:r>
    </w:p>
    <w:p w:rsidR="00000000" w:rsidDel="00000000" w:rsidP="00000000" w:rsidRDefault="00000000" w:rsidRPr="00000000" w14:paraId="00000041">
      <w:pPr>
        <w:rPr>
          <w:sz w:val="26"/>
          <w:szCs w:val="26"/>
        </w:rPr>
      </w:pPr>
      <w:r w:rsidDel="00000000" w:rsidR="00000000" w:rsidRPr="00000000">
        <w:rPr>
          <w:sz w:val="26"/>
          <w:szCs w:val="26"/>
          <w:rtl w:val="0"/>
        </w:rPr>
        <w:t xml:space="preserve">Lastly we need to normalize the database to make it more efficient, reduce redundancy and to prevent various kinds of errors.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6"/>
          <w:szCs w:val="26"/>
          <w:u w:val="none"/>
        </w:rPr>
      </w:pPr>
      <w:r w:rsidDel="00000000" w:rsidR="00000000" w:rsidRPr="00000000">
        <w:rPr>
          <w:sz w:val="26"/>
          <w:szCs w:val="26"/>
          <w:rtl w:val="0"/>
        </w:rPr>
        <w:t xml:space="preserve">5.1 First normal form(</w:t>
      </w:r>
      <w:r w:rsidDel="00000000" w:rsidR="00000000" w:rsidRPr="00000000">
        <w:rPr>
          <w:b w:val="1"/>
          <w:sz w:val="26"/>
          <w:szCs w:val="26"/>
          <w:rtl w:val="0"/>
        </w:rPr>
        <w:t xml:space="preserve">1NF</w:t>
      </w:r>
      <w:r w:rsidDel="00000000" w:rsidR="00000000" w:rsidRPr="00000000">
        <w:rPr>
          <w:sz w:val="26"/>
          <w:szCs w:val="26"/>
          <w:rtl w:val="0"/>
        </w:rPr>
        <w:t xml:space="preserve">):</w:t>
      </w:r>
    </w:p>
    <w:p w:rsidR="00000000" w:rsidDel="00000000" w:rsidP="00000000" w:rsidRDefault="00000000" w:rsidRPr="00000000" w14:paraId="00000045">
      <w:pPr>
        <w:ind w:left="0" w:firstLine="0"/>
        <w:rPr>
          <w:sz w:val="26"/>
          <w:szCs w:val="26"/>
        </w:rPr>
      </w:pPr>
      <w:r w:rsidDel="00000000" w:rsidR="00000000" w:rsidRPr="00000000">
        <w:rPr>
          <w:rtl w:val="0"/>
        </w:rPr>
      </w:r>
    </w:p>
    <w:p w:rsidR="00000000" w:rsidDel="00000000" w:rsidP="00000000" w:rsidRDefault="00000000" w:rsidRPr="00000000" w14:paraId="00000046">
      <w:pPr>
        <w:ind w:left="0" w:firstLine="0"/>
        <w:rPr>
          <w:sz w:val="26"/>
          <w:szCs w:val="26"/>
        </w:rPr>
      </w:pPr>
      <w:r w:rsidDel="00000000" w:rsidR="00000000" w:rsidRPr="00000000">
        <w:rPr>
          <w:sz w:val="26"/>
          <w:szCs w:val="26"/>
          <w:rtl w:val="0"/>
        </w:rPr>
        <w:t xml:space="preserve">  After checking the following guidelines:</w:t>
      </w:r>
    </w:p>
    <w:p w:rsidR="00000000" w:rsidDel="00000000" w:rsidP="00000000" w:rsidRDefault="00000000" w:rsidRPr="00000000" w14:paraId="00000047">
      <w:pPr>
        <w:rPr>
          <w:sz w:val="26"/>
          <w:szCs w:val="26"/>
        </w:rPr>
      </w:pPr>
      <w:r w:rsidDel="00000000" w:rsidR="00000000" w:rsidRPr="00000000">
        <w:rPr>
          <w:sz w:val="26"/>
          <w:szCs w:val="26"/>
          <w:rtl w:val="0"/>
        </w:rPr>
        <w:t xml:space="preserve">    – Each column must contain only a single value</w:t>
      </w:r>
    </w:p>
    <w:p w:rsidR="00000000" w:rsidDel="00000000" w:rsidP="00000000" w:rsidRDefault="00000000" w:rsidRPr="00000000" w14:paraId="00000048">
      <w:pPr>
        <w:rPr>
          <w:sz w:val="26"/>
          <w:szCs w:val="26"/>
        </w:rPr>
      </w:pPr>
      <w:r w:rsidDel="00000000" w:rsidR="00000000" w:rsidRPr="00000000">
        <w:rPr>
          <w:sz w:val="26"/>
          <w:szCs w:val="26"/>
          <w:rtl w:val="0"/>
        </w:rPr>
        <w:t xml:space="preserve">    – Repeating groups of records (redundancy) must</w:t>
      </w:r>
    </w:p>
    <w:p w:rsidR="00000000" w:rsidDel="00000000" w:rsidP="00000000" w:rsidRDefault="00000000" w:rsidRPr="00000000" w14:paraId="00000049">
      <w:pPr>
        <w:rPr>
          <w:sz w:val="26"/>
          <w:szCs w:val="26"/>
        </w:rPr>
      </w:pPr>
      <w:r w:rsidDel="00000000" w:rsidR="00000000" w:rsidRPr="00000000">
        <w:rPr>
          <w:sz w:val="26"/>
          <w:szCs w:val="26"/>
          <w:rtl w:val="0"/>
        </w:rPr>
        <w:t xml:space="preserve">       be eliminated.</w:t>
      </w:r>
    </w:p>
    <w:p w:rsidR="00000000" w:rsidDel="00000000" w:rsidP="00000000" w:rsidRDefault="00000000" w:rsidRPr="00000000" w14:paraId="0000004A">
      <w:pPr>
        <w:rPr>
          <w:sz w:val="26"/>
          <w:szCs w:val="26"/>
        </w:rPr>
      </w:pPr>
      <w:r w:rsidDel="00000000" w:rsidR="00000000" w:rsidRPr="00000000">
        <w:rPr>
          <w:sz w:val="26"/>
          <w:szCs w:val="26"/>
          <w:rtl w:val="0"/>
        </w:rPr>
        <w:t xml:space="preserve">    – There must not be a composite and a multi-valued</w:t>
      </w:r>
    </w:p>
    <w:p w:rsidR="00000000" w:rsidDel="00000000" w:rsidP="00000000" w:rsidRDefault="00000000" w:rsidRPr="00000000" w14:paraId="0000004B">
      <w:pPr>
        <w:rPr>
          <w:sz w:val="26"/>
          <w:szCs w:val="26"/>
        </w:rPr>
      </w:pPr>
      <w:r w:rsidDel="00000000" w:rsidR="00000000" w:rsidRPr="00000000">
        <w:rPr>
          <w:sz w:val="26"/>
          <w:szCs w:val="26"/>
          <w:rtl w:val="0"/>
        </w:rPr>
        <w:t xml:space="preserve">       attributes.</w:t>
      </w:r>
    </w:p>
    <w:p w:rsidR="00000000" w:rsidDel="00000000" w:rsidP="00000000" w:rsidRDefault="00000000" w:rsidRPr="00000000" w14:paraId="0000004C">
      <w:pPr>
        <w:ind w:left="0" w:firstLine="0"/>
        <w:rPr>
          <w:sz w:val="26"/>
          <w:szCs w:val="26"/>
          <w:u w:val="single"/>
        </w:rPr>
      </w:pPr>
      <w:r w:rsidDel="00000000" w:rsidR="00000000" w:rsidRPr="00000000">
        <w:rPr>
          <w:sz w:val="26"/>
          <w:szCs w:val="26"/>
          <w:u w:val="single"/>
          <w:rtl w:val="0"/>
        </w:rPr>
        <w:t xml:space="preserve">It turned out that the database was already 1NF.</w:t>
      </w:r>
    </w:p>
    <w:p w:rsidR="00000000" w:rsidDel="00000000" w:rsidP="00000000" w:rsidRDefault="00000000" w:rsidRPr="00000000" w14:paraId="0000004D">
      <w:pPr>
        <w:ind w:left="0" w:firstLine="0"/>
        <w:rPr>
          <w:sz w:val="26"/>
          <w:szCs w:val="26"/>
        </w:rPr>
      </w:pPr>
      <w:r w:rsidDel="00000000" w:rsidR="00000000" w:rsidRPr="00000000">
        <w:rPr>
          <w:rtl w:val="0"/>
        </w:rPr>
      </w:r>
    </w:p>
    <w:p w:rsidR="00000000" w:rsidDel="00000000" w:rsidP="00000000" w:rsidRDefault="00000000" w:rsidRPr="00000000" w14:paraId="0000004E">
      <w:pPr>
        <w:numPr>
          <w:ilvl w:val="0"/>
          <w:numId w:val="3"/>
        </w:numPr>
        <w:ind w:left="720" w:hanging="360"/>
        <w:rPr>
          <w:sz w:val="26"/>
          <w:szCs w:val="26"/>
        </w:rPr>
      </w:pPr>
      <w:r w:rsidDel="00000000" w:rsidR="00000000" w:rsidRPr="00000000">
        <w:rPr>
          <w:sz w:val="26"/>
          <w:szCs w:val="26"/>
          <w:rtl w:val="0"/>
        </w:rPr>
        <w:t xml:space="preserve">5.2 Second normal form(</w:t>
      </w:r>
      <w:r w:rsidDel="00000000" w:rsidR="00000000" w:rsidRPr="00000000">
        <w:rPr>
          <w:b w:val="1"/>
          <w:sz w:val="26"/>
          <w:szCs w:val="26"/>
          <w:rtl w:val="0"/>
        </w:rPr>
        <w:t xml:space="preserve">2NF</w:t>
      </w:r>
      <w:r w:rsidDel="00000000" w:rsidR="00000000" w:rsidRPr="00000000">
        <w:rPr>
          <w:sz w:val="26"/>
          <w:szCs w:val="26"/>
          <w:rtl w:val="0"/>
        </w:rPr>
        <w:t xml:space="preserve">):</w:t>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  Revisions were made to the table </w:t>
      </w:r>
      <w:r w:rsidDel="00000000" w:rsidR="00000000" w:rsidRPr="00000000">
        <w:rPr>
          <w:b w:val="1"/>
          <w:sz w:val="26"/>
          <w:szCs w:val="26"/>
          <w:rtl w:val="0"/>
        </w:rPr>
        <w:t xml:space="preserve">job offer</w:t>
      </w:r>
      <w:r w:rsidDel="00000000" w:rsidR="00000000" w:rsidRPr="00000000">
        <w:rPr>
          <w:sz w:val="26"/>
          <w:szCs w:val="26"/>
          <w:rtl w:val="0"/>
        </w:rPr>
        <w:t xml:space="preserve"> to become like this : </w:t>
      </w:r>
    </w:p>
    <w:tbl>
      <w:tblPr>
        <w:tblStyle w:val="Table1"/>
        <w:tblW w:w="2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tblGridChange w:id="0">
          <w:tblGrid>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Job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Recruiter email address</w:t>
            </w:r>
          </w:p>
          <w:tbl>
            <w:tblPr>
              <w:tblStyle w:val="Table2"/>
              <w:tblW w:w="2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
              <w:tblGridChange w:id="0">
                <w:tblGrid>
                  <w:gridCol w:w="2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Job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is_remote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6"/>
                      <w:szCs w:val="26"/>
                    </w:rPr>
                  </w:pPr>
                  <w:r w:rsidDel="00000000" w:rsidR="00000000" w:rsidRPr="00000000">
                    <w:rPr>
                      <w:sz w:val="26"/>
                      <w:szCs w:val="26"/>
                      <w:rtl w:val="0"/>
                    </w:rPr>
                    <w:t xml:space="preserve">Salary</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The attributes only depend only  job id so the table was paraed  into two, one containing the job id and email to be able to identify the job correctly and another containing job id with other dependant attributes</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numPr>
          <w:ilvl w:val="0"/>
          <w:numId w:val="3"/>
        </w:numPr>
        <w:ind w:left="720" w:hanging="360"/>
        <w:rPr>
          <w:sz w:val="26"/>
          <w:szCs w:val="26"/>
        </w:rPr>
      </w:pPr>
      <w:r w:rsidDel="00000000" w:rsidR="00000000" w:rsidRPr="00000000">
        <w:rPr>
          <w:sz w:val="26"/>
          <w:szCs w:val="26"/>
          <w:rtl w:val="0"/>
        </w:rPr>
        <w:t xml:space="preserve">5.3 Third  normal form(</w:t>
      </w:r>
      <w:r w:rsidDel="00000000" w:rsidR="00000000" w:rsidRPr="00000000">
        <w:rPr>
          <w:b w:val="1"/>
          <w:sz w:val="26"/>
          <w:szCs w:val="26"/>
          <w:rtl w:val="0"/>
        </w:rPr>
        <w:t xml:space="preserve">3NF</w:t>
      </w:r>
      <w:r w:rsidDel="00000000" w:rsidR="00000000" w:rsidRPr="00000000">
        <w:rPr>
          <w:sz w:val="26"/>
          <w:szCs w:val="26"/>
          <w:rtl w:val="0"/>
        </w:rPr>
        <w:t xml:space="preserve">):</w:t>
      </w:r>
    </w:p>
    <w:p w:rsidR="00000000" w:rsidDel="00000000" w:rsidP="00000000" w:rsidRDefault="00000000" w:rsidRPr="00000000" w14:paraId="0000005C">
      <w:pPr>
        <w:ind w:left="72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All attributes depended on the primary key meaning there was no transitive dependencies and the database was 3NF.</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However a special case of 3nf was found in the database called bcnf. In the login table login id depended on User type so the table was seperated to the following:</w:t>
      </w:r>
    </w:p>
    <w:p w:rsidR="00000000" w:rsidDel="00000000" w:rsidP="00000000" w:rsidRDefault="00000000" w:rsidRPr="00000000" w14:paraId="00000060">
      <w:pPr>
        <w:ind w:left="0" w:firstLine="0"/>
        <w:rPr>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Login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Encrypted password</w:t>
            </w:r>
          </w:p>
        </w:tc>
      </w:tr>
    </w:tbl>
    <w:p w:rsidR="00000000" w:rsidDel="00000000" w:rsidP="00000000" w:rsidRDefault="00000000" w:rsidRPr="00000000" w14:paraId="00000063">
      <w:pPr>
        <w:ind w:left="0" w:firstLine="0"/>
        <w:rPr>
          <w:sz w:val="26"/>
          <w:szCs w:val="26"/>
        </w:rPr>
      </w:pP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Login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User type</w:t>
            </w:r>
          </w:p>
        </w:tc>
      </w:tr>
    </w:tbl>
    <w:p w:rsidR="00000000" w:rsidDel="00000000" w:rsidP="00000000" w:rsidRDefault="00000000" w:rsidRPr="00000000" w14:paraId="00000067">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