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44" w:rsidRPr="00664F5B" w:rsidRDefault="00CE2E44" w:rsidP="00A1257F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Presentation Cues</w:t>
      </w:r>
    </w:p>
    <w:p w:rsidR="00A1257F" w:rsidRPr="00664F5B" w:rsidRDefault="00A1257F" w:rsidP="00A1257F">
      <w:pPr>
        <w:rPr>
          <w:rFonts w:cstheme="minorHAnsi"/>
        </w:rPr>
      </w:pPr>
    </w:p>
    <w:p w:rsidR="00337558" w:rsidRPr="00664F5B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1:</w:t>
      </w:r>
    </w:p>
    <w:p w:rsidR="00337558" w:rsidRPr="00664F5B" w:rsidRDefault="00337558" w:rsidP="00A1257F">
      <w:pPr>
        <w:rPr>
          <w:rFonts w:cstheme="minorHAnsi"/>
        </w:rPr>
      </w:pPr>
    </w:p>
    <w:p w:rsidR="00CE2E44" w:rsidRPr="00664F5B" w:rsidRDefault="00CE2E44" w:rsidP="00A1257F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Design Principles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Who is your target market?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Cues and guides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Spaces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Clean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Color, size and shape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Inform user (User Experience)</w:t>
      </w:r>
    </w:p>
    <w:p w:rsidR="00CE2E44" w:rsidRPr="00664F5B" w:rsidRDefault="00CE2E44">
      <w:pPr>
        <w:rPr>
          <w:rFonts w:cstheme="minorHAnsi"/>
        </w:rPr>
      </w:pPr>
    </w:p>
    <w:p w:rsidR="005477C5" w:rsidRPr="00664F5B" w:rsidRDefault="00D8704B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XML Basics</w:t>
      </w:r>
    </w:p>
    <w:p w:rsidR="005477C5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XML is a markup language used to format and arrange screen layouts.</w:t>
      </w:r>
    </w:p>
    <w:p w:rsidR="00EA044A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Two formats: One ending in &gt; and one ending in /&gt;</w:t>
      </w:r>
    </w:p>
    <w:p w:rsidR="00B23F5C" w:rsidRPr="00664F5B" w:rsidRDefault="00B23F5C" w:rsidP="00B23F5C">
      <w:pPr>
        <w:pStyle w:val="ListParagraph"/>
        <w:rPr>
          <w:rFonts w:cstheme="minorHAnsi"/>
        </w:rPr>
      </w:pPr>
    </w:p>
    <w:p w:rsidR="00B10D49" w:rsidRPr="00664F5B" w:rsidRDefault="00B10D49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Why do we use xml? Because programmatically typing layouts is a lot of work.</w:t>
      </w:r>
    </w:p>
    <w:p w:rsidR="00B23F5C" w:rsidRPr="00664F5B" w:rsidRDefault="00B23F5C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Main goal for designing layouts: Make things as relative as possible.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Linear Layout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Arranges views in a linear fashion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Don’t be generic, specify orientation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Best approach is to use weight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Relative Layout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Arranges views relative to one another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Best layout to use with the drag and drop method</w:t>
      </w:r>
    </w:p>
    <w:p w:rsidR="00902004" w:rsidRPr="00664F5B" w:rsidRDefault="00902004" w:rsidP="00902004">
      <w:pPr>
        <w:rPr>
          <w:rFonts w:cstheme="minorHAnsi"/>
        </w:rPr>
      </w:pPr>
    </w:p>
    <w:p w:rsidR="00902004" w:rsidRPr="00664F5B" w:rsidRDefault="00FB706E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 xml:space="preserve">Margins, </w:t>
      </w:r>
      <w:r w:rsidR="00902004" w:rsidRPr="00664F5B">
        <w:rPr>
          <w:rFonts w:asciiTheme="minorHAnsi" w:hAnsiTheme="minorHAnsi" w:cstheme="minorHAnsi"/>
        </w:rPr>
        <w:t>Padding</w:t>
      </w:r>
      <w:r w:rsidRPr="00664F5B">
        <w:rPr>
          <w:rFonts w:asciiTheme="minorHAnsi" w:hAnsiTheme="minorHAnsi" w:cstheme="minorHAnsi"/>
        </w:rPr>
        <w:t xml:space="preserve"> and Gravity</w:t>
      </w:r>
    </w:p>
    <w:p w:rsidR="00902004" w:rsidRPr="00664F5B" w:rsidRDefault="00902004" w:rsidP="00902004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 xml:space="preserve">Margins is more of extending your layout (Pushes </w:t>
      </w:r>
      <w:r w:rsidR="009E59E1" w:rsidRPr="00664F5B">
        <w:rPr>
          <w:rFonts w:cstheme="minorHAnsi"/>
        </w:rPr>
        <w:t>outward</w:t>
      </w:r>
      <w:r w:rsidRPr="00664F5B">
        <w:rPr>
          <w:rFonts w:cstheme="minorHAnsi"/>
        </w:rPr>
        <w:t>)</w:t>
      </w:r>
      <w:r w:rsidR="00DB17E7" w:rsidRPr="00664F5B">
        <w:rPr>
          <w:rFonts w:cstheme="minorHAnsi"/>
        </w:rPr>
        <w:t>: Pushes other layouts away from your content</w:t>
      </w:r>
    </w:p>
    <w:p w:rsidR="00FB706E" w:rsidRPr="00664F5B" w:rsidRDefault="00067ABC" w:rsidP="00FB706E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>Padding is more filling up your layout (Pushes inward)</w:t>
      </w:r>
      <w:r w:rsidR="00DB17E7" w:rsidRPr="00664F5B">
        <w:rPr>
          <w:rFonts w:cstheme="minorHAnsi"/>
        </w:rPr>
        <w:t>: Gives your content more room on the inside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>Gravity: Setting up gravity for the content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 xml:space="preserve">Layout Gravity: </w:t>
      </w:r>
    </w:p>
    <w:p w:rsidR="00FB706E" w:rsidRPr="00664F5B" w:rsidRDefault="00FB706E" w:rsidP="00FB706E">
      <w:pPr>
        <w:rPr>
          <w:rFonts w:cstheme="minorHAnsi"/>
        </w:rPr>
      </w:pPr>
    </w:p>
    <w:p w:rsidR="00DE714B" w:rsidRPr="00664F5B" w:rsidRDefault="00DE714B" w:rsidP="00DE714B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Images</w:t>
      </w:r>
    </w:p>
    <w:p w:rsidR="00DE714B" w:rsidRPr="00664F5B" w:rsidRDefault="00DE714B" w:rsidP="00DE714B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</w:rPr>
        <w:t>Two ways: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>Adding images in the layout itself: Background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 xml:space="preserve">Using </w:t>
      </w:r>
      <w:r w:rsidR="00590149" w:rsidRPr="00664F5B">
        <w:rPr>
          <w:rFonts w:cstheme="minorHAnsi"/>
        </w:rPr>
        <w:t>image view</w:t>
      </w:r>
      <w:r w:rsidRPr="00664F5B">
        <w:rPr>
          <w:rFonts w:cstheme="minorHAnsi"/>
        </w:rPr>
        <w:t xml:space="preserve"> to format the image better. (Using scale</w:t>
      </w:r>
      <w:r w:rsidR="007B7A6E" w:rsidRPr="00664F5B">
        <w:rPr>
          <w:rFonts w:cstheme="minorHAnsi"/>
        </w:rPr>
        <w:t xml:space="preserve"> </w:t>
      </w:r>
      <w:r w:rsidRPr="00664F5B">
        <w:rPr>
          <w:rFonts w:cstheme="minorHAnsi"/>
        </w:rPr>
        <w:t>type)</w:t>
      </w:r>
    </w:p>
    <w:p w:rsidR="00200162" w:rsidRPr="00664F5B" w:rsidRDefault="00200162" w:rsidP="00200162">
      <w:pPr>
        <w:rPr>
          <w:rFonts w:cstheme="minorHAnsi"/>
        </w:rPr>
      </w:pPr>
    </w:p>
    <w:p w:rsidR="00200162" w:rsidRPr="00664F5B" w:rsidRDefault="00B12BB4" w:rsidP="00B12BB4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Event Listeners</w:t>
      </w:r>
    </w:p>
    <w:p w:rsidR="00B12BB4" w:rsidRPr="00664F5B" w:rsidRDefault="00BF1238" w:rsidP="00B12BB4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664F5B">
        <w:rPr>
          <w:rFonts w:cstheme="minorHAnsi"/>
        </w:rPr>
        <w:t>.</w:t>
      </w:r>
      <w:proofErr w:type="spellStart"/>
      <w:r w:rsidRPr="00664F5B">
        <w:rPr>
          <w:rFonts w:cstheme="minorHAnsi"/>
        </w:rPr>
        <w:t>setOnClickListener</w:t>
      </w:r>
      <w:proofErr w:type="spellEnd"/>
      <w:proofErr w:type="gramEnd"/>
      <w:r w:rsidRPr="00664F5B">
        <w:rPr>
          <w:rFonts w:cstheme="minorHAnsi"/>
        </w:rPr>
        <w:t>()</w:t>
      </w:r>
    </w:p>
    <w:p w:rsidR="00337558" w:rsidRPr="00664F5B" w:rsidRDefault="00337558" w:rsidP="00337558">
      <w:pPr>
        <w:rPr>
          <w:rFonts w:cstheme="minorHAnsi"/>
        </w:rPr>
      </w:pPr>
    </w:p>
    <w:p w:rsidR="00337558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2:</w:t>
      </w:r>
    </w:p>
    <w:p w:rsidR="00AC4BE2" w:rsidRPr="00664F5B" w:rsidRDefault="00AC4BE2" w:rsidP="00AC4BE2">
      <w:pPr>
        <w:rPr>
          <w:rFonts w:cstheme="minorHAnsi"/>
        </w:rPr>
      </w:pPr>
    </w:p>
    <w:p w:rsidR="00AC4BE2" w:rsidRDefault="00D0757E" w:rsidP="00D0757E">
      <w:pPr>
        <w:pStyle w:val="Heading2"/>
      </w:pPr>
      <w:r>
        <w:t>Android Lifecycle</w:t>
      </w:r>
    </w:p>
    <w:p w:rsidR="00D0757E" w:rsidRDefault="00D0757E" w:rsidP="00D0757E"/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): Incoming Intent -&gt; Setting up UI, Initialization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): Starting, application not visible -&gt; Receives on restart state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OnRestoreInstanceState</w:t>
      </w:r>
      <w:proofErr w:type="spellEnd"/>
      <w:r>
        <w:t>(</w:t>
      </w:r>
      <w:proofErr w:type="gramEnd"/>
      <w:r>
        <w:t xml:space="preserve">): Restore previous state if needed -&gt; Quickly putting things back together after </w:t>
      </w:r>
      <w:proofErr w:type="spellStart"/>
      <w:r>
        <w:t>onStop</w:t>
      </w:r>
      <w:proofErr w:type="spellEnd"/>
      <w:r>
        <w:t xml:space="preserve"> and on Restart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): Starting, application still not visible -&gt; State that waits for possible user input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):</w:t>
      </w:r>
      <w:r w:rsidR="00F056B4">
        <w:t xml:space="preserve"> </w:t>
      </w:r>
      <w:r>
        <w:t xml:space="preserve"> Activity partially visible </w:t>
      </w:r>
      <w:r w:rsidR="00F056B4">
        <w:t>-</w:t>
      </w:r>
      <w:r>
        <w:t xml:space="preserve">&gt;  Another intent changing events, another activity taking control : Either goes back to </w:t>
      </w:r>
      <w:r w:rsidR="00D94F9F">
        <w:t>on resume</w:t>
      </w:r>
      <w:r>
        <w:t xml:space="preserve"> or proceeds to stop</w:t>
      </w:r>
    </w:p>
    <w:p w:rsidR="00D0757E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 xml:space="preserve">): Activity no longer visible -&gt; Save state changes, data either to </w:t>
      </w:r>
      <w:proofErr w:type="spellStart"/>
      <w:r>
        <w:t>db</w:t>
      </w:r>
      <w:proofErr w:type="spellEnd"/>
      <w:r>
        <w:t xml:space="preserve"> or some other temporary </w:t>
      </w:r>
      <w:proofErr w:type="spellStart"/>
      <w:r>
        <w:t>wys</w:t>
      </w:r>
      <w:proofErr w:type="spellEnd"/>
    </w:p>
    <w:p w:rsidR="00F056B4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): Activity no longer visible -&gt; You shutdown code here</w:t>
      </w:r>
    </w:p>
    <w:p w:rsidR="00F056B4" w:rsidRDefault="00F056B4" w:rsidP="00D0757E">
      <w:pPr>
        <w:pStyle w:val="ListParagraph"/>
        <w:numPr>
          <w:ilvl w:val="0"/>
          <w:numId w:val="8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): Application gracefully shutdown : App is not forcefully shut down</w:t>
      </w:r>
    </w:p>
    <w:p w:rsidR="00BF2532" w:rsidRDefault="00BF2532" w:rsidP="00BF2532"/>
    <w:p w:rsidR="00BF2532" w:rsidRPr="00D0757E" w:rsidRDefault="00BF2532" w:rsidP="00BF2532"/>
    <w:p w:rsidR="00BF2532" w:rsidRDefault="00BF2532" w:rsidP="00BF2532">
      <w:pPr>
        <w:pStyle w:val="Heading2"/>
      </w:pPr>
      <w:r>
        <w:t>Implicit vs Explicit Intent</w:t>
      </w:r>
    </w:p>
    <w:p w:rsidR="00BF2532" w:rsidRPr="00D0757E" w:rsidRDefault="00BF2532" w:rsidP="00BF2532"/>
    <w:p w:rsidR="00BF2532" w:rsidRPr="00664F5B" w:rsidRDefault="00BF2532" w:rsidP="00BF2532">
      <w:pPr>
        <w:pStyle w:val="ListParagraph"/>
        <w:numPr>
          <w:ilvl w:val="0"/>
          <w:numId w:val="7"/>
        </w:numPr>
        <w:rPr>
          <w:rStyle w:val="apple-converted-space"/>
          <w:rFonts w:cstheme="minorHAnsi"/>
        </w:rPr>
      </w:pPr>
      <w:r w:rsidRPr="00664F5B">
        <w:rPr>
          <w:rFonts w:cstheme="minorHAnsi"/>
          <w:sz w:val="21"/>
          <w:szCs w:val="21"/>
          <w:shd w:val="clear" w:color="auto" w:fill="FFFFFF"/>
        </w:rPr>
        <w:t>An intent is an abstract description of an operation to be performed.</w:t>
      </w:r>
      <w:r w:rsidRPr="00664F5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</w:p>
    <w:p w:rsidR="00BF2532" w:rsidRPr="00664F5B" w:rsidRDefault="00BF2532" w:rsidP="00BF253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Style w:val="apple-converted-space"/>
          <w:rFonts w:cstheme="minorHAnsi"/>
          <w:sz w:val="21"/>
          <w:szCs w:val="21"/>
          <w:shd w:val="clear" w:color="auto" w:fill="FFFFFF"/>
        </w:rPr>
        <w:t>Can be used to start activities, broadcast intents start a service, etc.</w:t>
      </w:r>
    </w:p>
    <w:p w:rsidR="00BF2532" w:rsidRPr="00664F5B" w:rsidRDefault="00BF2532" w:rsidP="00BF2532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lastRenderedPageBreak/>
        <w:t>Implicit Intents do not directly specify the Android components which should be called, it only specifies action to be performed. A Uri can be used with the implicit intent to specify data type.</w:t>
      </w:r>
    </w:p>
    <w:p w:rsidR="00BF2532" w:rsidRPr="00664F5B" w:rsidRDefault="00BF2532" w:rsidP="00BF2532">
      <w:pPr>
        <w:pStyle w:val="Heading2"/>
        <w:numPr>
          <w:ilvl w:val="1"/>
          <w:numId w:val="6"/>
        </w:numPr>
        <w:rPr>
          <w:rStyle w:val="HTMLCode"/>
          <w:rFonts w:asciiTheme="minorHAnsi" w:eastAsiaTheme="majorEastAsia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 xml:space="preserve">Intent 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intent</w:t>
      </w:r>
      <w:proofErr w:type="spellEnd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 xml:space="preserve"> = new Intent(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ACTION_VIEW,Uri.parse</w:t>
      </w:r>
      <w:proofErr w:type="spellEnd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("http://www.google.com");</w:t>
      </w:r>
    </w:p>
    <w:p w:rsidR="00BF2532" w:rsidRDefault="00BF2532" w:rsidP="00BF2532">
      <w:pPr>
        <w:pStyle w:val="Heading2"/>
        <w:numPr>
          <w:ilvl w:val="1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Android system searches for all components which are registered for the specific action and the data type. If many components are </w:t>
      </w:r>
      <w:proofErr w:type="gramStart"/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found</w:t>
      </w:r>
      <w:proofErr w:type="gramEnd"/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then the user can select which component to use.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hyperlink r:id="rId5" w:history="1">
        <w:r w:rsidRPr="004C0EBC">
          <w:rPr>
            <w:rStyle w:val="Hyperlink"/>
          </w:rPr>
          <w:t>http://facebook.com)</w:t>
        </w:r>
      </w:hyperlink>
      <w:r>
        <w:t>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</w:t>
      </w:r>
      <w:r>
        <w:t>ACTION_DIAL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r>
        <w:t>“</w:t>
      </w:r>
      <w:proofErr w:type="spellStart"/>
      <w:r>
        <w:t>tel</w:t>
      </w:r>
      <w:proofErr w:type="spellEnd"/>
      <w:r>
        <w:t>:(+</w:t>
      </w:r>
      <w:r w:rsidR="001D5BF1">
        <w:t>63)9568504890</w:t>
      </w:r>
      <w:r>
        <w:t>”</w:t>
      </w:r>
      <w:r>
        <w:t>)</w:t>
      </w:r>
      <w:r>
        <w:t>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r>
        <w:t>“geo:30.</w:t>
      </w:r>
      <w:proofErr w:type="gramStart"/>
      <w:r>
        <w:t>2715,-</w:t>
      </w:r>
      <w:proofErr w:type="gramEnd"/>
      <w:r>
        <w:t>32.742”</w:t>
      </w:r>
      <w:r>
        <w:t>)</w:t>
      </w:r>
      <w:r>
        <w:t>)</w:t>
      </w:r>
    </w:p>
    <w:p w:rsidR="00A410DC" w:rsidRDefault="00A410DC" w:rsidP="00A410DC">
      <w:pPr>
        <w:pStyle w:val="ListParagraph"/>
        <w:numPr>
          <w:ilvl w:val="2"/>
          <w:numId w:val="6"/>
        </w:numPr>
      </w:pPr>
      <w:r>
        <w:t>(“</w:t>
      </w:r>
      <w:proofErr w:type="spellStart"/>
      <w:proofErr w:type="gramStart"/>
      <w:r>
        <w:t>android.media</w:t>
      </w:r>
      <w:proofErr w:type="gramEnd"/>
      <w:r>
        <w:t>.action.IMAGE_CAPTURE</w:t>
      </w:r>
      <w:proofErr w:type="spellEnd"/>
      <w:r>
        <w:t>”</w:t>
      </w:r>
      <w:r>
        <w:t>)</w:t>
      </w:r>
      <w:r>
        <w:t>)</w:t>
      </w:r>
    </w:p>
    <w:p w:rsidR="00A410DC" w:rsidRDefault="00A410DC" w:rsidP="00AC245C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r>
        <w:t>“content://contacts/people/1”</w:t>
      </w:r>
      <w:r>
        <w:t>)</w:t>
      </w:r>
    </w:p>
    <w:p w:rsidR="00F112EF" w:rsidRDefault="00F112EF" w:rsidP="00F112EF">
      <w:pPr>
        <w:pStyle w:val="ListParagraph"/>
        <w:numPr>
          <w:ilvl w:val="1"/>
          <w:numId w:val="6"/>
        </w:numPr>
      </w:pPr>
      <w:r>
        <w:t>Allow users to access your app from other apps</w:t>
      </w:r>
    </w:p>
    <w:p w:rsidR="002B23EE" w:rsidRPr="002B23EE" w:rsidRDefault="00F112EF" w:rsidP="002B23EE">
      <w:pPr>
        <w:pStyle w:val="ListParagraph"/>
        <w:numPr>
          <w:ilvl w:val="2"/>
          <w:numId w:val="6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6600"/>
          <w:sz w:val="20"/>
          <w:szCs w:val="20"/>
        </w:rPr>
      </w:pP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&lt;intent-filter&gt;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&lt;action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android.intent.action.SEND</w:t>
      </w:r>
      <w:proofErr w:type="spellEnd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&lt;category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proofErr w:type="spellStart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android.intent.category.DEFAULT</w:t>
      </w:r>
      <w:proofErr w:type="spellEnd"/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&lt;data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android:mimeType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"image/*"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&lt;data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112EF">
        <w:rPr>
          <w:rFonts w:ascii="Consolas" w:eastAsia="Times New Roman" w:hAnsi="Consolas" w:cs="Courier New"/>
          <w:color w:val="882288"/>
          <w:sz w:val="20"/>
          <w:szCs w:val="20"/>
        </w:rPr>
        <w:t>android:mimeType</w:t>
      </w:r>
      <w:proofErr w:type="spellEnd"/>
      <w:r w:rsidRPr="00F112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112EF">
        <w:rPr>
          <w:rFonts w:ascii="Consolas" w:eastAsia="Times New Roman" w:hAnsi="Consolas" w:cs="Courier New"/>
          <w:color w:val="880000"/>
          <w:sz w:val="20"/>
          <w:szCs w:val="20"/>
        </w:rPr>
        <w:t>"text/plain"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  <w:r w:rsidRPr="00F112E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    </w:t>
      </w:r>
      <w:r w:rsidRPr="00F112EF">
        <w:rPr>
          <w:rFonts w:ascii="Consolas" w:eastAsia="Times New Roman" w:hAnsi="Consolas" w:cs="Courier New"/>
          <w:color w:val="000088"/>
          <w:sz w:val="20"/>
          <w:szCs w:val="20"/>
        </w:rPr>
        <w:t>&lt;/intent-filter&gt;</w:t>
      </w:r>
    </w:p>
    <w:p w:rsidR="002B23EE" w:rsidRPr="002B23EE" w:rsidRDefault="002B23EE" w:rsidP="002B23EE">
      <w:pPr>
        <w:pStyle w:val="ListParagraph"/>
        <w:rPr>
          <w:rFonts w:cstheme="minorHAnsi"/>
        </w:rPr>
      </w:pPr>
      <w:bookmarkStart w:id="0" w:name="_GoBack"/>
      <w:bookmarkEnd w:id="0"/>
    </w:p>
    <w:p w:rsidR="00BF2532" w:rsidRPr="00664F5B" w:rsidRDefault="00BF2532" w:rsidP="00BF2532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Explicit intents are used in the application itself wherein one activity can switch to other activity.</w:t>
      </w:r>
    </w:p>
    <w:p w:rsidR="00BF2532" w:rsidRPr="00664F5B" w:rsidRDefault="00BF2532" w:rsidP="00BF2532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 xml:space="preserve">Intent </w:t>
      </w:r>
      <w:proofErr w:type="spellStart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intent</w:t>
      </w:r>
      <w:proofErr w:type="spellEnd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 xml:space="preserve"> = new Intent(</w:t>
      </w:r>
      <w:proofErr w:type="spellStart"/>
      <w:proofErr w:type="gramStart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this,Target.class</w:t>
      </w:r>
      <w:proofErr w:type="spellEnd"/>
      <w:proofErr w:type="gramEnd"/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);</w:t>
      </w:r>
    </w:p>
    <w:p w:rsidR="00BF2532" w:rsidRPr="00664F5B" w:rsidRDefault="00BF2532" w:rsidP="00BF2532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Explicit Intents can also be used to pass data to other activity using</w:t>
      </w:r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proofErr w:type="spellStart"/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putExtra</w:t>
      </w:r>
      <w:proofErr w:type="spellEnd"/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 xml:space="preserve">method and retrieved by target activity by </w:t>
      </w:r>
      <w:proofErr w:type="spell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getIntent</w:t>
      </w:r>
      <w:proofErr w:type="spellEnd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(</w:t>
      </w:r>
      <w:proofErr w:type="gram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).</w:t>
      </w:r>
      <w:proofErr w:type="spellStart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getExtras</w:t>
      </w:r>
      <w:proofErr w:type="spellEnd"/>
      <w:proofErr w:type="gramEnd"/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() methods.</w:t>
      </w:r>
    </w:p>
    <w:p w:rsidR="00BF2532" w:rsidRDefault="00BF2532" w:rsidP="00BF2532"/>
    <w:p w:rsidR="00BF2532" w:rsidRDefault="00BF2532" w:rsidP="00BF2532">
      <w:pPr>
        <w:pStyle w:val="Heading2"/>
      </w:pPr>
      <w:r>
        <w:t>Sending Data via Intent</w:t>
      </w:r>
    </w:p>
    <w:p w:rsidR="00BF2532" w:rsidRDefault="00BF2532" w:rsidP="00BF2532"/>
    <w:p w:rsidR="00BF2532" w:rsidRDefault="00984FD8" w:rsidP="00984FD8">
      <w:pPr>
        <w:pStyle w:val="ListParagraph"/>
        <w:numPr>
          <w:ilvl w:val="0"/>
          <w:numId w:val="9"/>
        </w:numPr>
      </w:pPr>
      <w:r>
        <w:t>Including data: Intent -</w:t>
      </w:r>
      <w:proofErr w:type="gramStart"/>
      <w:r>
        <w:t>&gt; .</w:t>
      </w:r>
      <w:proofErr w:type="spellStart"/>
      <w:r>
        <w:t>putExtra</w:t>
      </w:r>
      <w:proofErr w:type="spellEnd"/>
      <w:proofErr w:type="gramEnd"/>
      <w:r>
        <w:t>(key, value)</w:t>
      </w:r>
    </w:p>
    <w:p w:rsidR="00984FD8" w:rsidRDefault="00984FD8" w:rsidP="00984FD8">
      <w:pPr>
        <w:pStyle w:val="ListParagraph"/>
        <w:numPr>
          <w:ilvl w:val="0"/>
          <w:numId w:val="9"/>
        </w:numPr>
      </w:pPr>
      <w:r>
        <w:t xml:space="preserve">Waiting for specific result: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intent,r</w:t>
      </w:r>
      <w:proofErr w:type="spellEnd"/>
      <w:r>
        <w:t xml:space="preserve"> </w:t>
      </w:r>
      <w:proofErr w:type="spellStart"/>
      <w:r>
        <w:t>equestcode</w:t>
      </w:r>
      <w:proofErr w:type="spellEnd"/>
      <w:r>
        <w:t xml:space="preserve">) -&gt; </w:t>
      </w:r>
      <w:proofErr w:type="spellStart"/>
      <w:r>
        <w:t>onActivityResult</w:t>
      </w:r>
      <w:proofErr w:type="spellEnd"/>
      <w:r>
        <w:t>(request code, result code, intent data)</w:t>
      </w:r>
    </w:p>
    <w:p w:rsidR="00665D2A" w:rsidRDefault="00984FD8" w:rsidP="00665D2A">
      <w:pPr>
        <w:pStyle w:val="ListParagraph"/>
        <w:numPr>
          <w:ilvl w:val="0"/>
          <w:numId w:val="9"/>
        </w:numPr>
      </w:pPr>
      <w:r>
        <w:t xml:space="preserve">Returning result: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result code, intent data)</w:t>
      </w:r>
    </w:p>
    <w:p w:rsidR="00665D2A" w:rsidRDefault="00665D2A" w:rsidP="00665D2A"/>
    <w:p w:rsidR="00665D2A" w:rsidRPr="00BF2532" w:rsidRDefault="00665D2A" w:rsidP="00665D2A"/>
    <w:sectPr w:rsidR="00665D2A" w:rsidRPr="00BF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0722"/>
    <w:multiLevelType w:val="hybridMultilevel"/>
    <w:tmpl w:val="0022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9F5"/>
    <w:multiLevelType w:val="hybridMultilevel"/>
    <w:tmpl w:val="CB7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2C57"/>
    <w:multiLevelType w:val="hybridMultilevel"/>
    <w:tmpl w:val="F23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622E"/>
    <w:multiLevelType w:val="hybridMultilevel"/>
    <w:tmpl w:val="9C6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161D"/>
    <w:multiLevelType w:val="hybridMultilevel"/>
    <w:tmpl w:val="F6B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07045"/>
    <w:multiLevelType w:val="hybridMultilevel"/>
    <w:tmpl w:val="E2F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3C68"/>
    <w:multiLevelType w:val="hybridMultilevel"/>
    <w:tmpl w:val="44B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7B5"/>
    <w:multiLevelType w:val="hybridMultilevel"/>
    <w:tmpl w:val="37A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45B6"/>
    <w:multiLevelType w:val="hybridMultilevel"/>
    <w:tmpl w:val="4ED8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44"/>
    <w:rsid w:val="00067ABC"/>
    <w:rsid w:val="001367B8"/>
    <w:rsid w:val="001D5BF1"/>
    <w:rsid w:val="001F4370"/>
    <w:rsid w:val="00200162"/>
    <w:rsid w:val="002B23EE"/>
    <w:rsid w:val="00337558"/>
    <w:rsid w:val="004268B8"/>
    <w:rsid w:val="005477C5"/>
    <w:rsid w:val="00590149"/>
    <w:rsid w:val="00622033"/>
    <w:rsid w:val="00664F5B"/>
    <w:rsid w:val="00665D2A"/>
    <w:rsid w:val="00672E2B"/>
    <w:rsid w:val="006824A6"/>
    <w:rsid w:val="007B7A6E"/>
    <w:rsid w:val="00902004"/>
    <w:rsid w:val="00910201"/>
    <w:rsid w:val="00947365"/>
    <w:rsid w:val="00984FD8"/>
    <w:rsid w:val="009E59E1"/>
    <w:rsid w:val="00A1257F"/>
    <w:rsid w:val="00A410DC"/>
    <w:rsid w:val="00A42509"/>
    <w:rsid w:val="00AC4BE2"/>
    <w:rsid w:val="00B10D49"/>
    <w:rsid w:val="00B12BB4"/>
    <w:rsid w:val="00B23F5C"/>
    <w:rsid w:val="00B40A0C"/>
    <w:rsid w:val="00BF1238"/>
    <w:rsid w:val="00BF2532"/>
    <w:rsid w:val="00CE2E44"/>
    <w:rsid w:val="00D0757E"/>
    <w:rsid w:val="00D8704B"/>
    <w:rsid w:val="00D94F9F"/>
    <w:rsid w:val="00DB17E7"/>
    <w:rsid w:val="00DE4FD6"/>
    <w:rsid w:val="00DE714B"/>
    <w:rsid w:val="00EA044A"/>
    <w:rsid w:val="00F056B4"/>
    <w:rsid w:val="00F112EF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E6B"/>
  <w15:chartTrackingRefBased/>
  <w15:docId w15:val="{746ECBD3-D785-4B50-B754-E81AE439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5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0201"/>
  </w:style>
  <w:style w:type="character" w:styleId="Hyperlink">
    <w:name w:val="Hyperlink"/>
    <w:basedOn w:val="DefaultParagraphFont"/>
    <w:uiPriority w:val="99"/>
    <w:unhideWhenUsed/>
    <w:rsid w:val="00A410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2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12EF"/>
  </w:style>
  <w:style w:type="character" w:customStyle="1" w:styleId="tag">
    <w:name w:val="tag"/>
    <w:basedOn w:val="DefaultParagraphFont"/>
    <w:rsid w:val="00F112EF"/>
  </w:style>
  <w:style w:type="character" w:customStyle="1" w:styleId="atn">
    <w:name w:val="atn"/>
    <w:basedOn w:val="DefaultParagraphFont"/>
    <w:rsid w:val="00F112EF"/>
  </w:style>
  <w:style w:type="character" w:customStyle="1" w:styleId="pun">
    <w:name w:val="pun"/>
    <w:basedOn w:val="DefaultParagraphFont"/>
    <w:rsid w:val="00F112EF"/>
  </w:style>
  <w:style w:type="character" w:customStyle="1" w:styleId="atv">
    <w:name w:val="atv"/>
    <w:basedOn w:val="DefaultParagraphFont"/>
    <w:rsid w:val="00F1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ebook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Wanda</cp:lastModifiedBy>
  <cp:revision>44</cp:revision>
  <dcterms:created xsi:type="dcterms:W3CDTF">2017-06-13T06:41:00Z</dcterms:created>
  <dcterms:modified xsi:type="dcterms:W3CDTF">2017-06-17T16:52:00Z</dcterms:modified>
</cp:coreProperties>
</file>