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4E7D9" w14:textId="77777777" w:rsidR="00D259CB" w:rsidRPr="00D259CB" w:rsidRDefault="00D259CB" w:rsidP="00D259CB">
      <w:pPr>
        <w:rPr>
          <w:b/>
        </w:rPr>
      </w:pPr>
      <w:bookmarkStart w:id="0" w:name="_GoBack"/>
      <w:bookmarkEnd w:id="0"/>
      <w:r w:rsidRPr="00D259CB">
        <w:rPr>
          <w:b/>
        </w:rPr>
        <w:t>Personal Business Tabs:</w:t>
      </w:r>
    </w:p>
    <w:p w14:paraId="1B5F597C" w14:textId="77777777" w:rsidR="00D259CB" w:rsidRDefault="00D259CB" w:rsidP="00D259CB"/>
    <w:p w14:paraId="33F8A1DF" w14:textId="77777777" w:rsidR="00D259CB" w:rsidRPr="00D259CB" w:rsidRDefault="00D259CB" w:rsidP="00D259CB">
      <w:pPr>
        <w:rPr>
          <w:b/>
        </w:rPr>
      </w:pPr>
      <w:r w:rsidRPr="00D259CB">
        <w:rPr>
          <w:b/>
        </w:rPr>
        <w:t xml:space="preserve">Auto Insurance: </w:t>
      </w:r>
    </w:p>
    <w:p w14:paraId="6466A7D9" w14:textId="77777777" w:rsidR="00D259CB" w:rsidRDefault="00D259CB" w:rsidP="00D259CB">
      <w:r>
        <w:t xml:space="preserve">When it comes to getting car insurance, you've got plenty of choices. Opting for an independent insurance agent like us means you'll still have the freedom to pick the right policy for your needs, but you'll also have a trusted advisor to guide you through the process. We work with a variety of insurance companies, ensuring that you can find reliable car insurance that suits you best. </w:t>
      </w:r>
    </w:p>
    <w:p w14:paraId="514226BE" w14:textId="77777777" w:rsidR="00D259CB" w:rsidRDefault="00D259CB" w:rsidP="00D259CB"/>
    <w:p w14:paraId="71D52AFA" w14:textId="77777777" w:rsidR="00D259CB" w:rsidRPr="00D259CB" w:rsidRDefault="00D259CB" w:rsidP="00D259CB">
      <w:pPr>
        <w:rPr>
          <w:b/>
        </w:rPr>
      </w:pPr>
      <w:r w:rsidRPr="00D259CB">
        <w:rPr>
          <w:b/>
        </w:rPr>
        <w:t xml:space="preserve">Home Insurance: </w:t>
      </w:r>
    </w:p>
    <w:p w14:paraId="19DE9E80" w14:textId="77777777" w:rsidR="00D259CB" w:rsidRDefault="00D259CB" w:rsidP="00D259CB">
      <w:r>
        <w:t>Your home is truly one-of-a-kind, the center of your daily life, and likely your most valuable asset.  At Townsend Insurance Group, we can help you find the home insurance policy that will best meet your needs and provide the most valuable combination of tailored coverage, quality service, and fair pricing.  Reach out to us today and let us assist you in securing the perfect coverage for your unique home.</w:t>
      </w:r>
    </w:p>
    <w:p w14:paraId="0C735AB6" w14:textId="77777777" w:rsidR="00D259CB" w:rsidRDefault="00D259CB" w:rsidP="00D259CB"/>
    <w:p w14:paraId="406BB329" w14:textId="77777777" w:rsidR="00D259CB" w:rsidRPr="00D259CB" w:rsidRDefault="00D259CB" w:rsidP="00D259CB">
      <w:pPr>
        <w:rPr>
          <w:b/>
        </w:rPr>
      </w:pPr>
      <w:r w:rsidRPr="00D259CB">
        <w:rPr>
          <w:b/>
        </w:rPr>
        <w:t xml:space="preserve">Condo Insurance: </w:t>
      </w:r>
    </w:p>
    <w:p w14:paraId="7EC50AD3" w14:textId="77777777" w:rsidR="00D259CB" w:rsidRDefault="00D259CB" w:rsidP="00D259CB">
      <w:r>
        <w:t xml:space="preserve">While your condo association likely carries an insurance policy that covers their property and the physical structures as well as common areas on the property, as a condo owner, you want to ensure your property and possessions are adequately covered. From your appliances to your possessions to the upgrades you've added to the unit, The Townsend Insurance Group can help you ensure that you're insured. Contact us today to learn how we can help you. </w:t>
      </w:r>
    </w:p>
    <w:p w14:paraId="683D462C" w14:textId="77777777" w:rsidR="00D259CB" w:rsidRDefault="00D259CB" w:rsidP="00D259CB"/>
    <w:p w14:paraId="11B9FA34" w14:textId="77777777" w:rsidR="00D259CB" w:rsidRPr="00D259CB" w:rsidRDefault="00D259CB" w:rsidP="00D259CB">
      <w:pPr>
        <w:rPr>
          <w:b/>
        </w:rPr>
      </w:pPr>
      <w:r w:rsidRPr="00D259CB">
        <w:rPr>
          <w:b/>
        </w:rPr>
        <w:t xml:space="preserve">Renters Insurance: </w:t>
      </w:r>
    </w:p>
    <w:p w14:paraId="26C045CE" w14:textId="77777777" w:rsidR="00D259CB" w:rsidRDefault="00D259CB" w:rsidP="00D259CB">
      <w:r>
        <w:t xml:space="preserve">Whether you are shopping for your college student, just starting out yourself, between houses, relocations, or simply downsizing, Townsend Insurance Group can help pick the renters insurance policy that best fits your needs. </w:t>
      </w:r>
    </w:p>
    <w:p w14:paraId="3942AA0E" w14:textId="77777777" w:rsidR="00D259CB" w:rsidRDefault="00D259CB" w:rsidP="00D259CB">
      <w:r>
        <w:t xml:space="preserve">We partner with reputable insurance companies to ensure a wide range of choices to meet your unique needs. Be sure to ask about discounts for apartments with security systems and customers who insure their cars with the same company as their renter's insurance policy. </w:t>
      </w:r>
    </w:p>
    <w:p w14:paraId="4D82BA18" w14:textId="77777777" w:rsidR="00D259CB" w:rsidRDefault="00D259CB" w:rsidP="00D259CB"/>
    <w:p w14:paraId="2B2A10D9" w14:textId="77777777" w:rsidR="00D259CB" w:rsidRDefault="00D259CB" w:rsidP="00D259CB"/>
    <w:p w14:paraId="07D51E6A" w14:textId="77777777" w:rsidR="00D259CB" w:rsidRPr="00D259CB" w:rsidRDefault="00D259CB" w:rsidP="00D259CB">
      <w:pPr>
        <w:rPr>
          <w:b/>
        </w:rPr>
      </w:pPr>
      <w:r w:rsidRPr="00D259CB">
        <w:rPr>
          <w:b/>
        </w:rPr>
        <w:t xml:space="preserve">Umbrella Insurance: </w:t>
      </w:r>
    </w:p>
    <w:p w14:paraId="15FC8A39" w14:textId="77777777" w:rsidR="00D259CB" w:rsidRDefault="00D259CB" w:rsidP="00D259CB">
      <w:r>
        <w:t xml:space="preserve">Umbrella policies are considered one of the best personal insurance buys. Based on any of your unique needs, we have you covered on a rainy day. </w:t>
      </w:r>
    </w:p>
    <w:p w14:paraId="144F6BA6" w14:textId="77777777" w:rsidR="00D259CB" w:rsidRDefault="00D259CB" w:rsidP="00D259CB">
      <w:r>
        <w:lastRenderedPageBreak/>
        <w:t xml:space="preserve">We offer umbrella coverage to supplement existing personal insurance policies. This policy kicks in to protect your personal assets when your standard liability coverage is exhausted. </w:t>
      </w:r>
    </w:p>
    <w:p w14:paraId="45E188F6" w14:textId="77777777" w:rsidR="00D259CB" w:rsidRDefault="00D259CB" w:rsidP="00D259CB">
      <w:r>
        <w:t xml:space="preserve">Accidents happen. Everyone should consider an umbrella policy! Our team at Townsend Insurance Group can evaluate your unique risks compared to your current coverage and suggest a tailored policy. </w:t>
      </w:r>
    </w:p>
    <w:p w14:paraId="78500E0B" w14:textId="77777777" w:rsidR="00D259CB" w:rsidRDefault="00D259CB" w:rsidP="00D259CB"/>
    <w:p w14:paraId="3237C38B" w14:textId="77777777" w:rsidR="00D259CB" w:rsidRDefault="00D259CB" w:rsidP="00D259CB"/>
    <w:p w14:paraId="2055759A" w14:textId="77777777" w:rsidR="00D259CB" w:rsidRPr="00D259CB" w:rsidRDefault="00D259CB" w:rsidP="00D259CB">
      <w:pPr>
        <w:rPr>
          <w:b/>
        </w:rPr>
      </w:pPr>
      <w:r w:rsidRPr="00D259CB">
        <w:rPr>
          <w:b/>
        </w:rPr>
        <w:t>Flood Insurance:</w:t>
      </w:r>
    </w:p>
    <w:p w14:paraId="098D6113" w14:textId="77777777" w:rsidR="00D259CB" w:rsidRDefault="00D259CB" w:rsidP="00D259CB">
      <w:r>
        <w:t xml:space="preserve">Flooding occurs in all 50 states and is the number one natural disaster in the U.S. and 20% of claims filed arise from individuals located in zones designated as low risk for flooding. </w:t>
      </w:r>
    </w:p>
    <w:p w14:paraId="0FD1DE5C" w14:textId="77777777" w:rsidR="00D259CB" w:rsidRDefault="00D259CB" w:rsidP="00D259CB">
      <w:r>
        <w:t xml:space="preserve">Many property owners and renters are not aware that flood protection is not included in their homeowners or </w:t>
      </w:r>
      <w:proofErr w:type="gramStart"/>
      <w:r>
        <w:t>renters</w:t>
      </w:r>
      <w:proofErr w:type="gramEnd"/>
      <w:r>
        <w:t xml:space="preserve"> insurance and must be purchased separately. </w:t>
      </w:r>
    </w:p>
    <w:p w14:paraId="014C3BB4" w14:textId="77777777" w:rsidR="00D259CB" w:rsidRDefault="00D259CB" w:rsidP="00D259CB">
      <w:r>
        <w:t>Contact us if you're a homeowner, condominium owner, or renter to learn more about building and contents coverage for flood risk!</w:t>
      </w:r>
    </w:p>
    <w:p w14:paraId="649B186B" w14:textId="77777777" w:rsidR="00D259CB" w:rsidRDefault="00D259CB" w:rsidP="00D259CB"/>
    <w:p w14:paraId="2D04AB46" w14:textId="77777777" w:rsidR="00D259CB" w:rsidRDefault="00D259CB" w:rsidP="00D259CB"/>
    <w:p w14:paraId="272B58AD" w14:textId="77777777" w:rsidR="00D259CB" w:rsidRPr="00D259CB" w:rsidRDefault="00D259CB" w:rsidP="00D259CB">
      <w:pPr>
        <w:rPr>
          <w:b/>
        </w:rPr>
      </w:pPr>
      <w:r w:rsidRPr="00D259CB">
        <w:rPr>
          <w:b/>
        </w:rPr>
        <w:t xml:space="preserve">Motorcycle Insurance: </w:t>
      </w:r>
    </w:p>
    <w:p w14:paraId="44F599D2" w14:textId="77777777" w:rsidR="00D259CB" w:rsidRDefault="00D259CB" w:rsidP="00D259CB">
      <w:r>
        <w:t>Just like riding a motorcycle is different than riding in a car, motorcycle insurance is different than auto insurance. There are parts of a motorcycle insurance policy that are mandatory and then there are several add-ons available. Deciding what should be included in your motorcycle insurance policy can become confusing. Our agents are here to guide you through the different options available to you and help you decide which items best fit your motorcycle insurance needs.</w:t>
      </w:r>
    </w:p>
    <w:p w14:paraId="1D1AF73D" w14:textId="77777777" w:rsidR="00D259CB" w:rsidRDefault="00D259CB" w:rsidP="00D259CB"/>
    <w:p w14:paraId="2E8BB2DB" w14:textId="77777777" w:rsidR="00D259CB" w:rsidRPr="00D259CB" w:rsidRDefault="00D259CB" w:rsidP="00D259CB">
      <w:pPr>
        <w:rPr>
          <w:b/>
        </w:rPr>
      </w:pPr>
      <w:r w:rsidRPr="00D259CB">
        <w:rPr>
          <w:b/>
        </w:rPr>
        <w:t xml:space="preserve">Boat &amp; Watercraft Insurance: </w:t>
      </w:r>
    </w:p>
    <w:p w14:paraId="40595147" w14:textId="77777777" w:rsidR="00D259CB" w:rsidRDefault="00D259CB" w:rsidP="00D259CB">
      <w:r>
        <w:t xml:space="preserve">Your boat and/or watercraft are large personal investments and deserve their own policies to ensure the right protection.  </w:t>
      </w:r>
    </w:p>
    <w:p w14:paraId="3D8FE2D7" w14:textId="77777777" w:rsidR="00D259CB" w:rsidRDefault="00D259CB" w:rsidP="00D259CB">
      <w:r>
        <w:t>A boat/watercraft policy insures you and your boat/watercraft against liability and damage to the vessel in the event of an accident or loss. The types and amount of coverage you receive depend on the specific boat/watercraft policy you purchase, and the type of loss incurred.</w:t>
      </w:r>
    </w:p>
    <w:p w14:paraId="53FE27F9" w14:textId="77777777" w:rsidR="00D259CB" w:rsidRDefault="00D259CB" w:rsidP="00D259CB">
      <w:r>
        <w:t>Be protective about your boat and watercraft coverage by contacting us today!</w:t>
      </w:r>
    </w:p>
    <w:p w14:paraId="58505B70" w14:textId="77777777" w:rsidR="00D259CB" w:rsidRDefault="00D259CB" w:rsidP="00D259CB"/>
    <w:p w14:paraId="1DD0CBAE" w14:textId="77777777" w:rsidR="00D259CB" w:rsidRPr="00D259CB" w:rsidRDefault="00D259CB" w:rsidP="00D259CB">
      <w:pPr>
        <w:rPr>
          <w:b/>
        </w:rPr>
      </w:pPr>
      <w:r w:rsidRPr="00D259CB">
        <w:rPr>
          <w:b/>
        </w:rPr>
        <w:t xml:space="preserve">Recreational Vehicle Insurance: </w:t>
      </w:r>
    </w:p>
    <w:p w14:paraId="6E228C94" w14:textId="77777777" w:rsidR="00D259CB" w:rsidRDefault="00D259CB" w:rsidP="00D259CB">
      <w:r>
        <w:t xml:space="preserve">If you own a Recreation Vehicle (RV), you need a separate policy that properly protects your investment. </w:t>
      </w:r>
    </w:p>
    <w:p w14:paraId="3E77F6B6" w14:textId="77777777" w:rsidR="00D259CB" w:rsidRDefault="00D259CB" w:rsidP="00D259CB">
      <w:r>
        <w:lastRenderedPageBreak/>
        <w:t xml:space="preserve">Recreational vehicles or motorhome insurance includes a wide range of motorhomes, from camper vans to bus conversions, organized by classes: Class A, B, and C.  Your RV insurance will depend on the class of your vehicle, how much you use it, whether you live in </w:t>
      </w:r>
      <w:proofErr w:type="gramStart"/>
      <w:r>
        <w:t>it</w:t>
      </w:r>
      <w:proofErr w:type="gramEnd"/>
      <w:r>
        <w:t xml:space="preserve"> full time, and other factors.  Some carriers allow you to save money by reducing your coverage if you only use your recreational vehicle for part of the year.</w:t>
      </w:r>
    </w:p>
    <w:p w14:paraId="1C751F96" w14:textId="675FF4D3" w:rsidR="00D259CB" w:rsidRDefault="00D259CB" w:rsidP="00D259CB">
      <w:r>
        <w:t>Allow us to guide you to the best protection solutions so you can sit back and ride or enjoy your next trip.  Contact us for more information or get a free quote!</w:t>
      </w:r>
    </w:p>
    <w:p w14:paraId="54496DF8" w14:textId="77777777" w:rsidR="00D259CB" w:rsidRDefault="00D259CB" w:rsidP="00D259CB"/>
    <w:p w14:paraId="200CB0F1" w14:textId="77777777" w:rsidR="00D259CB" w:rsidRPr="00D259CB" w:rsidRDefault="00D259CB" w:rsidP="00D259CB">
      <w:pPr>
        <w:rPr>
          <w:b/>
        </w:rPr>
      </w:pPr>
      <w:r w:rsidRPr="00D259CB">
        <w:rPr>
          <w:b/>
        </w:rPr>
        <w:t xml:space="preserve">Pet Insurance: </w:t>
      </w:r>
    </w:p>
    <w:p w14:paraId="21ECCBF8" w14:textId="77777777" w:rsidR="00D259CB" w:rsidRDefault="00D259CB" w:rsidP="00D259CB">
      <w:r>
        <w:t>Pet insurance is a valuable coverage that helps offset unexpected veterinary costs, including accidents and illnesses, ranging from routine check-ups to critical treatments like emergency surgery and cancer therapy. When selecting a pet insurance policy, consider factors such as coverage details, cost including premiums, deductibles, co-pays, coverage limits, and waiting periods. In essence, pet insurance offers peace of mind by making unexpected veterinary expenses more manageable for your beloved pet.</w:t>
      </w:r>
    </w:p>
    <w:p w14:paraId="1459A856" w14:textId="77777777" w:rsidR="00D259CB" w:rsidRDefault="00D259CB" w:rsidP="00D259CB"/>
    <w:p w14:paraId="4E9BAA68" w14:textId="77777777" w:rsidR="00D259CB" w:rsidRDefault="00D259CB" w:rsidP="00D259CB"/>
    <w:p w14:paraId="44E53657" w14:textId="77777777" w:rsidR="00D259CB" w:rsidRDefault="00D259CB" w:rsidP="00D259CB"/>
    <w:p w14:paraId="28628A4A" w14:textId="77777777" w:rsidR="00D259CB" w:rsidRDefault="00D259CB" w:rsidP="00D259CB"/>
    <w:p w14:paraId="54B8B623" w14:textId="77777777" w:rsidR="00CC6294" w:rsidRDefault="00CC6294"/>
    <w:sectPr w:rsidR="00CC6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94"/>
    <w:rsid w:val="002D06B8"/>
    <w:rsid w:val="00536013"/>
    <w:rsid w:val="00863814"/>
    <w:rsid w:val="008C7E52"/>
    <w:rsid w:val="00A16309"/>
    <w:rsid w:val="00C56F57"/>
    <w:rsid w:val="00CC6294"/>
    <w:rsid w:val="00D259CB"/>
    <w:rsid w:val="00F47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E037"/>
  <w15:chartTrackingRefBased/>
  <w15:docId w15:val="{0CF68FA8-0E8E-4572-9E84-206135C23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629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C6294"/>
    <w:pPr>
      <w:spacing w:after="0" w:line="240" w:lineRule="auto"/>
    </w:pPr>
    <w:rPr>
      <w:kern w:val="0"/>
      <w14:ligatures w14:val="none"/>
    </w:rPr>
  </w:style>
  <w:style w:type="character" w:styleId="Hyperlink">
    <w:name w:val="Hyperlink"/>
    <w:basedOn w:val="DefaultParagraphFont"/>
    <w:uiPriority w:val="99"/>
    <w:unhideWhenUsed/>
    <w:rsid w:val="008C7E52"/>
    <w:rPr>
      <w:color w:val="0563C1" w:themeColor="hyperlink"/>
      <w:u w:val="single"/>
    </w:rPr>
  </w:style>
  <w:style w:type="character" w:styleId="UnresolvedMention">
    <w:name w:val="Unresolved Mention"/>
    <w:basedOn w:val="DefaultParagraphFont"/>
    <w:uiPriority w:val="99"/>
    <w:semiHidden/>
    <w:unhideWhenUsed/>
    <w:rsid w:val="008C7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924590">
      <w:bodyDiv w:val="1"/>
      <w:marLeft w:val="0"/>
      <w:marRight w:val="0"/>
      <w:marTop w:val="0"/>
      <w:marBottom w:val="0"/>
      <w:divBdr>
        <w:top w:val="none" w:sz="0" w:space="0" w:color="auto"/>
        <w:left w:val="none" w:sz="0" w:space="0" w:color="auto"/>
        <w:bottom w:val="none" w:sz="0" w:space="0" w:color="auto"/>
        <w:right w:val="none" w:sz="0" w:space="0" w:color="auto"/>
      </w:divBdr>
    </w:div>
    <w:div w:id="301741820">
      <w:bodyDiv w:val="1"/>
      <w:marLeft w:val="0"/>
      <w:marRight w:val="0"/>
      <w:marTop w:val="0"/>
      <w:marBottom w:val="0"/>
      <w:divBdr>
        <w:top w:val="none" w:sz="0" w:space="0" w:color="auto"/>
        <w:left w:val="none" w:sz="0" w:space="0" w:color="auto"/>
        <w:bottom w:val="none" w:sz="0" w:space="0" w:color="auto"/>
        <w:right w:val="none" w:sz="0" w:space="0" w:color="auto"/>
      </w:divBdr>
    </w:div>
    <w:div w:id="790054937">
      <w:bodyDiv w:val="1"/>
      <w:marLeft w:val="0"/>
      <w:marRight w:val="0"/>
      <w:marTop w:val="0"/>
      <w:marBottom w:val="0"/>
      <w:divBdr>
        <w:top w:val="none" w:sz="0" w:space="0" w:color="auto"/>
        <w:left w:val="none" w:sz="0" w:space="0" w:color="auto"/>
        <w:bottom w:val="none" w:sz="0" w:space="0" w:color="auto"/>
        <w:right w:val="none" w:sz="0" w:space="0" w:color="auto"/>
      </w:divBdr>
    </w:div>
    <w:div w:id="1379746058">
      <w:bodyDiv w:val="1"/>
      <w:marLeft w:val="0"/>
      <w:marRight w:val="0"/>
      <w:marTop w:val="0"/>
      <w:marBottom w:val="0"/>
      <w:divBdr>
        <w:top w:val="none" w:sz="0" w:space="0" w:color="auto"/>
        <w:left w:val="none" w:sz="0" w:space="0" w:color="auto"/>
        <w:bottom w:val="none" w:sz="0" w:space="0" w:color="auto"/>
        <w:right w:val="none" w:sz="0" w:space="0" w:color="auto"/>
      </w:divBdr>
    </w:div>
    <w:div w:id="206086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Dayanelis Williams</dc:creator>
  <cp:keywords/>
  <dc:description/>
  <cp:lastModifiedBy>Amy Markel</cp:lastModifiedBy>
  <cp:revision>4</cp:revision>
  <dcterms:created xsi:type="dcterms:W3CDTF">2023-10-05T15:03:00Z</dcterms:created>
  <dcterms:modified xsi:type="dcterms:W3CDTF">2023-10-06T02:23:00Z</dcterms:modified>
</cp:coreProperties>
</file>