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225018"/>
        <w:docPartObj>
          <w:docPartGallery w:val="Cover Pages"/>
          <w:docPartUnique/>
        </w:docPartObj>
      </w:sdtPr>
      <w:sdtEndPr/>
      <w:sdtContent>
        <w:p w:rsidR="00F84BE9" w:rsidRDefault="00F84BE9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4536440</wp:posOffset>
                    </wp:positionH>
                    <wp:positionV relativeFrom="page">
                      <wp:posOffset>-292</wp:posOffset>
                    </wp:positionV>
                    <wp:extent cx="3113670" cy="10058400"/>
                    <wp:effectExtent l="0" t="0" r="5080" b="1397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329E82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7AF9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09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4BE9" w:rsidRDefault="00F84BE9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84BE9" w:rsidRDefault="00A224E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-59470415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4BE9">
                                        <w:rPr>
                                          <w:color w:val="FFFFFF" w:themeColor="background1"/>
                                        </w:rPr>
                                        <w:t>Carbonara Christian</w:t>
                                      </w:r>
                                    </w:sdtContent>
                                  </w:sdt>
                                  <w:r w:rsidR="009535F9">
                                    <w:rPr>
                                      <w:color w:val="FFFFFF" w:themeColor="background1"/>
                                    </w:rPr>
                                    <w:t xml:space="preserve"> – CIN4B</w:t>
                                  </w:r>
                                </w:p>
                                <w:p w:rsidR="00F84BE9" w:rsidRDefault="00A224E6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-198569865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84BE9">
                                        <w:rPr>
                                          <w:color w:val="FFFFFF" w:themeColor="background1"/>
                                        </w:rPr>
                                        <w:t>ETML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209542539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84BE9" w:rsidRDefault="00AF086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09/05/2018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357.2pt;margin-top:0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" fillcolor="#329e82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" fillcolor="#37af9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09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4BE9" w:rsidRDefault="00F84BE9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F84BE9" w:rsidRDefault="00A224E6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-59470415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4BE9">
                                  <w:rPr>
                                    <w:color w:val="FFFFFF" w:themeColor="background1"/>
                                  </w:rPr>
                                  <w:t>Carbonara Christian</w:t>
                                </w:r>
                              </w:sdtContent>
                            </w:sdt>
                            <w:r w:rsidR="009535F9">
                              <w:rPr>
                                <w:color w:val="FFFFFF" w:themeColor="background1"/>
                              </w:rPr>
                              <w:t xml:space="preserve"> – CIN4B</w:t>
                            </w:r>
                          </w:p>
                          <w:p w:rsidR="00F84BE9" w:rsidRDefault="00A224E6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-198569865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84BE9">
                                  <w:rPr>
                                    <w:color w:val="FFFFFF" w:themeColor="background1"/>
                                  </w:rPr>
                                  <w:t>ETML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209542539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84BE9" w:rsidRDefault="00AF086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09/05/2018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202273531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84BE9" w:rsidRDefault="0001217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Titre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202273531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84BE9" w:rsidRDefault="0001217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Titre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84BE9" w:rsidRDefault="00F84BE9">
          <w:r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tbl>
      <w:tblPr>
        <w:tblStyle w:val="Grilledutableau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2431A" w:rsidTr="00C22185">
        <w:trPr>
          <w:jc w:val="center"/>
        </w:trPr>
        <w:tc>
          <w:tcPr>
            <w:tcW w:w="9062" w:type="dxa"/>
          </w:tcPr>
          <w:p w:rsidR="00E2431A" w:rsidRPr="00077C64" w:rsidRDefault="00E2431A" w:rsidP="00C378A9">
            <w:pPr>
              <w:pStyle w:val="Titre"/>
              <w:jc w:val="center"/>
              <w:rPr>
                <w:sz w:val="36"/>
                <w:lang w:val="fr-FR"/>
              </w:rPr>
            </w:pPr>
            <w:r w:rsidRPr="009C32AF">
              <w:rPr>
                <w:sz w:val="40"/>
                <w:lang w:val="fr-FR"/>
              </w:rPr>
              <w:lastRenderedPageBreak/>
              <w:t>Table des matières</w:t>
            </w:r>
          </w:p>
        </w:tc>
      </w:tr>
    </w:tbl>
    <w:sdt>
      <w:sdtPr>
        <w:rPr>
          <w:lang w:val="fr-FR"/>
        </w:rPr>
        <w:id w:val="612258529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:rsidR="00E2431A" w:rsidRPr="00DB57D4" w:rsidRDefault="00E2431A" w:rsidP="00DB57D4">
          <w:pPr>
            <w:spacing w:after="60"/>
            <w:rPr>
              <w:sz w:val="2"/>
            </w:rPr>
          </w:pPr>
        </w:p>
        <w:p w:rsidR="00B40D23" w:rsidRPr="00ED6949" w:rsidRDefault="00E2431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fr-CH"/>
            </w:rPr>
          </w:pPr>
          <w:r w:rsidRPr="00ED6949">
            <w:rPr>
              <w:sz w:val="20"/>
              <w:szCs w:val="20"/>
            </w:rPr>
            <w:fldChar w:fldCharType="begin"/>
          </w:r>
          <w:r w:rsidRPr="00ED6949">
            <w:rPr>
              <w:sz w:val="20"/>
              <w:szCs w:val="20"/>
            </w:rPr>
            <w:instrText xml:space="preserve"> TOC \o "1-3" \h \z \u </w:instrText>
          </w:r>
          <w:r w:rsidRPr="00ED6949">
            <w:rPr>
              <w:sz w:val="20"/>
              <w:szCs w:val="20"/>
            </w:rPr>
            <w:fldChar w:fldCharType="separate"/>
          </w:r>
          <w:hyperlink w:anchor="_Toc512418900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</w:t>
            </w:r>
            <w:r w:rsidR="00B40D23" w:rsidRPr="00ED6949">
              <w:rPr>
                <w:rFonts w:asciiTheme="minorHAnsi" w:eastAsiaTheme="minorEastAsia" w:hAnsiTheme="minorHAnsi"/>
                <w:noProof/>
                <w:sz w:val="20"/>
                <w:szCs w:val="20"/>
                <w:lang w:eastAsia="fr-CH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Spécifications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_Toc512418900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1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1.1.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Titre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_Toc512418901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2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1.2.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Description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_Toc512418902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3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1.3.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Matériel et logiciels à disposition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_Toc512418903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4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1.4.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Prérequis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_Toc512418904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5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1.5.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Cahier des charges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_Toc512418905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6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1.5.1.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Objectifs et portée du projet (objectifs SMART)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_Toc512418906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7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1.5.2.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Caractéristiques des utilisateurs et impacts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_Toc512418907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8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1.5.3.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Fonctionnalités requises (du point de vue de l’utilisateur)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_Toc512418908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09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1.5.4.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Contraintes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_Toc512418909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10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1.5.5.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Travail à réaliser par l’apprenti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_Toc512418910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11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1.5.6.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Si le temps le permet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_Toc512418911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12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1.6.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Les points suivants seront évalués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_Toc512418912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13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1.7.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Validation et conditions de réussite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_Toc512418913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fr-CH"/>
            </w:rPr>
          </w:pPr>
          <w:hyperlink w:anchor="_Toc512418914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2.</w:t>
            </w:r>
            <w:r w:rsidR="00B40D23" w:rsidRPr="00ED6949">
              <w:rPr>
                <w:rFonts w:asciiTheme="minorHAnsi" w:eastAsiaTheme="minorEastAsia" w:hAnsiTheme="minorHAnsi"/>
                <w:noProof/>
                <w:sz w:val="20"/>
                <w:szCs w:val="20"/>
                <w:lang w:eastAsia="fr-CH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Planification initiale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_Toc512418914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fr-CH"/>
            </w:rPr>
          </w:pPr>
          <w:hyperlink w:anchor="_Toc512418915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3.</w:t>
            </w:r>
            <w:r w:rsidR="00B40D23" w:rsidRPr="00ED6949">
              <w:rPr>
                <w:rFonts w:asciiTheme="minorHAnsi" w:eastAsiaTheme="minorEastAsia" w:hAnsiTheme="minorHAnsi"/>
                <w:noProof/>
                <w:sz w:val="20"/>
                <w:szCs w:val="20"/>
                <w:lang w:eastAsia="fr-CH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Analyse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_Toc512418915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16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3.1.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Opportunités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_Toc512418916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17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3.2.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Document d’analyse et conception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_Toc512418917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18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3.3.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Conception des tests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_Toc512418918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19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3.4.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Planification détaillée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_Toc512418919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fr-CH"/>
            </w:rPr>
          </w:pPr>
          <w:hyperlink w:anchor="_Toc512418920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4.</w:t>
            </w:r>
            <w:r w:rsidR="00B40D23" w:rsidRPr="00ED6949">
              <w:rPr>
                <w:rFonts w:asciiTheme="minorHAnsi" w:eastAsiaTheme="minorEastAsia" w:hAnsiTheme="minorHAnsi"/>
                <w:noProof/>
                <w:sz w:val="20"/>
                <w:szCs w:val="20"/>
                <w:lang w:eastAsia="fr-CH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Réalisation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_Toc512418920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21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4.1.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Dossier de réalisation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_Toc512418921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22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4.1.1.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Logiciels installé / Utilisés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_Toc512418922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23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4.2.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Modifications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_Toc512418923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fr-CH"/>
            </w:rPr>
          </w:pPr>
          <w:hyperlink w:anchor="_Toc512418924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5.</w:t>
            </w:r>
            <w:r w:rsidR="00B40D23" w:rsidRPr="00ED6949">
              <w:rPr>
                <w:rFonts w:asciiTheme="minorHAnsi" w:eastAsiaTheme="minorEastAsia" w:hAnsiTheme="minorHAnsi"/>
                <w:noProof/>
                <w:sz w:val="20"/>
                <w:szCs w:val="20"/>
                <w:lang w:eastAsia="fr-CH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Tests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_Toc512418924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25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5.1.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Dossier des tests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_Toc512418925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fr-CH"/>
            </w:rPr>
          </w:pPr>
          <w:hyperlink w:anchor="_Toc512418926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6.</w:t>
            </w:r>
            <w:r w:rsidR="00B40D23" w:rsidRPr="00ED6949">
              <w:rPr>
                <w:rFonts w:asciiTheme="minorHAnsi" w:eastAsiaTheme="minorEastAsia" w:hAnsiTheme="minorHAnsi"/>
                <w:noProof/>
                <w:sz w:val="20"/>
                <w:szCs w:val="20"/>
                <w:lang w:eastAsia="fr-CH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Conclusion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_Toc512418926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27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6.1.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Bilan des fonctionnalités demandées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_Toc512418927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28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6.2.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Bilan de la planification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_Toc512418928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29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6.3.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Bilan personnel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_Toc512418929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fr-CH"/>
            </w:rPr>
          </w:pPr>
          <w:hyperlink w:anchor="_Toc512418930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7.</w:t>
            </w:r>
            <w:r w:rsidR="00B40D23" w:rsidRPr="00ED6949">
              <w:rPr>
                <w:rFonts w:asciiTheme="minorHAnsi" w:eastAsiaTheme="minorEastAsia" w:hAnsiTheme="minorHAnsi"/>
                <w:noProof/>
                <w:sz w:val="20"/>
                <w:szCs w:val="20"/>
                <w:lang w:eastAsia="fr-CH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Divers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_Toc512418930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31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7.1.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Journal de travail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_Toc512418931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32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7.2.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Bibliographie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_Toc512418932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2"/>
            <w:rPr>
              <w:rFonts w:asciiTheme="minorHAnsi" w:hAnsiTheme="minorHAnsi" w:cstheme="minorBidi"/>
              <w:noProof/>
              <w:sz w:val="20"/>
              <w:szCs w:val="20"/>
            </w:rPr>
          </w:pPr>
          <w:hyperlink w:anchor="_Toc512418933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7.3.</w:t>
            </w:r>
            <w:r w:rsidR="00B40D23" w:rsidRPr="00ED6949">
              <w:rPr>
                <w:rFonts w:asciiTheme="minorHAnsi" w:hAnsiTheme="minorHAnsi" w:cstheme="minorBidi"/>
                <w:noProof/>
                <w:sz w:val="20"/>
                <w:szCs w:val="20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Webographie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_Toc512418933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40D23" w:rsidRPr="00ED6949" w:rsidRDefault="00A224E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0"/>
              <w:szCs w:val="20"/>
              <w:lang w:eastAsia="fr-CH"/>
            </w:rPr>
          </w:pPr>
          <w:hyperlink w:anchor="_Toc512418934" w:history="1">
            <w:r w:rsidR="00B40D23" w:rsidRPr="00ED6949">
              <w:rPr>
                <w:rStyle w:val="Lienhypertexte"/>
                <w:noProof/>
                <w:sz w:val="20"/>
                <w:szCs w:val="20"/>
              </w:rPr>
              <w:t>8.</w:t>
            </w:r>
            <w:r w:rsidR="00B40D23" w:rsidRPr="00ED6949">
              <w:rPr>
                <w:rFonts w:asciiTheme="minorHAnsi" w:eastAsiaTheme="minorEastAsia" w:hAnsiTheme="minorHAnsi"/>
                <w:noProof/>
                <w:sz w:val="20"/>
                <w:szCs w:val="20"/>
                <w:lang w:eastAsia="fr-CH"/>
              </w:rPr>
              <w:tab/>
            </w:r>
            <w:r w:rsidR="00B40D23" w:rsidRPr="00ED6949">
              <w:rPr>
                <w:rStyle w:val="Lienhypertexte"/>
                <w:noProof/>
                <w:sz w:val="20"/>
                <w:szCs w:val="20"/>
              </w:rPr>
              <w:t>Annexes</w:t>
            </w:r>
            <w:r w:rsidR="00B40D23" w:rsidRPr="00ED6949">
              <w:rPr>
                <w:noProof/>
                <w:webHidden/>
                <w:sz w:val="20"/>
                <w:szCs w:val="20"/>
              </w:rPr>
              <w:tab/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begin"/>
            </w:r>
            <w:r w:rsidR="00B40D23" w:rsidRPr="00ED6949">
              <w:rPr>
                <w:noProof/>
                <w:webHidden/>
                <w:sz w:val="20"/>
                <w:szCs w:val="20"/>
              </w:rPr>
              <w:instrText xml:space="preserve"> PAGEREF _Toc512418934 \h </w:instrText>
            </w:r>
            <w:r w:rsidR="00B40D23" w:rsidRPr="00ED6949">
              <w:rPr>
                <w:noProof/>
                <w:webHidden/>
                <w:sz w:val="20"/>
                <w:szCs w:val="20"/>
              </w:rPr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15097">
              <w:rPr>
                <w:noProof/>
                <w:webHidden/>
                <w:sz w:val="20"/>
                <w:szCs w:val="20"/>
              </w:rPr>
              <w:t>2</w:t>
            </w:r>
            <w:r w:rsidR="00B40D23" w:rsidRPr="00ED694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535F9" w:rsidRPr="00ED6949" w:rsidRDefault="00E2431A" w:rsidP="00D54C77">
          <w:pPr>
            <w:pStyle w:val="TM1"/>
            <w:tabs>
              <w:tab w:val="left" w:pos="440"/>
              <w:tab w:val="right" w:leader="dot" w:pos="9062"/>
            </w:tabs>
            <w:rPr>
              <w:sz w:val="20"/>
              <w:szCs w:val="20"/>
            </w:rPr>
          </w:pPr>
          <w:r w:rsidRPr="00ED6949">
            <w:rPr>
              <w:b/>
              <w:bCs/>
              <w:sz w:val="20"/>
              <w:szCs w:val="20"/>
              <w:lang w:val="fr-FR"/>
            </w:rPr>
            <w:fldChar w:fldCharType="end"/>
          </w:r>
        </w:p>
      </w:sdtContent>
    </w:sdt>
    <w:p w:rsidR="00A23439" w:rsidRDefault="004C5C3B" w:rsidP="004C5C3B">
      <w:pPr>
        <w:pStyle w:val="Titre1"/>
      </w:pPr>
      <w:bookmarkStart w:id="0" w:name="_Toc512418900"/>
      <w:r w:rsidRPr="004C5C3B">
        <w:lastRenderedPageBreak/>
        <w:t>Spécifications</w:t>
      </w:r>
      <w:bookmarkEnd w:id="0"/>
    </w:p>
    <w:p w:rsidR="004C5C3B" w:rsidRDefault="004C5C3B" w:rsidP="00243713">
      <w:pPr>
        <w:pStyle w:val="Titre2"/>
      </w:pPr>
      <w:bookmarkStart w:id="1" w:name="_Toc512418901"/>
      <w:r>
        <w:t>Titre</w:t>
      </w:r>
      <w:bookmarkEnd w:id="1"/>
    </w:p>
    <w:p w:rsidR="00243713" w:rsidRPr="002E42CC" w:rsidRDefault="00A224E6" w:rsidP="002E42CC">
      <w:pPr>
        <w:pStyle w:val="Retraitcorpsdetexte"/>
        <w:ind w:left="993"/>
      </w:pPr>
      <w:r>
        <w:t>Convertisseur de bases (binaire, octal, décimal et hexadécimal) pour des nombres entiers et réels (à virgules fixes), codés sur 32 bits</w:t>
      </w:r>
      <w:bookmarkStart w:id="2" w:name="_GoBack"/>
      <w:bookmarkEnd w:id="2"/>
    </w:p>
    <w:p w:rsidR="00243713" w:rsidRPr="00243713" w:rsidRDefault="004C5C3B" w:rsidP="00243713">
      <w:pPr>
        <w:pStyle w:val="Titre2"/>
      </w:pPr>
      <w:bookmarkStart w:id="3" w:name="_Toc512418902"/>
      <w:r>
        <w:t>Description</w:t>
      </w:r>
      <w:bookmarkEnd w:id="3"/>
    </w:p>
    <w:p w:rsidR="00294CE5" w:rsidRPr="00294CE5" w:rsidRDefault="00294CE5" w:rsidP="002E42CC">
      <w:pPr>
        <w:pStyle w:val="Retraitcorpsdetexte"/>
        <w:ind w:left="993"/>
      </w:pPr>
    </w:p>
    <w:p w:rsidR="00AB716A" w:rsidRDefault="00AB716A" w:rsidP="00243713">
      <w:pPr>
        <w:pStyle w:val="Titre2"/>
      </w:pPr>
      <w:bookmarkStart w:id="4" w:name="_Toc512418903"/>
      <w:r>
        <w:t>Matériel et logiciels à disposition</w:t>
      </w:r>
      <w:bookmarkEnd w:id="4"/>
    </w:p>
    <w:p w:rsidR="00294CE5" w:rsidRPr="00294CE5" w:rsidRDefault="00294CE5" w:rsidP="002E42CC">
      <w:pPr>
        <w:pStyle w:val="Retraitcorpsdetexte"/>
        <w:ind w:left="993"/>
      </w:pPr>
    </w:p>
    <w:p w:rsidR="00AB716A" w:rsidRDefault="00AB716A" w:rsidP="00243713">
      <w:pPr>
        <w:pStyle w:val="Titre2"/>
      </w:pPr>
      <w:bookmarkStart w:id="5" w:name="_Toc512418904"/>
      <w:r>
        <w:t>Prérequis</w:t>
      </w:r>
      <w:bookmarkEnd w:id="5"/>
    </w:p>
    <w:p w:rsidR="00AB716A" w:rsidRDefault="00AB716A" w:rsidP="002E42CC">
      <w:pPr>
        <w:pStyle w:val="Retraitcorpsdetexte"/>
        <w:ind w:left="993"/>
      </w:pPr>
    </w:p>
    <w:p w:rsidR="00BF47EC" w:rsidRDefault="00BF47EC" w:rsidP="00243713">
      <w:pPr>
        <w:pStyle w:val="Titre2"/>
      </w:pPr>
      <w:bookmarkStart w:id="6" w:name="_Toc512418905"/>
      <w:r>
        <w:t>Cahier des charges</w:t>
      </w:r>
      <w:bookmarkEnd w:id="6"/>
    </w:p>
    <w:p w:rsidR="00BF47EC" w:rsidRDefault="00BF47EC" w:rsidP="002E42CC">
      <w:pPr>
        <w:pStyle w:val="Retraitcorpsdetexte"/>
        <w:ind w:left="993"/>
      </w:pPr>
    </w:p>
    <w:p w:rsidR="00BF47EC" w:rsidRDefault="00D611A4" w:rsidP="00D611A4">
      <w:pPr>
        <w:pStyle w:val="Titre3"/>
      </w:pPr>
      <w:bookmarkStart w:id="7" w:name="_Toc512418906"/>
      <w:r>
        <w:t>Objectifs et portée du projet (objectifs SMART)</w:t>
      </w:r>
      <w:bookmarkEnd w:id="7"/>
    </w:p>
    <w:p w:rsidR="00D611A4" w:rsidRPr="002E42CC" w:rsidRDefault="00D611A4" w:rsidP="002E42CC">
      <w:pPr>
        <w:pStyle w:val="Retraitcorpsdetexte3"/>
        <w:ind w:left="1418"/>
        <w:rPr>
          <w:sz w:val="22"/>
        </w:rPr>
      </w:pPr>
    </w:p>
    <w:p w:rsidR="00D611A4" w:rsidRDefault="00D611A4" w:rsidP="00D611A4">
      <w:pPr>
        <w:pStyle w:val="Titre3"/>
      </w:pPr>
      <w:bookmarkStart w:id="8" w:name="_Toc512418907"/>
      <w:r>
        <w:t>Caractéristiques des utilisateurs et impacts</w:t>
      </w:r>
      <w:bookmarkEnd w:id="8"/>
    </w:p>
    <w:p w:rsidR="00D611A4" w:rsidRDefault="00D611A4" w:rsidP="002E42CC">
      <w:pPr>
        <w:ind w:left="1418"/>
      </w:pPr>
    </w:p>
    <w:p w:rsidR="00D611A4" w:rsidRDefault="00D611A4" w:rsidP="00D611A4">
      <w:pPr>
        <w:pStyle w:val="Titre3"/>
      </w:pPr>
      <w:bookmarkStart w:id="9" w:name="_Toc512418908"/>
      <w:r>
        <w:t>Fonctionnalités requises (du point de vue de l’utilisateur)</w:t>
      </w:r>
      <w:bookmarkEnd w:id="9"/>
    </w:p>
    <w:p w:rsidR="00D611A4" w:rsidRDefault="00D611A4" w:rsidP="002E42CC">
      <w:pPr>
        <w:ind w:left="1418"/>
      </w:pPr>
    </w:p>
    <w:p w:rsidR="00D611A4" w:rsidRDefault="00D611A4" w:rsidP="00D611A4">
      <w:pPr>
        <w:pStyle w:val="Titre3"/>
      </w:pPr>
      <w:bookmarkStart w:id="10" w:name="_Toc512418909"/>
      <w:r>
        <w:t>Contraintes</w:t>
      </w:r>
      <w:bookmarkEnd w:id="10"/>
    </w:p>
    <w:p w:rsidR="00D611A4" w:rsidRDefault="00D611A4" w:rsidP="002E42CC">
      <w:pPr>
        <w:ind w:left="1418"/>
      </w:pPr>
    </w:p>
    <w:p w:rsidR="00D611A4" w:rsidRDefault="00D611A4" w:rsidP="00D611A4">
      <w:pPr>
        <w:pStyle w:val="Titre3"/>
      </w:pPr>
      <w:bookmarkStart w:id="11" w:name="_Toc512418910"/>
      <w:r>
        <w:t>Travail à réaliser par l’apprenti</w:t>
      </w:r>
      <w:bookmarkEnd w:id="11"/>
    </w:p>
    <w:p w:rsidR="00D611A4" w:rsidRDefault="00D611A4" w:rsidP="002E42CC">
      <w:pPr>
        <w:ind w:left="1418"/>
      </w:pPr>
    </w:p>
    <w:p w:rsidR="00D611A4" w:rsidRDefault="00D611A4" w:rsidP="00D611A4">
      <w:pPr>
        <w:pStyle w:val="Titre3"/>
      </w:pPr>
      <w:bookmarkStart w:id="12" w:name="_Toc512418911"/>
      <w:r>
        <w:t>Si le temps le permet</w:t>
      </w:r>
      <w:bookmarkEnd w:id="12"/>
    </w:p>
    <w:p w:rsidR="00D611A4" w:rsidRDefault="00D611A4" w:rsidP="002E42CC">
      <w:pPr>
        <w:ind w:left="1418"/>
      </w:pPr>
    </w:p>
    <w:p w:rsidR="00D611A4" w:rsidRDefault="00D611A4" w:rsidP="00243713">
      <w:pPr>
        <w:pStyle w:val="Titre2"/>
      </w:pPr>
      <w:bookmarkStart w:id="13" w:name="_Toc512418912"/>
      <w:r>
        <w:t>Les points suivants seront évalués</w:t>
      </w:r>
      <w:bookmarkEnd w:id="13"/>
    </w:p>
    <w:p w:rsidR="00D611A4" w:rsidRDefault="00D611A4" w:rsidP="002E42CC">
      <w:pPr>
        <w:pStyle w:val="Retraitcorpsdetexte"/>
        <w:ind w:left="992"/>
      </w:pPr>
    </w:p>
    <w:p w:rsidR="00D611A4" w:rsidRDefault="00D611A4" w:rsidP="00243713">
      <w:pPr>
        <w:pStyle w:val="Titre2"/>
      </w:pPr>
      <w:bookmarkStart w:id="14" w:name="_Toc512418913"/>
      <w:r>
        <w:t>Validation et conditions de réussite</w:t>
      </w:r>
      <w:bookmarkEnd w:id="14"/>
    </w:p>
    <w:p w:rsidR="00D611A4" w:rsidRDefault="00D611A4" w:rsidP="002E42CC">
      <w:pPr>
        <w:pStyle w:val="Retraitcorpsdetexte"/>
        <w:ind w:left="992"/>
      </w:pPr>
    </w:p>
    <w:p w:rsidR="00D611A4" w:rsidRDefault="00D611A4" w:rsidP="00D611A4">
      <w:pPr>
        <w:pStyle w:val="Titre1"/>
      </w:pPr>
      <w:bookmarkStart w:id="15" w:name="_Toc512418914"/>
      <w:r>
        <w:lastRenderedPageBreak/>
        <w:t>Planification initiale</w:t>
      </w:r>
      <w:bookmarkEnd w:id="15"/>
    </w:p>
    <w:p w:rsidR="00D611A4" w:rsidRDefault="00D611A4" w:rsidP="002E42CC">
      <w:pPr>
        <w:pStyle w:val="Corpsdetexte"/>
        <w:ind w:left="369"/>
      </w:pPr>
    </w:p>
    <w:p w:rsidR="00D611A4" w:rsidRDefault="00D611A4" w:rsidP="00D611A4">
      <w:pPr>
        <w:pStyle w:val="Titre1"/>
      </w:pPr>
      <w:bookmarkStart w:id="16" w:name="_Toc512418915"/>
      <w:r>
        <w:t>Analyse</w:t>
      </w:r>
      <w:bookmarkEnd w:id="16"/>
    </w:p>
    <w:p w:rsidR="00D611A4" w:rsidRDefault="00D611A4" w:rsidP="002E42CC">
      <w:pPr>
        <w:pStyle w:val="Corpsdetexte"/>
        <w:ind w:left="369"/>
      </w:pPr>
    </w:p>
    <w:p w:rsidR="00D611A4" w:rsidRDefault="00D611A4" w:rsidP="00243713">
      <w:pPr>
        <w:pStyle w:val="Titre2"/>
      </w:pPr>
      <w:bookmarkStart w:id="17" w:name="_Toc512418916"/>
      <w:r>
        <w:t>Opportunités</w:t>
      </w:r>
      <w:bookmarkEnd w:id="17"/>
    </w:p>
    <w:p w:rsidR="00D611A4" w:rsidRDefault="00D611A4" w:rsidP="002E42CC">
      <w:pPr>
        <w:pStyle w:val="Retraitcorpsdetexte"/>
        <w:ind w:left="992"/>
      </w:pPr>
    </w:p>
    <w:p w:rsidR="00D611A4" w:rsidRDefault="00D611A4" w:rsidP="00243713">
      <w:pPr>
        <w:pStyle w:val="Titre2"/>
      </w:pPr>
      <w:bookmarkStart w:id="18" w:name="_Toc512418917"/>
      <w:r>
        <w:t>Document d’analyse et conception</w:t>
      </w:r>
      <w:bookmarkEnd w:id="18"/>
    </w:p>
    <w:p w:rsidR="00D611A4" w:rsidRPr="00D611A4" w:rsidRDefault="00D611A4" w:rsidP="002E42CC">
      <w:pPr>
        <w:pStyle w:val="Retraitcorpsdetexte"/>
        <w:ind w:left="992"/>
      </w:pPr>
    </w:p>
    <w:p w:rsidR="00D611A4" w:rsidRDefault="00D611A4" w:rsidP="00243713">
      <w:pPr>
        <w:pStyle w:val="Titre2"/>
      </w:pPr>
      <w:bookmarkStart w:id="19" w:name="_Toc512418918"/>
      <w:r>
        <w:t>Conception des tests</w:t>
      </w:r>
      <w:bookmarkEnd w:id="19"/>
    </w:p>
    <w:p w:rsidR="00D611A4" w:rsidRDefault="00D611A4" w:rsidP="002E42CC">
      <w:pPr>
        <w:pStyle w:val="Retraitcorpsdetexte"/>
        <w:ind w:left="992"/>
      </w:pPr>
    </w:p>
    <w:p w:rsidR="00D611A4" w:rsidRDefault="00D611A4" w:rsidP="00243713">
      <w:pPr>
        <w:pStyle w:val="Titre2"/>
      </w:pPr>
      <w:bookmarkStart w:id="20" w:name="_Toc512418919"/>
      <w:r>
        <w:t>Planification détaillée</w:t>
      </w:r>
      <w:bookmarkEnd w:id="20"/>
    </w:p>
    <w:p w:rsidR="00D611A4" w:rsidRDefault="00D611A4" w:rsidP="002E42CC">
      <w:pPr>
        <w:pStyle w:val="Retraitcorpsdetexte"/>
        <w:ind w:left="992"/>
      </w:pPr>
    </w:p>
    <w:p w:rsidR="00D611A4" w:rsidRDefault="00D611A4" w:rsidP="00D611A4">
      <w:pPr>
        <w:pStyle w:val="Titre1"/>
      </w:pPr>
      <w:bookmarkStart w:id="21" w:name="_Toc512418920"/>
      <w:r>
        <w:t>Réalisation</w:t>
      </w:r>
      <w:bookmarkEnd w:id="21"/>
    </w:p>
    <w:p w:rsidR="00D611A4" w:rsidRDefault="00D611A4" w:rsidP="002E42CC">
      <w:pPr>
        <w:pStyle w:val="Corpsdetexte"/>
        <w:ind w:left="369"/>
      </w:pPr>
    </w:p>
    <w:p w:rsidR="00D611A4" w:rsidRDefault="00D611A4" w:rsidP="00243713">
      <w:pPr>
        <w:pStyle w:val="Titre2"/>
      </w:pPr>
      <w:bookmarkStart w:id="22" w:name="_Toc512418921"/>
      <w:r>
        <w:t>Dossier de réalisation</w:t>
      </w:r>
      <w:bookmarkEnd w:id="22"/>
    </w:p>
    <w:p w:rsidR="00D611A4" w:rsidRDefault="00D611A4" w:rsidP="002E42CC">
      <w:pPr>
        <w:pStyle w:val="Retraitcorpsdetexte"/>
        <w:ind w:left="992"/>
      </w:pPr>
    </w:p>
    <w:p w:rsidR="00D611A4" w:rsidRDefault="00D611A4" w:rsidP="00D611A4">
      <w:pPr>
        <w:pStyle w:val="Titre3"/>
      </w:pPr>
      <w:bookmarkStart w:id="23" w:name="_Toc512418922"/>
      <w:r>
        <w:t>Logiciels installé / Utilisés</w:t>
      </w:r>
      <w:bookmarkEnd w:id="23"/>
    </w:p>
    <w:p w:rsidR="00D611A4" w:rsidRDefault="00D611A4" w:rsidP="002E42CC">
      <w:pPr>
        <w:ind w:left="1418"/>
      </w:pPr>
    </w:p>
    <w:p w:rsidR="00D611A4" w:rsidRDefault="00D611A4" w:rsidP="00243713">
      <w:pPr>
        <w:pStyle w:val="Titre2"/>
      </w:pPr>
      <w:bookmarkStart w:id="24" w:name="_Toc512418923"/>
      <w:r>
        <w:t>Modifications</w:t>
      </w:r>
      <w:bookmarkEnd w:id="24"/>
    </w:p>
    <w:p w:rsidR="00D611A4" w:rsidRDefault="00D611A4" w:rsidP="002E42CC">
      <w:pPr>
        <w:pStyle w:val="Retraitcorpsdetexte"/>
        <w:ind w:left="992"/>
      </w:pPr>
    </w:p>
    <w:p w:rsidR="00D611A4" w:rsidRDefault="00D611A4" w:rsidP="00D611A4">
      <w:pPr>
        <w:pStyle w:val="Titre1"/>
      </w:pPr>
      <w:bookmarkStart w:id="25" w:name="_Toc512418924"/>
      <w:r>
        <w:t>Tests</w:t>
      </w:r>
      <w:bookmarkEnd w:id="25"/>
    </w:p>
    <w:p w:rsidR="00D611A4" w:rsidRDefault="00D611A4" w:rsidP="002E42CC">
      <w:pPr>
        <w:pStyle w:val="Corpsdetexte"/>
        <w:ind w:left="369"/>
      </w:pPr>
    </w:p>
    <w:p w:rsidR="00D611A4" w:rsidRDefault="00D611A4" w:rsidP="00243713">
      <w:pPr>
        <w:pStyle w:val="Titre2"/>
      </w:pPr>
      <w:bookmarkStart w:id="26" w:name="_Toc512418925"/>
      <w:r>
        <w:t>Dossier des tests</w:t>
      </w:r>
      <w:bookmarkEnd w:id="26"/>
    </w:p>
    <w:p w:rsidR="00D611A4" w:rsidRDefault="00D611A4" w:rsidP="002E42CC">
      <w:pPr>
        <w:pStyle w:val="Retraitcorpsdetexte"/>
        <w:ind w:left="992"/>
      </w:pPr>
    </w:p>
    <w:p w:rsidR="00D611A4" w:rsidRDefault="00D611A4" w:rsidP="00D611A4">
      <w:pPr>
        <w:pStyle w:val="Titre1"/>
      </w:pPr>
      <w:bookmarkStart w:id="27" w:name="_Toc512418926"/>
      <w:r>
        <w:t>Conclusion</w:t>
      </w:r>
      <w:bookmarkEnd w:id="27"/>
    </w:p>
    <w:p w:rsidR="00D611A4" w:rsidRDefault="00D611A4" w:rsidP="002E42CC">
      <w:pPr>
        <w:pStyle w:val="Corpsdetexte"/>
        <w:ind w:left="369"/>
      </w:pPr>
    </w:p>
    <w:p w:rsidR="00D611A4" w:rsidRDefault="00D611A4" w:rsidP="00243713">
      <w:pPr>
        <w:pStyle w:val="Titre2"/>
      </w:pPr>
      <w:bookmarkStart w:id="28" w:name="_Toc512418927"/>
      <w:r>
        <w:t>Bilan des fonctionnalités demandées</w:t>
      </w:r>
      <w:bookmarkEnd w:id="28"/>
    </w:p>
    <w:p w:rsidR="00D611A4" w:rsidRDefault="00D611A4" w:rsidP="002E42CC">
      <w:pPr>
        <w:pStyle w:val="Retraitcorpsdetexte"/>
        <w:ind w:left="992"/>
      </w:pPr>
    </w:p>
    <w:p w:rsidR="00D611A4" w:rsidRDefault="00D611A4" w:rsidP="00243713">
      <w:pPr>
        <w:pStyle w:val="Titre2"/>
      </w:pPr>
      <w:bookmarkStart w:id="29" w:name="_Toc512418928"/>
      <w:r>
        <w:t>Bilan de la planification</w:t>
      </w:r>
      <w:bookmarkEnd w:id="29"/>
    </w:p>
    <w:p w:rsidR="00D611A4" w:rsidRDefault="00D611A4" w:rsidP="002E42CC">
      <w:pPr>
        <w:pStyle w:val="Retraitcorpsdetexte"/>
        <w:ind w:left="992"/>
      </w:pPr>
    </w:p>
    <w:p w:rsidR="00D611A4" w:rsidRDefault="00D611A4" w:rsidP="00243713">
      <w:pPr>
        <w:pStyle w:val="Titre2"/>
      </w:pPr>
      <w:bookmarkStart w:id="30" w:name="_Toc512418929"/>
      <w:r>
        <w:t>Bilan personnel</w:t>
      </w:r>
      <w:bookmarkEnd w:id="30"/>
    </w:p>
    <w:p w:rsidR="00D611A4" w:rsidRDefault="00D611A4" w:rsidP="002E42CC">
      <w:pPr>
        <w:pStyle w:val="Retraitcorpsdetexte"/>
        <w:ind w:left="992"/>
      </w:pPr>
    </w:p>
    <w:p w:rsidR="00D611A4" w:rsidRDefault="00D611A4" w:rsidP="00D611A4">
      <w:pPr>
        <w:pStyle w:val="Titre1"/>
      </w:pPr>
      <w:bookmarkStart w:id="31" w:name="_Toc512418930"/>
      <w:r>
        <w:t>Divers</w:t>
      </w:r>
      <w:bookmarkEnd w:id="31"/>
    </w:p>
    <w:p w:rsidR="00D611A4" w:rsidRDefault="00D611A4" w:rsidP="002E42CC">
      <w:pPr>
        <w:pStyle w:val="Corpsdetexte"/>
        <w:ind w:left="369"/>
      </w:pPr>
    </w:p>
    <w:p w:rsidR="00D611A4" w:rsidRDefault="00D611A4" w:rsidP="00243713">
      <w:pPr>
        <w:pStyle w:val="Titre2"/>
      </w:pPr>
      <w:bookmarkStart w:id="32" w:name="_Toc512418931"/>
      <w:r>
        <w:t>Journal de travail</w:t>
      </w:r>
      <w:bookmarkEnd w:id="32"/>
    </w:p>
    <w:p w:rsidR="00D611A4" w:rsidRDefault="00D611A4" w:rsidP="002E42CC">
      <w:pPr>
        <w:pStyle w:val="Retraitcorpsdetexte"/>
        <w:ind w:left="992"/>
      </w:pPr>
    </w:p>
    <w:p w:rsidR="00D611A4" w:rsidRDefault="00D611A4" w:rsidP="00243713">
      <w:pPr>
        <w:pStyle w:val="Titre2"/>
      </w:pPr>
      <w:bookmarkStart w:id="33" w:name="_Toc512418932"/>
      <w:r>
        <w:t>Bibliographie</w:t>
      </w:r>
      <w:bookmarkEnd w:id="33"/>
    </w:p>
    <w:p w:rsidR="00D611A4" w:rsidRDefault="00D611A4" w:rsidP="002E42CC">
      <w:pPr>
        <w:pStyle w:val="Retraitcorpsdetexte"/>
        <w:ind w:left="992"/>
      </w:pPr>
    </w:p>
    <w:p w:rsidR="00D611A4" w:rsidRDefault="00D611A4" w:rsidP="00243713">
      <w:pPr>
        <w:pStyle w:val="Titre2"/>
      </w:pPr>
      <w:bookmarkStart w:id="34" w:name="_Toc512418933"/>
      <w:r>
        <w:t>Webographie</w:t>
      </w:r>
      <w:bookmarkEnd w:id="34"/>
    </w:p>
    <w:p w:rsidR="00D611A4" w:rsidRDefault="00D611A4" w:rsidP="002E42CC">
      <w:pPr>
        <w:pStyle w:val="Retraitcorpsdetexte"/>
        <w:ind w:left="992"/>
      </w:pPr>
    </w:p>
    <w:p w:rsidR="00D611A4" w:rsidRDefault="00D611A4" w:rsidP="00D611A4">
      <w:pPr>
        <w:pStyle w:val="Titre1"/>
      </w:pPr>
      <w:bookmarkStart w:id="35" w:name="_Toc512418934"/>
      <w:r>
        <w:t>Annexes</w:t>
      </w:r>
      <w:bookmarkEnd w:id="35"/>
    </w:p>
    <w:p w:rsidR="002E42CC" w:rsidRPr="002E42CC" w:rsidRDefault="002E42CC" w:rsidP="002E42CC">
      <w:pPr>
        <w:pStyle w:val="Corpsdetexte"/>
        <w:ind w:left="369"/>
      </w:pPr>
    </w:p>
    <w:sectPr w:rsidR="002E42CC" w:rsidRPr="002E42CC" w:rsidSect="00F84BE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097" w:rsidRDefault="00D15097" w:rsidP="009535F9">
      <w:pPr>
        <w:spacing w:after="0" w:line="240" w:lineRule="auto"/>
      </w:pPr>
      <w:r>
        <w:separator/>
      </w:r>
    </w:p>
  </w:endnote>
  <w:endnote w:type="continuationSeparator" w:id="0">
    <w:p w:rsidR="00D15097" w:rsidRDefault="00D15097" w:rsidP="0095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544"/>
      <w:gridCol w:w="2126"/>
      <w:gridCol w:w="3402"/>
    </w:tblGrid>
    <w:tr w:rsidR="009535F9" w:rsidRPr="00645FD6" w:rsidTr="00D60DA1">
      <w:trPr>
        <w:trHeight w:hRule="exact" w:val="227"/>
        <w:jc w:val="center"/>
      </w:trPr>
      <w:tc>
        <w:tcPr>
          <w:tcW w:w="354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535F9" w:rsidRPr="00645FD6" w:rsidRDefault="009535F9" w:rsidP="009535F9">
          <w:pPr>
            <w:pStyle w:val="-Pieddepage"/>
            <w:rPr>
              <w:sz w:val="18"/>
            </w:rPr>
          </w:pPr>
          <w:r w:rsidRPr="00645FD6">
            <w:rPr>
              <w:sz w:val="18"/>
            </w:rPr>
            <w:t>Auteur</w:t>
          </w:r>
          <w:r w:rsidRPr="00645FD6">
            <w:rPr>
              <w:rFonts w:cs="Arial"/>
              <w:sz w:val="18"/>
              <w:szCs w:val="16"/>
            </w:rPr>
            <w:t xml:space="preserve"> : </w:t>
          </w:r>
          <w:r w:rsidRPr="00645FD6">
            <w:rPr>
              <w:sz w:val="18"/>
            </w:rPr>
            <w:fldChar w:fldCharType="begin"/>
          </w:r>
          <w:r w:rsidRPr="00645FD6">
            <w:rPr>
              <w:sz w:val="18"/>
            </w:rPr>
            <w:instrText xml:space="preserve"> AUTHOR   \* MERGEFORMAT </w:instrText>
          </w:r>
          <w:r w:rsidRPr="00645FD6">
            <w:rPr>
              <w:sz w:val="18"/>
            </w:rPr>
            <w:fldChar w:fldCharType="separate"/>
          </w:r>
          <w:r w:rsidR="00D15097" w:rsidRPr="00D15097">
            <w:rPr>
              <w:rFonts w:cs="Arial"/>
              <w:noProof/>
              <w:sz w:val="18"/>
              <w:szCs w:val="16"/>
            </w:rPr>
            <w:t>Carbonara Christian</w:t>
          </w:r>
          <w:r w:rsidRPr="00645FD6">
            <w:rPr>
              <w:rFonts w:cs="Arial"/>
              <w:noProof/>
              <w:sz w:val="18"/>
              <w:szCs w:val="16"/>
            </w:rPr>
            <w:fldChar w:fldCharType="end"/>
          </w:r>
        </w:p>
        <w:p w:rsidR="009535F9" w:rsidRPr="00645FD6" w:rsidRDefault="009535F9" w:rsidP="009535F9">
          <w:pPr>
            <w:pStyle w:val="-Pieddepage"/>
            <w:rPr>
              <w:rFonts w:cs="Arial"/>
              <w:sz w:val="18"/>
              <w:szCs w:val="16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535F9" w:rsidRPr="00645FD6" w:rsidRDefault="009535F9" w:rsidP="009535F9">
          <w:pPr>
            <w:pStyle w:val="-Pieddepage"/>
            <w:jc w:val="center"/>
            <w:rPr>
              <w:rFonts w:cs="Arial"/>
              <w:sz w:val="18"/>
              <w:szCs w:val="16"/>
            </w:rPr>
          </w:pP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9535F9" w:rsidRPr="00645FD6" w:rsidRDefault="009535F9" w:rsidP="009535F9">
          <w:pPr>
            <w:pStyle w:val="-Pieddepage"/>
            <w:jc w:val="right"/>
            <w:rPr>
              <w:rFonts w:cs="Arial"/>
              <w:sz w:val="18"/>
              <w:szCs w:val="16"/>
            </w:rPr>
          </w:pPr>
          <w:r w:rsidRPr="00645FD6">
            <w:rPr>
              <w:rFonts w:cs="Arial"/>
              <w:sz w:val="18"/>
              <w:szCs w:val="16"/>
            </w:rPr>
            <w:t xml:space="preserve">Création : </w:t>
          </w:r>
          <w:r w:rsidRPr="00645FD6">
            <w:rPr>
              <w:rFonts w:cs="Arial"/>
              <w:sz w:val="18"/>
              <w:szCs w:val="16"/>
            </w:rPr>
            <w:fldChar w:fldCharType="begin"/>
          </w:r>
          <w:r w:rsidRPr="00645FD6">
            <w:rPr>
              <w:rFonts w:cs="Arial"/>
              <w:sz w:val="18"/>
              <w:szCs w:val="16"/>
            </w:rPr>
            <w:instrText xml:space="preserve"> CREATEDATE  \@ "dd.MM.yyyy"  \* MERGEFORMAT </w:instrText>
          </w:r>
          <w:r w:rsidRPr="00645FD6">
            <w:rPr>
              <w:rFonts w:cs="Arial"/>
              <w:sz w:val="18"/>
              <w:szCs w:val="16"/>
            </w:rPr>
            <w:fldChar w:fldCharType="separate"/>
          </w:r>
          <w:r w:rsidR="00D15097">
            <w:rPr>
              <w:rFonts w:cs="Arial"/>
              <w:noProof/>
              <w:sz w:val="18"/>
              <w:szCs w:val="16"/>
            </w:rPr>
            <w:t>09.05.2018</w:t>
          </w:r>
          <w:r w:rsidRPr="00645FD6">
            <w:rPr>
              <w:rFonts w:cs="Arial"/>
              <w:sz w:val="18"/>
              <w:szCs w:val="16"/>
            </w:rPr>
            <w:fldChar w:fldCharType="end"/>
          </w:r>
        </w:p>
      </w:tc>
    </w:tr>
    <w:tr w:rsidR="009535F9" w:rsidRPr="00645FD6" w:rsidTr="00D60DA1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645FD6" w:rsidRDefault="009535F9" w:rsidP="009535F9">
          <w:pPr>
            <w:pStyle w:val="-Pieddepage"/>
            <w:rPr>
              <w:rFonts w:cs="Arial"/>
              <w:sz w:val="18"/>
              <w:szCs w:val="16"/>
            </w:rPr>
          </w:pPr>
          <w:r w:rsidRPr="00645FD6">
            <w:rPr>
              <w:rFonts w:cs="Arial"/>
              <w:sz w:val="18"/>
              <w:szCs w:val="16"/>
            </w:rPr>
            <w:t xml:space="preserve">Modifié par : </w:t>
          </w:r>
          <w:r w:rsidRPr="00645FD6">
            <w:rPr>
              <w:sz w:val="18"/>
            </w:rPr>
            <w:fldChar w:fldCharType="begin"/>
          </w:r>
          <w:r w:rsidRPr="00645FD6">
            <w:rPr>
              <w:sz w:val="18"/>
            </w:rPr>
            <w:instrText xml:space="preserve"> LASTSAVEDBY   \* MERGEFORMAT </w:instrText>
          </w:r>
          <w:r w:rsidRPr="00645FD6">
            <w:rPr>
              <w:rFonts w:cs="Arial"/>
              <w:noProof/>
              <w:sz w:val="18"/>
              <w:szCs w:val="16"/>
            </w:rPr>
            <w:fldChar w:fldCharType="end"/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645FD6" w:rsidRDefault="009535F9" w:rsidP="009535F9">
          <w:pPr>
            <w:pStyle w:val="-Pieddepage"/>
            <w:jc w:val="center"/>
            <w:rPr>
              <w:rFonts w:cs="Arial"/>
              <w:sz w:val="18"/>
              <w:szCs w:val="16"/>
            </w:rPr>
          </w:pPr>
          <w:r w:rsidRPr="00645FD6">
            <w:rPr>
              <w:rFonts w:cs="Arial"/>
              <w:sz w:val="18"/>
              <w:szCs w:val="16"/>
            </w:rPr>
            <w:t xml:space="preserve">Page </w:t>
          </w:r>
          <w:r w:rsidRPr="00645FD6">
            <w:rPr>
              <w:rStyle w:val="Numrodepage"/>
              <w:rFonts w:cs="Arial"/>
              <w:sz w:val="18"/>
              <w:szCs w:val="16"/>
            </w:rPr>
            <w:fldChar w:fldCharType="begin"/>
          </w:r>
          <w:r w:rsidRPr="00645FD6">
            <w:rPr>
              <w:rStyle w:val="Numrodepage"/>
              <w:rFonts w:cs="Arial"/>
              <w:sz w:val="18"/>
              <w:szCs w:val="16"/>
            </w:rPr>
            <w:instrText xml:space="preserve"> PAGE </w:instrText>
          </w:r>
          <w:r w:rsidRPr="00645FD6">
            <w:rPr>
              <w:rStyle w:val="Numrodepage"/>
              <w:rFonts w:cs="Arial"/>
              <w:sz w:val="18"/>
              <w:szCs w:val="16"/>
            </w:rPr>
            <w:fldChar w:fldCharType="separate"/>
          </w:r>
          <w:r w:rsidR="00A224E6">
            <w:rPr>
              <w:rStyle w:val="Numrodepage"/>
              <w:rFonts w:cs="Arial"/>
              <w:noProof/>
              <w:sz w:val="18"/>
              <w:szCs w:val="16"/>
            </w:rPr>
            <w:t>2</w:t>
          </w:r>
          <w:r w:rsidRPr="00645FD6">
            <w:rPr>
              <w:rStyle w:val="Numrodepage"/>
              <w:rFonts w:cs="Arial"/>
              <w:sz w:val="18"/>
              <w:szCs w:val="16"/>
            </w:rPr>
            <w:fldChar w:fldCharType="end"/>
          </w:r>
          <w:r w:rsidRPr="00645FD6">
            <w:rPr>
              <w:rStyle w:val="Numrodepage"/>
              <w:rFonts w:cs="Arial"/>
              <w:sz w:val="18"/>
              <w:szCs w:val="16"/>
            </w:rPr>
            <w:t xml:space="preserve"> sur </w:t>
          </w:r>
          <w:r w:rsidRPr="00645FD6">
            <w:rPr>
              <w:rStyle w:val="Numrodepage"/>
              <w:rFonts w:cs="Arial"/>
              <w:sz w:val="18"/>
              <w:szCs w:val="16"/>
            </w:rPr>
            <w:fldChar w:fldCharType="begin"/>
          </w:r>
          <w:r w:rsidRPr="00645FD6">
            <w:rPr>
              <w:rStyle w:val="Numrodepage"/>
              <w:rFonts w:cs="Arial"/>
              <w:sz w:val="18"/>
              <w:szCs w:val="16"/>
            </w:rPr>
            <w:instrText xml:space="preserve"> NUMPAGES </w:instrText>
          </w:r>
          <w:r w:rsidRPr="00645FD6">
            <w:rPr>
              <w:rStyle w:val="Numrodepage"/>
              <w:rFonts w:cs="Arial"/>
              <w:sz w:val="18"/>
              <w:szCs w:val="16"/>
            </w:rPr>
            <w:fldChar w:fldCharType="separate"/>
          </w:r>
          <w:r w:rsidR="00A224E6">
            <w:rPr>
              <w:rStyle w:val="Numrodepage"/>
              <w:rFonts w:cs="Arial"/>
              <w:noProof/>
              <w:sz w:val="18"/>
              <w:szCs w:val="16"/>
            </w:rPr>
            <w:t>4</w:t>
          </w:r>
          <w:r w:rsidRPr="00645FD6">
            <w:rPr>
              <w:rStyle w:val="Numrodepage"/>
              <w:rFonts w:cs="Arial"/>
              <w:sz w:val="18"/>
              <w:szCs w:val="16"/>
            </w:rPr>
            <w:fldChar w:fldCharType="end"/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645FD6" w:rsidRDefault="009535F9" w:rsidP="009535F9">
          <w:pPr>
            <w:pStyle w:val="-Pieddepage"/>
            <w:jc w:val="right"/>
            <w:rPr>
              <w:rFonts w:cs="Arial"/>
              <w:sz w:val="18"/>
              <w:szCs w:val="16"/>
            </w:rPr>
          </w:pPr>
          <w:r w:rsidRPr="00645FD6">
            <w:rPr>
              <w:rFonts w:cs="Arial"/>
              <w:sz w:val="18"/>
              <w:szCs w:val="16"/>
            </w:rPr>
            <w:t xml:space="preserve">Impression : </w:t>
          </w:r>
          <w:r w:rsidRPr="00645FD6">
            <w:rPr>
              <w:rFonts w:cs="Arial"/>
              <w:sz w:val="18"/>
              <w:szCs w:val="16"/>
            </w:rPr>
            <w:fldChar w:fldCharType="begin"/>
          </w:r>
          <w:r w:rsidRPr="00645FD6">
            <w:rPr>
              <w:rFonts w:cs="Arial"/>
              <w:sz w:val="18"/>
              <w:szCs w:val="16"/>
            </w:rPr>
            <w:instrText xml:space="preserve"> PRINTDATE  \@ "dd.MM.yyyy HH:mm"  \* MERGEFORMAT </w:instrText>
          </w:r>
          <w:r w:rsidRPr="00645FD6">
            <w:rPr>
              <w:rFonts w:cs="Arial"/>
              <w:sz w:val="18"/>
              <w:szCs w:val="16"/>
            </w:rPr>
            <w:fldChar w:fldCharType="separate"/>
          </w:r>
          <w:r w:rsidR="00D15097">
            <w:rPr>
              <w:rFonts w:cs="Arial"/>
              <w:noProof/>
              <w:sz w:val="18"/>
              <w:szCs w:val="16"/>
            </w:rPr>
            <w:t>00.00.0000 00:00</w:t>
          </w:r>
          <w:r w:rsidRPr="00645FD6">
            <w:rPr>
              <w:rFonts w:cs="Arial"/>
              <w:sz w:val="18"/>
              <w:szCs w:val="16"/>
            </w:rPr>
            <w:fldChar w:fldCharType="end"/>
          </w:r>
        </w:p>
      </w:tc>
    </w:tr>
    <w:tr w:rsidR="009535F9" w:rsidRPr="00645FD6" w:rsidTr="00D60DA1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645FD6" w:rsidRDefault="009535F9" w:rsidP="009535F9">
          <w:pPr>
            <w:pStyle w:val="-Pieddepage"/>
            <w:rPr>
              <w:rFonts w:cs="Arial"/>
              <w:sz w:val="18"/>
              <w:szCs w:val="16"/>
            </w:rPr>
          </w:pPr>
          <w:r w:rsidRPr="00645FD6">
            <w:rPr>
              <w:rFonts w:cs="Arial"/>
              <w:sz w:val="18"/>
              <w:szCs w:val="16"/>
            </w:rPr>
            <w:t xml:space="preserve">Version: </w:t>
          </w:r>
          <w:r w:rsidRPr="00645FD6">
            <w:rPr>
              <w:sz w:val="18"/>
            </w:rPr>
            <w:fldChar w:fldCharType="begin"/>
          </w:r>
          <w:r w:rsidRPr="00645FD6">
            <w:rPr>
              <w:sz w:val="18"/>
            </w:rPr>
            <w:instrText xml:space="preserve"> REVNUM   \* MERGEFORMAT </w:instrText>
          </w:r>
          <w:r w:rsidRPr="00645FD6">
            <w:rPr>
              <w:sz w:val="18"/>
            </w:rPr>
            <w:fldChar w:fldCharType="separate"/>
          </w:r>
          <w:r w:rsidR="00D15097" w:rsidRPr="00D15097">
            <w:rPr>
              <w:rFonts w:cs="Arial"/>
              <w:noProof/>
              <w:sz w:val="18"/>
              <w:szCs w:val="16"/>
            </w:rPr>
            <w:t>1</w:t>
          </w:r>
          <w:r w:rsidRPr="00645FD6">
            <w:rPr>
              <w:rFonts w:cs="Arial"/>
              <w:noProof/>
              <w:sz w:val="18"/>
              <w:szCs w:val="16"/>
            </w:rPr>
            <w:fldChar w:fldCharType="end"/>
          </w:r>
          <w:r w:rsidRPr="00645FD6">
            <w:rPr>
              <w:rFonts w:cs="Arial"/>
              <w:sz w:val="18"/>
              <w:szCs w:val="16"/>
            </w:rPr>
            <w:t xml:space="preserve"> du </w:t>
          </w:r>
          <w:r w:rsidRPr="00645FD6">
            <w:rPr>
              <w:rFonts w:cs="Arial"/>
              <w:sz w:val="18"/>
              <w:szCs w:val="16"/>
            </w:rPr>
            <w:fldChar w:fldCharType="begin"/>
          </w:r>
          <w:r w:rsidRPr="00645FD6">
            <w:rPr>
              <w:rFonts w:cs="Arial"/>
              <w:sz w:val="18"/>
              <w:szCs w:val="16"/>
            </w:rPr>
            <w:instrText xml:space="preserve"> SAVEDATE  \@ "dd.MM.yyyy HH:mm"  \* MERGEFORMAT </w:instrText>
          </w:r>
          <w:r w:rsidRPr="00645FD6">
            <w:rPr>
              <w:rFonts w:cs="Arial"/>
              <w:sz w:val="18"/>
              <w:szCs w:val="16"/>
            </w:rPr>
            <w:fldChar w:fldCharType="separate"/>
          </w:r>
          <w:r w:rsidR="00D15097">
            <w:rPr>
              <w:rFonts w:cs="Arial"/>
              <w:noProof/>
              <w:sz w:val="18"/>
              <w:szCs w:val="16"/>
            </w:rPr>
            <w:t>00.00.0000 00:00</w:t>
          </w:r>
          <w:r w:rsidRPr="00645FD6">
            <w:rPr>
              <w:rFonts w:cs="Arial"/>
              <w:sz w:val="18"/>
              <w:szCs w:val="16"/>
            </w:rPr>
            <w:fldChar w:fldCharType="end"/>
          </w:r>
        </w:p>
      </w:tc>
      <w:tc>
        <w:tcPr>
          <w:tcW w:w="552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645FD6" w:rsidRDefault="009535F9" w:rsidP="009535F9">
          <w:pPr>
            <w:pStyle w:val="-Pieddepage"/>
            <w:jc w:val="right"/>
            <w:rPr>
              <w:rFonts w:cs="Arial"/>
              <w:sz w:val="18"/>
              <w:szCs w:val="16"/>
            </w:rPr>
          </w:pPr>
          <w:r w:rsidRPr="00645FD6">
            <w:rPr>
              <w:sz w:val="18"/>
            </w:rPr>
            <w:fldChar w:fldCharType="begin"/>
          </w:r>
          <w:r w:rsidRPr="00645FD6">
            <w:rPr>
              <w:sz w:val="18"/>
            </w:rPr>
            <w:instrText xml:space="preserve"> FILENAME  \* FirstCap  \* MERGEFORMAT </w:instrText>
          </w:r>
          <w:r w:rsidRPr="00645FD6">
            <w:rPr>
              <w:sz w:val="18"/>
            </w:rPr>
            <w:fldChar w:fldCharType="separate"/>
          </w:r>
          <w:r w:rsidR="00D15097" w:rsidRPr="00D15097">
            <w:rPr>
              <w:rFonts w:cs="Arial"/>
              <w:noProof/>
              <w:sz w:val="18"/>
              <w:szCs w:val="16"/>
            </w:rPr>
            <w:t>Document1</w:t>
          </w:r>
          <w:r w:rsidRPr="00645FD6">
            <w:rPr>
              <w:rFonts w:cs="Arial"/>
              <w:noProof/>
              <w:sz w:val="18"/>
              <w:szCs w:val="16"/>
            </w:rPr>
            <w:fldChar w:fldCharType="end"/>
          </w:r>
        </w:p>
      </w:tc>
    </w:tr>
  </w:tbl>
  <w:p w:rsidR="009535F9" w:rsidRPr="009535F9" w:rsidRDefault="009535F9">
    <w:pPr>
      <w:pStyle w:val="Pieddepage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097" w:rsidRDefault="00D15097" w:rsidP="009535F9">
      <w:pPr>
        <w:spacing w:after="0" w:line="240" w:lineRule="auto"/>
      </w:pPr>
      <w:r>
        <w:separator/>
      </w:r>
    </w:p>
  </w:footnote>
  <w:footnote w:type="continuationSeparator" w:id="0">
    <w:p w:rsidR="00D15097" w:rsidRDefault="00D15097" w:rsidP="00953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9"/>
      <w:gridCol w:w="4406"/>
      <w:gridCol w:w="2267"/>
    </w:tblGrid>
    <w:tr w:rsidR="009535F9" w:rsidTr="009535F9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9535F9" w:rsidRDefault="009535F9" w:rsidP="009535F9">
          <w:pPr>
            <w:pStyle w:val="ETML"/>
          </w:pPr>
          <w:r>
            <w:t>ETML</w:t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535F9" w:rsidRPr="00D759FB" w:rsidRDefault="009535F9" w:rsidP="009535F9">
          <w:pPr>
            <w:rPr>
              <w:sz w:val="22"/>
              <w:szCs w:val="22"/>
              <w:lang w:eastAsia="fr-CH"/>
            </w:rPr>
          </w:pPr>
          <w:r w:rsidRPr="00D759FB">
            <w:rPr>
              <w:lang w:eastAsia="fr-CH"/>
            </w:rPr>
            <w:fldChar w:fldCharType="begin"/>
          </w:r>
          <w:r w:rsidRPr="00D759FB">
            <w:rPr>
              <w:sz w:val="22"/>
              <w:szCs w:val="22"/>
              <w:lang w:eastAsia="fr-CH"/>
            </w:rPr>
            <w:instrText xml:space="preserve"> TITLE  \* FirstCap  \* MERGEFORMAT </w:instrText>
          </w:r>
          <w:r w:rsidRPr="00D759FB">
            <w:rPr>
              <w:lang w:eastAsia="fr-CH"/>
            </w:rPr>
            <w:fldChar w:fldCharType="separate"/>
          </w:r>
          <w:r w:rsidR="00D15097">
            <w:rPr>
              <w:sz w:val="22"/>
              <w:szCs w:val="22"/>
              <w:lang w:eastAsia="fr-CH"/>
            </w:rPr>
            <w:t>Titre</w:t>
          </w:r>
          <w:r w:rsidRPr="00D759FB">
            <w:rPr>
              <w:lang w:eastAsia="fr-CH"/>
            </w:rPr>
            <w:fldChar w:fldCharType="end"/>
          </w: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9535F9" w:rsidRDefault="009535F9" w:rsidP="009535F9">
          <w:pPr>
            <w:pStyle w:val="En-tte"/>
            <w:spacing w:after="160" w:line="259" w:lineRule="auto"/>
            <w:jc w:val="right"/>
            <w:rPr>
              <w:lang w:eastAsia="fr-CH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050290" cy="308610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535F9" w:rsidRDefault="009535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4974"/>
    <w:multiLevelType w:val="hybridMultilevel"/>
    <w:tmpl w:val="B2981A1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4FB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2441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251E1"/>
    <w:multiLevelType w:val="hybridMultilevel"/>
    <w:tmpl w:val="2536DF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900FA"/>
    <w:multiLevelType w:val="hybridMultilevel"/>
    <w:tmpl w:val="4B74F418"/>
    <w:lvl w:ilvl="0" w:tplc="9CB08D0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A1122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1B732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C84C75"/>
    <w:multiLevelType w:val="multilevel"/>
    <w:tmpl w:val="0B82E5A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97"/>
    <w:rsid w:val="0001217C"/>
    <w:rsid w:val="000238A0"/>
    <w:rsid w:val="000251F1"/>
    <w:rsid w:val="00065423"/>
    <w:rsid w:val="00077C64"/>
    <w:rsid w:val="00105EDD"/>
    <w:rsid w:val="001A7449"/>
    <w:rsid w:val="001B598D"/>
    <w:rsid w:val="00243713"/>
    <w:rsid w:val="002543EF"/>
    <w:rsid w:val="00294CE5"/>
    <w:rsid w:val="002E42CC"/>
    <w:rsid w:val="00351654"/>
    <w:rsid w:val="00355456"/>
    <w:rsid w:val="003B54A2"/>
    <w:rsid w:val="004C5C3B"/>
    <w:rsid w:val="004E0A9C"/>
    <w:rsid w:val="006168C0"/>
    <w:rsid w:val="00645FD6"/>
    <w:rsid w:val="006A1D3D"/>
    <w:rsid w:val="006E6498"/>
    <w:rsid w:val="007006AA"/>
    <w:rsid w:val="0073404B"/>
    <w:rsid w:val="0074662F"/>
    <w:rsid w:val="00784F39"/>
    <w:rsid w:val="007D04B1"/>
    <w:rsid w:val="008E58A8"/>
    <w:rsid w:val="00917B73"/>
    <w:rsid w:val="009535F9"/>
    <w:rsid w:val="0095642F"/>
    <w:rsid w:val="009748FA"/>
    <w:rsid w:val="009952D6"/>
    <w:rsid w:val="009C32AF"/>
    <w:rsid w:val="00A224E6"/>
    <w:rsid w:val="00A23439"/>
    <w:rsid w:val="00AB716A"/>
    <w:rsid w:val="00AF0865"/>
    <w:rsid w:val="00B25658"/>
    <w:rsid w:val="00B40D23"/>
    <w:rsid w:val="00B732A4"/>
    <w:rsid w:val="00B76A25"/>
    <w:rsid w:val="00B95427"/>
    <w:rsid w:val="00BF47EC"/>
    <w:rsid w:val="00C22185"/>
    <w:rsid w:val="00C378A9"/>
    <w:rsid w:val="00C45B13"/>
    <w:rsid w:val="00C77FA8"/>
    <w:rsid w:val="00C971B8"/>
    <w:rsid w:val="00CD448E"/>
    <w:rsid w:val="00D0711B"/>
    <w:rsid w:val="00D102C2"/>
    <w:rsid w:val="00D15097"/>
    <w:rsid w:val="00D54C77"/>
    <w:rsid w:val="00D60DA1"/>
    <w:rsid w:val="00D611A4"/>
    <w:rsid w:val="00D67803"/>
    <w:rsid w:val="00D759FB"/>
    <w:rsid w:val="00DB57D4"/>
    <w:rsid w:val="00DF3A11"/>
    <w:rsid w:val="00E2431A"/>
    <w:rsid w:val="00E864D8"/>
    <w:rsid w:val="00EC0298"/>
    <w:rsid w:val="00ED6949"/>
    <w:rsid w:val="00EF3621"/>
    <w:rsid w:val="00F77A86"/>
    <w:rsid w:val="00F84BE9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A806B"/>
  <w15:chartTrackingRefBased/>
  <w15:docId w15:val="{496F438C-BFBC-4FF5-BDF5-F6E9598E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427"/>
    <w:rPr>
      <w:rFonts w:ascii="Century Gothic" w:hAnsi="Century Gothic"/>
    </w:rPr>
  </w:style>
  <w:style w:type="paragraph" w:styleId="Titre1">
    <w:name w:val="heading 1"/>
    <w:basedOn w:val="Normal"/>
    <w:next w:val="Corpsdetexte"/>
    <w:link w:val="Titre1Car"/>
    <w:autoRedefine/>
    <w:uiPriority w:val="9"/>
    <w:qFormat/>
    <w:rsid w:val="00B95427"/>
    <w:pPr>
      <w:keepNext/>
      <w:keepLines/>
      <w:numPr>
        <w:numId w:val="7"/>
      </w:numPr>
      <w:spacing w:before="240" w:after="0"/>
      <w:ind w:left="357" w:hanging="357"/>
      <w:outlineLvl w:val="0"/>
    </w:pPr>
    <w:rPr>
      <w:rFonts w:eastAsiaTheme="majorEastAsia" w:cstheme="majorBidi"/>
      <w:b/>
      <w:caps/>
      <w:color w:val="37AF90"/>
      <w:sz w:val="32"/>
      <w:szCs w:val="32"/>
    </w:rPr>
  </w:style>
  <w:style w:type="paragraph" w:styleId="Titre2">
    <w:name w:val="heading 2"/>
    <w:next w:val="Retraitcorpsdetexte"/>
    <w:link w:val="Titre2Car"/>
    <w:autoRedefine/>
    <w:uiPriority w:val="9"/>
    <w:unhideWhenUsed/>
    <w:qFormat/>
    <w:rsid w:val="00243713"/>
    <w:pPr>
      <w:numPr>
        <w:ilvl w:val="1"/>
        <w:numId w:val="7"/>
      </w:numPr>
      <w:tabs>
        <w:tab w:val="left" w:pos="993"/>
      </w:tabs>
      <w:spacing w:before="40"/>
      <w:outlineLvl w:val="1"/>
    </w:pPr>
    <w:rPr>
      <w:rFonts w:ascii="Century Gothic" w:eastAsiaTheme="majorEastAsia" w:hAnsi="Century Gothic" w:cstheme="majorBidi"/>
      <w:b/>
      <w:smallCaps/>
      <w:sz w:val="28"/>
      <w:szCs w:val="26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D611A4"/>
    <w:pPr>
      <w:numPr>
        <w:ilvl w:val="2"/>
        <w:numId w:val="7"/>
      </w:numPr>
      <w:outlineLvl w:val="2"/>
    </w:pPr>
    <w:rPr>
      <w:rFonts w:ascii="Century Gothic" w:eastAsiaTheme="majorEastAsia" w:hAnsi="Century Gothic" w:cstheme="majorBidi"/>
      <w:sz w:val="24"/>
      <w:szCs w:val="24"/>
    </w:rPr>
  </w:style>
  <w:style w:type="paragraph" w:styleId="Titre4">
    <w:name w:val="heading 4"/>
    <w:next w:val="Retraitcorpsdetexte"/>
    <w:link w:val="Titre4Car"/>
    <w:autoRedefine/>
    <w:uiPriority w:val="9"/>
    <w:unhideWhenUsed/>
    <w:qFormat/>
    <w:rsid w:val="00B95427"/>
    <w:pPr>
      <w:numPr>
        <w:ilvl w:val="3"/>
        <w:numId w:val="7"/>
      </w:numPr>
      <w:outlineLvl w:val="3"/>
    </w:pPr>
    <w:rPr>
      <w:rFonts w:ascii="Century Gothic" w:eastAsiaTheme="majorEastAsia" w:hAnsi="Century Gothic" w:cstheme="majorBidi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84BE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4BE9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F84BE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95427"/>
    <w:rPr>
      <w:rFonts w:ascii="Century Gothic" w:eastAsiaTheme="majorEastAsia" w:hAnsi="Century Gothic" w:cstheme="majorBidi"/>
      <w:b/>
      <w:caps/>
      <w:color w:val="37AF9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4BE9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nhideWhenUsed/>
    <w:rsid w:val="00953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535F9"/>
  </w:style>
  <w:style w:type="paragraph" w:customStyle="1" w:styleId="ETML">
    <w:name w:val="ETML"/>
    <w:basedOn w:val="Normal"/>
    <w:rsid w:val="009535F9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9535F9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953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35F9"/>
  </w:style>
  <w:style w:type="paragraph" w:customStyle="1" w:styleId="-Pieddepage">
    <w:name w:val="-Pied de page"/>
    <w:basedOn w:val="Normal"/>
    <w:semiHidden/>
    <w:rsid w:val="009535F9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styleId="Numrodepage">
    <w:name w:val="page number"/>
    <w:basedOn w:val="Policepardfaut"/>
    <w:semiHidden/>
    <w:unhideWhenUsed/>
    <w:rsid w:val="009535F9"/>
  </w:style>
  <w:style w:type="paragraph" w:styleId="Paragraphedeliste">
    <w:name w:val="List Paragraph"/>
    <w:basedOn w:val="Normal"/>
    <w:uiPriority w:val="34"/>
    <w:qFormat/>
    <w:rsid w:val="00E2431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2431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431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748FA"/>
    <w:pPr>
      <w:tabs>
        <w:tab w:val="left" w:pos="880"/>
        <w:tab w:val="right" w:leader="dot" w:pos="9062"/>
      </w:tabs>
      <w:spacing w:after="50"/>
      <w:ind w:left="221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E2431A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243713"/>
    <w:rPr>
      <w:rFonts w:ascii="Century Gothic" w:eastAsiaTheme="majorEastAsia" w:hAnsi="Century Gothic" w:cstheme="majorBidi"/>
      <w:b/>
      <w:smallCaps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378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9E82"/>
      <w:spacing w:val="-10"/>
      <w:kern w:val="28"/>
      <w:sz w:val="56"/>
      <w:szCs w:val="5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B732A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B732A4"/>
  </w:style>
  <w:style w:type="paragraph" w:styleId="Corpsdetexte">
    <w:name w:val="Body Text"/>
    <w:basedOn w:val="Normal"/>
    <w:link w:val="CorpsdetexteCar"/>
    <w:uiPriority w:val="99"/>
    <w:semiHidden/>
    <w:unhideWhenUsed/>
    <w:rsid w:val="00C221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22185"/>
  </w:style>
  <w:style w:type="character" w:customStyle="1" w:styleId="TitreCar">
    <w:name w:val="Titre Car"/>
    <w:basedOn w:val="Policepardfaut"/>
    <w:link w:val="Titre"/>
    <w:uiPriority w:val="10"/>
    <w:rsid w:val="00C378A9"/>
    <w:rPr>
      <w:rFonts w:asciiTheme="majorHAnsi" w:eastAsiaTheme="majorEastAsia" w:hAnsiTheme="majorHAnsi" w:cstheme="majorBidi"/>
      <w:color w:val="329E82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D611A4"/>
    <w:rPr>
      <w:rFonts w:ascii="Century Gothic" w:eastAsiaTheme="majorEastAsia" w:hAnsi="Century Gothic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95427"/>
    <w:rPr>
      <w:rFonts w:ascii="Century Gothic" w:eastAsiaTheme="majorEastAsia" w:hAnsi="Century Gothic" w:cstheme="majorBidi"/>
      <w:i/>
      <w:iCs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51654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51654"/>
    <w:rPr>
      <w:sz w:val="16"/>
      <w:szCs w:val="16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C5C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C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Rapport_pour_tp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12581-2009-4A55-98C2-B5A07220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Rapport_pour_tpi.dotx</Template>
  <TotalTime>68</TotalTime>
  <Pages>5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ETML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/>
  <dc:creator>Carbonara Christian</dc:creator>
  <cp:keywords/>
  <dc:description/>
  <cp:lastModifiedBy>Carbonara Christian</cp:lastModifiedBy>
  <cp:revision>2</cp:revision>
  <dcterms:created xsi:type="dcterms:W3CDTF">2018-05-09T13:18:00Z</dcterms:created>
  <dcterms:modified xsi:type="dcterms:W3CDTF">2018-05-09T14:26:00Z</dcterms:modified>
</cp:coreProperties>
</file>