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3C8DB" w14:textId="77777777" w:rsidR="00476B91" w:rsidRDefault="00000000">
      <w:pPr>
        <w:spacing w:after="0"/>
        <w:rPr>
          <w:rFonts w:ascii="Arial" w:eastAsia="Arial" w:hAnsi="Arial" w:cs="Arial"/>
          <w:color w:val="17365D"/>
          <w:sz w:val="36"/>
          <w:szCs w:val="36"/>
        </w:rPr>
      </w:pPr>
      <w:r>
        <w:rPr>
          <w:rFonts w:ascii="Arial" w:eastAsia="Arial" w:hAnsi="Arial" w:cs="Arial"/>
          <w:b/>
          <w:bCs/>
          <w:color w:val="17365D"/>
          <w:sz w:val="36"/>
          <w:szCs w:val="36"/>
        </w:rPr>
        <w:t>Acta de Sprint Review</w:t>
      </w:r>
    </w:p>
    <w:p w14:paraId="123D47F0" w14:textId="77777777" w:rsidR="00476B91" w:rsidRDefault="00000000">
      <w:pPr>
        <w:rPr>
          <w:rFonts w:ascii="Arial" w:eastAsia="Arial" w:hAnsi="Arial" w:cs="Arial"/>
          <w:i/>
          <w:iCs/>
          <w:color w:val="666666"/>
          <w:sz w:val="24"/>
          <w:szCs w:val="24"/>
        </w:rPr>
      </w:pPr>
      <w:r>
        <w:rPr>
          <w:rFonts w:ascii="Arial" w:eastAsia="Arial" w:hAnsi="Arial" w:cs="Arial"/>
          <w:i/>
          <w:iCs/>
          <w:color w:val="666666"/>
          <w:sz w:val="24"/>
          <w:szCs w:val="24"/>
        </w:rPr>
        <w:t>Sprint 1 — Plataforma Cosmopolitan</w:t>
      </w:r>
    </w:p>
    <w:tbl>
      <w:tblPr>
        <w:tblStyle w:val="a3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4680"/>
      </w:tblGrid>
      <w:tr w:rsidR="00476B91" w14:paraId="26FD9D92" w14:textId="77777777">
        <w:tc>
          <w:tcPr>
            <w:tcW w:w="4680" w:type="dxa"/>
            <w:shd w:val="clear" w:color="auto" w:fill="C9DAF8"/>
          </w:tcPr>
          <w:p w14:paraId="53FD7583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Fecha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de la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reunión</w:t>
            </w:r>
            <w:proofErr w:type="spellEnd"/>
          </w:p>
        </w:tc>
        <w:tc>
          <w:tcPr>
            <w:tcW w:w="4680" w:type="dxa"/>
          </w:tcPr>
          <w:p w14:paraId="3D920CB0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Sábado 27 de </w:t>
            </w:r>
            <w:proofErr w:type="spellStart"/>
            <w:r>
              <w:rPr>
                <w:rFonts w:ascii="Arial" w:eastAsia="Arial" w:hAnsi="Arial" w:cs="Arial"/>
              </w:rPr>
              <w:t>septiembre</w:t>
            </w:r>
            <w:proofErr w:type="spellEnd"/>
            <w:r>
              <w:rPr>
                <w:rFonts w:ascii="Arial" w:eastAsia="Arial" w:hAnsi="Arial" w:cs="Arial"/>
              </w:rPr>
              <w:t xml:space="preserve"> de 2026</w:t>
            </w:r>
          </w:p>
        </w:tc>
      </w:tr>
      <w:tr w:rsidR="00476B91" w14:paraId="542A3593" w14:textId="77777777">
        <w:tc>
          <w:tcPr>
            <w:tcW w:w="4680" w:type="dxa"/>
            <w:shd w:val="clear" w:color="auto" w:fill="C9DAF8"/>
          </w:tcPr>
          <w:p w14:paraId="6A92B783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Modalidad</w:t>
            </w:r>
            <w:proofErr w:type="spellEnd"/>
          </w:p>
        </w:tc>
        <w:tc>
          <w:tcPr>
            <w:tcW w:w="4680" w:type="dxa"/>
          </w:tcPr>
          <w:p w14:paraId="199715C0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Reunión</w:t>
            </w:r>
            <w:proofErr w:type="spellEnd"/>
            <w:r>
              <w:rPr>
                <w:rFonts w:ascii="Arial" w:eastAsia="Arial" w:hAnsi="Arial" w:cs="Arial"/>
              </w:rPr>
              <w:t xml:space="preserve"> con el </w:t>
            </w:r>
            <w:proofErr w:type="spellStart"/>
            <w:r>
              <w:rPr>
                <w:rFonts w:ascii="Arial" w:eastAsia="Arial" w:hAnsi="Arial" w:cs="Arial"/>
              </w:rPr>
              <w:t>cliente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vía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videollamada</w:t>
            </w:r>
            <w:proofErr w:type="spellEnd"/>
          </w:p>
        </w:tc>
      </w:tr>
      <w:tr w:rsidR="00476B91" w14:paraId="691968E4" w14:textId="77777777">
        <w:tc>
          <w:tcPr>
            <w:tcW w:w="4680" w:type="dxa"/>
            <w:shd w:val="clear" w:color="auto" w:fill="C9DAF8"/>
          </w:tcPr>
          <w:p w14:paraId="72562589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Participantes</w:t>
            </w:r>
            <w:proofErr w:type="spellEnd"/>
          </w:p>
        </w:tc>
        <w:tc>
          <w:tcPr>
            <w:tcW w:w="4680" w:type="dxa"/>
          </w:tcPr>
          <w:p w14:paraId="6DEAF081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Felipe Gutiérrez, Esteban Morales, Christian Cuadra, </w:t>
            </w:r>
            <w:proofErr w:type="spellStart"/>
            <w:r>
              <w:rPr>
                <w:rFonts w:ascii="Arial" w:eastAsia="Arial" w:hAnsi="Arial" w:cs="Arial"/>
              </w:rPr>
              <w:t>Pía</w:t>
            </w:r>
            <w:proofErr w:type="spellEnd"/>
            <w:r>
              <w:rPr>
                <w:rFonts w:ascii="Arial" w:eastAsia="Arial" w:hAnsi="Arial" w:cs="Arial"/>
              </w:rPr>
              <w:t xml:space="preserve"> Mercado, Valentina Frías</w:t>
            </w:r>
          </w:p>
        </w:tc>
      </w:tr>
      <w:tr w:rsidR="00476B91" w14:paraId="62D5BA95" w14:textId="77777777">
        <w:tc>
          <w:tcPr>
            <w:tcW w:w="4680" w:type="dxa"/>
            <w:shd w:val="clear" w:color="auto" w:fill="C9DAF8"/>
          </w:tcPr>
          <w:p w14:paraId="0ED9DF8D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Participación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de la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agencia</w:t>
            </w:r>
            <w:proofErr w:type="spellEnd"/>
          </w:p>
        </w:tc>
        <w:tc>
          <w:tcPr>
            <w:tcW w:w="4680" w:type="dxa"/>
          </w:tcPr>
          <w:p w14:paraId="5761ED34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Participó</w:t>
            </w:r>
            <w:proofErr w:type="spellEnd"/>
            <w:r>
              <w:rPr>
                <w:rFonts w:ascii="Arial" w:eastAsia="Arial" w:hAnsi="Arial" w:cs="Arial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</w:rPr>
              <w:t>Pía</w:t>
            </w:r>
            <w:proofErr w:type="spellEnd"/>
            <w:r>
              <w:rPr>
                <w:rFonts w:ascii="Arial" w:eastAsia="Arial" w:hAnsi="Arial" w:cs="Arial"/>
              </w:rPr>
              <w:t xml:space="preserve"> Mercado y Valentina Frías (Agencia Cosmopolitan) </w:t>
            </w:r>
            <w:proofErr w:type="spellStart"/>
            <w:r>
              <w:rPr>
                <w:rFonts w:ascii="Arial" w:eastAsia="Arial" w:hAnsi="Arial" w:cs="Arial"/>
              </w:rPr>
              <w:t>asistieron</w:t>
            </w:r>
            <w:proofErr w:type="spellEnd"/>
            <w:r>
              <w:rPr>
                <w:rFonts w:ascii="Arial" w:eastAsia="Arial" w:hAnsi="Arial" w:cs="Arial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</w:rPr>
              <w:t>validaron</w:t>
            </w:r>
            <w:proofErr w:type="spellEnd"/>
            <w:r>
              <w:rPr>
                <w:rFonts w:ascii="Arial" w:eastAsia="Arial" w:hAnsi="Arial" w:cs="Arial"/>
              </w:rPr>
              <w:t xml:space="preserve"> el </w:t>
            </w:r>
            <w:proofErr w:type="spellStart"/>
            <w:r>
              <w:rPr>
                <w:rFonts w:ascii="Arial" w:eastAsia="Arial" w:hAnsi="Arial" w:cs="Arial"/>
              </w:rPr>
              <w:t>incremento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476B91" w14:paraId="5B2FDFBC" w14:textId="77777777">
        <w:tc>
          <w:tcPr>
            <w:tcW w:w="4680" w:type="dxa"/>
            <w:shd w:val="clear" w:color="auto" w:fill="C9DAF8"/>
          </w:tcPr>
          <w:p w14:paraId="3C63C60A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Período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revisado</w:t>
            </w:r>
            <w:proofErr w:type="spellEnd"/>
          </w:p>
        </w:tc>
        <w:tc>
          <w:tcPr>
            <w:tcW w:w="4680" w:type="dxa"/>
          </w:tcPr>
          <w:p w14:paraId="5AB1344A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7 de </w:t>
            </w:r>
            <w:proofErr w:type="spellStart"/>
            <w:r>
              <w:rPr>
                <w:rFonts w:ascii="Arial" w:eastAsia="Arial" w:hAnsi="Arial" w:cs="Arial"/>
              </w:rPr>
              <w:t>septiembre</w:t>
            </w:r>
            <w:proofErr w:type="spellEnd"/>
            <w:r>
              <w:rPr>
                <w:rFonts w:ascii="Arial" w:eastAsia="Arial" w:hAnsi="Arial" w:cs="Arial"/>
              </w:rPr>
              <w:t xml:space="preserve"> — 2 de </w:t>
            </w:r>
            <w:proofErr w:type="spellStart"/>
            <w:r>
              <w:rPr>
                <w:rFonts w:ascii="Arial" w:eastAsia="Arial" w:hAnsi="Arial" w:cs="Arial"/>
              </w:rPr>
              <w:t>octubre</w:t>
            </w:r>
            <w:proofErr w:type="spellEnd"/>
            <w:r>
              <w:rPr>
                <w:rFonts w:ascii="Arial" w:eastAsia="Arial" w:hAnsi="Arial" w:cs="Arial"/>
              </w:rPr>
              <w:t xml:space="preserve"> de 2026 (4 </w:t>
            </w:r>
            <w:proofErr w:type="spellStart"/>
            <w:r>
              <w:rPr>
                <w:rFonts w:ascii="Arial" w:eastAsia="Arial" w:hAnsi="Arial" w:cs="Arial"/>
              </w:rPr>
              <w:t>semanas</w:t>
            </w:r>
            <w:proofErr w:type="spellEnd"/>
            <w:r>
              <w:rPr>
                <w:rFonts w:ascii="Arial" w:eastAsia="Arial" w:hAnsi="Arial" w:cs="Arial"/>
              </w:rPr>
              <w:t>, S5–S8 de la Carta Gantt)</w:t>
            </w:r>
          </w:p>
        </w:tc>
      </w:tr>
    </w:tbl>
    <w:p w14:paraId="56A71BDE" w14:textId="77777777" w:rsidR="00476B91" w:rsidRDefault="00476B91">
      <w:pPr>
        <w:rPr>
          <w:rFonts w:ascii="Arial" w:eastAsia="Arial" w:hAnsi="Arial" w:cs="Arial"/>
        </w:rPr>
      </w:pPr>
    </w:p>
    <w:p w14:paraId="63E4F50E" w14:textId="77777777" w:rsidR="00476B91" w:rsidRDefault="00000000">
      <w:pPr>
        <w:spacing w:before="240" w:after="120"/>
        <w:rPr>
          <w:rFonts w:ascii="Arial" w:eastAsia="Arial" w:hAnsi="Arial" w:cs="Arial"/>
          <w:color w:val="17365D"/>
        </w:rPr>
      </w:pPr>
      <w:proofErr w:type="spellStart"/>
      <w:r>
        <w:rPr>
          <w:rFonts w:ascii="Arial" w:eastAsia="Arial" w:hAnsi="Arial" w:cs="Arial"/>
          <w:b/>
          <w:bCs/>
          <w:color w:val="17365D"/>
          <w:sz w:val="28"/>
          <w:szCs w:val="28"/>
        </w:rPr>
        <w:t>Entregables</w:t>
      </w:r>
      <w:proofErr w:type="spellEnd"/>
      <w:r>
        <w:rPr>
          <w:rFonts w:ascii="Arial" w:eastAsia="Arial" w:hAnsi="Arial" w:cs="Arial"/>
          <w:b/>
          <w:bCs/>
          <w:color w:val="17365D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7365D"/>
          <w:sz w:val="28"/>
          <w:szCs w:val="28"/>
        </w:rPr>
        <w:t>revisados</w:t>
      </w:r>
      <w:proofErr w:type="spellEnd"/>
    </w:p>
    <w:tbl>
      <w:tblPr>
        <w:tblStyle w:val="a4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4680"/>
      </w:tblGrid>
      <w:tr w:rsidR="00476B91" w14:paraId="0A522B86" w14:textId="77777777">
        <w:tc>
          <w:tcPr>
            <w:tcW w:w="4680" w:type="dxa"/>
            <w:shd w:val="clear" w:color="auto" w:fill="C9DAF8"/>
          </w:tcPr>
          <w:p w14:paraId="6199F905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Entregable</w:t>
            </w:r>
            <w:proofErr w:type="spellEnd"/>
          </w:p>
        </w:tc>
        <w:tc>
          <w:tcPr>
            <w:tcW w:w="4680" w:type="dxa"/>
            <w:shd w:val="clear" w:color="auto" w:fill="C9DAF8"/>
          </w:tcPr>
          <w:p w14:paraId="6AF313F9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Estado</w:t>
            </w:r>
          </w:p>
        </w:tc>
      </w:tr>
      <w:tr w:rsidR="00476B91" w14:paraId="698B02F1" w14:textId="77777777">
        <w:tc>
          <w:tcPr>
            <w:tcW w:w="4680" w:type="dxa"/>
          </w:tcPr>
          <w:p w14:paraId="0D5C7518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Sitio </w:t>
            </w:r>
            <w:proofErr w:type="spellStart"/>
            <w:r>
              <w:rPr>
                <w:rFonts w:ascii="Arial" w:eastAsia="Arial" w:hAnsi="Arial" w:cs="Arial"/>
              </w:rPr>
              <w:t>corporativo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público</w:t>
            </w:r>
            <w:proofErr w:type="spellEnd"/>
            <w:r>
              <w:rPr>
                <w:rFonts w:ascii="Arial" w:eastAsia="Arial" w:hAnsi="Arial" w:cs="Arial"/>
              </w:rPr>
              <w:t xml:space="preserve"> (home, planes, </w:t>
            </w:r>
            <w:proofErr w:type="spellStart"/>
            <w:r>
              <w:rPr>
                <w:rFonts w:ascii="Arial" w:eastAsia="Arial" w:hAnsi="Arial" w:cs="Arial"/>
              </w:rPr>
              <w:t>cotizador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  <w:tc>
          <w:tcPr>
            <w:tcW w:w="4680" w:type="dxa"/>
          </w:tcPr>
          <w:p w14:paraId="2F04E326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772571A1" w14:textId="77777777">
        <w:tc>
          <w:tcPr>
            <w:tcW w:w="4680" w:type="dxa"/>
          </w:tcPr>
          <w:p w14:paraId="14FCC519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CMS del sitio: </w:t>
            </w:r>
            <w:proofErr w:type="spellStart"/>
            <w:r>
              <w:rPr>
                <w:rFonts w:ascii="Arial" w:eastAsia="Arial" w:hAnsi="Arial" w:cs="Arial"/>
              </w:rPr>
              <w:t>crear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editar</w:t>
            </w:r>
            <w:proofErr w:type="spellEnd"/>
            <w:r>
              <w:rPr>
                <w:rFonts w:ascii="Arial" w:eastAsia="Arial" w:hAnsi="Arial" w:cs="Arial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</w:rPr>
              <w:t>publicar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contenido</w:t>
            </w:r>
            <w:proofErr w:type="spellEnd"/>
            <w:r>
              <w:rPr>
                <w:rFonts w:ascii="Arial" w:eastAsia="Arial" w:hAnsi="Arial" w:cs="Arial"/>
              </w:rPr>
              <w:t xml:space="preserve"> sin </w:t>
            </w:r>
            <w:proofErr w:type="spellStart"/>
            <w:r>
              <w:rPr>
                <w:rFonts w:ascii="Arial" w:eastAsia="Arial" w:hAnsi="Arial" w:cs="Arial"/>
              </w:rPr>
              <w:t>código</w:t>
            </w:r>
            <w:proofErr w:type="spellEnd"/>
            <w:r>
              <w:rPr>
                <w:rFonts w:ascii="Arial" w:eastAsia="Arial" w:hAnsi="Arial" w:cs="Arial"/>
              </w:rPr>
              <w:t xml:space="preserve"> (PC-WEB-02)</w:t>
            </w:r>
          </w:p>
        </w:tc>
        <w:tc>
          <w:tcPr>
            <w:tcW w:w="4680" w:type="dxa"/>
          </w:tcPr>
          <w:p w14:paraId="402218FD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349B3AEC" w14:textId="77777777">
        <w:tc>
          <w:tcPr>
            <w:tcW w:w="4680" w:type="dxa"/>
          </w:tcPr>
          <w:p w14:paraId="728537E1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Sitio </w:t>
            </w:r>
            <w:proofErr w:type="spellStart"/>
            <w:r>
              <w:rPr>
                <w:rFonts w:ascii="Arial" w:eastAsia="Arial" w:hAnsi="Arial" w:cs="Arial"/>
              </w:rPr>
              <w:t>responsivo</w:t>
            </w:r>
            <w:proofErr w:type="spellEnd"/>
            <w:r>
              <w:rPr>
                <w:rFonts w:ascii="Arial" w:eastAsia="Arial" w:hAnsi="Arial" w:cs="Arial"/>
              </w:rPr>
              <w:t xml:space="preserve"> desktop 1440 </w:t>
            </w:r>
            <w:proofErr w:type="spellStart"/>
            <w:r>
              <w:rPr>
                <w:rFonts w:ascii="Arial" w:eastAsia="Arial" w:hAnsi="Arial" w:cs="Arial"/>
              </w:rPr>
              <w:t>px</w:t>
            </w:r>
            <w:proofErr w:type="spellEnd"/>
            <w:r>
              <w:rPr>
                <w:rFonts w:ascii="Arial" w:eastAsia="Arial" w:hAnsi="Arial" w:cs="Arial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</w:rPr>
              <w:t>móvil</w:t>
            </w:r>
            <w:proofErr w:type="spellEnd"/>
            <w:r>
              <w:rPr>
                <w:rFonts w:ascii="Arial" w:eastAsia="Arial" w:hAnsi="Arial" w:cs="Arial"/>
              </w:rPr>
              <w:t xml:space="preserve"> 390 </w:t>
            </w:r>
            <w:proofErr w:type="spellStart"/>
            <w:r>
              <w:rPr>
                <w:rFonts w:ascii="Arial" w:eastAsia="Arial" w:hAnsi="Arial" w:cs="Arial"/>
              </w:rPr>
              <w:t>px</w:t>
            </w:r>
            <w:proofErr w:type="spellEnd"/>
            <w:r>
              <w:rPr>
                <w:rFonts w:ascii="Arial" w:eastAsia="Arial" w:hAnsi="Arial" w:cs="Arial"/>
              </w:rPr>
              <w:t xml:space="preserve"> (PC-WEB-03)</w:t>
            </w:r>
          </w:p>
        </w:tc>
        <w:tc>
          <w:tcPr>
            <w:tcW w:w="4680" w:type="dxa"/>
          </w:tcPr>
          <w:p w14:paraId="7BBD9F75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1E0A5A9C" w14:textId="77777777">
        <w:tc>
          <w:tcPr>
            <w:tcW w:w="4680" w:type="dxa"/>
          </w:tcPr>
          <w:p w14:paraId="42304D78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SEO </w:t>
            </w:r>
            <w:proofErr w:type="spellStart"/>
            <w:r>
              <w:rPr>
                <w:rFonts w:ascii="Arial" w:eastAsia="Arial" w:hAnsi="Arial" w:cs="Arial"/>
              </w:rPr>
              <w:t>técnico</w:t>
            </w:r>
            <w:proofErr w:type="spellEnd"/>
            <w:r>
              <w:rPr>
                <w:rFonts w:ascii="Arial" w:eastAsia="Arial" w:hAnsi="Arial" w:cs="Arial"/>
              </w:rPr>
              <w:t>: meta tags, sitemap.xml, JSON-LD, Open Graph (PC-SEO-01)</w:t>
            </w:r>
          </w:p>
        </w:tc>
        <w:tc>
          <w:tcPr>
            <w:tcW w:w="4680" w:type="dxa"/>
          </w:tcPr>
          <w:p w14:paraId="5218D759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23C79D3B" w14:textId="77777777">
        <w:tc>
          <w:tcPr>
            <w:tcW w:w="4680" w:type="dxa"/>
          </w:tcPr>
          <w:p w14:paraId="0E42CE05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Analítica</w:t>
            </w:r>
            <w:proofErr w:type="spellEnd"/>
            <w:r>
              <w:rPr>
                <w:rFonts w:ascii="Arial" w:eastAsia="Arial" w:hAnsi="Arial" w:cs="Arial"/>
              </w:rPr>
              <w:t xml:space="preserve"> con </w:t>
            </w:r>
            <w:proofErr w:type="spellStart"/>
            <w:r>
              <w:rPr>
                <w:rFonts w:ascii="Arial" w:eastAsia="Arial" w:hAnsi="Arial" w:cs="Arial"/>
              </w:rPr>
              <w:t>consentimiento</w:t>
            </w:r>
            <w:proofErr w:type="spellEnd"/>
            <w:r>
              <w:rPr>
                <w:rFonts w:ascii="Arial" w:eastAsia="Arial" w:hAnsi="Arial" w:cs="Arial"/>
              </w:rPr>
              <w:t>: GA4, GTM, Meta Pixel, UTMs (PC-SEO-02)</w:t>
            </w:r>
          </w:p>
        </w:tc>
        <w:tc>
          <w:tcPr>
            <w:tcW w:w="4680" w:type="dxa"/>
          </w:tcPr>
          <w:p w14:paraId="33E643E6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2076BF5D" w14:textId="77777777">
        <w:tc>
          <w:tcPr>
            <w:tcW w:w="4680" w:type="dxa"/>
          </w:tcPr>
          <w:p w14:paraId="3BE7AFA2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Autenticación</w:t>
            </w:r>
            <w:proofErr w:type="spellEnd"/>
            <w:r>
              <w:rPr>
                <w:rFonts w:ascii="Arial" w:eastAsia="Arial" w:hAnsi="Arial" w:cs="Arial"/>
              </w:rPr>
              <w:t xml:space="preserve"> con </w:t>
            </w:r>
            <w:proofErr w:type="spellStart"/>
            <w:r>
              <w:rPr>
                <w:rFonts w:ascii="Arial" w:eastAsia="Arial" w:hAnsi="Arial" w:cs="Arial"/>
              </w:rPr>
              <w:t>identidad</w:t>
            </w:r>
            <w:proofErr w:type="spellEnd"/>
            <w:r>
              <w:rPr>
                <w:rFonts w:ascii="Arial" w:eastAsia="Arial" w:hAnsi="Arial" w:cs="Arial"/>
              </w:rPr>
              <w:t xml:space="preserve"> de la </w:t>
            </w:r>
            <w:proofErr w:type="spellStart"/>
            <w:r>
              <w:rPr>
                <w:rFonts w:ascii="Arial" w:eastAsia="Arial" w:hAnsi="Arial" w:cs="Arial"/>
              </w:rPr>
              <w:t>agencia</w:t>
            </w:r>
            <w:proofErr w:type="spellEnd"/>
            <w:r>
              <w:rPr>
                <w:rFonts w:ascii="Arial" w:eastAsia="Arial" w:hAnsi="Arial" w:cs="Arial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</w:rPr>
              <w:t>registro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cerrado</w:t>
            </w:r>
            <w:proofErr w:type="spellEnd"/>
            <w:r>
              <w:rPr>
                <w:rFonts w:ascii="Arial" w:eastAsia="Arial" w:hAnsi="Arial" w:cs="Arial"/>
              </w:rPr>
              <w:t xml:space="preserve"> (PC-AUT-01)</w:t>
            </w:r>
          </w:p>
        </w:tc>
        <w:tc>
          <w:tcPr>
            <w:tcW w:w="4680" w:type="dxa"/>
          </w:tcPr>
          <w:p w14:paraId="4249B377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3889B318" w14:textId="77777777">
        <w:tc>
          <w:tcPr>
            <w:tcW w:w="4680" w:type="dxa"/>
          </w:tcPr>
          <w:p w14:paraId="0698122E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2FA para </w:t>
            </w:r>
            <w:proofErr w:type="spellStart"/>
            <w:r>
              <w:rPr>
                <w:rFonts w:ascii="Arial" w:eastAsia="Arial" w:hAnsi="Arial" w:cs="Arial"/>
              </w:rPr>
              <w:t>administradoras</w:t>
            </w:r>
            <w:proofErr w:type="spellEnd"/>
            <w:r>
              <w:rPr>
                <w:rFonts w:ascii="Arial" w:eastAsia="Arial" w:hAnsi="Arial" w:cs="Arial"/>
              </w:rPr>
              <w:t xml:space="preserve"> (PC-AUT-02)</w:t>
            </w:r>
          </w:p>
        </w:tc>
        <w:tc>
          <w:tcPr>
            <w:tcW w:w="4680" w:type="dxa"/>
          </w:tcPr>
          <w:p w14:paraId="12FE1574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58C08328" w14:textId="77777777">
        <w:tc>
          <w:tcPr>
            <w:tcW w:w="4680" w:type="dxa"/>
          </w:tcPr>
          <w:p w14:paraId="15A88327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Gestión</w:t>
            </w:r>
            <w:proofErr w:type="spellEnd"/>
            <w:r>
              <w:rPr>
                <w:rFonts w:ascii="Arial" w:eastAsia="Arial" w:hAnsi="Arial" w:cs="Arial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</w:rPr>
              <w:t>usuarios</w:t>
            </w:r>
            <w:proofErr w:type="spellEnd"/>
            <w:r>
              <w:rPr>
                <w:rFonts w:ascii="Arial" w:eastAsia="Arial" w:hAnsi="Arial" w:cs="Arial"/>
              </w:rPr>
              <w:t xml:space="preserve"> y roles (PC-AUT-03)</w:t>
            </w:r>
          </w:p>
        </w:tc>
        <w:tc>
          <w:tcPr>
            <w:tcW w:w="4680" w:type="dxa"/>
          </w:tcPr>
          <w:p w14:paraId="7CBC2410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3333604F" w14:textId="77777777">
        <w:tc>
          <w:tcPr>
            <w:tcW w:w="4680" w:type="dxa"/>
          </w:tcPr>
          <w:p w14:paraId="6C746D6B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Catálogo</w:t>
            </w:r>
            <w:proofErr w:type="spellEnd"/>
            <w:r>
              <w:rPr>
                <w:rFonts w:ascii="Arial" w:eastAsia="Arial" w:hAnsi="Arial" w:cs="Arial"/>
              </w:rPr>
              <w:t xml:space="preserve"> de planes y </w:t>
            </w:r>
            <w:proofErr w:type="spellStart"/>
            <w:r>
              <w:rPr>
                <w:rFonts w:ascii="Arial" w:eastAsia="Arial" w:hAnsi="Arial" w:cs="Arial"/>
              </w:rPr>
              <w:t>servicios</w:t>
            </w:r>
            <w:proofErr w:type="spellEnd"/>
            <w:r>
              <w:rPr>
                <w:rFonts w:ascii="Arial" w:eastAsia="Arial" w:hAnsi="Arial" w:cs="Arial"/>
              </w:rPr>
              <w:t xml:space="preserve"> administrable </w:t>
            </w:r>
            <w:proofErr w:type="spellStart"/>
            <w:r>
              <w:rPr>
                <w:rFonts w:ascii="Arial" w:eastAsia="Arial" w:hAnsi="Arial" w:cs="Arial"/>
              </w:rPr>
              <w:t>desde</w:t>
            </w:r>
            <w:proofErr w:type="spellEnd"/>
            <w:r>
              <w:rPr>
                <w:rFonts w:ascii="Arial" w:eastAsia="Arial" w:hAnsi="Arial" w:cs="Arial"/>
              </w:rPr>
              <w:t xml:space="preserve"> el panel (PC-CAT-01, PC-CAT-02)</w:t>
            </w:r>
          </w:p>
        </w:tc>
        <w:tc>
          <w:tcPr>
            <w:tcW w:w="4680" w:type="dxa"/>
          </w:tcPr>
          <w:p w14:paraId="4996A48C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3E200863" w14:textId="77777777">
        <w:tc>
          <w:tcPr>
            <w:tcW w:w="4680" w:type="dxa"/>
          </w:tcPr>
          <w:p w14:paraId="55027B2F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Lista de </w:t>
            </w:r>
            <w:proofErr w:type="spellStart"/>
            <w:r>
              <w:rPr>
                <w:rFonts w:ascii="Arial" w:eastAsia="Arial" w:hAnsi="Arial" w:cs="Arial"/>
              </w:rPr>
              <w:t>prospectos</w:t>
            </w:r>
            <w:proofErr w:type="spellEnd"/>
            <w:r>
              <w:rPr>
                <w:rFonts w:ascii="Arial" w:eastAsia="Arial" w:hAnsi="Arial" w:cs="Arial"/>
              </w:rPr>
              <w:t xml:space="preserve"> con </w:t>
            </w:r>
            <w:proofErr w:type="spellStart"/>
            <w:r>
              <w:rPr>
                <w:rFonts w:ascii="Arial" w:eastAsia="Arial" w:hAnsi="Arial" w:cs="Arial"/>
              </w:rPr>
              <w:t>filtro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por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etapa</w:t>
            </w:r>
            <w:proofErr w:type="spellEnd"/>
            <w:r>
              <w:rPr>
                <w:rFonts w:ascii="Arial" w:eastAsia="Arial" w:hAnsi="Arial" w:cs="Arial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</w:rPr>
              <w:t>exportación</w:t>
            </w:r>
            <w:proofErr w:type="spellEnd"/>
            <w:r>
              <w:rPr>
                <w:rFonts w:ascii="Arial" w:eastAsia="Arial" w:hAnsi="Arial" w:cs="Arial"/>
              </w:rPr>
              <w:t xml:space="preserve"> CSV (PC-PRO-01)</w:t>
            </w:r>
          </w:p>
        </w:tc>
        <w:tc>
          <w:tcPr>
            <w:tcW w:w="4680" w:type="dxa"/>
          </w:tcPr>
          <w:p w14:paraId="5B3C94A9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Adelanto del Sprint 2: </w:t>
            </w:r>
            <w:proofErr w:type="spellStart"/>
            <w:r>
              <w:rPr>
                <w:rFonts w:ascii="Arial" w:eastAsia="Arial" w:hAnsi="Arial" w:cs="Arial"/>
              </w:rPr>
              <w:t>mostrado</w:t>
            </w:r>
            <w:proofErr w:type="spellEnd"/>
            <w:r>
              <w:rPr>
                <w:rFonts w:ascii="Arial" w:eastAsia="Arial" w:hAnsi="Arial" w:cs="Arial"/>
              </w:rPr>
              <w:t xml:space="preserve">, no </w:t>
            </w:r>
            <w:proofErr w:type="spellStart"/>
            <w:r>
              <w:rPr>
                <w:rFonts w:ascii="Arial" w:eastAsia="Arial" w:hAnsi="Arial" w:cs="Arial"/>
              </w:rPr>
              <w:t>cuenta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  <w:r>
              <w:rPr>
                <w:rFonts w:ascii="Arial" w:eastAsia="Arial" w:hAnsi="Arial" w:cs="Arial"/>
              </w:rPr>
              <w:t xml:space="preserve"> del Sprint 1</w:t>
            </w:r>
          </w:p>
        </w:tc>
      </w:tr>
      <w:tr w:rsidR="00476B91" w14:paraId="20D4A094" w14:textId="77777777">
        <w:tc>
          <w:tcPr>
            <w:tcW w:w="4680" w:type="dxa"/>
          </w:tcPr>
          <w:p w14:paraId="6DEE9481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Ficha</w:t>
            </w:r>
            <w:proofErr w:type="spellEnd"/>
            <w:r>
              <w:rPr>
                <w:rFonts w:ascii="Arial" w:eastAsia="Arial" w:hAnsi="Arial" w:cs="Arial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</w:rPr>
              <w:t>prospecto</w:t>
            </w:r>
            <w:proofErr w:type="spellEnd"/>
            <w:r>
              <w:rPr>
                <w:rFonts w:ascii="Arial" w:eastAsia="Arial" w:hAnsi="Arial" w:cs="Arial"/>
              </w:rPr>
              <w:t xml:space="preserve"> con </w:t>
            </w:r>
            <w:proofErr w:type="spellStart"/>
            <w:r>
              <w:rPr>
                <w:rFonts w:ascii="Arial" w:eastAsia="Arial" w:hAnsi="Arial" w:cs="Arial"/>
              </w:rPr>
              <w:t>etapas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responsable</w:t>
            </w:r>
            <w:proofErr w:type="spellEnd"/>
            <w:r>
              <w:rPr>
                <w:rFonts w:ascii="Arial" w:eastAsia="Arial" w:hAnsi="Arial" w:cs="Arial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</w:rPr>
              <w:t>historial</w:t>
            </w:r>
            <w:proofErr w:type="spellEnd"/>
            <w:r>
              <w:rPr>
                <w:rFonts w:ascii="Arial" w:eastAsia="Arial" w:hAnsi="Arial" w:cs="Arial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</w:rPr>
              <w:t>interacciones</w:t>
            </w:r>
            <w:proofErr w:type="spellEnd"/>
            <w:r>
              <w:rPr>
                <w:rFonts w:ascii="Arial" w:eastAsia="Arial" w:hAnsi="Arial" w:cs="Arial"/>
              </w:rPr>
              <w:t xml:space="preserve"> (PC-PRO-02)</w:t>
            </w:r>
          </w:p>
        </w:tc>
        <w:tc>
          <w:tcPr>
            <w:tcW w:w="4680" w:type="dxa"/>
          </w:tcPr>
          <w:p w14:paraId="74C41132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Adelanto del Sprint 2: </w:t>
            </w:r>
            <w:proofErr w:type="spellStart"/>
            <w:r>
              <w:rPr>
                <w:rFonts w:ascii="Arial" w:eastAsia="Arial" w:hAnsi="Arial" w:cs="Arial"/>
              </w:rPr>
              <w:t>mostrado</w:t>
            </w:r>
            <w:proofErr w:type="spellEnd"/>
            <w:r>
              <w:rPr>
                <w:rFonts w:ascii="Arial" w:eastAsia="Arial" w:hAnsi="Arial" w:cs="Arial"/>
              </w:rPr>
              <w:t xml:space="preserve">, no </w:t>
            </w:r>
            <w:proofErr w:type="spellStart"/>
            <w:r>
              <w:rPr>
                <w:rFonts w:ascii="Arial" w:eastAsia="Arial" w:hAnsi="Arial" w:cs="Arial"/>
              </w:rPr>
              <w:t>cuenta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  <w:r>
              <w:rPr>
                <w:rFonts w:ascii="Arial" w:eastAsia="Arial" w:hAnsi="Arial" w:cs="Arial"/>
              </w:rPr>
              <w:t xml:space="preserve"> del Sprint 1</w:t>
            </w:r>
          </w:p>
        </w:tc>
      </w:tr>
      <w:tr w:rsidR="00476B91" w14:paraId="5A095121" w14:textId="77777777">
        <w:tc>
          <w:tcPr>
            <w:tcW w:w="4680" w:type="dxa"/>
          </w:tcPr>
          <w:p w14:paraId="18211985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Cotizaciones</w:t>
            </w:r>
            <w:proofErr w:type="spellEnd"/>
            <w:r>
              <w:rPr>
                <w:rFonts w:ascii="Arial" w:eastAsia="Arial" w:hAnsi="Arial" w:cs="Arial"/>
              </w:rPr>
              <w:t xml:space="preserve"> con </w:t>
            </w:r>
            <w:proofErr w:type="spellStart"/>
            <w:r>
              <w:rPr>
                <w:rFonts w:ascii="Arial" w:eastAsia="Arial" w:hAnsi="Arial" w:cs="Arial"/>
              </w:rPr>
              <w:t>precios</w:t>
            </w:r>
            <w:proofErr w:type="spellEnd"/>
            <w:r>
              <w:rPr>
                <w:rFonts w:ascii="Arial" w:eastAsia="Arial" w:hAnsi="Arial" w:cs="Arial"/>
              </w:rPr>
              <w:t xml:space="preserve"> del </w:t>
            </w:r>
            <w:proofErr w:type="spellStart"/>
            <w:r>
              <w:rPr>
                <w:rFonts w:ascii="Arial" w:eastAsia="Arial" w:hAnsi="Arial" w:cs="Arial"/>
              </w:rPr>
              <w:t>catálogo</w:t>
            </w:r>
            <w:proofErr w:type="spellEnd"/>
            <w:r>
              <w:rPr>
                <w:rFonts w:ascii="Arial" w:eastAsia="Arial" w:hAnsi="Arial" w:cs="Arial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</w:rPr>
              <w:t>numeración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automática</w:t>
            </w:r>
            <w:proofErr w:type="spellEnd"/>
            <w:r>
              <w:rPr>
                <w:rFonts w:ascii="Arial" w:eastAsia="Arial" w:hAnsi="Arial" w:cs="Arial"/>
              </w:rPr>
              <w:t xml:space="preserve"> (PC-COT-01)</w:t>
            </w:r>
          </w:p>
        </w:tc>
        <w:tc>
          <w:tcPr>
            <w:tcW w:w="4680" w:type="dxa"/>
          </w:tcPr>
          <w:p w14:paraId="48DCCF4B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Adelanto del Sprint 2: </w:t>
            </w:r>
            <w:proofErr w:type="spellStart"/>
            <w:r>
              <w:rPr>
                <w:rFonts w:ascii="Arial" w:eastAsia="Arial" w:hAnsi="Arial" w:cs="Arial"/>
              </w:rPr>
              <w:t>mostrado</w:t>
            </w:r>
            <w:proofErr w:type="spellEnd"/>
            <w:r>
              <w:rPr>
                <w:rFonts w:ascii="Arial" w:eastAsia="Arial" w:hAnsi="Arial" w:cs="Arial"/>
              </w:rPr>
              <w:t xml:space="preserve">, no </w:t>
            </w:r>
            <w:proofErr w:type="spellStart"/>
            <w:r>
              <w:rPr>
                <w:rFonts w:ascii="Arial" w:eastAsia="Arial" w:hAnsi="Arial" w:cs="Arial"/>
              </w:rPr>
              <w:t>cuenta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  <w:r>
              <w:rPr>
                <w:rFonts w:ascii="Arial" w:eastAsia="Arial" w:hAnsi="Arial" w:cs="Arial"/>
              </w:rPr>
              <w:t xml:space="preserve"> del Sprint 1</w:t>
            </w:r>
          </w:p>
        </w:tc>
      </w:tr>
      <w:tr w:rsidR="00476B91" w14:paraId="28645117" w14:textId="77777777">
        <w:tc>
          <w:tcPr>
            <w:tcW w:w="4680" w:type="dxa"/>
          </w:tcPr>
          <w:p w14:paraId="327A3382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Vista de </w:t>
            </w:r>
            <w:proofErr w:type="spellStart"/>
            <w:r>
              <w:rPr>
                <w:rFonts w:ascii="Arial" w:eastAsia="Arial" w:hAnsi="Arial" w:cs="Arial"/>
              </w:rPr>
              <w:t>impresión</w:t>
            </w:r>
            <w:proofErr w:type="spellEnd"/>
            <w:r>
              <w:rPr>
                <w:rFonts w:ascii="Arial" w:eastAsia="Arial" w:hAnsi="Arial" w:cs="Arial"/>
              </w:rPr>
              <w:t xml:space="preserve"> y PDF de </w:t>
            </w:r>
            <w:proofErr w:type="spellStart"/>
            <w:r>
              <w:rPr>
                <w:rFonts w:ascii="Arial" w:eastAsia="Arial" w:hAnsi="Arial" w:cs="Arial"/>
              </w:rPr>
              <w:t>cotización</w:t>
            </w:r>
            <w:proofErr w:type="spellEnd"/>
            <w:r>
              <w:rPr>
                <w:rFonts w:ascii="Arial" w:eastAsia="Arial" w:hAnsi="Arial" w:cs="Arial"/>
              </w:rPr>
              <w:t xml:space="preserve"> (PC-COT-02)</w:t>
            </w:r>
          </w:p>
        </w:tc>
        <w:tc>
          <w:tcPr>
            <w:tcW w:w="4680" w:type="dxa"/>
          </w:tcPr>
          <w:p w14:paraId="1516D7DF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Adelanto del Sprint 2: </w:t>
            </w:r>
            <w:proofErr w:type="spellStart"/>
            <w:r>
              <w:rPr>
                <w:rFonts w:ascii="Arial" w:eastAsia="Arial" w:hAnsi="Arial" w:cs="Arial"/>
              </w:rPr>
              <w:t>mostrado</w:t>
            </w:r>
            <w:proofErr w:type="spellEnd"/>
            <w:r>
              <w:rPr>
                <w:rFonts w:ascii="Arial" w:eastAsia="Arial" w:hAnsi="Arial" w:cs="Arial"/>
              </w:rPr>
              <w:t xml:space="preserve">, no </w:t>
            </w:r>
            <w:proofErr w:type="spellStart"/>
            <w:r>
              <w:rPr>
                <w:rFonts w:ascii="Arial" w:eastAsia="Arial" w:hAnsi="Arial" w:cs="Arial"/>
              </w:rPr>
              <w:t>cuenta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  <w:r>
              <w:rPr>
                <w:rFonts w:ascii="Arial" w:eastAsia="Arial" w:hAnsi="Arial" w:cs="Arial"/>
              </w:rPr>
              <w:t xml:space="preserve"> del Sprint 1</w:t>
            </w:r>
          </w:p>
        </w:tc>
      </w:tr>
      <w:tr w:rsidR="00476B91" w14:paraId="39F9B2EA" w14:textId="77777777">
        <w:tc>
          <w:tcPr>
            <w:tcW w:w="4680" w:type="dxa"/>
          </w:tcPr>
          <w:p w14:paraId="2B87B959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Conversión</w:t>
            </w:r>
            <w:proofErr w:type="spellEnd"/>
            <w:r>
              <w:rPr>
                <w:rFonts w:ascii="Arial" w:eastAsia="Arial" w:hAnsi="Arial" w:cs="Arial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</w:rPr>
              <w:t>prospecto</w:t>
            </w:r>
            <w:proofErr w:type="spellEnd"/>
            <w:r>
              <w:rPr>
                <w:rFonts w:ascii="Arial" w:eastAsia="Arial" w:hAnsi="Arial" w:cs="Arial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</w:rPr>
              <w:t>cliente</w:t>
            </w:r>
            <w:proofErr w:type="spellEnd"/>
            <w:r>
              <w:rPr>
                <w:rFonts w:ascii="Arial" w:eastAsia="Arial" w:hAnsi="Arial" w:cs="Arial"/>
              </w:rPr>
              <w:t xml:space="preserve"> sin </w:t>
            </w:r>
            <w:proofErr w:type="spellStart"/>
            <w:r>
              <w:rPr>
                <w:rFonts w:ascii="Arial" w:eastAsia="Arial" w:hAnsi="Arial" w:cs="Arial"/>
              </w:rPr>
              <w:t>reingreso</w:t>
            </w:r>
            <w:proofErr w:type="spellEnd"/>
            <w:r>
              <w:rPr>
                <w:rFonts w:ascii="Arial" w:eastAsia="Arial" w:hAnsi="Arial" w:cs="Arial"/>
              </w:rPr>
              <w:t xml:space="preserve"> de datos (PC-CLI-01)</w:t>
            </w:r>
          </w:p>
        </w:tc>
        <w:tc>
          <w:tcPr>
            <w:tcW w:w="4680" w:type="dxa"/>
          </w:tcPr>
          <w:p w14:paraId="10DE4495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Adelanto del Sprint 2: </w:t>
            </w:r>
            <w:proofErr w:type="spellStart"/>
            <w:r>
              <w:rPr>
                <w:rFonts w:ascii="Arial" w:eastAsia="Arial" w:hAnsi="Arial" w:cs="Arial"/>
              </w:rPr>
              <w:t>mostrado</w:t>
            </w:r>
            <w:proofErr w:type="spellEnd"/>
            <w:r>
              <w:rPr>
                <w:rFonts w:ascii="Arial" w:eastAsia="Arial" w:hAnsi="Arial" w:cs="Arial"/>
              </w:rPr>
              <w:t xml:space="preserve">, no </w:t>
            </w:r>
            <w:proofErr w:type="spellStart"/>
            <w:r>
              <w:rPr>
                <w:rFonts w:ascii="Arial" w:eastAsia="Arial" w:hAnsi="Arial" w:cs="Arial"/>
              </w:rPr>
              <w:t>cuenta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  <w:r>
              <w:rPr>
                <w:rFonts w:ascii="Arial" w:eastAsia="Arial" w:hAnsi="Arial" w:cs="Arial"/>
              </w:rPr>
              <w:t xml:space="preserve"> del Sprint 1</w:t>
            </w:r>
          </w:p>
        </w:tc>
      </w:tr>
      <w:tr w:rsidR="00476B91" w14:paraId="78CBA61A" w14:textId="77777777">
        <w:tc>
          <w:tcPr>
            <w:tcW w:w="4680" w:type="dxa"/>
          </w:tcPr>
          <w:p w14:paraId="3B5189FC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Dashboard </w:t>
            </w:r>
            <w:proofErr w:type="spellStart"/>
            <w:r>
              <w:rPr>
                <w:rFonts w:ascii="Arial" w:eastAsia="Arial" w:hAnsi="Arial" w:cs="Arial"/>
              </w:rPr>
              <w:t>comercial</w:t>
            </w:r>
            <w:proofErr w:type="spellEnd"/>
            <w:r>
              <w:rPr>
                <w:rFonts w:ascii="Arial" w:eastAsia="Arial" w:hAnsi="Arial" w:cs="Arial"/>
              </w:rPr>
              <w:t xml:space="preserve"> con datos reales: </w:t>
            </w:r>
            <w:proofErr w:type="spellStart"/>
            <w:r>
              <w:rPr>
                <w:rFonts w:ascii="Arial" w:eastAsia="Arial" w:hAnsi="Arial" w:cs="Arial"/>
              </w:rPr>
              <w:t>embudo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origen</w:t>
            </w:r>
            <w:proofErr w:type="spellEnd"/>
            <w:r>
              <w:rPr>
                <w:rFonts w:ascii="Arial" w:eastAsia="Arial" w:hAnsi="Arial" w:cs="Arial"/>
              </w:rPr>
              <w:t>, KPIs (PC-CRM-01)</w:t>
            </w:r>
          </w:p>
        </w:tc>
        <w:tc>
          <w:tcPr>
            <w:tcW w:w="4680" w:type="dxa"/>
          </w:tcPr>
          <w:p w14:paraId="42274D42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Adelanto del Sprint 2: </w:t>
            </w:r>
            <w:proofErr w:type="spellStart"/>
            <w:r>
              <w:rPr>
                <w:rFonts w:ascii="Arial" w:eastAsia="Arial" w:hAnsi="Arial" w:cs="Arial"/>
              </w:rPr>
              <w:t>mostrado</w:t>
            </w:r>
            <w:proofErr w:type="spellEnd"/>
            <w:r>
              <w:rPr>
                <w:rFonts w:ascii="Arial" w:eastAsia="Arial" w:hAnsi="Arial" w:cs="Arial"/>
              </w:rPr>
              <w:t xml:space="preserve">, no </w:t>
            </w:r>
            <w:proofErr w:type="spellStart"/>
            <w:r>
              <w:rPr>
                <w:rFonts w:ascii="Arial" w:eastAsia="Arial" w:hAnsi="Arial" w:cs="Arial"/>
              </w:rPr>
              <w:t>cuenta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  <w:r>
              <w:rPr>
                <w:rFonts w:ascii="Arial" w:eastAsia="Arial" w:hAnsi="Arial" w:cs="Arial"/>
              </w:rPr>
              <w:t xml:space="preserve"> del Sprint 1</w:t>
            </w:r>
          </w:p>
        </w:tc>
      </w:tr>
      <w:tr w:rsidR="00476B91" w14:paraId="73C71855" w14:textId="77777777">
        <w:tc>
          <w:tcPr>
            <w:tcW w:w="4680" w:type="dxa"/>
          </w:tcPr>
          <w:p w14:paraId="37B03E70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Infraestructura</w:t>
            </w:r>
            <w:proofErr w:type="spellEnd"/>
            <w:r>
              <w:rPr>
                <w:rFonts w:ascii="Arial" w:eastAsia="Arial" w:hAnsi="Arial" w:cs="Arial"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</w:rPr>
              <w:t>Supabase</w:t>
            </w:r>
            <w:proofErr w:type="spellEnd"/>
            <w:r>
              <w:rPr>
                <w:rFonts w:ascii="Arial" w:eastAsia="Arial" w:hAnsi="Arial" w:cs="Arial"/>
              </w:rPr>
              <w:t xml:space="preserve"> PostgreSQL 17 con </w:t>
            </w:r>
            <w:proofErr w:type="spellStart"/>
            <w:r>
              <w:rPr>
                <w:rFonts w:ascii="Arial" w:eastAsia="Arial" w:hAnsi="Arial" w:cs="Arial"/>
              </w:rPr>
              <w:t>pgvector</w:t>
            </w:r>
            <w:proofErr w:type="spellEnd"/>
            <w:r>
              <w:rPr>
                <w:rFonts w:ascii="Arial" w:eastAsia="Arial" w:hAnsi="Arial" w:cs="Arial"/>
              </w:rPr>
              <w:t>, Storage S3 (PC-TEC-01)</w:t>
            </w:r>
          </w:p>
        </w:tc>
        <w:tc>
          <w:tcPr>
            <w:tcW w:w="4680" w:type="dxa"/>
          </w:tcPr>
          <w:p w14:paraId="7F58266D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2EF3DB3C" w14:textId="77777777">
        <w:tc>
          <w:tcPr>
            <w:tcW w:w="4680" w:type="dxa"/>
          </w:tcPr>
          <w:p w14:paraId="37FD7515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Integración</w:t>
            </w:r>
            <w:proofErr w:type="spellEnd"/>
            <w:r>
              <w:rPr>
                <w:rFonts w:ascii="Arial" w:eastAsia="Arial" w:hAnsi="Arial" w:cs="Arial"/>
              </w:rPr>
              <w:t xml:space="preserve"> continua: pipeline GitHub Actions </w:t>
            </w:r>
            <w:proofErr w:type="spellStart"/>
            <w:r>
              <w:rPr>
                <w:rFonts w:ascii="Arial" w:eastAsia="Arial" w:hAnsi="Arial" w:cs="Arial"/>
              </w:rPr>
              <w:t>en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verde</w:t>
            </w:r>
            <w:proofErr w:type="spellEnd"/>
            <w:r>
              <w:rPr>
                <w:rFonts w:ascii="Arial" w:eastAsia="Arial" w:hAnsi="Arial" w:cs="Arial"/>
              </w:rPr>
              <w:t xml:space="preserve"> (PC-TEC-02)</w:t>
            </w:r>
          </w:p>
        </w:tc>
        <w:tc>
          <w:tcPr>
            <w:tcW w:w="4680" w:type="dxa"/>
          </w:tcPr>
          <w:p w14:paraId="11817861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  <w:tr w:rsidR="00476B91" w14:paraId="44E39CD1" w14:textId="77777777">
        <w:tc>
          <w:tcPr>
            <w:tcW w:w="4680" w:type="dxa"/>
          </w:tcPr>
          <w:p w14:paraId="5C2E56E6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 xml:space="preserve">Modelo de Base de Datos con </w:t>
            </w:r>
            <w:proofErr w:type="spellStart"/>
            <w:r>
              <w:rPr>
                <w:rFonts w:ascii="Arial" w:eastAsia="Arial" w:hAnsi="Arial" w:cs="Arial"/>
              </w:rPr>
              <w:t>diagrama</w:t>
            </w:r>
            <w:proofErr w:type="spellEnd"/>
            <w:r>
              <w:rPr>
                <w:rFonts w:ascii="Arial" w:eastAsia="Arial" w:hAnsi="Arial" w:cs="Arial"/>
              </w:rPr>
              <w:t xml:space="preserve"> E-R y </w:t>
            </w:r>
            <w:proofErr w:type="spellStart"/>
            <w:r>
              <w:rPr>
                <w:rFonts w:ascii="Arial" w:eastAsia="Arial" w:hAnsi="Arial" w:cs="Arial"/>
              </w:rPr>
              <w:t>diccionario</w:t>
            </w:r>
            <w:proofErr w:type="spellEnd"/>
            <w:r>
              <w:rPr>
                <w:rFonts w:ascii="Arial" w:eastAsia="Arial" w:hAnsi="Arial" w:cs="Arial"/>
              </w:rPr>
              <w:t xml:space="preserve"> de datos</w:t>
            </w:r>
          </w:p>
        </w:tc>
        <w:tc>
          <w:tcPr>
            <w:tcW w:w="4680" w:type="dxa"/>
          </w:tcPr>
          <w:p w14:paraId="78C8A80B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Completado</w:t>
            </w:r>
            <w:proofErr w:type="spellEnd"/>
          </w:p>
        </w:tc>
      </w:tr>
    </w:tbl>
    <w:p w14:paraId="6B03CA47" w14:textId="77777777" w:rsidR="00476B91" w:rsidRDefault="00476B91">
      <w:pPr>
        <w:rPr>
          <w:rFonts w:ascii="Arial" w:eastAsia="Arial" w:hAnsi="Arial" w:cs="Arial"/>
        </w:rPr>
      </w:pPr>
    </w:p>
    <w:p w14:paraId="0B73E328" w14:textId="77777777" w:rsidR="00476B91" w:rsidRDefault="00000000">
      <w:pPr>
        <w:spacing w:before="240" w:after="120"/>
        <w:rPr>
          <w:rFonts w:ascii="Arial" w:eastAsia="Arial" w:hAnsi="Arial" w:cs="Arial"/>
          <w:color w:val="17365D"/>
        </w:rPr>
      </w:pPr>
      <w:proofErr w:type="spellStart"/>
      <w:r>
        <w:rPr>
          <w:rFonts w:ascii="Arial" w:eastAsia="Arial" w:hAnsi="Arial" w:cs="Arial"/>
          <w:b/>
          <w:bCs/>
          <w:color w:val="17365D"/>
          <w:sz w:val="28"/>
          <w:szCs w:val="28"/>
        </w:rPr>
        <w:t>Validación</w:t>
      </w:r>
      <w:proofErr w:type="spellEnd"/>
      <w:r>
        <w:rPr>
          <w:rFonts w:ascii="Arial" w:eastAsia="Arial" w:hAnsi="Arial" w:cs="Arial"/>
          <w:b/>
          <w:bCs/>
          <w:color w:val="17365D"/>
          <w:sz w:val="28"/>
          <w:szCs w:val="28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color w:val="17365D"/>
          <w:sz w:val="28"/>
          <w:szCs w:val="28"/>
        </w:rPr>
        <w:t>criterios</w:t>
      </w:r>
      <w:proofErr w:type="spellEnd"/>
      <w:r>
        <w:rPr>
          <w:rFonts w:ascii="Arial" w:eastAsia="Arial" w:hAnsi="Arial" w:cs="Arial"/>
          <w:b/>
          <w:bCs/>
          <w:color w:val="17365D"/>
          <w:sz w:val="28"/>
          <w:szCs w:val="28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color w:val="17365D"/>
          <w:sz w:val="28"/>
          <w:szCs w:val="28"/>
        </w:rPr>
        <w:t>éxito</w:t>
      </w:r>
      <w:proofErr w:type="spellEnd"/>
    </w:p>
    <w:tbl>
      <w:tblPr>
        <w:tblStyle w:val="a5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4680"/>
      </w:tblGrid>
      <w:tr w:rsidR="00476B91" w14:paraId="783CB739" w14:textId="77777777">
        <w:tc>
          <w:tcPr>
            <w:tcW w:w="4680" w:type="dxa"/>
            <w:shd w:val="clear" w:color="auto" w:fill="C9DAF8"/>
          </w:tcPr>
          <w:p w14:paraId="77DE3598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Criterio</w:t>
            </w:r>
            <w:proofErr w:type="spellEnd"/>
          </w:p>
        </w:tc>
        <w:tc>
          <w:tcPr>
            <w:tcW w:w="4680" w:type="dxa"/>
            <w:shd w:val="clear" w:color="auto" w:fill="C9DAF8"/>
          </w:tcPr>
          <w:p w14:paraId="22BAEDAC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Resultado</w:t>
            </w:r>
            <w:proofErr w:type="spellEnd"/>
          </w:p>
        </w:tc>
      </w:tr>
      <w:tr w:rsidR="00476B91" w14:paraId="673BAC48" w14:textId="77777777">
        <w:tc>
          <w:tcPr>
            <w:tcW w:w="4680" w:type="dxa"/>
          </w:tcPr>
          <w:p w14:paraId="4C4DFA72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Sitio </w:t>
            </w:r>
            <w:proofErr w:type="spellStart"/>
            <w:r>
              <w:rPr>
                <w:rFonts w:ascii="Arial" w:eastAsia="Arial" w:hAnsi="Arial" w:cs="Arial"/>
              </w:rPr>
              <w:t>corporativo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completo</w:t>
            </w:r>
            <w:proofErr w:type="spellEnd"/>
            <w:r>
              <w:rPr>
                <w:rFonts w:ascii="Arial" w:eastAsia="Arial" w:hAnsi="Arial" w:cs="Arial"/>
              </w:rPr>
              <w:t xml:space="preserve"> con CMS administrable</w:t>
            </w:r>
          </w:p>
        </w:tc>
        <w:tc>
          <w:tcPr>
            <w:tcW w:w="4680" w:type="dxa"/>
          </w:tcPr>
          <w:p w14:paraId="668DC140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Cumplido y </w:t>
            </w:r>
            <w:proofErr w:type="spellStart"/>
            <w:r>
              <w:rPr>
                <w:rFonts w:ascii="Arial" w:eastAsia="Arial" w:hAnsi="Arial" w:cs="Arial"/>
              </w:rPr>
              <w:t>validado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por</w:t>
            </w:r>
            <w:proofErr w:type="spellEnd"/>
            <w:r>
              <w:rPr>
                <w:rFonts w:ascii="Arial" w:eastAsia="Arial" w:hAnsi="Arial" w:cs="Arial"/>
              </w:rPr>
              <w:t xml:space="preserve"> la </w:t>
            </w:r>
            <w:proofErr w:type="spellStart"/>
            <w:r>
              <w:rPr>
                <w:rFonts w:ascii="Arial" w:eastAsia="Arial" w:hAnsi="Arial" w:cs="Arial"/>
              </w:rPr>
              <w:t>agencia</w:t>
            </w:r>
            <w:proofErr w:type="spellEnd"/>
          </w:p>
        </w:tc>
      </w:tr>
      <w:tr w:rsidR="00476B91" w14:paraId="43703BC4" w14:textId="77777777">
        <w:tc>
          <w:tcPr>
            <w:tcW w:w="4680" w:type="dxa"/>
          </w:tcPr>
          <w:p w14:paraId="774D45E8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Autenticación</w:t>
            </w:r>
            <w:proofErr w:type="spellEnd"/>
            <w:r>
              <w:rPr>
                <w:rFonts w:ascii="Arial" w:eastAsia="Arial" w:hAnsi="Arial" w:cs="Arial"/>
              </w:rPr>
              <w:t xml:space="preserve"> con control de </w:t>
            </w:r>
            <w:proofErr w:type="spellStart"/>
            <w:r>
              <w:rPr>
                <w:rFonts w:ascii="Arial" w:eastAsia="Arial" w:hAnsi="Arial" w:cs="Arial"/>
              </w:rPr>
              <w:t>acceso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por</w:t>
            </w:r>
            <w:proofErr w:type="spellEnd"/>
            <w:r>
              <w:rPr>
                <w:rFonts w:ascii="Arial" w:eastAsia="Arial" w:hAnsi="Arial" w:cs="Arial"/>
              </w:rPr>
              <w:t xml:space="preserve"> roles</w:t>
            </w:r>
          </w:p>
        </w:tc>
        <w:tc>
          <w:tcPr>
            <w:tcW w:w="4680" w:type="dxa"/>
          </w:tcPr>
          <w:p w14:paraId="6A7FC9DE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Cumplido</w:t>
            </w:r>
          </w:p>
        </w:tc>
      </w:tr>
      <w:tr w:rsidR="00476B91" w14:paraId="0BB416BE" w14:textId="77777777">
        <w:tc>
          <w:tcPr>
            <w:tcW w:w="4680" w:type="dxa"/>
          </w:tcPr>
          <w:p w14:paraId="43B19A2E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Catálogo</w:t>
            </w:r>
            <w:proofErr w:type="spellEnd"/>
            <w:r>
              <w:rPr>
                <w:rFonts w:ascii="Arial" w:eastAsia="Arial" w:hAnsi="Arial" w:cs="Arial"/>
              </w:rPr>
              <w:t xml:space="preserve"> de planes reales </w:t>
            </w:r>
            <w:proofErr w:type="spellStart"/>
            <w:r>
              <w:rPr>
                <w:rFonts w:ascii="Arial" w:eastAsia="Arial" w:hAnsi="Arial" w:cs="Arial"/>
              </w:rPr>
              <w:t>cargado</w:t>
            </w:r>
            <w:proofErr w:type="spellEnd"/>
            <w:r>
              <w:rPr>
                <w:rFonts w:ascii="Arial" w:eastAsia="Arial" w:hAnsi="Arial" w:cs="Arial"/>
              </w:rPr>
              <w:t xml:space="preserve"> y editable</w:t>
            </w:r>
          </w:p>
        </w:tc>
        <w:tc>
          <w:tcPr>
            <w:tcW w:w="4680" w:type="dxa"/>
          </w:tcPr>
          <w:p w14:paraId="0F74B799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Cumplido — 4 planes y 7 </w:t>
            </w:r>
            <w:proofErr w:type="spellStart"/>
            <w:r>
              <w:rPr>
                <w:rFonts w:ascii="Arial" w:eastAsia="Arial" w:hAnsi="Arial" w:cs="Arial"/>
              </w:rPr>
              <w:t>servicios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por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ahora</w:t>
            </w:r>
            <w:proofErr w:type="spellEnd"/>
          </w:p>
        </w:tc>
      </w:tr>
      <w:tr w:rsidR="00476B91" w14:paraId="30D0417F" w14:textId="77777777">
        <w:tc>
          <w:tcPr>
            <w:tcW w:w="4680" w:type="dxa"/>
          </w:tcPr>
          <w:p w14:paraId="16D9264E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CRM con </w:t>
            </w:r>
            <w:proofErr w:type="spellStart"/>
            <w:r>
              <w:rPr>
                <w:rFonts w:ascii="Arial" w:eastAsia="Arial" w:hAnsi="Arial" w:cs="Arial"/>
              </w:rPr>
              <w:t>gestión</w:t>
            </w:r>
            <w:proofErr w:type="spellEnd"/>
            <w:r>
              <w:rPr>
                <w:rFonts w:ascii="Arial" w:eastAsia="Arial" w:hAnsi="Arial" w:cs="Arial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</w:rPr>
              <w:t>prospectos</w:t>
            </w:r>
            <w:proofErr w:type="spellEnd"/>
            <w:r>
              <w:rPr>
                <w:rFonts w:ascii="Arial" w:eastAsia="Arial" w:hAnsi="Arial" w:cs="Arial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</w:rPr>
              <w:t>cotizaciones</w:t>
            </w:r>
            <w:proofErr w:type="spellEnd"/>
          </w:p>
        </w:tc>
        <w:tc>
          <w:tcPr>
            <w:tcW w:w="4680" w:type="dxa"/>
          </w:tcPr>
          <w:p w14:paraId="239F496B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Parcial</w:t>
            </w:r>
            <w:proofErr w:type="spellEnd"/>
            <w:r>
              <w:rPr>
                <w:rFonts w:ascii="Arial" w:eastAsia="Arial" w:hAnsi="Arial" w:cs="Arial"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</w:rPr>
              <w:t>los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adelantos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mostrados</w:t>
            </w:r>
            <w:proofErr w:type="spellEnd"/>
            <w:r>
              <w:rPr>
                <w:rFonts w:ascii="Arial" w:eastAsia="Arial" w:hAnsi="Arial" w:cs="Arial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</w:rPr>
              <w:t>prospectos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cotizaciones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conversión</w:t>
            </w:r>
            <w:proofErr w:type="spellEnd"/>
            <w:r>
              <w:rPr>
                <w:rFonts w:ascii="Arial" w:eastAsia="Arial" w:hAnsi="Arial" w:cs="Arial"/>
              </w:rPr>
              <w:t xml:space="preserve">) se </w:t>
            </w:r>
            <w:proofErr w:type="spellStart"/>
            <w:r>
              <w:rPr>
                <w:rFonts w:ascii="Arial" w:eastAsia="Arial" w:hAnsi="Arial" w:cs="Arial"/>
              </w:rPr>
              <w:t>validan</w:t>
            </w:r>
            <w:proofErr w:type="spellEnd"/>
            <w:r>
              <w:rPr>
                <w:rFonts w:ascii="Arial" w:eastAsia="Arial" w:hAnsi="Arial" w:cs="Arial"/>
              </w:rPr>
              <w:t xml:space="preserve"> contra sus </w:t>
            </w:r>
            <w:proofErr w:type="spellStart"/>
            <w:r>
              <w:rPr>
                <w:rFonts w:ascii="Arial" w:eastAsia="Arial" w:hAnsi="Arial" w:cs="Arial"/>
              </w:rPr>
              <w:t>criterios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en</w:t>
            </w:r>
            <w:proofErr w:type="spellEnd"/>
            <w:r>
              <w:rPr>
                <w:rFonts w:ascii="Arial" w:eastAsia="Arial" w:hAnsi="Arial" w:cs="Arial"/>
              </w:rPr>
              <w:t xml:space="preserve"> el Sprint 2</w:t>
            </w:r>
          </w:p>
        </w:tc>
      </w:tr>
      <w:tr w:rsidR="00476B91" w14:paraId="0C3FAABF" w14:textId="77777777">
        <w:tc>
          <w:tcPr>
            <w:tcW w:w="4680" w:type="dxa"/>
          </w:tcPr>
          <w:p w14:paraId="406D84BF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IA genera </w:t>
            </w:r>
            <w:proofErr w:type="spellStart"/>
            <w:r>
              <w:rPr>
                <w:rFonts w:ascii="Arial" w:eastAsia="Arial" w:hAnsi="Arial" w:cs="Arial"/>
              </w:rPr>
              <w:t>diagnóstico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desde</w:t>
            </w:r>
            <w:proofErr w:type="spellEnd"/>
            <w:r>
              <w:rPr>
                <w:rFonts w:ascii="Arial" w:eastAsia="Arial" w:hAnsi="Arial" w:cs="Arial"/>
              </w:rPr>
              <w:t xml:space="preserve"> el </w:t>
            </w:r>
            <w:proofErr w:type="spellStart"/>
            <w:r>
              <w:rPr>
                <w:rFonts w:ascii="Arial" w:eastAsia="Arial" w:hAnsi="Arial" w:cs="Arial"/>
              </w:rPr>
              <w:t>formulario</w:t>
            </w:r>
            <w:proofErr w:type="spellEnd"/>
          </w:p>
        </w:tc>
        <w:tc>
          <w:tcPr>
            <w:tcW w:w="4680" w:type="dxa"/>
          </w:tcPr>
          <w:p w14:paraId="448A6489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 </w:t>
            </w:r>
            <w:proofErr w:type="spellStart"/>
            <w:r>
              <w:rPr>
                <w:rFonts w:ascii="Arial" w:eastAsia="Arial" w:hAnsi="Arial" w:cs="Arial"/>
              </w:rPr>
              <w:t>cumplido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en</w:t>
            </w:r>
            <w:proofErr w:type="spellEnd"/>
            <w:r>
              <w:rPr>
                <w:rFonts w:ascii="Arial" w:eastAsia="Arial" w:hAnsi="Arial" w:cs="Arial"/>
              </w:rPr>
              <w:t xml:space="preserve"> S1: el </w:t>
            </w:r>
            <w:proofErr w:type="spellStart"/>
            <w:r>
              <w:rPr>
                <w:rFonts w:ascii="Arial" w:eastAsia="Arial" w:hAnsi="Arial" w:cs="Arial"/>
              </w:rPr>
              <w:t>diagnóstico</w:t>
            </w:r>
            <w:proofErr w:type="spellEnd"/>
            <w:r>
              <w:rPr>
                <w:rFonts w:ascii="Arial" w:eastAsia="Arial" w:hAnsi="Arial" w:cs="Arial"/>
              </w:rPr>
              <w:t xml:space="preserve"> con IA </w:t>
            </w:r>
            <w:proofErr w:type="spellStart"/>
            <w:r>
              <w:rPr>
                <w:rFonts w:ascii="Arial" w:eastAsia="Arial" w:hAnsi="Arial" w:cs="Arial"/>
              </w:rPr>
              <w:t>corresponde</w:t>
            </w:r>
            <w:proofErr w:type="spellEnd"/>
            <w:r>
              <w:rPr>
                <w:rFonts w:ascii="Arial" w:eastAsia="Arial" w:hAnsi="Arial" w:cs="Arial"/>
              </w:rPr>
              <w:t xml:space="preserve"> a PC-IA-01 (Sprint 4). El </w:t>
            </w:r>
            <w:proofErr w:type="spellStart"/>
            <w:r>
              <w:rPr>
                <w:rFonts w:ascii="Arial" w:eastAsia="Arial" w:hAnsi="Arial" w:cs="Arial"/>
              </w:rPr>
              <w:t>código</w:t>
            </w:r>
            <w:proofErr w:type="spellEnd"/>
            <w:r>
              <w:rPr>
                <w:rFonts w:ascii="Arial" w:eastAsia="Arial" w:hAnsi="Arial" w:cs="Arial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</w:rPr>
              <w:t>integración</w:t>
            </w:r>
            <w:proofErr w:type="spellEnd"/>
            <w:r>
              <w:rPr>
                <w:rFonts w:ascii="Arial" w:eastAsia="Arial" w:hAnsi="Arial" w:cs="Arial"/>
              </w:rPr>
              <w:t xml:space="preserve"> con Gemini </w:t>
            </w:r>
            <w:proofErr w:type="spellStart"/>
            <w:r>
              <w:rPr>
                <w:rFonts w:ascii="Arial" w:eastAsia="Arial" w:hAnsi="Arial" w:cs="Arial"/>
              </w:rPr>
              <w:t>existe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pero</w:t>
            </w:r>
            <w:proofErr w:type="spellEnd"/>
            <w:r>
              <w:rPr>
                <w:rFonts w:ascii="Arial" w:eastAsia="Arial" w:hAnsi="Arial" w:cs="Arial"/>
              </w:rPr>
              <w:t xml:space="preserve"> la IA </w:t>
            </w:r>
            <w:proofErr w:type="spellStart"/>
            <w:r>
              <w:rPr>
                <w:rFonts w:ascii="Arial" w:eastAsia="Arial" w:hAnsi="Arial" w:cs="Arial"/>
              </w:rPr>
              <w:t>queda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desactivada</w:t>
            </w:r>
            <w:proofErr w:type="spellEnd"/>
            <w:r>
              <w:rPr>
                <w:rFonts w:ascii="Arial" w:eastAsia="Arial" w:hAnsi="Arial" w:cs="Arial"/>
              </w:rPr>
              <w:t xml:space="preserve"> hasta </w:t>
            </w:r>
            <w:proofErr w:type="spellStart"/>
            <w:r>
              <w:rPr>
                <w:rFonts w:ascii="Arial" w:eastAsia="Arial" w:hAnsi="Arial" w:cs="Arial"/>
              </w:rPr>
              <w:t>configurar</w:t>
            </w:r>
            <w:proofErr w:type="spellEnd"/>
            <w:r>
              <w:rPr>
                <w:rFonts w:ascii="Arial" w:eastAsia="Arial" w:hAnsi="Arial" w:cs="Arial"/>
              </w:rPr>
              <w:t xml:space="preserve"> la clave de la API.</w:t>
            </w:r>
          </w:p>
        </w:tc>
      </w:tr>
      <w:tr w:rsidR="00476B91" w14:paraId="7AA83A3E" w14:textId="77777777">
        <w:tc>
          <w:tcPr>
            <w:tcW w:w="4680" w:type="dxa"/>
          </w:tcPr>
          <w:p w14:paraId="0186261A" w14:textId="77777777" w:rsidR="00476B91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Integración</w:t>
            </w:r>
            <w:proofErr w:type="spellEnd"/>
            <w:r>
              <w:rPr>
                <w:rFonts w:ascii="Arial" w:eastAsia="Arial" w:hAnsi="Arial" w:cs="Arial"/>
              </w:rPr>
              <w:t xml:space="preserve"> continua </w:t>
            </w:r>
            <w:proofErr w:type="spellStart"/>
            <w:r>
              <w:rPr>
                <w:rFonts w:ascii="Arial" w:eastAsia="Arial" w:hAnsi="Arial" w:cs="Arial"/>
              </w:rPr>
              <w:t>operativa</w:t>
            </w:r>
            <w:proofErr w:type="spellEnd"/>
          </w:p>
        </w:tc>
        <w:tc>
          <w:tcPr>
            <w:tcW w:w="4680" w:type="dxa"/>
          </w:tcPr>
          <w:p w14:paraId="12705637" w14:textId="77777777" w:rsidR="00476B9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Cumplido</w:t>
            </w:r>
          </w:p>
        </w:tc>
      </w:tr>
    </w:tbl>
    <w:p w14:paraId="22CF660E" w14:textId="77777777" w:rsidR="00476B91" w:rsidRDefault="00476B91">
      <w:pPr>
        <w:rPr>
          <w:rFonts w:ascii="Arial" w:eastAsia="Arial" w:hAnsi="Arial" w:cs="Arial"/>
          <w:color w:val="17365D"/>
        </w:rPr>
      </w:pPr>
    </w:p>
    <w:p w14:paraId="098AFD2F" w14:textId="77777777" w:rsidR="00476B91" w:rsidRDefault="00000000">
      <w:pPr>
        <w:spacing w:before="240" w:after="120"/>
        <w:rPr>
          <w:rFonts w:ascii="Arial" w:eastAsia="Arial" w:hAnsi="Arial" w:cs="Arial"/>
          <w:color w:val="17365D"/>
        </w:rPr>
      </w:pPr>
      <w:proofErr w:type="spellStart"/>
      <w:r>
        <w:rPr>
          <w:rFonts w:ascii="Arial" w:eastAsia="Arial" w:hAnsi="Arial" w:cs="Arial"/>
          <w:b/>
          <w:bCs/>
          <w:color w:val="17365D"/>
          <w:sz w:val="28"/>
          <w:szCs w:val="28"/>
        </w:rPr>
        <w:t>Retroalimentación</w:t>
      </w:r>
      <w:proofErr w:type="spellEnd"/>
      <w:r>
        <w:rPr>
          <w:rFonts w:ascii="Arial" w:eastAsia="Arial" w:hAnsi="Arial" w:cs="Arial"/>
          <w:b/>
          <w:bCs/>
          <w:color w:val="17365D"/>
          <w:sz w:val="28"/>
          <w:szCs w:val="28"/>
        </w:rPr>
        <w:t xml:space="preserve"> de la </w:t>
      </w:r>
      <w:proofErr w:type="spellStart"/>
      <w:r>
        <w:rPr>
          <w:rFonts w:ascii="Arial" w:eastAsia="Arial" w:hAnsi="Arial" w:cs="Arial"/>
          <w:b/>
          <w:bCs/>
          <w:color w:val="17365D"/>
          <w:sz w:val="28"/>
          <w:szCs w:val="28"/>
        </w:rPr>
        <w:t>agencia</w:t>
      </w:r>
      <w:proofErr w:type="spellEnd"/>
    </w:p>
    <w:p w14:paraId="341F9C3D" w14:textId="77777777" w:rsidR="00476B91" w:rsidRDefault="00000000">
      <w:pPr>
        <w:spacing w:after="80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Pía</w:t>
      </w:r>
      <w:proofErr w:type="spellEnd"/>
      <w:r>
        <w:rPr>
          <w:rFonts w:ascii="Arial" w:eastAsia="Arial" w:hAnsi="Arial" w:cs="Arial"/>
        </w:rPr>
        <w:t xml:space="preserve"> Mercado y Valentina Frías </w:t>
      </w:r>
      <w:proofErr w:type="spellStart"/>
      <w:r>
        <w:rPr>
          <w:rFonts w:ascii="Arial" w:eastAsia="Arial" w:hAnsi="Arial" w:cs="Arial"/>
        </w:rPr>
        <w:t>participaron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en</w:t>
      </w:r>
      <w:proofErr w:type="spellEnd"/>
      <w:r>
        <w:rPr>
          <w:rFonts w:ascii="Arial" w:eastAsia="Arial" w:hAnsi="Arial" w:cs="Arial"/>
        </w:rPr>
        <w:t xml:space="preserve"> la </w:t>
      </w:r>
      <w:proofErr w:type="spellStart"/>
      <w:r>
        <w:rPr>
          <w:rFonts w:ascii="Arial" w:eastAsia="Arial" w:hAnsi="Arial" w:cs="Arial"/>
        </w:rPr>
        <w:t>revisión</w:t>
      </w:r>
      <w:proofErr w:type="spellEnd"/>
      <w:r>
        <w:rPr>
          <w:rFonts w:ascii="Arial" w:eastAsia="Arial" w:hAnsi="Arial" w:cs="Arial"/>
        </w:rPr>
        <w:t xml:space="preserve"> del </w:t>
      </w:r>
      <w:proofErr w:type="spellStart"/>
      <w:r>
        <w:rPr>
          <w:rFonts w:ascii="Arial" w:eastAsia="Arial" w:hAnsi="Arial" w:cs="Arial"/>
        </w:rPr>
        <w:t>incremento</w:t>
      </w:r>
      <w:proofErr w:type="spellEnd"/>
      <w:r>
        <w:rPr>
          <w:rFonts w:ascii="Arial" w:eastAsia="Arial" w:hAnsi="Arial" w:cs="Arial"/>
        </w:rPr>
        <w:t xml:space="preserve"> del Sprint 1. Sus </w:t>
      </w:r>
      <w:proofErr w:type="spellStart"/>
      <w:r>
        <w:rPr>
          <w:rFonts w:ascii="Arial" w:eastAsia="Arial" w:hAnsi="Arial" w:cs="Arial"/>
        </w:rPr>
        <w:t>observaciones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fueron</w:t>
      </w:r>
      <w:proofErr w:type="spellEnd"/>
      <w:r>
        <w:rPr>
          <w:rFonts w:ascii="Arial" w:eastAsia="Arial" w:hAnsi="Arial" w:cs="Arial"/>
        </w:rPr>
        <w:t>:</w:t>
      </w:r>
    </w:p>
    <w:p w14:paraId="3BB9916C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rFonts w:ascii="Arial" w:eastAsia="Arial" w:hAnsi="Arial" w:cs="Arial"/>
          <w:b/>
          <w:bCs/>
          <w:color w:val="000000"/>
        </w:rPr>
        <w:t>Recepción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general: </w:t>
      </w:r>
      <w:r>
        <w:rPr>
          <w:rFonts w:ascii="Arial" w:eastAsia="Arial" w:hAnsi="Arial" w:cs="Arial"/>
          <w:color w:val="000000"/>
        </w:rPr>
        <w:t xml:space="preserve">el sitio </w:t>
      </w:r>
      <w:proofErr w:type="spellStart"/>
      <w:r>
        <w:rPr>
          <w:rFonts w:ascii="Arial" w:eastAsia="Arial" w:hAnsi="Arial" w:cs="Arial"/>
          <w:color w:val="000000"/>
        </w:rPr>
        <w:t>quedó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muy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completo</w:t>
      </w:r>
      <w:proofErr w:type="spellEnd"/>
      <w:r>
        <w:rPr>
          <w:rFonts w:ascii="Arial" w:eastAsia="Arial" w:hAnsi="Arial" w:cs="Arial"/>
          <w:color w:val="000000"/>
        </w:rPr>
        <w:t xml:space="preserve"> y la </w:t>
      </w:r>
      <w:proofErr w:type="spellStart"/>
      <w:r>
        <w:rPr>
          <w:rFonts w:ascii="Arial" w:eastAsia="Arial" w:hAnsi="Arial" w:cs="Arial"/>
          <w:color w:val="000000"/>
        </w:rPr>
        <w:t>plataforma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superó</w:t>
      </w:r>
      <w:proofErr w:type="spellEnd"/>
      <w:r>
        <w:rPr>
          <w:rFonts w:ascii="Arial" w:eastAsia="Arial" w:hAnsi="Arial" w:cs="Arial"/>
          <w:color w:val="000000"/>
        </w:rPr>
        <w:t xml:space="preserve"> las </w:t>
      </w:r>
      <w:proofErr w:type="spellStart"/>
      <w:r>
        <w:rPr>
          <w:rFonts w:ascii="Arial" w:eastAsia="Arial" w:hAnsi="Arial" w:cs="Arial"/>
          <w:color w:val="000000"/>
        </w:rPr>
        <w:t>expectativas</w:t>
      </w:r>
      <w:proofErr w:type="spellEnd"/>
      <w:r>
        <w:rPr>
          <w:rFonts w:ascii="Arial" w:eastAsia="Arial" w:hAnsi="Arial" w:cs="Arial"/>
          <w:color w:val="000000"/>
        </w:rPr>
        <w:t xml:space="preserve"> del </w:t>
      </w:r>
      <w:proofErr w:type="spellStart"/>
      <w:r>
        <w:rPr>
          <w:rFonts w:ascii="Arial" w:eastAsia="Arial" w:hAnsi="Arial" w:cs="Arial"/>
          <w:color w:val="000000"/>
        </w:rPr>
        <w:t>equipo</w:t>
      </w:r>
      <w:proofErr w:type="spellEnd"/>
      <w:r>
        <w:rPr>
          <w:rFonts w:ascii="Arial" w:eastAsia="Arial" w:hAnsi="Arial" w:cs="Arial"/>
          <w:color w:val="000000"/>
        </w:rPr>
        <w:t xml:space="preserve"> de la </w:t>
      </w:r>
      <w:proofErr w:type="spellStart"/>
      <w:r>
        <w:rPr>
          <w:rFonts w:ascii="Arial" w:eastAsia="Arial" w:hAnsi="Arial" w:cs="Arial"/>
          <w:color w:val="000000"/>
        </w:rPr>
        <w:t>agencia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590CBE17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Arial" w:eastAsia="Arial" w:hAnsi="Arial" w:cs="Arial"/>
          <w:b/>
          <w:bCs/>
          <w:color w:val="000000"/>
        </w:rPr>
        <w:t xml:space="preserve">Portal del </w:t>
      </w:r>
      <w:proofErr w:type="spellStart"/>
      <w:r>
        <w:rPr>
          <w:rFonts w:ascii="Arial" w:eastAsia="Arial" w:hAnsi="Arial" w:cs="Arial"/>
          <w:b/>
          <w:bCs/>
          <w:color w:val="000000"/>
        </w:rPr>
        <w:t>cliente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r>
        <w:rPr>
          <w:rFonts w:ascii="Arial" w:eastAsia="Arial" w:hAnsi="Arial" w:cs="Arial"/>
          <w:color w:val="000000"/>
        </w:rPr>
        <w:t xml:space="preserve">les </w:t>
      </w:r>
      <w:proofErr w:type="spellStart"/>
      <w:r>
        <w:rPr>
          <w:rFonts w:ascii="Arial" w:eastAsia="Arial" w:hAnsi="Arial" w:cs="Arial"/>
          <w:color w:val="000000"/>
        </w:rPr>
        <w:t>gustó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mucho</w:t>
      </w:r>
      <w:proofErr w:type="spellEnd"/>
      <w:r>
        <w:rPr>
          <w:rFonts w:ascii="Arial" w:eastAsia="Arial" w:hAnsi="Arial" w:cs="Arial"/>
          <w:color w:val="000000"/>
        </w:rPr>
        <w:t xml:space="preserve"> la vista del portal </w:t>
      </w:r>
      <w:proofErr w:type="spellStart"/>
      <w:r>
        <w:rPr>
          <w:rFonts w:ascii="Arial" w:eastAsia="Arial" w:hAnsi="Arial" w:cs="Arial"/>
          <w:color w:val="000000"/>
        </w:rPr>
        <w:t>tras</w:t>
      </w:r>
      <w:proofErr w:type="spellEnd"/>
      <w:r>
        <w:rPr>
          <w:rFonts w:ascii="Arial" w:eastAsia="Arial" w:hAnsi="Arial" w:cs="Arial"/>
          <w:color w:val="000000"/>
        </w:rPr>
        <w:t xml:space="preserve"> el </w:t>
      </w:r>
      <w:proofErr w:type="spellStart"/>
      <w:r>
        <w:rPr>
          <w:rFonts w:ascii="Arial" w:eastAsia="Arial" w:hAnsi="Arial" w:cs="Arial"/>
          <w:color w:val="000000"/>
        </w:rPr>
        <w:t>inicio</w:t>
      </w:r>
      <w:proofErr w:type="spellEnd"/>
      <w:r>
        <w:rPr>
          <w:rFonts w:ascii="Arial" w:eastAsia="Arial" w:hAnsi="Arial" w:cs="Arial"/>
          <w:color w:val="000000"/>
        </w:rPr>
        <w:t xml:space="preserve"> de </w:t>
      </w:r>
      <w:proofErr w:type="spellStart"/>
      <w:r>
        <w:rPr>
          <w:rFonts w:ascii="Arial" w:eastAsia="Arial" w:hAnsi="Arial" w:cs="Arial"/>
          <w:color w:val="000000"/>
        </w:rPr>
        <w:t>sesión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58E55ABC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rFonts w:ascii="Arial" w:eastAsia="Arial" w:hAnsi="Arial" w:cs="Arial"/>
          <w:b/>
          <w:bCs/>
          <w:color w:val="000000"/>
        </w:rPr>
        <w:t>Llamados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a la </w:t>
      </w:r>
      <w:proofErr w:type="spellStart"/>
      <w:r>
        <w:rPr>
          <w:rFonts w:ascii="Arial" w:eastAsia="Arial" w:hAnsi="Arial" w:cs="Arial"/>
          <w:b/>
          <w:bCs/>
          <w:color w:val="000000"/>
        </w:rPr>
        <w:t>acción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r>
        <w:rPr>
          <w:rFonts w:ascii="Arial" w:eastAsia="Arial" w:hAnsi="Arial" w:cs="Arial"/>
          <w:color w:val="000000"/>
        </w:rPr>
        <w:t>"</w:t>
      </w:r>
      <w:proofErr w:type="spellStart"/>
      <w:r>
        <w:rPr>
          <w:rFonts w:ascii="Arial" w:eastAsia="Arial" w:hAnsi="Arial" w:cs="Arial"/>
          <w:color w:val="000000"/>
        </w:rPr>
        <w:t>Que</w:t>
      </w:r>
      <w:proofErr w:type="spellEnd"/>
      <w:r>
        <w:rPr>
          <w:rFonts w:ascii="Arial" w:eastAsia="Arial" w:hAnsi="Arial" w:cs="Arial"/>
          <w:color w:val="000000"/>
        </w:rPr>
        <w:t xml:space="preserve"> el </w:t>
      </w:r>
      <w:proofErr w:type="spellStart"/>
      <w:r>
        <w:rPr>
          <w:rFonts w:ascii="Arial" w:eastAsia="Arial" w:hAnsi="Arial" w:cs="Arial"/>
          <w:color w:val="000000"/>
        </w:rPr>
        <w:t>cliente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cada</w:t>
      </w:r>
      <w:proofErr w:type="spellEnd"/>
      <w:r>
        <w:rPr>
          <w:rFonts w:ascii="Arial" w:eastAsia="Arial" w:hAnsi="Arial" w:cs="Arial"/>
          <w:color w:val="000000"/>
        </w:rPr>
        <w:t xml:space="preserve"> dos </w:t>
      </w:r>
      <w:proofErr w:type="spellStart"/>
      <w:r>
        <w:rPr>
          <w:rFonts w:ascii="Arial" w:eastAsia="Arial" w:hAnsi="Arial" w:cs="Arial"/>
          <w:color w:val="000000"/>
        </w:rPr>
        <w:t>segundos</w:t>
      </w:r>
      <w:proofErr w:type="spellEnd"/>
      <w:r>
        <w:rPr>
          <w:rFonts w:ascii="Arial" w:eastAsia="Arial" w:hAnsi="Arial" w:cs="Arial"/>
          <w:color w:val="000000"/>
        </w:rPr>
        <w:t xml:space="preserve"> le </w:t>
      </w:r>
      <w:proofErr w:type="spellStart"/>
      <w:r>
        <w:rPr>
          <w:rFonts w:ascii="Arial" w:eastAsia="Arial" w:hAnsi="Arial" w:cs="Arial"/>
          <w:color w:val="000000"/>
        </w:rPr>
        <w:t>salga</w:t>
      </w:r>
      <w:proofErr w:type="spellEnd"/>
      <w:r>
        <w:rPr>
          <w:rFonts w:ascii="Arial" w:eastAsia="Arial" w:hAnsi="Arial" w:cs="Arial"/>
          <w:color w:val="000000"/>
        </w:rPr>
        <w:t xml:space="preserve"> un </w:t>
      </w:r>
      <w:proofErr w:type="spellStart"/>
      <w:r>
        <w:rPr>
          <w:rFonts w:ascii="Arial" w:eastAsia="Arial" w:hAnsi="Arial" w:cs="Arial"/>
          <w:color w:val="000000"/>
        </w:rPr>
        <w:t>botón</w:t>
      </w:r>
      <w:proofErr w:type="spellEnd"/>
      <w:r>
        <w:rPr>
          <w:rFonts w:ascii="Arial" w:eastAsia="Arial" w:hAnsi="Arial" w:cs="Arial"/>
          <w:color w:val="000000"/>
        </w:rPr>
        <w:t xml:space="preserve"> para </w:t>
      </w:r>
      <w:proofErr w:type="spellStart"/>
      <w:r>
        <w:rPr>
          <w:rFonts w:ascii="Arial" w:eastAsia="Arial" w:hAnsi="Arial" w:cs="Arial"/>
          <w:color w:val="000000"/>
        </w:rPr>
        <w:t>cotizar</w:t>
      </w:r>
      <w:proofErr w:type="spellEnd"/>
      <w:r>
        <w:rPr>
          <w:rFonts w:ascii="Arial" w:eastAsia="Arial" w:hAnsi="Arial" w:cs="Arial"/>
          <w:color w:val="000000"/>
        </w:rPr>
        <w:t xml:space="preserve">" (Valentina Frías). Los CTA </w:t>
      </w:r>
      <w:proofErr w:type="spellStart"/>
      <w:r>
        <w:rPr>
          <w:rFonts w:ascii="Arial" w:eastAsia="Arial" w:hAnsi="Arial" w:cs="Arial"/>
          <w:color w:val="000000"/>
        </w:rPr>
        <w:t>deben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estar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presentes</w:t>
      </w:r>
      <w:proofErr w:type="spellEnd"/>
      <w:r>
        <w:rPr>
          <w:rFonts w:ascii="Arial" w:eastAsia="Arial" w:hAnsi="Arial" w:cs="Arial"/>
          <w:color w:val="000000"/>
        </w:rPr>
        <w:t xml:space="preserve">, claros y </w:t>
      </w:r>
      <w:proofErr w:type="spellStart"/>
      <w:r>
        <w:rPr>
          <w:rFonts w:ascii="Arial" w:eastAsia="Arial" w:hAnsi="Arial" w:cs="Arial"/>
          <w:color w:val="000000"/>
        </w:rPr>
        <w:t>visibles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en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cada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página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71D6CB17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rFonts w:ascii="Arial" w:eastAsia="Arial" w:hAnsi="Arial" w:cs="Arial"/>
          <w:b/>
          <w:bCs/>
          <w:color w:val="000000"/>
        </w:rPr>
        <w:t>Visibilidad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del logo: </w:t>
      </w:r>
      <w:proofErr w:type="spellStart"/>
      <w:r>
        <w:rPr>
          <w:rFonts w:ascii="Arial" w:eastAsia="Arial" w:hAnsi="Arial" w:cs="Arial"/>
          <w:color w:val="000000"/>
        </w:rPr>
        <w:t>solicitan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que</w:t>
      </w:r>
      <w:proofErr w:type="spellEnd"/>
      <w:r>
        <w:rPr>
          <w:rFonts w:ascii="Arial" w:eastAsia="Arial" w:hAnsi="Arial" w:cs="Arial"/>
          <w:color w:val="000000"/>
        </w:rPr>
        <w:t xml:space="preserve"> el logo de la </w:t>
      </w:r>
      <w:proofErr w:type="spellStart"/>
      <w:r>
        <w:rPr>
          <w:rFonts w:ascii="Arial" w:eastAsia="Arial" w:hAnsi="Arial" w:cs="Arial"/>
          <w:color w:val="000000"/>
        </w:rPr>
        <w:t>agencia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aparezca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más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veces</w:t>
      </w:r>
      <w:proofErr w:type="spellEnd"/>
      <w:r>
        <w:rPr>
          <w:rFonts w:ascii="Arial" w:eastAsia="Arial" w:hAnsi="Arial" w:cs="Arial"/>
          <w:color w:val="000000"/>
        </w:rPr>
        <w:t xml:space="preserve"> a lo largo del sitio.</w:t>
      </w:r>
    </w:p>
    <w:p w14:paraId="583A27AB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rFonts w:ascii="Arial" w:eastAsia="Arial" w:hAnsi="Arial" w:cs="Arial"/>
          <w:b/>
          <w:bCs/>
          <w:color w:val="000000"/>
        </w:rPr>
        <w:t>Asesoría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gratuita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proofErr w:type="spellStart"/>
      <w:r>
        <w:rPr>
          <w:rFonts w:ascii="Arial" w:eastAsia="Arial" w:hAnsi="Arial" w:cs="Arial"/>
          <w:color w:val="000000"/>
        </w:rPr>
        <w:t>agregar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como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oferta</w:t>
      </w:r>
      <w:proofErr w:type="spellEnd"/>
      <w:r>
        <w:rPr>
          <w:rFonts w:ascii="Arial" w:eastAsia="Arial" w:hAnsi="Arial" w:cs="Arial"/>
          <w:color w:val="000000"/>
        </w:rPr>
        <w:t xml:space="preserve"> de entrada para </w:t>
      </w:r>
      <w:proofErr w:type="spellStart"/>
      <w:r>
        <w:rPr>
          <w:rFonts w:ascii="Arial" w:eastAsia="Arial" w:hAnsi="Arial" w:cs="Arial"/>
          <w:color w:val="000000"/>
        </w:rPr>
        <w:t>captar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clientes</w:t>
      </w:r>
      <w:proofErr w:type="spellEnd"/>
      <w:r>
        <w:rPr>
          <w:rFonts w:ascii="Arial" w:eastAsia="Arial" w:hAnsi="Arial" w:cs="Arial"/>
          <w:color w:val="000000"/>
        </w:rPr>
        <w:t xml:space="preserve">, </w:t>
      </w:r>
      <w:proofErr w:type="spellStart"/>
      <w:r>
        <w:rPr>
          <w:rFonts w:ascii="Arial" w:eastAsia="Arial" w:hAnsi="Arial" w:cs="Arial"/>
          <w:color w:val="000000"/>
        </w:rPr>
        <w:t>destacada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en</w:t>
      </w:r>
      <w:proofErr w:type="spellEnd"/>
      <w:r>
        <w:rPr>
          <w:rFonts w:ascii="Arial" w:eastAsia="Arial" w:hAnsi="Arial" w:cs="Arial"/>
          <w:color w:val="000000"/>
        </w:rPr>
        <w:t xml:space="preserve"> el </w:t>
      </w:r>
      <w:proofErr w:type="spellStart"/>
      <w:r>
        <w:rPr>
          <w:rFonts w:ascii="Arial" w:eastAsia="Arial" w:hAnsi="Arial" w:cs="Arial"/>
          <w:color w:val="000000"/>
        </w:rPr>
        <w:t>inicio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4A109DC4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Documento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marca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r>
        <w:rPr>
          <w:rFonts w:ascii="Arial" w:eastAsia="Arial" w:hAnsi="Arial" w:cs="Arial"/>
          <w:color w:val="000000"/>
        </w:rPr>
        <w:t xml:space="preserve">las stakeholders </w:t>
      </w:r>
      <w:proofErr w:type="spellStart"/>
      <w:r>
        <w:rPr>
          <w:rFonts w:ascii="Arial" w:eastAsia="Arial" w:hAnsi="Arial" w:cs="Arial"/>
          <w:color w:val="000000"/>
        </w:rPr>
        <w:t>enviarán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próximamente</w:t>
      </w:r>
      <w:proofErr w:type="spellEnd"/>
      <w:r>
        <w:rPr>
          <w:rFonts w:ascii="Arial" w:eastAsia="Arial" w:hAnsi="Arial" w:cs="Arial"/>
          <w:color w:val="000000"/>
        </w:rPr>
        <w:t xml:space="preserve"> el </w:t>
      </w:r>
      <w:proofErr w:type="spellStart"/>
      <w:r>
        <w:rPr>
          <w:rFonts w:ascii="Arial" w:eastAsia="Arial" w:hAnsi="Arial" w:cs="Arial"/>
          <w:color w:val="000000"/>
        </w:rPr>
        <w:t>documento</w:t>
      </w:r>
      <w:proofErr w:type="spellEnd"/>
      <w:r>
        <w:rPr>
          <w:rFonts w:ascii="Arial" w:eastAsia="Arial" w:hAnsi="Arial" w:cs="Arial"/>
          <w:color w:val="000000"/>
        </w:rPr>
        <w:t xml:space="preserve"> con </w:t>
      </w:r>
      <w:proofErr w:type="spellStart"/>
      <w:r>
        <w:rPr>
          <w:rFonts w:ascii="Arial" w:eastAsia="Arial" w:hAnsi="Arial" w:cs="Arial"/>
          <w:color w:val="000000"/>
        </w:rPr>
        <w:t>frases</w:t>
      </w:r>
      <w:proofErr w:type="spellEnd"/>
      <w:r>
        <w:rPr>
          <w:rFonts w:ascii="Arial" w:eastAsia="Arial" w:hAnsi="Arial" w:cs="Arial"/>
          <w:color w:val="000000"/>
        </w:rPr>
        <w:t xml:space="preserve">, </w:t>
      </w:r>
      <w:proofErr w:type="spellStart"/>
      <w:r>
        <w:rPr>
          <w:rFonts w:ascii="Arial" w:eastAsia="Arial" w:hAnsi="Arial" w:cs="Arial"/>
          <w:color w:val="000000"/>
        </w:rPr>
        <w:t>colores</w:t>
      </w:r>
      <w:proofErr w:type="spellEnd"/>
      <w:r>
        <w:rPr>
          <w:rFonts w:ascii="Arial" w:eastAsia="Arial" w:hAnsi="Arial" w:cs="Arial"/>
          <w:color w:val="000000"/>
        </w:rPr>
        <w:t xml:space="preserve"> y </w:t>
      </w:r>
      <w:proofErr w:type="spellStart"/>
      <w:r>
        <w:rPr>
          <w:rFonts w:ascii="Arial" w:eastAsia="Arial" w:hAnsi="Arial" w:cs="Arial"/>
          <w:color w:val="000000"/>
        </w:rPr>
        <w:t>elementos</w:t>
      </w:r>
      <w:proofErr w:type="spellEnd"/>
      <w:r>
        <w:rPr>
          <w:rFonts w:ascii="Arial" w:eastAsia="Arial" w:hAnsi="Arial" w:cs="Arial"/>
          <w:color w:val="000000"/>
        </w:rPr>
        <w:t xml:space="preserve"> para </w:t>
      </w:r>
      <w:proofErr w:type="spellStart"/>
      <w:r>
        <w:rPr>
          <w:rFonts w:ascii="Arial" w:eastAsia="Arial" w:hAnsi="Arial" w:cs="Arial"/>
          <w:color w:val="000000"/>
        </w:rPr>
        <w:t>destacar</w:t>
      </w:r>
      <w:proofErr w:type="spellEnd"/>
      <w:r>
        <w:rPr>
          <w:rFonts w:ascii="Arial" w:eastAsia="Arial" w:hAnsi="Arial" w:cs="Arial"/>
          <w:color w:val="000000"/>
        </w:rPr>
        <w:t xml:space="preserve">. No </w:t>
      </w:r>
      <w:proofErr w:type="spellStart"/>
      <w:r>
        <w:rPr>
          <w:rFonts w:ascii="Arial" w:eastAsia="Arial" w:hAnsi="Arial" w:cs="Arial"/>
          <w:color w:val="000000"/>
        </w:rPr>
        <w:t>bloquea</w:t>
      </w:r>
      <w:proofErr w:type="spellEnd"/>
      <w:r>
        <w:rPr>
          <w:rFonts w:ascii="Arial" w:eastAsia="Arial" w:hAnsi="Arial" w:cs="Arial"/>
          <w:color w:val="000000"/>
        </w:rPr>
        <w:t xml:space="preserve"> el </w:t>
      </w:r>
      <w:proofErr w:type="spellStart"/>
      <w:r>
        <w:rPr>
          <w:rFonts w:ascii="Arial" w:eastAsia="Arial" w:hAnsi="Arial" w:cs="Arial"/>
          <w:color w:val="000000"/>
        </w:rPr>
        <w:t>desarrollo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7A814F73" w14:textId="77777777" w:rsidR="00476B91" w:rsidRDefault="00000000">
      <w:pPr>
        <w:spacing w:before="240" w:after="120"/>
        <w:rPr>
          <w:rFonts w:ascii="Arial" w:eastAsia="Arial" w:hAnsi="Arial" w:cs="Arial"/>
          <w:color w:val="17365D"/>
        </w:rPr>
      </w:pPr>
      <w:proofErr w:type="spellStart"/>
      <w:r>
        <w:rPr>
          <w:rFonts w:ascii="Arial" w:eastAsia="Arial" w:hAnsi="Arial" w:cs="Arial"/>
          <w:b/>
          <w:bCs/>
          <w:color w:val="17365D"/>
          <w:sz w:val="28"/>
          <w:szCs w:val="28"/>
        </w:rPr>
        <w:t>Decisiones</w:t>
      </w:r>
      <w:proofErr w:type="spellEnd"/>
    </w:p>
    <w:p w14:paraId="4DD1FA85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Arial" w:eastAsia="Arial" w:hAnsi="Arial" w:cs="Arial"/>
          <w:b/>
          <w:bCs/>
          <w:color w:val="000000"/>
        </w:rPr>
        <w:t xml:space="preserve">Cierre del Sprint 1: </w:t>
      </w:r>
      <w:r>
        <w:rPr>
          <w:rFonts w:ascii="Arial" w:eastAsia="Arial" w:hAnsi="Arial" w:cs="Arial"/>
          <w:color w:val="000000"/>
        </w:rPr>
        <w:t xml:space="preserve">el </w:t>
      </w:r>
      <w:proofErr w:type="spellStart"/>
      <w:r>
        <w:rPr>
          <w:rFonts w:ascii="Arial" w:eastAsia="Arial" w:hAnsi="Arial" w:cs="Arial"/>
          <w:color w:val="000000"/>
        </w:rPr>
        <w:t>incremento</w:t>
      </w:r>
      <w:proofErr w:type="spellEnd"/>
      <w:r>
        <w:rPr>
          <w:rFonts w:ascii="Arial" w:eastAsia="Arial" w:hAnsi="Arial" w:cs="Arial"/>
          <w:color w:val="000000"/>
        </w:rPr>
        <w:t xml:space="preserve"> se </w:t>
      </w:r>
      <w:proofErr w:type="spellStart"/>
      <w:r>
        <w:rPr>
          <w:rFonts w:ascii="Arial" w:eastAsia="Arial" w:hAnsi="Arial" w:cs="Arial"/>
          <w:color w:val="000000"/>
        </w:rPr>
        <w:t>revisó</w:t>
      </w:r>
      <w:proofErr w:type="spellEnd"/>
      <w:r>
        <w:rPr>
          <w:rFonts w:ascii="Arial" w:eastAsia="Arial" w:hAnsi="Arial" w:cs="Arial"/>
          <w:color w:val="000000"/>
        </w:rPr>
        <w:t xml:space="preserve"> con la </w:t>
      </w:r>
      <w:proofErr w:type="spellStart"/>
      <w:r>
        <w:rPr>
          <w:rFonts w:ascii="Arial" w:eastAsia="Arial" w:hAnsi="Arial" w:cs="Arial"/>
          <w:color w:val="000000"/>
        </w:rPr>
        <w:t>agencia</w:t>
      </w:r>
      <w:proofErr w:type="spellEnd"/>
      <w:r>
        <w:rPr>
          <w:rFonts w:ascii="Arial" w:eastAsia="Arial" w:hAnsi="Arial" w:cs="Arial"/>
          <w:color w:val="000000"/>
        </w:rPr>
        <w:t xml:space="preserve"> el 27 de </w:t>
      </w:r>
      <w:proofErr w:type="spellStart"/>
      <w:r>
        <w:rPr>
          <w:rFonts w:ascii="Arial" w:eastAsia="Arial" w:hAnsi="Arial" w:cs="Arial"/>
          <w:color w:val="000000"/>
        </w:rPr>
        <w:t>septiembre</w:t>
      </w:r>
      <w:proofErr w:type="spellEnd"/>
      <w:r>
        <w:rPr>
          <w:rFonts w:ascii="Arial" w:eastAsia="Arial" w:hAnsi="Arial" w:cs="Arial"/>
          <w:color w:val="000000"/>
        </w:rPr>
        <w:t xml:space="preserve"> y el Sprint 1 </w:t>
      </w:r>
      <w:proofErr w:type="spellStart"/>
      <w:r>
        <w:rPr>
          <w:rFonts w:ascii="Arial" w:eastAsia="Arial" w:hAnsi="Arial" w:cs="Arial"/>
          <w:color w:val="000000"/>
        </w:rPr>
        <w:t>cierra</w:t>
      </w:r>
      <w:proofErr w:type="spellEnd"/>
      <w:r>
        <w:rPr>
          <w:rFonts w:ascii="Arial" w:eastAsia="Arial" w:hAnsi="Arial" w:cs="Arial"/>
          <w:color w:val="000000"/>
        </w:rPr>
        <w:t xml:space="preserve"> el 2 de </w:t>
      </w:r>
      <w:proofErr w:type="spellStart"/>
      <w:r>
        <w:rPr>
          <w:rFonts w:ascii="Arial" w:eastAsia="Arial" w:hAnsi="Arial" w:cs="Arial"/>
          <w:color w:val="000000"/>
        </w:rPr>
        <w:t>octubre</w:t>
      </w:r>
      <w:proofErr w:type="spellEnd"/>
      <w:r>
        <w:rPr>
          <w:rFonts w:ascii="Arial" w:eastAsia="Arial" w:hAnsi="Arial" w:cs="Arial"/>
          <w:color w:val="000000"/>
        </w:rPr>
        <w:t xml:space="preserve"> de 2026, con 60 de 65 story points </w:t>
      </w:r>
      <w:proofErr w:type="spellStart"/>
      <w:r>
        <w:rPr>
          <w:rFonts w:ascii="Arial" w:eastAsia="Arial" w:hAnsi="Arial" w:cs="Arial"/>
          <w:color w:val="000000"/>
        </w:rPr>
        <w:t>en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Hecho</w:t>
      </w:r>
      <w:proofErr w:type="spellEnd"/>
      <w:r>
        <w:rPr>
          <w:rFonts w:ascii="Arial" w:eastAsia="Arial" w:hAnsi="Arial" w:cs="Arial"/>
          <w:color w:val="000000"/>
        </w:rPr>
        <w:t xml:space="preserve">; PC-AUT-04, PC-AUT-05 y PC-TEC-04 (24 pts) se </w:t>
      </w:r>
      <w:proofErr w:type="spellStart"/>
      <w:r>
        <w:rPr>
          <w:rFonts w:ascii="Arial" w:eastAsia="Arial" w:hAnsi="Arial" w:cs="Arial"/>
          <w:color w:val="000000"/>
        </w:rPr>
        <w:t>trasladan</w:t>
      </w:r>
      <w:proofErr w:type="spellEnd"/>
      <w:r>
        <w:rPr>
          <w:rFonts w:ascii="Arial" w:eastAsia="Arial" w:hAnsi="Arial" w:cs="Arial"/>
          <w:color w:val="000000"/>
        </w:rPr>
        <w:t xml:space="preserve"> al Sprint 2.</w:t>
      </w:r>
    </w:p>
    <w:p w14:paraId="0B849105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rFonts w:ascii="Arial" w:eastAsia="Arial" w:hAnsi="Arial" w:cs="Arial"/>
          <w:b/>
          <w:bCs/>
          <w:color w:val="000000"/>
        </w:rPr>
        <w:t>Inicio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del Sprint 2: </w:t>
      </w:r>
      <w:r>
        <w:rPr>
          <w:rFonts w:ascii="Arial" w:eastAsia="Arial" w:hAnsi="Arial" w:cs="Arial"/>
          <w:color w:val="000000"/>
        </w:rPr>
        <w:t xml:space="preserve">lunes 5 de </w:t>
      </w:r>
      <w:proofErr w:type="spellStart"/>
      <w:r>
        <w:rPr>
          <w:rFonts w:ascii="Arial" w:eastAsia="Arial" w:hAnsi="Arial" w:cs="Arial"/>
          <w:color w:val="000000"/>
        </w:rPr>
        <w:t>octubre</w:t>
      </w:r>
      <w:proofErr w:type="spellEnd"/>
      <w:r>
        <w:rPr>
          <w:rFonts w:ascii="Arial" w:eastAsia="Arial" w:hAnsi="Arial" w:cs="Arial"/>
          <w:color w:val="000000"/>
        </w:rPr>
        <w:t xml:space="preserve"> de 2026 (</w:t>
      </w:r>
      <w:proofErr w:type="spellStart"/>
      <w:r>
        <w:rPr>
          <w:rFonts w:ascii="Arial" w:eastAsia="Arial" w:hAnsi="Arial" w:cs="Arial"/>
          <w:color w:val="000000"/>
        </w:rPr>
        <w:t>semana</w:t>
      </w:r>
      <w:proofErr w:type="spellEnd"/>
      <w:r>
        <w:rPr>
          <w:rFonts w:ascii="Arial" w:eastAsia="Arial" w:hAnsi="Arial" w:cs="Arial"/>
          <w:color w:val="000000"/>
        </w:rPr>
        <w:t xml:space="preserve"> S9 de la Carta Gantt).</w:t>
      </w:r>
    </w:p>
    <w:p w14:paraId="77BC11FA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rFonts w:ascii="Arial" w:eastAsia="Arial" w:hAnsi="Arial" w:cs="Arial"/>
          <w:b/>
          <w:bCs/>
          <w:color w:val="000000"/>
        </w:rPr>
        <w:t>Alcance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del Sprint 2: </w:t>
      </w:r>
      <w:proofErr w:type="spellStart"/>
      <w:r>
        <w:rPr>
          <w:rFonts w:ascii="Arial" w:eastAsia="Arial" w:hAnsi="Arial" w:cs="Arial"/>
          <w:color w:val="000000"/>
        </w:rPr>
        <w:t>gestión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comercial</w:t>
      </w:r>
      <w:proofErr w:type="spellEnd"/>
      <w:r>
        <w:rPr>
          <w:rFonts w:ascii="Arial" w:eastAsia="Arial" w:hAnsi="Arial" w:cs="Arial"/>
          <w:color w:val="000000"/>
        </w:rPr>
        <w:t xml:space="preserve"> (</w:t>
      </w:r>
      <w:proofErr w:type="spellStart"/>
      <w:r>
        <w:rPr>
          <w:rFonts w:ascii="Arial" w:eastAsia="Arial" w:hAnsi="Arial" w:cs="Arial"/>
          <w:color w:val="000000"/>
        </w:rPr>
        <w:t>prospectos</w:t>
      </w:r>
      <w:proofErr w:type="spellEnd"/>
      <w:r>
        <w:rPr>
          <w:rFonts w:ascii="Arial" w:eastAsia="Arial" w:hAnsi="Arial" w:cs="Arial"/>
          <w:color w:val="000000"/>
        </w:rPr>
        <w:t xml:space="preserve">, </w:t>
      </w:r>
      <w:proofErr w:type="spellStart"/>
      <w:r>
        <w:rPr>
          <w:rFonts w:ascii="Arial" w:eastAsia="Arial" w:hAnsi="Arial" w:cs="Arial"/>
          <w:color w:val="000000"/>
        </w:rPr>
        <w:t>cotizador</w:t>
      </w:r>
      <w:proofErr w:type="spellEnd"/>
      <w:r>
        <w:rPr>
          <w:rFonts w:ascii="Arial" w:eastAsia="Arial" w:hAnsi="Arial" w:cs="Arial"/>
          <w:color w:val="000000"/>
        </w:rPr>
        <w:t xml:space="preserve"> y </w:t>
      </w:r>
      <w:proofErr w:type="spellStart"/>
      <w:r>
        <w:rPr>
          <w:rFonts w:ascii="Arial" w:eastAsia="Arial" w:hAnsi="Arial" w:cs="Arial"/>
          <w:color w:val="000000"/>
        </w:rPr>
        <w:t>conversión</w:t>
      </w:r>
      <w:proofErr w:type="spellEnd"/>
      <w:r>
        <w:rPr>
          <w:rFonts w:ascii="Arial" w:eastAsia="Arial" w:hAnsi="Arial" w:cs="Arial"/>
          <w:color w:val="000000"/>
        </w:rPr>
        <w:t xml:space="preserve"> a </w:t>
      </w:r>
      <w:proofErr w:type="spellStart"/>
      <w:r>
        <w:rPr>
          <w:rFonts w:ascii="Arial" w:eastAsia="Arial" w:hAnsi="Arial" w:cs="Arial"/>
          <w:color w:val="000000"/>
        </w:rPr>
        <w:t>cliente</w:t>
      </w:r>
      <w:proofErr w:type="spellEnd"/>
      <w:r>
        <w:rPr>
          <w:rFonts w:ascii="Arial" w:eastAsia="Arial" w:hAnsi="Arial" w:cs="Arial"/>
          <w:color w:val="000000"/>
        </w:rPr>
        <w:t xml:space="preserve">), </w:t>
      </w:r>
      <w:proofErr w:type="spellStart"/>
      <w:r>
        <w:rPr>
          <w:rFonts w:ascii="Arial" w:eastAsia="Arial" w:hAnsi="Arial" w:cs="Arial"/>
          <w:color w:val="000000"/>
        </w:rPr>
        <w:t>aislamiento</w:t>
      </w:r>
      <w:proofErr w:type="spellEnd"/>
      <w:r>
        <w:rPr>
          <w:rFonts w:ascii="Arial" w:eastAsia="Arial" w:hAnsi="Arial" w:cs="Arial"/>
          <w:color w:val="000000"/>
        </w:rPr>
        <w:t xml:space="preserve"> entre </w:t>
      </w:r>
      <w:proofErr w:type="spellStart"/>
      <w:r>
        <w:rPr>
          <w:rFonts w:ascii="Arial" w:eastAsia="Arial" w:hAnsi="Arial" w:cs="Arial"/>
          <w:color w:val="000000"/>
        </w:rPr>
        <w:t>clientes</w:t>
      </w:r>
      <w:proofErr w:type="spellEnd"/>
      <w:r>
        <w:rPr>
          <w:rFonts w:ascii="Arial" w:eastAsia="Arial" w:hAnsi="Arial" w:cs="Arial"/>
          <w:color w:val="000000"/>
        </w:rPr>
        <w:t xml:space="preserve"> (PC-AUT-04, PC-AUT-05, PC-TEC-04) y </w:t>
      </w:r>
      <w:proofErr w:type="spellStart"/>
      <w:r>
        <w:rPr>
          <w:rFonts w:ascii="Arial" w:eastAsia="Arial" w:hAnsi="Arial" w:cs="Arial"/>
          <w:color w:val="000000"/>
        </w:rPr>
        <w:t>ajustes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visuales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lastRenderedPageBreak/>
        <w:t>solicitados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por</w:t>
      </w:r>
      <w:proofErr w:type="spellEnd"/>
      <w:r>
        <w:rPr>
          <w:rFonts w:ascii="Arial" w:eastAsia="Arial" w:hAnsi="Arial" w:cs="Arial"/>
          <w:color w:val="000000"/>
        </w:rPr>
        <w:t xml:space="preserve"> la </w:t>
      </w:r>
      <w:proofErr w:type="spellStart"/>
      <w:r>
        <w:rPr>
          <w:rFonts w:ascii="Arial" w:eastAsia="Arial" w:hAnsi="Arial" w:cs="Arial"/>
          <w:color w:val="000000"/>
        </w:rPr>
        <w:t>agencia</w:t>
      </w:r>
      <w:proofErr w:type="spellEnd"/>
      <w:r>
        <w:rPr>
          <w:rFonts w:ascii="Arial" w:eastAsia="Arial" w:hAnsi="Arial" w:cs="Arial"/>
          <w:color w:val="000000"/>
        </w:rPr>
        <w:t xml:space="preserve">. El portal del </w:t>
      </w:r>
      <w:proofErr w:type="spellStart"/>
      <w:r>
        <w:rPr>
          <w:rFonts w:ascii="Arial" w:eastAsia="Arial" w:hAnsi="Arial" w:cs="Arial"/>
          <w:color w:val="000000"/>
        </w:rPr>
        <w:t>cliente</w:t>
      </w:r>
      <w:proofErr w:type="spellEnd"/>
      <w:r>
        <w:rPr>
          <w:rFonts w:ascii="Arial" w:eastAsia="Arial" w:hAnsi="Arial" w:cs="Arial"/>
          <w:color w:val="000000"/>
        </w:rPr>
        <w:t xml:space="preserve"> y el </w:t>
      </w:r>
      <w:proofErr w:type="spellStart"/>
      <w:r>
        <w:rPr>
          <w:rFonts w:ascii="Arial" w:eastAsia="Arial" w:hAnsi="Arial" w:cs="Arial"/>
          <w:color w:val="000000"/>
        </w:rPr>
        <w:t>módulo</w:t>
      </w:r>
      <w:proofErr w:type="spellEnd"/>
      <w:r>
        <w:rPr>
          <w:rFonts w:ascii="Arial" w:eastAsia="Arial" w:hAnsi="Arial" w:cs="Arial"/>
          <w:color w:val="000000"/>
        </w:rPr>
        <w:t xml:space="preserve"> de </w:t>
      </w:r>
      <w:proofErr w:type="spellStart"/>
      <w:r>
        <w:rPr>
          <w:rFonts w:ascii="Arial" w:eastAsia="Arial" w:hAnsi="Arial" w:cs="Arial"/>
          <w:color w:val="000000"/>
        </w:rPr>
        <w:t>contenidos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corresponden</w:t>
      </w:r>
      <w:proofErr w:type="spellEnd"/>
      <w:r>
        <w:rPr>
          <w:rFonts w:ascii="Arial" w:eastAsia="Arial" w:hAnsi="Arial" w:cs="Arial"/>
          <w:color w:val="000000"/>
        </w:rPr>
        <w:t xml:space="preserve"> al Sprint 3.</w:t>
      </w:r>
    </w:p>
    <w:p w14:paraId="050AA7A0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rFonts w:ascii="Arial" w:eastAsia="Arial" w:hAnsi="Arial" w:cs="Arial"/>
          <w:b/>
          <w:bCs/>
          <w:color w:val="000000"/>
        </w:rPr>
        <w:t>Historias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nuevas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r>
        <w:rPr>
          <w:rFonts w:ascii="Arial" w:eastAsia="Arial" w:hAnsi="Arial" w:cs="Arial"/>
          <w:color w:val="000000"/>
        </w:rPr>
        <w:t xml:space="preserve">se </w:t>
      </w:r>
      <w:proofErr w:type="spellStart"/>
      <w:r>
        <w:rPr>
          <w:rFonts w:ascii="Arial" w:eastAsia="Arial" w:hAnsi="Arial" w:cs="Arial"/>
          <w:color w:val="000000"/>
        </w:rPr>
        <w:t>agregan</w:t>
      </w:r>
      <w:proofErr w:type="spellEnd"/>
      <w:r>
        <w:rPr>
          <w:rFonts w:ascii="Arial" w:eastAsia="Arial" w:hAnsi="Arial" w:cs="Arial"/>
          <w:color w:val="000000"/>
        </w:rPr>
        <w:t xml:space="preserve"> PC-WEB-04 (</w:t>
      </w:r>
      <w:proofErr w:type="spellStart"/>
      <w:r>
        <w:rPr>
          <w:rFonts w:ascii="Arial" w:eastAsia="Arial" w:hAnsi="Arial" w:cs="Arial"/>
          <w:color w:val="000000"/>
        </w:rPr>
        <w:t>más</w:t>
      </w:r>
      <w:proofErr w:type="spellEnd"/>
      <w:r>
        <w:rPr>
          <w:rFonts w:ascii="Arial" w:eastAsia="Arial" w:hAnsi="Arial" w:cs="Arial"/>
          <w:color w:val="000000"/>
        </w:rPr>
        <w:t xml:space="preserve"> CTAs), PC-WEB-05 (mayor </w:t>
      </w:r>
      <w:proofErr w:type="spellStart"/>
      <w:r>
        <w:rPr>
          <w:rFonts w:ascii="Arial" w:eastAsia="Arial" w:hAnsi="Arial" w:cs="Arial"/>
          <w:color w:val="000000"/>
        </w:rPr>
        <w:t>visibilidad</w:t>
      </w:r>
      <w:proofErr w:type="spellEnd"/>
      <w:r>
        <w:rPr>
          <w:rFonts w:ascii="Arial" w:eastAsia="Arial" w:hAnsi="Arial" w:cs="Arial"/>
          <w:color w:val="000000"/>
        </w:rPr>
        <w:t xml:space="preserve"> del logo) y PC-WEB-06 (</w:t>
      </w:r>
      <w:proofErr w:type="spellStart"/>
      <w:r>
        <w:rPr>
          <w:rFonts w:ascii="Arial" w:eastAsia="Arial" w:hAnsi="Arial" w:cs="Arial"/>
          <w:color w:val="000000"/>
        </w:rPr>
        <w:t>asesoría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gratuita</w:t>
      </w:r>
      <w:proofErr w:type="spellEnd"/>
      <w:r>
        <w:rPr>
          <w:rFonts w:ascii="Arial" w:eastAsia="Arial" w:hAnsi="Arial" w:cs="Arial"/>
          <w:color w:val="000000"/>
        </w:rPr>
        <w:t>) al Product Backlog.</w:t>
      </w:r>
    </w:p>
    <w:p w14:paraId="04CD45B9" w14:textId="77777777" w:rsidR="00476B9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Documento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marca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r>
        <w:rPr>
          <w:rFonts w:ascii="Arial" w:eastAsia="Arial" w:hAnsi="Arial" w:cs="Arial"/>
          <w:color w:val="000000"/>
        </w:rPr>
        <w:t xml:space="preserve">se </w:t>
      </w:r>
      <w:proofErr w:type="spellStart"/>
      <w:r>
        <w:rPr>
          <w:rFonts w:ascii="Arial" w:eastAsia="Arial" w:hAnsi="Arial" w:cs="Arial"/>
          <w:color w:val="000000"/>
        </w:rPr>
        <w:t>aplica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cuando</w:t>
      </w:r>
      <w:proofErr w:type="spellEnd"/>
      <w:r>
        <w:rPr>
          <w:rFonts w:ascii="Arial" w:eastAsia="Arial" w:hAnsi="Arial" w:cs="Arial"/>
          <w:color w:val="000000"/>
        </w:rPr>
        <w:t xml:space="preserve"> la </w:t>
      </w:r>
      <w:proofErr w:type="spellStart"/>
      <w:r>
        <w:rPr>
          <w:rFonts w:ascii="Arial" w:eastAsia="Arial" w:hAnsi="Arial" w:cs="Arial"/>
          <w:color w:val="000000"/>
        </w:rPr>
        <w:t>agencia</w:t>
      </w:r>
      <w:proofErr w:type="spellEnd"/>
      <w:r>
        <w:rPr>
          <w:rFonts w:ascii="Arial" w:eastAsia="Arial" w:hAnsi="Arial" w:cs="Arial"/>
          <w:color w:val="000000"/>
        </w:rPr>
        <w:t xml:space="preserve"> lo </w:t>
      </w:r>
      <w:proofErr w:type="spellStart"/>
      <w:r>
        <w:rPr>
          <w:rFonts w:ascii="Arial" w:eastAsia="Arial" w:hAnsi="Arial" w:cs="Arial"/>
          <w:color w:val="000000"/>
        </w:rPr>
        <w:t>envíe</w:t>
      </w:r>
      <w:proofErr w:type="spellEnd"/>
      <w:r>
        <w:rPr>
          <w:rFonts w:ascii="Arial" w:eastAsia="Arial" w:hAnsi="Arial" w:cs="Arial"/>
          <w:color w:val="000000"/>
        </w:rPr>
        <w:t xml:space="preserve">, sin </w:t>
      </w:r>
      <w:proofErr w:type="spellStart"/>
      <w:r>
        <w:rPr>
          <w:rFonts w:ascii="Arial" w:eastAsia="Arial" w:hAnsi="Arial" w:cs="Arial"/>
          <w:color w:val="000000"/>
        </w:rPr>
        <w:t>bloquear</w:t>
      </w:r>
      <w:proofErr w:type="spellEnd"/>
      <w:r>
        <w:rPr>
          <w:rFonts w:ascii="Arial" w:eastAsia="Arial" w:hAnsi="Arial" w:cs="Arial"/>
          <w:color w:val="000000"/>
        </w:rPr>
        <w:t xml:space="preserve"> el </w:t>
      </w:r>
      <w:proofErr w:type="spellStart"/>
      <w:r>
        <w:rPr>
          <w:rFonts w:ascii="Arial" w:eastAsia="Arial" w:hAnsi="Arial" w:cs="Arial"/>
          <w:color w:val="000000"/>
        </w:rPr>
        <w:t>desarrollo</w:t>
      </w:r>
      <w:proofErr w:type="spellEnd"/>
      <w:r>
        <w:rPr>
          <w:rFonts w:ascii="Arial" w:eastAsia="Arial" w:hAnsi="Arial" w:cs="Arial"/>
          <w:color w:val="000000"/>
        </w:rPr>
        <w:t xml:space="preserve"> de Sprint 2.</w:t>
      </w:r>
    </w:p>
    <w:p w14:paraId="51F87E35" w14:textId="77777777" w:rsidR="00476B91" w:rsidRDefault="00000000">
      <w:pPr>
        <w:spacing w:before="240" w:after="120"/>
        <w:rPr>
          <w:rFonts w:ascii="Arial" w:eastAsia="Arial" w:hAnsi="Arial" w:cs="Arial"/>
          <w:color w:val="17365D"/>
        </w:rPr>
      </w:pPr>
      <w:r>
        <w:rPr>
          <w:rFonts w:ascii="Arial" w:eastAsia="Arial" w:hAnsi="Arial" w:cs="Arial"/>
          <w:b/>
          <w:bCs/>
          <w:color w:val="17365D"/>
          <w:sz w:val="28"/>
          <w:szCs w:val="28"/>
        </w:rPr>
        <w:t>Estado final</w:t>
      </w:r>
    </w:p>
    <w:p w14:paraId="450E9357" w14:textId="77777777" w:rsidR="00476B91" w:rsidRDefault="00000000">
      <w:pPr>
        <w:spacing w:after="8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Sprint 1 </w:t>
      </w:r>
      <w:proofErr w:type="spellStart"/>
      <w:r>
        <w:rPr>
          <w:rFonts w:ascii="Arial" w:eastAsia="Arial" w:hAnsi="Arial" w:cs="Arial"/>
        </w:rPr>
        <w:t>validado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por</w:t>
      </w:r>
      <w:proofErr w:type="spellEnd"/>
      <w:r>
        <w:rPr>
          <w:rFonts w:ascii="Arial" w:eastAsia="Arial" w:hAnsi="Arial" w:cs="Arial"/>
        </w:rPr>
        <w:t xml:space="preserve"> la </w:t>
      </w:r>
      <w:proofErr w:type="spellStart"/>
      <w:r>
        <w:rPr>
          <w:rFonts w:ascii="Arial" w:eastAsia="Arial" w:hAnsi="Arial" w:cs="Arial"/>
        </w:rPr>
        <w:t>agencia</w:t>
      </w:r>
      <w:proofErr w:type="spellEnd"/>
      <w:r>
        <w:rPr>
          <w:rFonts w:ascii="Arial" w:eastAsia="Arial" w:hAnsi="Arial" w:cs="Arial"/>
        </w:rPr>
        <w:t xml:space="preserve">. El </w:t>
      </w:r>
      <w:proofErr w:type="spellStart"/>
      <w:r>
        <w:rPr>
          <w:rFonts w:ascii="Arial" w:eastAsia="Arial" w:hAnsi="Arial" w:cs="Arial"/>
        </w:rPr>
        <w:t>incremento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demostrado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fue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aceptado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totalidad</w:t>
      </w:r>
      <w:proofErr w:type="spellEnd"/>
      <w:r>
        <w:rPr>
          <w:rFonts w:ascii="Arial" w:eastAsia="Arial" w:hAnsi="Arial" w:cs="Arial"/>
        </w:rPr>
        <w:t xml:space="preserve">. </w:t>
      </w:r>
    </w:p>
    <w:p w14:paraId="5B375382" w14:textId="77777777" w:rsidR="00476B91" w:rsidRDefault="00476B91">
      <w:pPr>
        <w:keepNext/>
        <w:rPr>
          <w:rFonts w:ascii="Arial" w:eastAsia="Arial" w:hAnsi="Arial" w:cs="Arial"/>
        </w:rPr>
      </w:pPr>
    </w:p>
    <w:tbl>
      <w:tblPr>
        <w:tblStyle w:val="a6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476B91" w14:paraId="110F7530" w14:textId="77777777">
        <w:tc>
          <w:tcPr>
            <w:tcW w:w="3120" w:type="dxa"/>
          </w:tcPr>
          <w:p w14:paraId="748B996F" w14:textId="77777777" w:rsidR="00476B91" w:rsidRDefault="00000000">
            <w:pPr>
              <w:keepNext/>
              <w:keepLines/>
              <w:spacing w:before="360"/>
              <w:jc w:val="center"/>
              <w:rPr>
                <w:rFonts w:ascii="Arial" w:eastAsia="Arial" w:hAnsi="Arial" w:cs="Arial"/>
              </w:rPr>
            </w:pPr>
            <w:r>
              <w:rPr>
                <w:rFonts w:ascii="Segoe Script" w:eastAsia="Segoe Script" w:hAnsi="Segoe Script"/>
                <w:i/>
                <w:color w:val="1F3A6B"/>
                <w:sz w:val="26"/>
              </w:rPr>
              <w:t>Felipe Gutiérrez</w:t>
            </w:r>
          </w:p>
          <w:p w14:paraId="2A8A3727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</w:rPr>
              <w:t>______________________</w:t>
            </w:r>
          </w:p>
          <w:p w14:paraId="1372A884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  <w:b/>
              </w:rPr>
              <w:t>Felipe Gutiérrez</w:t>
            </w:r>
          </w:p>
        </w:tc>
        <w:tc>
          <w:tcPr>
            <w:tcW w:w="3120" w:type="dxa"/>
          </w:tcPr>
          <w:p w14:paraId="30B77F29" w14:textId="77777777" w:rsidR="00476B91" w:rsidRDefault="00000000">
            <w:pPr>
              <w:keepNext/>
              <w:keepLines/>
              <w:spacing w:before="360"/>
              <w:jc w:val="center"/>
              <w:rPr>
                <w:rFonts w:ascii="Arial" w:eastAsia="Arial" w:hAnsi="Arial" w:cs="Arial"/>
              </w:rPr>
            </w:pPr>
            <w:r>
              <w:rPr>
                <w:rFonts w:ascii="Segoe Script" w:eastAsia="Segoe Script" w:hAnsi="Segoe Script"/>
                <w:i/>
                <w:color w:val="1F3A6B"/>
                <w:sz w:val="26"/>
              </w:rPr>
              <w:t>Esteban Morales</w:t>
            </w:r>
          </w:p>
          <w:p w14:paraId="0A960C02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</w:rPr>
              <w:t>______________________</w:t>
            </w:r>
          </w:p>
          <w:p w14:paraId="39576079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  <w:b/>
              </w:rPr>
              <w:t>Esteban Morales</w:t>
            </w:r>
          </w:p>
        </w:tc>
        <w:tc>
          <w:tcPr>
            <w:tcW w:w="3120" w:type="dxa"/>
          </w:tcPr>
          <w:p w14:paraId="681CE130" w14:textId="77777777" w:rsidR="00476B91" w:rsidRDefault="00000000">
            <w:pPr>
              <w:keepNext/>
              <w:keepLines/>
              <w:spacing w:before="360"/>
              <w:jc w:val="center"/>
              <w:rPr>
                <w:rFonts w:ascii="Arial" w:eastAsia="Arial" w:hAnsi="Arial" w:cs="Arial"/>
              </w:rPr>
            </w:pPr>
            <w:r>
              <w:rPr>
                <w:rFonts w:ascii="Segoe Script" w:eastAsia="Segoe Script" w:hAnsi="Segoe Script"/>
                <w:i/>
                <w:color w:val="1F3A6B"/>
                <w:sz w:val="26"/>
              </w:rPr>
              <w:t>Christian Cuadra</w:t>
            </w:r>
          </w:p>
          <w:p w14:paraId="36F7E978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</w:rPr>
              <w:t>______________________</w:t>
            </w:r>
          </w:p>
          <w:p w14:paraId="5FC4842C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  <w:b/>
              </w:rPr>
              <w:t>Christian Cuadra</w:t>
            </w:r>
          </w:p>
        </w:tc>
      </w:tr>
      <w:tr w:rsidR="00476B91" w14:paraId="7A8ACBAD" w14:textId="77777777">
        <w:tc>
          <w:tcPr>
            <w:tcW w:w="3120" w:type="dxa"/>
          </w:tcPr>
          <w:p w14:paraId="190F66D1" w14:textId="77777777" w:rsidR="00476B91" w:rsidRDefault="00000000">
            <w:pPr>
              <w:keepLines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/>
              </w:rPr>
              <w:t>Scrum Master</w:t>
            </w:r>
          </w:p>
        </w:tc>
        <w:tc>
          <w:tcPr>
            <w:tcW w:w="3120" w:type="dxa"/>
          </w:tcPr>
          <w:p w14:paraId="7EE81220" w14:textId="77777777" w:rsidR="00476B91" w:rsidRDefault="00000000">
            <w:pPr>
              <w:keepLines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/>
              </w:rPr>
              <w:t>Developer</w:t>
            </w:r>
          </w:p>
        </w:tc>
        <w:tc>
          <w:tcPr>
            <w:tcW w:w="3120" w:type="dxa"/>
          </w:tcPr>
          <w:p w14:paraId="280C4A4A" w14:textId="77777777" w:rsidR="00476B91" w:rsidRDefault="00000000">
            <w:pPr>
              <w:keepLines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/>
              </w:rPr>
              <w:t>Developer</w:t>
            </w:r>
          </w:p>
        </w:tc>
      </w:tr>
    </w:tbl>
    <w:p w14:paraId="39B4A109" w14:textId="77777777" w:rsidR="00476B91" w:rsidRDefault="00000000">
      <w:pPr>
        <w:keepNext/>
        <w:spacing w:before="360" w:after="0"/>
        <w:jc w:val="center"/>
        <w:rPr>
          <w:rFonts w:ascii="Arial" w:eastAsia="Arial" w:hAnsi="Arial" w:cs="Arial"/>
          <w:color w:val="17365D"/>
          <w:sz w:val="36"/>
          <w:szCs w:val="36"/>
        </w:rPr>
      </w:pPr>
      <w:proofErr w:type="spellStart"/>
      <w:r>
        <w:rPr>
          <w:rFonts w:ascii="Arial" w:hAnsi="Arial"/>
          <w:b/>
          <w:sz w:val="20"/>
        </w:rPr>
        <w:t>Validación</w:t>
      </w:r>
      <w:proofErr w:type="spellEnd"/>
      <w:r>
        <w:rPr>
          <w:rFonts w:ascii="Arial" w:hAnsi="Arial"/>
          <w:b/>
          <w:sz w:val="20"/>
        </w:rPr>
        <w:t xml:space="preserve"> de Agencia Cosmopolitan</w:t>
      </w:r>
    </w:p>
    <w:tbl>
      <w:tblPr>
        <w:tblStyle w:val="a6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4680"/>
      </w:tblGrid>
      <w:tr w:rsidR="00476B91" w14:paraId="585A01C6" w14:textId="77777777">
        <w:tc>
          <w:tcPr>
            <w:tcW w:w="3120" w:type="dxa"/>
          </w:tcPr>
          <w:p w14:paraId="6192B367" w14:textId="4CDDE4BA" w:rsidR="00476B91" w:rsidRPr="007C15B9" w:rsidRDefault="007C15B9">
            <w:pPr>
              <w:keepNext/>
              <w:keepLines/>
              <w:spacing w:before="360"/>
              <w:jc w:val="center"/>
              <w:rPr>
                <w:rFonts w:ascii="Segoe Script" w:eastAsia="Segoe Script" w:hAnsi="Segoe Script"/>
                <w:i/>
                <w:color w:val="1F3A6B"/>
                <w:sz w:val="26"/>
              </w:rPr>
            </w:pPr>
            <w:proofErr w:type="spellStart"/>
            <w:r w:rsidRPr="007C15B9">
              <w:rPr>
                <w:rFonts w:ascii="Segoe Script" w:eastAsia="Segoe Script" w:hAnsi="Segoe Script"/>
                <w:i/>
                <w:color w:val="1F3A6B"/>
                <w:sz w:val="26"/>
              </w:rPr>
              <w:t>Pía</w:t>
            </w:r>
            <w:proofErr w:type="spellEnd"/>
            <w:r w:rsidRPr="007C15B9">
              <w:rPr>
                <w:rFonts w:ascii="Segoe Script" w:eastAsia="Segoe Script" w:hAnsi="Segoe Script"/>
                <w:i/>
                <w:color w:val="1F3A6B"/>
                <w:sz w:val="26"/>
              </w:rPr>
              <w:t xml:space="preserve"> Mercado</w:t>
            </w:r>
            <w:r w:rsidR="00000000" w:rsidRPr="007C15B9">
              <w:rPr>
                <w:rFonts w:ascii="Segoe Script" w:eastAsia="Segoe Script" w:hAnsi="Segoe Script"/>
                <w:i/>
                <w:color w:val="1F3A6B"/>
                <w:sz w:val="26"/>
              </w:rPr>
              <w:t xml:space="preserve"> </w:t>
            </w:r>
          </w:p>
          <w:p w14:paraId="53F96E27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</w:rPr>
              <w:t>______________________</w:t>
            </w:r>
          </w:p>
          <w:p w14:paraId="2303B20D" w14:textId="77777777" w:rsidR="00476B91" w:rsidRDefault="00000000">
            <w:pPr>
              <w:keepNext/>
              <w:keepLines/>
              <w:jc w:val="center"/>
            </w:pPr>
            <w:proofErr w:type="spellStart"/>
            <w:r>
              <w:rPr>
                <w:rFonts w:ascii="Arial" w:eastAsia="Arial" w:hAnsi="Arial"/>
                <w:b/>
              </w:rPr>
              <w:t>Pía</w:t>
            </w:r>
            <w:proofErr w:type="spellEnd"/>
            <w:r>
              <w:rPr>
                <w:rFonts w:ascii="Arial" w:eastAsia="Arial" w:hAnsi="Arial"/>
                <w:b/>
              </w:rPr>
              <w:t xml:space="preserve"> Mercado</w:t>
            </w:r>
          </w:p>
        </w:tc>
        <w:tc>
          <w:tcPr>
            <w:tcW w:w="3120" w:type="dxa"/>
          </w:tcPr>
          <w:p w14:paraId="5FD25511" w14:textId="4BCE5D31" w:rsidR="00476B91" w:rsidRPr="007C15B9" w:rsidRDefault="007C15B9">
            <w:pPr>
              <w:keepNext/>
              <w:keepLines/>
              <w:spacing w:before="360"/>
              <w:jc w:val="center"/>
              <w:rPr>
                <w:rFonts w:ascii="Segoe Script" w:eastAsia="Segoe Script" w:hAnsi="Segoe Script"/>
                <w:i/>
                <w:color w:val="1F3A6B"/>
                <w:sz w:val="26"/>
              </w:rPr>
            </w:pPr>
            <w:r w:rsidRPr="007C15B9">
              <w:rPr>
                <w:rFonts w:ascii="Segoe Script" w:eastAsia="Segoe Script" w:hAnsi="Segoe Script"/>
                <w:i/>
                <w:color w:val="1F3A6B"/>
                <w:sz w:val="26"/>
              </w:rPr>
              <w:t>Valentina Frías</w:t>
            </w:r>
            <w:r w:rsidR="00000000" w:rsidRPr="007C15B9">
              <w:rPr>
                <w:rFonts w:ascii="Segoe Script" w:eastAsia="Segoe Script" w:hAnsi="Segoe Script"/>
                <w:i/>
                <w:color w:val="1F3A6B"/>
                <w:sz w:val="26"/>
              </w:rPr>
              <w:t xml:space="preserve"> </w:t>
            </w:r>
          </w:p>
          <w:p w14:paraId="23165DCC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</w:rPr>
              <w:t>______________________</w:t>
            </w:r>
          </w:p>
          <w:p w14:paraId="2C190ED0" w14:textId="77777777" w:rsidR="00476B91" w:rsidRDefault="00000000">
            <w:pPr>
              <w:keepNext/>
              <w:keepLines/>
              <w:jc w:val="center"/>
            </w:pPr>
            <w:r>
              <w:rPr>
                <w:rFonts w:ascii="Arial" w:eastAsia="Arial" w:hAnsi="Arial"/>
                <w:b/>
              </w:rPr>
              <w:t>Valentina Frías</w:t>
            </w:r>
          </w:p>
        </w:tc>
      </w:tr>
      <w:tr w:rsidR="00476B91" w14:paraId="774A1743" w14:textId="77777777">
        <w:tc>
          <w:tcPr>
            <w:tcW w:w="3120" w:type="dxa"/>
          </w:tcPr>
          <w:p w14:paraId="1002FC53" w14:textId="77777777" w:rsidR="00476B91" w:rsidRDefault="00000000">
            <w:pPr>
              <w:keepLines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/>
              </w:rPr>
              <w:t>Agencia Cosmopolitan</w:t>
            </w:r>
          </w:p>
        </w:tc>
        <w:tc>
          <w:tcPr>
            <w:tcW w:w="3120" w:type="dxa"/>
          </w:tcPr>
          <w:p w14:paraId="5D96A523" w14:textId="77777777" w:rsidR="00476B91" w:rsidRDefault="00000000">
            <w:pPr>
              <w:keepLines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/>
              </w:rPr>
              <w:t>Agencia Cosmopolitan</w:t>
            </w:r>
          </w:p>
        </w:tc>
      </w:tr>
    </w:tbl>
    <w:p w14:paraId="1E03C8DB" w14:textId="77777777" w:rsidR="00476B91" w:rsidRDefault="00000000">
      <w:pPr>
        <w:spacing w:after="0" w:before="80"/>
        <w:jc w:val="center"/>
        <w:rPr>
          <w:rFonts w:ascii="Arial" w:eastAsia="Arial" w:hAnsi="Arial" w:cs="Arial"/>
          <w:color w:val="17365D"/>
          <w:sz w:val="36"/>
          <w:szCs w:val="36"/>
        </w:rPr>
      </w:pPr>
      <w:r>
        <w:rPr>
          <w:rFonts w:ascii="Arial" w:hAnsi="Arial"/>
          <w:i/>
          <w:color w:val="595959"/>
          <w:sz w:val="16"/>
        </w:rPr>
        <w:t>Nombres consignados con autorización de Agencia Cosmopolitan. Las firmas manuscritas de Pía Mercado y Valentina Frías se incorporarán tras la Sprint Review del Sprint 2.</w:t>
      </w:r>
    </w:p>
    <w:p w14:paraId="706B6697" w14:textId="77777777" w:rsidR="00476B91" w:rsidRDefault="00476B91">
      <w:pPr>
        <w:spacing w:after="80"/>
        <w:rPr>
          <w:rFonts w:ascii="Arial" w:eastAsia="Arial" w:hAnsi="Arial" w:cs="Arial"/>
        </w:rPr>
      </w:pPr>
    </w:p>
    <w:p w14:paraId="634B956E" w14:textId="77777777" w:rsidR="00476B91" w:rsidRDefault="00000000">
      <w:pPr>
        <w:spacing w:after="8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2 de </w:t>
      </w:r>
      <w:proofErr w:type="spellStart"/>
      <w:r>
        <w:rPr>
          <w:rFonts w:ascii="Arial" w:eastAsia="Arial" w:hAnsi="Arial" w:cs="Arial"/>
        </w:rPr>
        <w:t>octubre</w:t>
      </w:r>
      <w:proofErr w:type="spellEnd"/>
      <w:r>
        <w:rPr>
          <w:rFonts w:ascii="Arial" w:eastAsia="Arial" w:hAnsi="Arial" w:cs="Arial"/>
        </w:rPr>
        <w:t xml:space="preserve"> de 2026</w:t>
      </w:r>
    </w:p>
    <w:sectPr w:rsidR="00476B91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77E69" w14:textId="77777777" w:rsidR="00B56625" w:rsidRDefault="00B56625">
      <w:pPr>
        <w:spacing w:after="0" w:line="240" w:lineRule="auto"/>
      </w:pPr>
      <w:r>
        <w:separator/>
      </w:r>
    </w:p>
  </w:endnote>
  <w:endnote w:type="continuationSeparator" w:id="0">
    <w:p w14:paraId="67A9C044" w14:textId="77777777" w:rsidR="00B56625" w:rsidRDefault="00B566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E7199AC-C473-4BCC-9CE2-4210F5E40B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B976805-513D-4FFC-8B66-82276F2608E8}"/>
    <w:embedBold r:id="rId3" w:fontKey="{5C100EEB-2C1E-4BCE-B623-63BC7B55871A}"/>
    <w:embedItalic r:id="rId4" w:fontKey="{DB2C435F-36F3-47B3-93D9-80B0F3C22556}"/>
    <w:embedBoldItalic r:id="rId5" w:fontKey="{CDD472EA-5ACD-4FF8-92A6-AD9C92F4BE4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A62B312-7834-48C9-88C9-AAC6B490F940}"/>
    <w:embedBold r:id="rId7" w:fontKey="{77390D2E-887D-40A9-A163-4A18E67C8D24}"/>
    <w:embedItalic r:id="rId8" w:fontKey="{6AA5E6C2-AAA9-497F-93E9-1CEABB859F3A}"/>
    <w:embedBoldItalic r:id="rId9" w:fontKey="{FDFBAE22-677A-47A3-A553-14129911AB9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  <w:embedItalic r:id="rId10" w:fontKey="{5D6E89BE-8C3C-4649-807D-33AF123DAF8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3B95C" w14:textId="77777777" w:rsidR="00B56625" w:rsidRDefault="00B56625">
      <w:pPr>
        <w:spacing w:after="0" w:line="240" w:lineRule="auto"/>
      </w:pPr>
      <w:r>
        <w:separator/>
      </w:r>
    </w:p>
  </w:footnote>
  <w:footnote w:type="continuationSeparator" w:id="0">
    <w:p w14:paraId="1EFABABE" w14:textId="77777777" w:rsidR="00B56625" w:rsidRDefault="00B566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5F94" w14:textId="77777777" w:rsidR="00476B91" w:rsidRDefault="00476B9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967ABB"/>
    <w:multiLevelType w:val="multilevel"/>
    <w:tmpl w:val="60B473E2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4FE01957"/>
    <w:multiLevelType w:val="multilevel"/>
    <w:tmpl w:val="899A65B8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055395671">
    <w:abstractNumId w:val="0"/>
  </w:num>
  <w:num w:numId="2" w16cid:durableId="1761953139">
    <w:abstractNumId w:val="1"/>
  </w:num>
  <w:num w:numId="3" w16cid:durableId="18627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34640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997787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223851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B91"/>
    <w:rsid w:val="00476B91"/>
    <w:rsid w:val="007C129E"/>
    <w:rsid w:val="007C15B9"/>
    <w:rsid w:val="00B56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A1359"/>
  <w15:docId w15:val="{E720B43A-DCA0-416F-BDFB-48451ECEF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3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a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yqtPflxOAptEPK0i2U+uWv2OKw==">CgMxLjA4AHIhMVg1eEl3NjVVYUhhaUpxZ053dnJjTVhjaHU3RWlJM2xn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801</Words>
  <Characters>4406</Characters>
  <Application>Microsoft Office Word</Application>
  <DocSecurity>0</DocSecurity>
  <Lines>36</Lines>
  <Paragraphs>10</Paragraphs>
  <ScaleCrop>false</ScaleCrop>
  <Company/>
  <LinksUpToDate>false</LinksUpToDate>
  <CharactersWithSpaces>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felipe gutierrez robinson</cp:lastModifiedBy>
  <cp:revision>2</cp:revision>
  <dcterms:created xsi:type="dcterms:W3CDTF">2013-12-23T23:15:00Z</dcterms:created>
  <dcterms:modified xsi:type="dcterms:W3CDTF">2026-10-27T17:45:00Z</dcterms:modified>
</cp:coreProperties>
</file>