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58F1F3" w14:textId="0D5F4423" w:rsidR="00BD3497" w:rsidRDefault="00BD3497" w:rsidP="00676100">
      <w:pPr>
        <w:numPr>
          <w:ilvl w:val="0"/>
          <w:numId w:val="0"/>
        </w:numPr>
        <w:ind w:left="720" w:hanging="360"/>
      </w:pPr>
      <w:r>
        <w:t>02/10/25</w:t>
      </w:r>
    </w:p>
    <w:p w14:paraId="2E1D193A" w14:textId="71A7CB2E" w:rsidR="008C4984" w:rsidRPr="00676100" w:rsidRDefault="008C4984" w:rsidP="00676100">
      <w:r w:rsidRPr="00676100">
        <w:t>Computers use switches called transistors (which turn on and off)</w:t>
      </w:r>
      <w:r w:rsidRPr="00676100">
        <w:br/>
        <w:t>Voltage levels map naturally to 0 and 1</w:t>
      </w:r>
    </w:p>
    <w:p w14:paraId="73DA080D" w14:textId="5C638E91" w:rsidR="008C4984" w:rsidRPr="00676100" w:rsidRDefault="008C4984" w:rsidP="00676100">
      <w:r w:rsidRPr="00676100">
        <w:t>Simplicity makes binary reliable and efficient</w:t>
      </w:r>
    </w:p>
    <w:p w14:paraId="17CDB76B" w14:textId="375AFFD9" w:rsidR="008C4984" w:rsidRPr="00676100" w:rsidRDefault="008C4984" w:rsidP="00676100">
      <w:r w:rsidRPr="00676100">
        <w:t>Universal across all hardware and software</w:t>
      </w:r>
    </w:p>
    <w:p w14:paraId="19D8515A" w14:textId="5776C43E" w:rsidR="008C4984" w:rsidRPr="00676100" w:rsidRDefault="008C4984" w:rsidP="00676100">
      <w:r w:rsidRPr="00676100">
        <w:t>Every form of data reduces to binary</w:t>
      </w:r>
    </w:p>
    <w:p w14:paraId="42604C01" w14:textId="74E91AEB" w:rsidR="00676100" w:rsidRPr="00676100" w:rsidRDefault="00676100" w:rsidP="00676100">
      <w:r w:rsidRPr="00676100">
        <w:t>Bits are the smallest unit (0 or 1)</w:t>
      </w:r>
    </w:p>
    <w:p w14:paraId="6BC36CD6" w14:textId="12DAC882" w:rsidR="00676100" w:rsidRPr="00676100" w:rsidRDefault="00676100" w:rsidP="00676100">
      <w:r w:rsidRPr="00676100">
        <w:t>Nibble is 4 bits (0-15, 16 possible values)</w:t>
      </w:r>
    </w:p>
    <w:p w14:paraId="193456EC" w14:textId="7EE87374" w:rsidR="00676100" w:rsidRPr="00676100" w:rsidRDefault="00676100" w:rsidP="00676100">
      <w:r w:rsidRPr="00676100">
        <w:t>Byte is 8 bits (0-255, 256 possible values)</w:t>
      </w:r>
    </w:p>
    <w:p w14:paraId="116E44B8" w14:textId="17D411FF" w:rsidR="00676100" w:rsidRPr="00676100" w:rsidRDefault="00676100" w:rsidP="00676100">
      <w:r w:rsidRPr="00676100">
        <w:t>Word size depends on CPU (For example 32bit or 64bit)</w:t>
      </w:r>
    </w:p>
    <w:p w14:paraId="48FE9ED8" w14:textId="4FB91D93" w:rsidR="00676100" w:rsidRPr="00676100" w:rsidRDefault="00676100" w:rsidP="00676100">
      <w:r w:rsidRPr="00676100">
        <w:rPr>
          <w:b/>
          <w:bCs/>
        </w:rPr>
        <w:t>Word size</w:t>
      </w:r>
      <w:r w:rsidRPr="00676100">
        <w:t xml:space="preserve"> refers to the number of bits processed by a computer's CPU in one operation</w:t>
      </w:r>
    </w:p>
    <w:p w14:paraId="6AA342EE" w14:textId="552B8711" w:rsidR="00676100" w:rsidRPr="00676100" w:rsidRDefault="00676100" w:rsidP="00676100">
      <w:r w:rsidRPr="00676100">
        <w:t>Boolean is a data type with two values – True or False (1 or 0)</w:t>
      </w:r>
    </w:p>
    <w:p w14:paraId="74EEE91F" w14:textId="041E55DF" w:rsidR="00676100" w:rsidRPr="00676100" w:rsidRDefault="00676100" w:rsidP="00676100">
      <w:r w:rsidRPr="00676100">
        <w:t>Conceptually a Boolean map directly to a single bit</w:t>
      </w:r>
    </w:p>
    <w:p w14:paraId="53316A15" w14:textId="6FDAA65C" w:rsidR="00676100" w:rsidRDefault="00676100" w:rsidP="00676100">
      <w:r w:rsidRPr="00676100">
        <w:t>Booleans use a whole byte in real languages for memory alignment</w:t>
      </w:r>
    </w:p>
    <w:p w14:paraId="193EA58E" w14:textId="5E53FC16" w:rsidR="00676100" w:rsidRDefault="00676100" w:rsidP="00676100">
      <w:r>
        <w:t>Binary has a bas of 2, so it uses digits 0 and 1</w:t>
      </w:r>
    </w:p>
    <w:p w14:paraId="69FDF020" w14:textId="5ACBBA2F" w:rsidR="00676100" w:rsidRDefault="00676100" w:rsidP="00676100">
      <w:r>
        <w:t>Decimal has a base of 10 (0-9)</w:t>
      </w:r>
    </w:p>
    <w:p w14:paraId="5CD96891" w14:textId="72A3A72A" w:rsidR="00676100" w:rsidRDefault="00676100" w:rsidP="00676100">
      <w:r>
        <w:t>Hex has a base 16 (0-9 and A-F)</w:t>
      </w:r>
    </w:p>
    <w:p w14:paraId="38CA441F" w14:textId="25C99A64" w:rsidR="00676100" w:rsidRDefault="00676100" w:rsidP="00676100">
      <w:r>
        <w:t>The base also sets the place value</w:t>
      </w:r>
    </w:p>
    <w:p w14:paraId="7BA8658B" w14:textId="6F929D26" w:rsidR="00676100" w:rsidRDefault="00676100" w:rsidP="00676100">
      <w:r>
        <w:t>The maximum number of digits that can be stored in a binary number is equal to 2</w:t>
      </w:r>
      <w:r>
        <w:rPr>
          <w:vertAlign w:val="superscript"/>
        </w:rPr>
        <w:t>n</w:t>
      </w:r>
      <w:r>
        <w:t>, where n is the number of bits</w:t>
      </w:r>
      <w:r w:rsidR="008628A9">
        <w:t>.</w:t>
      </w:r>
    </w:p>
    <w:p w14:paraId="3297AA0F" w14:textId="2A2528FB" w:rsidR="008628A9" w:rsidRDefault="00ED766B" w:rsidP="00676100">
      <w:r>
        <w:t>“</w:t>
      </w:r>
      <w:r w:rsidR="008628A9">
        <w:t>A model is an external and explicit representation of a part of reality as seen by the people who wish to use that model to understand, to change, to manage, and to control part of that reality</w:t>
      </w:r>
      <w:r>
        <w:t xml:space="preserve">” – </w:t>
      </w:r>
      <w:proofErr w:type="spellStart"/>
      <w:r>
        <w:t>Pidd</w:t>
      </w:r>
      <w:proofErr w:type="spellEnd"/>
    </w:p>
    <w:p w14:paraId="31DD5CE4" w14:textId="163A7D2E" w:rsidR="00ED766B" w:rsidRDefault="00ED766B" w:rsidP="00676100">
      <w:r>
        <w:t xml:space="preserve">Models are simplifications of </w:t>
      </w:r>
      <w:proofErr w:type="gramStart"/>
      <w:r>
        <w:t>reality</w:t>
      </w:r>
      <w:proofErr w:type="gramEnd"/>
      <w:r>
        <w:t xml:space="preserve"> but this is not to say they are not useful. It is the fact they are simplifications that make them useful.</w:t>
      </w:r>
    </w:p>
    <w:p w14:paraId="42AED54D" w14:textId="401EF50E" w:rsidR="00ED766B" w:rsidRDefault="00ED766B" w:rsidP="00ED766B">
      <w:pPr>
        <w:numPr>
          <w:ilvl w:val="1"/>
          <w:numId w:val="1"/>
        </w:numPr>
      </w:pPr>
      <w:r>
        <w:t>Structures can be more easily understood</w:t>
      </w:r>
    </w:p>
    <w:p w14:paraId="24F90570" w14:textId="7DA664CD" w:rsidR="00ED766B" w:rsidRDefault="00ED766B" w:rsidP="00ED766B">
      <w:pPr>
        <w:numPr>
          <w:ilvl w:val="1"/>
          <w:numId w:val="1"/>
        </w:numPr>
      </w:pPr>
      <w:r>
        <w:t>Creativity</w:t>
      </w:r>
    </w:p>
    <w:p w14:paraId="0FD75CF2" w14:textId="5ADA8725" w:rsidR="00ED766B" w:rsidRDefault="00ED766B" w:rsidP="00ED766B">
      <w:pPr>
        <w:numPr>
          <w:ilvl w:val="1"/>
          <w:numId w:val="1"/>
        </w:numPr>
      </w:pPr>
      <w:r>
        <w:t>Experimentation</w:t>
      </w:r>
    </w:p>
    <w:p w14:paraId="0F4E33FB" w14:textId="672F0D28" w:rsidR="00ED766B" w:rsidRDefault="00ED766B" w:rsidP="00ED766B">
      <w:pPr>
        <w:numPr>
          <w:ilvl w:val="1"/>
          <w:numId w:val="1"/>
        </w:numPr>
      </w:pPr>
      <w:r>
        <w:lastRenderedPageBreak/>
        <w:t>Safety</w:t>
      </w:r>
    </w:p>
    <w:p w14:paraId="310395E2" w14:textId="3CCB13CC" w:rsidR="00ED766B" w:rsidRDefault="00ED766B" w:rsidP="00ED766B">
      <w:pPr>
        <w:numPr>
          <w:ilvl w:val="1"/>
          <w:numId w:val="1"/>
        </w:numPr>
      </w:pPr>
      <w:r>
        <w:t>Ethics and legality</w:t>
      </w:r>
    </w:p>
    <w:p w14:paraId="4112C8CB" w14:textId="0F7A7408" w:rsidR="00ED766B" w:rsidRDefault="00ED766B" w:rsidP="00ED766B">
      <w:pPr>
        <w:numPr>
          <w:ilvl w:val="1"/>
          <w:numId w:val="1"/>
        </w:numPr>
      </w:pPr>
      <w:r>
        <w:t>Cost</w:t>
      </w:r>
    </w:p>
    <w:p w14:paraId="1AB61C09" w14:textId="0C7D1924" w:rsidR="00ED766B" w:rsidRDefault="00ED766B" w:rsidP="00ED766B">
      <w:pPr>
        <w:numPr>
          <w:ilvl w:val="1"/>
          <w:numId w:val="1"/>
        </w:numPr>
      </w:pPr>
      <w:r>
        <w:t>Time</w:t>
      </w:r>
    </w:p>
    <w:p w14:paraId="70694D3E" w14:textId="3AF159D6" w:rsidR="00ED766B" w:rsidRDefault="00ED766B" w:rsidP="00ED766B">
      <w:pPr>
        <w:numPr>
          <w:ilvl w:val="1"/>
          <w:numId w:val="1"/>
        </w:numPr>
      </w:pPr>
      <w:r>
        <w:t>Repeatability</w:t>
      </w:r>
    </w:p>
    <w:p w14:paraId="7EAA91DA" w14:textId="0D408E31" w:rsidR="00ED766B" w:rsidRDefault="00F53713" w:rsidP="00ED766B">
      <w:r>
        <w:t>Categories of models</w:t>
      </w:r>
    </w:p>
    <w:p w14:paraId="6D647404" w14:textId="5972A066" w:rsidR="00F53713" w:rsidRDefault="00F53713" w:rsidP="00F53713">
      <w:pPr>
        <w:numPr>
          <w:ilvl w:val="1"/>
          <w:numId w:val="1"/>
        </w:numPr>
      </w:pPr>
      <w:r>
        <w:t>Explanatory</w:t>
      </w:r>
    </w:p>
    <w:p w14:paraId="7C3A9618" w14:textId="0E2BADD4" w:rsidR="00F53713" w:rsidRDefault="00F53713" w:rsidP="00F53713">
      <w:pPr>
        <w:numPr>
          <w:ilvl w:val="2"/>
          <w:numId w:val="1"/>
        </w:numPr>
      </w:pPr>
      <w:r>
        <w:t xml:space="preserve">Used for describing or explaining reality. As a </w:t>
      </w:r>
      <w:proofErr w:type="gramStart"/>
      <w:r>
        <w:t>result</w:t>
      </w:r>
      <w:proofErr w:type="gramEnd"/>
      <w:r>
        <w:t xml:space="preserve"> stakeholders</w:t>
      </w:r>
      <w:r w:rsidR="00481A81">
        <w:t xml:space="preserve"> </w:t>
      </w:r>
      <w:r>
        <w:t xml:space="preserve">should be able to </w:t>
      </w:r>
      <w:r w:rsidR="00481A81">
        <w:t>act</w:t>
      </w:r>
      <w:r>
        <w:t xml:space="preserve"> and better control reality</w:t>
      </w:r>
    </w:p>
    <w:p w14:paraId="0A38960F" w14:textId="371B1983" w:rsidR="00353F69" w:rsidRDefault="00F53713" w:rsidP="00FB60A8">
      <w:pPr>
        <w:numPr>
          <w:ilvl w:val="1"/>
          <w:numId w:val="1"/>
        </w:numPr>
      </w:pPr>
      <w:r>
        <w:t>Predictive</w:t>
      </w:r>
    </w:p>
    <w:p w14:paraId="35EA51FF" w14:textId="77777777" w:rsidR="00FB60A8" w:rsidRDefault="00FB60A8" w:rsidP="00FB60A8">
      <w:pPr>
        <w:numPr>
          <w:ilvl w:val="2"/>
          <w:numId w:val="1"/>
        </w:numPr>
      </w:pPr>
    </w:p>
    <w:p w14:paraId="62088FE8" w14:textId="17E3F317" w:rsidR="00F53713" w:rsidRDefault="00F53713" w:rsidP="00F53713">
      <w:pPr>
        <w:numPr>
          <w:ilvl w:val="1"/>
          <w:numId w:val="1"/>
        </w:numPr>
      </w:pPr>
      <w:r>
        <w:t>Experimental</w:t>
      </w:r>
    </w:p>
    <w:p w14:paraId="3953D548" w14:textId="22FD4A98" w:rsidR="00481A81" w:rsidRDefault="00481A81" w:rsidP="00481A81">
      <w:pPr>
        <w:numPr>
          <w:ilvl w:val="2"/>
          <w:numId w:val="1"/>
        </w:numPr>
      </w:pPr>
      <w:r>
        <w:t>Allow stakeholders to experiment with an alternative course of action, the model providing predictions about the likely outcome.</w:t>
      </w:r>
    </w:p>
    <w:p w14:paraId="327DEFCC" w14:textId="006ADB71" w:rsidR="00F53713" w:rsidRDefault="00F53713" w:rsidP="00F53713">
      <w:pPr>
        <w:numPr>
          <w:ilvl w:val="1"/>
          <w:numId w:val="1"/>
        </w:numPr>
      </w:pPr>
      <w:r>
        <w:t>Optimising</w:t>
      </w:r>
    </w:p>
    <w:p w14:paraId="7812B360" w14:textId="0E50075E" w:rsidR="00F53713" w:rsidRDefault="00FB60A8" w:rsidP="00324DB0">
      <w:pPr>
        <w:numPr>
          <w:ilvl w:val="2"/>
          <w:numId w:val="1"/>
        </w:numPr>
      </w:pPr>
      <w:r>
        <w:t xml:space="preserve">Aim to determine the best courses of action for improving reality. Some guarantee the optimum, </w:t>
      </w:r>
      <w:r w:rsidR="00DD7012">
        <w:t>others</w:t>
      </w:r>
      <w:r>
        <w:t xml:space="preserve"> simply look for the best possible course of action in the time available</w:t>
      </w:r>
    </w:p>
    <w:p w14:paraId="1323E82B" w14:textId="05259821" w:rsidR="008E00D8" w:rsidRDefault="00BD3497" w:rsidP="00BD3497">
      <w:pPr>
        <w:numPr>
          <w:ilvl w:val="0"/>
          <w:numId w:val="0"/>
        </w:numPr>
        <w:ind w:left="720" w:hanging="360"/>
      </w:pPr>
      <w:r>
        <w:t>06/10/25</w:t>
      </w:r>
    </w:p>
    <w:p w14:paraId="40DF05A1" w14:textId="05748CB5" w:rsidR="00BD3497" w:rsidRDefault="00BD3497" w:rsidP="00BD3497">
      <w:pPr>
        <w:pStyle w:val="ListParagraph"/>
        <w:numPr>
          <w:ilvl w:val="0"/>
          <w:numId w:val="2"/>
        </w:numPr>
      </w:pPr>
      <w:r>
        <w:t>Variables: Hold your data</w:t>
      </w:r>
    </w:p>
    <w:p w14:paraId="337210DE" w14:textId="136170AF" w:rsidR="00BD3497" w:rsidRDefault="00BD3497" w:rsidP="00BD3497">
      <w:pPr>
        <w:pStyle w:val="ListParagraph"/>
        <w:numPr>
          <w:ilvl w:val="0"/>
          <w:numId w:val="2"/>
        </w:numPr>
      </w:pPr>
      <w:r>
        <w:t>Declaration: Says the variable exists</w:t>
      </w:r>
    </w:p>
    <w:p w14:paraId="7749C51D" w14:textId="3A2F3FCA" w:rsidR="00BD3497" w:rsidRDefault="00BD3497" w:rsidP="00BD3497">
      <w:pPr>
        <w:pStyle w:val="ListParagraph"/>
        <w:numPr>
          <w:ilvl w:val="0"/>
          <w:numId w:val="2"/>
        </w:numPr>
      </w:pPr>
      <w:r>
        <w:t>Initialisation: Gives it an initial value</w:t>
      </w:r>
    </w:p>
    <w:p w14:paraId="6CAAAB57" w14:textId="41AF0751" w:rsidR="00BD3497" w:rsidRDefault="00BD3497" w:rsidP="00BD3497">
      <w:pPr>
        <w:pStyle w:val="ListParagraph"/>
        <w:numPr>
          <w:ilvl w:val="0"/>
          <w:numId w:val="2"/>
        </w:numPr>
      </w:pPr>
      <w:r>
        <w:t>Assignment: Updates or changes its value</w:t>
      </w:r>
    </w:p>
    <w:p w14:paraId="6906883A" w14:textId="72B88D95" w:rsidR="00BD3497" w:rsidRDefault="00BD3497" w:rsidP="00BD3497">
      <w:pPr>
        <w:pStyle w:val="ListParagraph"/>
        <w:numPr>
          <w:ilvl w:val="0"/>
          <w:numId w:val="2"/>
        </w:numPr>
      </w:pPr>
      <w:r>
        <w:t>Operators: Help you do calculations and manipulate values</w:t>
      </w:r>
    </w:p>
    <w:p w14:paraId="39951C94" w14:textId="7D3B148D" w:rsidR="00BD3497" w:rsidRDefault="00BD3497" w:rsidP="00BD3497">
      <w:pPr>
        <w:pStyle w:val="ListParagraph"/>
        <w:numPr>
          <w:ilvl w:val="0"/>
          <w:numId w:val="2"/>
        </w:numPr>
      </w:pPr>
      <w:r>
        <w:t>Integers are whole numbers (int)</w:t>
      </w:r>
    </w:p>
    <w:p w14:paraId="61317F24" w14:textId="09994D01" w:rsidR="00BD3497" w:rsidRDefault="00BD3497" w:rsidP="00BD3497">
      <w:pPr>
        <w:pStyle w:val="ListParagraph"/>
        <w:numPr>
          <w:ilvl w:val="0"/>
          <w:numId w:val="2"/>
        </w:numPr>
      </w:pPr>
      <w:r>
        <w:t>Floating point numbers have whole and fractional values (float, loses precision with large values)</w:t>
      </w:r>
    </w:p>
    <w:p w14:paraId="67017A65" w14:textId="62DBBDAB" w:rsidR="00806040" w:rsidRDefault="00806040" w:rsidP="00806040">
      <w:pPr>
        <w:pStyle w:val="ListParagraph"/>
        <w:numPr>
          <w:ilvl w:val="1"/>
          <w:numId w:val="2"/>
        </w:numPr>
      </w:pPr>
      <w:r>
        <w:t>In python, floats use double-precision, so behave more like doubles.</w:t>
      </w:r>
    </w:p>
    <w:p w14:paraId="01D6ED30" w14:textId="2B832A51" w:rsidR="00BD3497" w:rsidRDefault="00BD3497" w:rsidP="00BD3497">
      <w:pPr>
        <w:pStyle w:val="ListParagraph"/>
        <w:numPr>
          <w:ilvl w:val="0"/>
          <w:numId w:val="2"/>
        </w:numPr>
      </w:pPr>
      <w:r>
        <w:lastRenderedPageBreak/>
        <w:t>Complex numbers have real and imaginary sections</w:t>
      </w:r>
      <w:r w:rsidR="00B02DEF">
        <w:t xml:space="preserve"> (Imaginary numbers are the sqrt of negative numbers)</w:t>
      </w:r>
    </w:p>
    <w:p w14:paraId="7E94726D" w14:textId="7C551BA5" w:rsidR="00B02DEF" w:rsidRDefault="00B02DEF" w:rsidP="00BD3497">
      <w:pPr>
        <w:pStyle w:val="ListParagraph"/>
        <w:numPr>
          <w:ilvl w:val="0"/>
          <w:numId w:val="2"/>
        </w:numPr>
      </w:pPr>
      <w:r>
        <w:t>Python variables are dynamically typed- the type is dependant on the value, not the variable. Other languages attach the type to the variable</w:t>
      </w:r>
    </w:p>
    <w:p w14:paraId="2B04581A" w14:textId="1AB46D2A" w:rsidR="00B02DEF" w:rsidRDefault="00B02DEF" w:rsidP="00BD3497">
      <w:pPr>
        <w:pStyle w:val="ListParagraph"/>
        <w:numPr>
          <w:ilvl w:val="0"/>
          <w:numId w:val="2"/>
        </w:numPr>
      </w:pPr>
      <w:r>
        <w:t>A string is text. Python does not have characters: Using single quotation marks for characters can help differentiate them from strings.</w:t>
      </w:r>
    </w:p>
    <w:p w14:paraId="459A6E4B" w14:textId="12979452" w:rsidR="00B02DEF" w:rsidRDefault="00B02DEF" w:rsidP="00BD3497">
      <w:pPr>
        <w:pStyle w:val="ListParagraph"/>
        <w:numPr>
          <w:ilvl w:val="0"/>
          <w:numId w:val="2"/>
        </w:numPr>
      </w:pPr>
      <w:r>
        <w:t>For naming variables:</w:t>
      </w:r>
    </w:p>
    <w:p w14:paraId="14DAEC92" w14:textId="0388B458" w:rsidR="00B02DEF" w:rsidRDefault="00B02DEF" w:rsidP="00B02DEF">
      <w:pPr>
        <w:pStyle w:val="ListParagraph"/>
        <w:numPr>
          <w:ilvl w:val="1"/>
          <w:numId w:val="2"/>
        </w:numPr>
      </w:pPr>
      <w:r>
        <w:t>Local Variables: Start with an underscore; Camel case (_</w:t>
      </w:r>
      <w:proofErr w:type="spellStart"/>
      <w:r>
        <w:t>localVariable</w:t>
      </w:r>
      <w:proofErr w:type="spellEnd"/>
      <w:r>
        <w:t>)</w:t>
      </w:r>
    </w:p>
    <w:p w14:paraId="4CF4951E" w14:textId="64809E6C" w:rsidR="00B02DEF" w:rsidRDefault="00B02DEF" w:rsidP="00B02DEF">
      <w:pPr>
        <w:pStyle w:val="ListParagraph"/>
        <w:numPr>
          <w:ilvl w:val="1"/>
          <w:numId w:val="2"/>
        </w:numPr>
      </w:pPr>
      <w:r>
        <w:t>Public Variables: Camel case (</w:t>
      </w:r>
      <w:proofErr w:type="spellStart"/>
      <w:r>
        <w:t>publicVariable</w:t>
      </w:r>
      <w:proofErr w:type="spellEnd"/>
      <w:r>
        <w:t>)</w:t>
      </w:r>
    </w:p>
    <w:p w14:paraId="06CFD855" w14:textId="775F8B74" w:rsidR="00B02DEF" w:rsidRPr="00676100" w:rsidRDefault="00B02DEF" w:rsidP="00B02DEF">
      <w:pPr>
        <w:pStyle w:val="ListParagraph"/>
        <w:numPr>
          <w:ilvl w:val="1"/>
          <w:numId w:val="2"/>
        </w:numPr>
      </w:pPr>
      <w:r>
        <w:t>Global Variables: Capitalised (</w:t>
      </w:r>
      <w:proofErr w:type="spellStart"/>
      <w:r>
        <w:t>GlobalVariable</w:t>
      </w:r>
      <w:proofErr w:type="spellEnd"/>
      <w:r>
        <w:t>)</w:t>
      </w:r>
    </w:p>
    <w:sectPr w:rsidR="00B02DEF" w:rsidRPr="006761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2E598C"/>
    <w:multiLevelType w:val="hybridMultilevel"/>
    <w:tmpl w:val="4F862F9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AF22051"/>
    <w:multiLevelType w:val="hybridMultilevel"/>
    <w:tmpl w:val="BC7A2E9E"/>
    <w:lvl w:ilvl="0" w:tplc="2B32A74E">
      <w:start w:val="1"/>
      <w:numFmt w:val="bullet"/>
      <w:pStyle w:val="Normal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71032238">
    <w:abstractNumId w:val="1"/>
  </w:num>
  <w:num w:numId="2" w16cid:durableId="999231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984"/>
    <w:rsid w:val="001842A5"/>
    <w:rsid w:val="002E0B8C"/>
    <w:rsid w:val="00324DB0"/>
    <w:rsid w:val="00353F69"/>
    <w:rsid w:val="00481A81"/>
    <w:rsid w:val="005A153C"/>
    <w:rsid w:val="00653C86"/>
    <w:rsid w:val="00676100"/>
    <w:rsid w:val="00806040"/>
    <w:rsid w:val="008628A9"/>
    <w:rsid w:val="00863632"/>
    <w:rsid w:val="008C4984"/>
    <w:rsid w:val="008D15DA"/>
    <w:rsid w:val="008E00D8"/>
    <w:rsid w:val="00922A69"/>
    <w:rsid w:val="00AA175E"/>
    <w:rsid w:val="00B02DEF"/>
    <w:rsid w:val="00BD3497"/>
    <w:rsid w:val="00C43A81"/>
    <w:rsid w:val="00DD7012"/>
    <w:rsid w:val="00E2557D"/>
    <w:rsid w:val="00ED766B"/>
    <w:rsid w:val="00F53713"/>
    <w:rsid w:val="00FB6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947AF"/>
  <w15:chartTrackingRefBased/>
  <w15:docId w15:val="{1B8F7177-9413-473F-95B6-4B3E8EFBC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6100"/>
    <w:pPr>
      <w:numPr>
        <w:numId w:val="1"/>
      </w:numPr>
      <w:contextualSpacing/>
    </w:pPr>
    <w:rPr>
      <w:rFonts w:ascii="Garamond" w:hAnsi="Garamond"/>
      <w:sz w:val="32"/>
      <w:szCs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C49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9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9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9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9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9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9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9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9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9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9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9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9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9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9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9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9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9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984"/>
    <w:pPr>
      <w:spacing w:after="80"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9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984"/>
    <w:pPr>
      <w:numPr>
        <w:ilvl w:val="1"/>
        <w:numId w:val="0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9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9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9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984"/>
  </w:style>
  <w:style w:type="character" w:styleId="IntenseEmphasis">
    <w:name w:val="Intense Emphasis"/>
    <w:basedOn w:val="DefaultParagraphFont"/>
    <w:uiPriority w:val="21"/>
    <w:qFormat/>
    <w:rsid w:val="008C49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9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9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98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76100"/>
    <w:pPr>
      <w:numPr>
        <w:numId w:val="0"/>
      </w:numPr>
      <w:spacing w:before="100" w:beforeAutospacing="1" w:after="100" w:afterAutospacing="1" w:line="240" w:lineRule="auto"/>
      <w:contextualSpacing w:val="0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494</TotalTime>
  <Pages>3</Pages>
  <Words>492</Words>
  <Characters>2463</Characters>
  <Application>Microsoft Office Word</Application>
  <DocSecurity>0</DocSecurity>
  <Lines>76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Dickinson, Christian (T0087014)</dc:creator>
  <cp:keywords/>
  <dc:description/>
  <cp:lastModifiedBy>Dickinson, Christian (T0087014)</cp:lastModifiedBy>
  <cp:revision>12</cp:revision>
  <dcterms:created xsi:type="dcterms:W3CDTF">2025-10-02T07:58:00Z</dcterms:created>
  <dcterms:modified xsi:type="dcterms:W3CDTF">2025-10-23T14:43:00Z</dcterms:modified>
</cp:coreProperties>
</file>