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9713977" w:displacedByCustomXml="next"/>
    <w:bookmarkEnd w:id="0" w:displacedByCustomXml="next"/>
    <w:bookmarkStart w:id="1" w:name="_Toc35804981" w:displacedByCustomXml="next"/>
    <w:sdt>
      <w:sdtPr>
        <w:rPr>
          <w:rFonts w:ascii="Times New Roman" w:hAnsi="Times New Roman"/>
          <w:lang w:val="es-PE"/>
        </w:rPr>
        <w:id w:val="-52332224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AF7254B" w14:textId="07BB434E" w:rsidR="002266E1" w:rsidRPr="00CA416A" w:rsidRDefault="00471EAE">
          <w:pPr>
            <w:rPr>
              <w:rFonts w:ascii="Times New Roman" w:hAnsi="Times New Roman"/>
              <w:lang w:val="es-PE"/>
            </w:rPr>
          </w:pPr>
          <w:r w:rsidRPr="00CA416A">
            <w:rPr>
              <w:rFonts w:ascii="Times New Roman" w:hAnsi="Times New Roman"/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381D56" wp14:editId="6882027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210355" cy="9653270"/>
                    <wp:effectExtent l="0" t="0" r="952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10355" cy="965327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5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5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5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948C851" w14:textId="33C44395" w:rsidR="00074BB4" w:rsidRDefault="00074BB4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TRABAJO FINAL</w:t>
                                    </w:r>
                                  </w:p>
                                </w:sdtContent>
                              </w:sdt>
                              <w:p w14:paraId="0839B00F" w14:textId="77777777" w:rsidR="00074BB4" w:rsidRDefault="00074BB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823E0C1" w14:textId="35E075B7" w:rsidR="00074BB4" w:rsidRDefault="00074BB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6381D56" id="Rectángulo 16" o:spid="_x0000_s1026" style="position:absolute;margin-left:0;margin-top:0;width:410.25pt;height:760.1pt;z-index:251662336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" fillcolor="#4e100c [968]" stroked="f">
                    <v:fill color2="#e3584e [3208]" rotate="t" angle="45" colors="0 #8b2a23;.5 #c84037;1 #ee4e43" focus="100%" type="gradien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48C851" w14:textId="33C44395" w:rsidR="00074BB4" w:rsidRDefault="00074BB4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TRABAJO FINAL</w:t>
                              </w:r>
                            </w:p>
                          </w:sdtContent>
                        </w:sdt>
                        <w:p w14:paraId="0839B00F" w14:textId="77777777" w:rsidR="00074BB4" w:rsidRDefault="00074BB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823E0C1" w14:textId="35E075B7" w:rsidR="00074BB4" w:rsidRDefault="00074BB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D6F01" w:rsidRPr="00CA416A">
            <w:rPr>
              <w:rFonts w:ascii="Times New Roman" w:hAnsi="Times New Roman"/>
              <w:noProof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AB41F4" wp14:editId="3357380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558" cy="9655810"/>
                    <wp:effectExtent l="0" t="0" r="5715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558" cy="9655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lumMod val="75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bg2">
                                    <a:lumMod val="75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bg2">
                                    <a:lumMod val="75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63B320" w14:textId="68898F10" w:rsidR="00074BB4" w:rsidRDefault="00074BB4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2AB41F4" id="Rectángulo 472" o:spid="_x0000_s1027" style="position:absolute;margin-left:0;margin-top:0;width:148.1pt;height:760.3pt;z-index:251663360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" fillcolor="#b0b0b0 [2414]" stroked="f" strokeweight="1pt">
                    <v:fill color2="#b0b0b0 [2414]" rotate="t" angle="225" colors="0 #656565;.5 #949494;1 #b0b0b0" focus="100%" type="gradient"/>
                    <v:textbox inset="14.4pt,,14.4pt">
                      <w:txbxContent>
                        <w:p w14:paraId="4A63B320" w14:textId="68898F10" w:rsidR="00074BB4" w:rsidRDefault="00074BB4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65E92E0" w14:textId="77777777" w:rsidR="002266E1" w:rsidRPr="00CA416A" w:rsidRDefault="002266E1">
          <w:pPr>
            <w:rPr>
              <w:rFonts w:ascii="Times New Roman" w:hAnsi="Times New Roman"/>
              <w:lang w:val="es-PE"/>
            </w:rPr>
          </w:pPr>
        </w:p>
        <w:p w14:paraId="6535730A" w14:textId="77777777" w:rsidR="002266E1" w:rsidRPr="00CA416A" w:rsidRDefault="002266E1">
          <w:pPr>
            <w:widowControl/>
            <w:spacing w:after="200" w:line="288" w:lineRule="auto"/>
            <w:rPr>
              <w:rFonts w:ascii="Times New Roman" w:hAnsi="Times New Roman"/>
              <w:lang w:val="es-PE"/>
            </w:rPr>
          </w:pPr>
          <w:r w:rsidRPr="00CA416A">
            <w:rPr>
              <w:rFonts w:ascii="Times New Roman" w:hAnsi="Times New Roman"/>
              <w:b/>
              <w:lang w:val="es-PE"/>
            </w:rPr>
            <w:br w:type="page"/>
          </w:r>
        </w:p>
      </w:sdtContent>
    </w:sdt>
    <w:p w14:paraId="4E8B3467" w14:textId="77777777" w:rsidR="00F54E22" w:rsidRPr="00CA416A" w:rsidRDefault="00F54E22" w:rsidP="00F54E22">
      <w:pPr>
        <w:pStyle w:val="Ttulo1"/>
        <w:keepLines w:val="0"/>
        <w:tabs>
          <w:tab w:val="left" w:pos="540"/>
        </w:tabs>
        <w:spacing w:before="120" w:after="60"/>
        <w:rPr>
          <w:rFonts w:eastAsia="MS Mincho" w:cs="Times New Roman"/>
          <w:b w:val="0"/>
          <w:color w:val="auto"/>
          <w:sz w:val="18"/>
          <w:szCs w:val="20"/>
          <w:lang w:val="es-PE"/>
        </w:rPr>
      </w:pPr>
    </w:p>
    <w:p w14:paraId="4D66313A" w14:textId="77777777" w:rsidR="00F54E22" w:rsidRPr="00CA416A" w:rsidRDefault="00F54E22" w:rsidP="00F54E22">
      <w:pPr>
        <w:rPr>
          <w:rFonts w:ascii="Times New Roman" w:hAnsi="Times New Roman"/>
          <w:lang w:val="es-PE"/>
        </w:rPr>
      </w:pPr>
    </w:p>
    <w:p w14:paraId="647B67CB" w14:textId="77777777" w:rsidR="007D52A6" w:rsidRPr="00CA416A" w:rsidRDefault="007D52A6" w:rsidP="007D52A6">
      <w:pPr>
        <w:jc w:val="center"/>
        <w:rPr>
          <w:rFonts w:ascii="Times New Roman" w:eastAsia="Verdana" w:hAnsi="Times New Roman"/>
          <w:b/>
          <w:sz w:val="36"/>
          <w:szCs w:val="36"/>
          <w:lang w:val="es-PE"/>
        </w:rPr>
      </w:pPr>
      <w:r w:rsidRPr="00CA416A">
        <w:rPr>
          <w:rFonts w:ascii="Times New Roman" w:eastAsia="Verdana" w:hAnsi="Times New Roman"/>
          <w:b/>
          <w:sz w:val="36"/>
          <w:szCs w:val="36"/>
          <w:lang w:val="es-PE"/>
        </w:rPr>
        <w:t xml:space="preserve">UNIVERSIDAD PERUANA </w:t>
      </w:r>
    </w:p>
    <w:p w14:paraId="6D49BBE6" w14:textId="77777777" w:rsidR="007D52A6" w:rsidRPr="00CA416A" w:rsidRDefault="007D52A6" w:rsidP="007D52A6">
      <w:pPr>
        <w:jc w:val="center"/>
        <w:rPr>
          <w:rFonts w:ascii="Times New Roman" w:eastAsia="Verdana" w:hAnsi="Times New Roman"/>
          <w:b/>
          <w:sz w:val="36"/>
          <w:szCs w:val="36"/>
          <w:lang w:val="es-PE"/>
        </w:rPr>
      </w:pPr>
      <w:r w:rsidRPr="00CA416A">
        <w:rPr>
          <w:rFonts w:ascii="Times New Roman" w:eastAsia="Verdana" w:hAnsi="Times New Roman"/>
          <w:b/>
          <w:sz w:val="36"/>
          <w:szCs w:val="36"/>
          <w:lang w:val="es-PE"/>
        </w:rPr>
        <w:t>DE CIENCIAS APLICADAS</w:t>
      </w:r>
    </w:p>
    <w:p w14:paraId="40BA48A3" w14:textId="61EDF81F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45816636" w14:textId="2D2DD08B" w:rsidR="007D52A6" w:rsidRPr="00CA416A" w:rsidRDefault="00A60DF6" w:rsidP="007D52A6">
      <w:pPr>
        <w:rPr>
          <w:rFonts w:ascii="Times New Roman" w:eastAsia="Verdana" w:hAnsi="Times New Roman"/>
          <w:sz w:val="36"/>
          <w:szCs w:val="36"/>
          <w:lang w:val="es-PE"/>
        </w:rPr>
      </w:pPr>
      <w:r w:rsidRPr="00CA416A">
        <w:rPr>
          <w:rFonts w:ascii="Times New Roman" w:eastAsia="Verdana" w:hAnsi="Times New Roman"/>
          <w:noProof/>
          <w:sz w:val="36"/>
          <w:szCs w:val="36"/>
          <w:lang w:val="es-PE"/>
        </w:rPr>
        <w:drawing>
          <wp:anchor distT="0" distB="0" distL="114300" distR="114300" simplePos="0" relativeHeight="251660288" behindDoc="1" locked="0" layoutInCell="1" allowOverlap="1" wp14:anchorId="2A6112EA" wp14:editId="15C90098">
            <wp:simplePos x="0" y="0"/>
            <wp:positionH relativeFrom="column">
              <wp:posOffset>2513330</wp:posOffset>
            </wp:positionH>
            <wp:positionV relativeFrom="paragraph">
              <wp:posOffset>114300</wp:posOffset>
            </wp:positionV>
            <wp:extent cx="1568450" cy="1475105"/>
            <wp:effectExtent l="0" t="0" r="0" b="0"/>
            <wp:wrapTight wrapText="bothSides">
              <wp:wrapPolygon edited="0">
                <wp:start x="10232" y="0"/>
                <wp:lineTo x="5247" y="1674"/>
                <wp:lineTo x="1836" y="3347"/>
                <wp:lineTo x="1836" y="4463"/>
                <wp:lineTo x="262" y="8926"/>
                <wp:lineTo x="262" y="10042"/>
                <wp:lineTo x="525" y="13390"/>
                <wp:lineTo x="2623" y="17853"/>
                <wp:lineTo x="2886" y="18690"/>
                <wp:lineTo x="7870" y="21200"/>
                <wp:lineTo x="9445" y="21200"/>
                <wp:lineTo x="12068" y="21200"/>
                <wp:lineTo x="13380" y="21200"/>
                <wp:lineTo x="18364" y="18411"/>
                <wp:lineTo x="20726" y="13390"/>
                <wp:lineTo x="20988" y="8926"/>
                <wp:lineTo x="19414" y="3905"/>
                <wp:lineTo x="16528" y="1953"/>
                <wp:lineTo x="11281" y="0"/>
                <wp:lineTo x="10232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2" r="38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B0D05" w14:textId="4DD2DB24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446F45C5" w14:textId="5510CB61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7BD45EF2" w14:textId="77777777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1D4B5597" w14:textId="77777777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6E1F3614" w14:textId="77777777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3E6A8E42" w14:textId="77777777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18E05085" w14:textId="77777777" w:rsidR="007D52A6" w:rsidRPr="00CA416A" w:rsidRDefault="007D52A6" w:rsidP="007D52A6">
      <w:pPr>
        <w:rPr>
          <w:rFonts w:ascii="Times New Roman" w:eastAsia="Verdana" w:hAnsi="Times New Roman"/>
          <w:sz w:val="36"/>
          <w:szCs w:val="36"/>
          <w:lang w:val="es-PE"/>
        </w:rPr>
      </w:pPr>
    </w:p>
    <w:p w14:paraId="707DD049" w14:textId="743BA92E" w:rsidR="007D52A6" w:rsidRPr="00CA416A" w:rsidRDefault="006B0525" w:rsidP="007D52A6">
      <w:pPr>
        <w:jc w:val="center"/>
        <w:rPr>
          <w:rFonts w:ascii="Times New Roman" w:eastAsia="Verdana" w:hAnsi="Times New Roman"/>
          <w:b/>
          <w:bCs/>
          <w:sz w:val="36"/>
          <w:szCs w:val="36"/>
          <w:lang w:val="es-PE"/>
        </w:rPr>
      </w:pPr>
      <w:r>
        <w:rPr>
          <w:rFonts w:ascii="Times New Roman" w:eastAsia="Verdana" w:hAnsi="Times New Roman"/>
          <w:b/>
          <w:bCs/>
          <w:sz w:val="36"/>
          <w:szCs w:val="36"/>
          <w:lang w:val="es-PE"/>
        </w:rPr>
        <w:t>Trabajo Final</w:t>
      </w:r>
    </w:p>
    <w:p w14:paraId="25AC75C9" w14:textId="77777777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642F5DD5" w14:textId="77777777" w:rsidR="007D52A6" w:rsidRPr="00CA416A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082FAEF7" w14:textId="4210C888" w:rsidR="007D52A6" w:rsidRPr="00CA416A" w:rsidRDefault="007D52A6" w:rsidP="00A60DF6">
      <w:pPr>
        <w:ind w:left="720"/>
        <w:rPr>
          <w:rFonts w:ascii="Times New Roman" w:eastAsia="Verdana" w:hAnsi="Times New Roman"/>
          <w:sz w:val="36"/>
          <w:szCs w:val="36"/>
          <w:lang w:val="es-PE"/>
        </w:rPr>
      </w:pPr>
      <w:r w:rsidRPr="00CA416A">
        <w:rPr>
          <w:rFonts w:ascii="Times New Roman" w:eastAsia="Verdana" w:hAnsi="Times New Roman"/>
          <w:b/>
          <w:bCs/>
          <w:sz w:val="36"/>
          <w:szCs w:val="36"/>
          <w:lang w:val="es-PE"/>
        </w:rPr>
        <w:t>Profesor:</w:t>
      </w:r>
      <w:r w:rsidRPr="00CA416A">
        <w:rPr>
          <w:rFonts w:ascii="Times New Roman" w:eastAsia="Verdana" w:hAnsi="Times New Roman"/>
          <w:sz w:val="36"/>
          <w:szCs w:val="36"/>
          <w:lang w:val="es-PE"/>
        </w:rPr>
        <w:t xml:space="preserve"> </w:t>
      </w:r>
      <w:r w:rsidR="0004051D">
        <w:rPr>
          <w:rFonts w:ascii="Times New Roman" w:eastAsia="Verdana" w:hAnsi="Times New Roman"/>
          <w:sz w:val="36"/>
          <w:szCs w:val="36"/>
          <w:lang w:val="es-PE"/>
        </w:rPr>
        <w:t xml:space="preserve">Cueva </w:t>
      </w:r>
      <w:r w:rsidR="000057DC">
        <w:rPr>
          <w:rFonts w:ascii="Times New Roman" w:eastAsia="Verdana" w:hAnsi="Times New Roman"/>
          <w:sz w:val="36"/>
          <w:szCs w:val="36"/>
          <w:lang w:val="es-PE"/>
        </w:rPr>
        <w:t>Chávez</w:t>
      </w:r>
      <w:r w:rsidR="0004051D">
        <w:rPr>
          <w:rFonts w:ascii="Times New Roman" w:eastAsia="Verdana" w:hAnsi="Times New Roman"/>
          <w:sz w:val="36"/>
          <w:szCs w:val="36"/>
          <w:lang w:val="es-PE"/>
        </w:rPr>
        <w:t>, Walter</w:t>
      </w:r>
    </w:p>
    <w:p w14:paraId="2857F381" w14:textId="77777777" w:rsidR="00B12BD3" w:rsidRPr="00CA416A" w:rsidRDefault="00B12BD3" w:rsidP="00A60DF6">
      <w:pPr>
        <w:ind w:left="720"/>
        <w:rPr>
          <w:rFonts w:ascii="Times New Roman" w:eastAsia="Verdana" w:hAnsi="Times New Roman"/>
          <w:sz w:val="36"/>
          <w:szCs w:val="36"/>
          <w:lang w:val="es-PE"/>
        </w:rPr>
      </w:pPr>
    </w:p>
    <w:p w14:paraId="51255110" w14:textId="77777777" w:rsidR="007D52A6" w:rsidRPr="00CA416A" w:rsidRDefault="007D52A6" w:rsidP="00A60DF6">
      <w:pPr>
        <w:ind w:left="720"/>
        <w:rPr>
          <w:rFonts w:ascii="Times New Roman" w:eastAsia="Verdana" w:hAnsi="Times New Roman"/>
          <w:sz w:val="36"/>
          <w:szCs w:val="36"/>
          <w:lang w:val="es-PE"/>
        </w:rPr>
      </w:pPr>
      <w:r w:rsidRPr="00CA416A">
        <w:rPr>
          <w:rFonts w:ascii="Times New Roman" w:eastAsia="Verdana" w:hAnsi="Times New Roman"/>
          <w:b/>
          <w:bCs/>
          <w:sz w:val="36"/>
          <w:szCs w:val="36"/>
          <w:lang w:val="es-PE"/>
        </w:rPr>
        <w:t>Integ</w:t>
      </w:r>
      <w:r w:rsidR="00B12BD3" w:rsidRPr="00CA416A">
        <w:rPr>
          <w:rFonts w:ascii="Times New Roman" w:eastAsia="Verdana" w:hAnsi="Times New Roman"/>
          <w:b/>
          <w:bCs/>
          <w:sz w:val="36"/>
          <w:szCs w:val="36"/>
          <w:lang w:val="es-PE"/>
        </w:rPr>
        <w:t>r</w:t>
      </w:r>
      <w:r w:rsidRPr="00CA416A">
        <w:rPr>
          <w:rFonts w:ascii="Times New Roman" w:eastAsia="Verdana" w:hAnsi="Times New Roman"/>
          <w:b/>
          <w:bCs/>
          <w:sz w:val="36"/>
          <w:szCs w:val="36"/>
          <w:lang w:val="es-PE"/>
        </w:rPr>
        <w:t>antes:</w:t>
      </w:r>
    </w:p>
    <w:p w14:paraId="622943D2" w14:textId="7B0D19C0" w:rsidR="00C30A00" w:rsidRPr="00CA416A" w:rsidRDefault="00C30A00" w:rsidP="00A204AB">
      <w:pPr>
        <w:pStyle w:val="Prrafodelista"/>
        <w:numPr>
          <w:ilvl w:val="0"/>
          <w:numId w:val="11"/>
        </w:numPr>
        <w:ind w:left="1440"/>
        <w:rPr>
          <w:rFonts w:ascii="Times New Roman" w:eastAsia="Verdana" w:hAnsi="Times New Roman"/>
          <w:sz w:val="36"/>
          <w:szCs w:val="36"/>
          <w:lang w:val="es-PE"/>
        </w:rPr>
      </w:pPr>
      <w:r>
        <w:rPr>
          <w:rFonts w:ascii="Times New Roman" w:eastAsia="Verdana" w:hAnsi="Times New Roman"/>
          <w:sz w:val="36"/>
          <w:szCs w:val="36"/>
          <w:lang w:val="es-PE"/>
        </w:rPr>
        <w:t>Espiritu Cueva, Christian Joseph</w:t>
      </w:r>
    </w:p>
    <w:p w14:paraId="687C4F65" w14:textId="2E97AF13" w:rsidR="007D52A6" w:rsidRDefault="007D52A6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0C2425E6" w14:textId="61CEB2A8" w:rsidR="0004051D" w:rsidRDefault="0004051D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51A8C985" w14:textId="77777777" w:rsidR="0004051D" w:rsidRPr="00CA416A" w:rsidRDefault="0004051D" w:rsidP="007D52A6">
      <w:pPr>
        <w:jc w:val="center"/>
        <w:rPr>
          <w:rFonts w:ascii="Times New Roman" w:eastAsia="Verdana" w:hAnsi="Times New Roman"/>
          <w:sz w:val="36"/>
          <w:szCs w:val="36"/>
          <w:lang w:val="es-PE"/>
        </w:rPr>
      </w:pPr>
    </w:p>
    <w:p w14:paraId="03FEBB4C" w14:textId="14E68644" w:rsidR="007D52A6" w:rsidRDefault="007D52A6" w:rsidP="007D52A6">
      <w:pPr>
        <w:rPr>
          <w:rFonts w:ascii="Times New Roman" w:eastAsia="Verdana" w:hAnsi="Times New Roman"/>
          <w:sz w:val="36"/>
          <w:szCs w:val="36"/>
          <w:lang w:val="es-PE"/>
        </w:rPr>
      </w:pPr>
    </w:p>
    <w:p w14:paraId="6AB99D44" w14:textId="6DD32D3D" w:rsidR="00486331" w:rsidRDefault="00486331" w:rsidP="007D52A6">
      <w:pPr>
        <w:rPr>
          <w:rFonts w:ascii="Times New Roman" w:eastAsia="Verdana" w:hAnsi="Times New Roman"/>
          <w:sz w:val="36"/>
          <w:szCs w:val="36"/>
          <w:lang w:val="es-PE"/>
        </w:rPr>
      </w:pPr>
    </w:p>
    <w:p w14:paraId="597B80CF" w14:textId="58ECD6B8" w:rsidR="00486331" w:rsidRDefault="00486331" w:rsidP="007D52A6">
      <w:pPr>
        <w:rPr>
          <w:rFonts w:ascii="Times New Roman" w:eastAsia="Verdana" w:hAnsi="Times New Roman"/>
          <w:sz w:val="36"/>
          <w:szCs w:val="36"/>
          <w:lang w:val="es-PE"/>
        </w:rPr>
      </w:pPr>
    </w:p>
    <w:p w14:paraId="10F62AE9" w14:textId="77777777" w:rsidR="006B0525" w:rsidRDefault="006B0525" w:rsidP="007D52A6">
      <w:pPr>
        <w:rPr>
          <w:rFonts w:ascii="Times New Roman" w:eastAsia="Verdana" w:hAnsi="Times New Roman"/>
          <w:sz w:val="36"/>
          <w:szCs w:val="36"/>
          <w:lang w:val="es-PE"/>
        </w:rPr>
      </w:pPr>
    </w:p>
    <w:p w14:paraId="6D648ABB" w14:textId="77777777" w:rsidR="00486331" w:rsidRPr="00CA416A" w:rsidRDefault="00486331" w:rsidP="007D52A6">
      <w:pPr>
        <w:rPr>
          <w:rFonts w:ascii="Times New Roman" w:eastAsia="Verdana" w:hAnsi="Times New Roman"/>
          <w:sz w:val="36"/>
          <w:szCs w:val="36"/>
          <w:lang w:val="es-PE"/>
        </w:rPr>
      </w:pPr>
    </w:p>
    <w:p w14:paraId="5E6411C6" w14:textId="0B696B1F" w:rsidR="007D52A6" w:rsidRPr="00CA416A" w:rsidRDefault="007D52A6" w:rsidP="007D52A6">
      <w:pPr>
        <w:jc w:val="center"/>
        <w:rPr>
          <w:rFonts w:ascii="Times New Roman" w:eastAsia="Verdana" w:hAnsi="Times New Roman"/>
          <w:b/>
          <w:bCs/>
          <w:sz w:val="36"/>
          <w:szCs w:val="36"/>
          <w:lang w:val="es-PE"/>
        </w:rPr>
      </w:pPr>
      <w:r w:rsidRPr="00CA416A">
        <w:rPr>
          <w:rFonts w:ascii="Times New Roman" w:eastAsia="Verdana" w:hAnsi="Times New Roman"/>
          <w:b/>
          <w:bCs/>
          <w:sz w:val="36"/>
          <w:szCs w:val="36"/>
          <w:lang w:val="es-PE"/>
        </w:rPr>
        <w:t>2020-0</w:t>
      </w:r>
      <w:r w:rsidR="00E56C07">
        <w:rPr>
          <w:rFonts w:ascii="Times New Roman" w:eastAsia="Verdana" w:hAnsi="Times New Roman"/>
          <w:b/>
          <w:bCs/>
          <w:sz w:val="36"/>
          <w:szCs w:val="36"/>
          <w:lang w:val="es-PE"/>
        </w:rPr>
        <w:t>2</w:t>
      </w:r>
    </w:p>
    <w:p w14:paraId="5BA3367F" w14:textId="3900BC67" w:rsidR="00C30A00" w:rsidRPr="0004051D" w:rsidRDefault="007D52A6" w:rsidP="007D52A6">
      <w:pPr>
        <w:spacing w:line="256" w:lineRule="auto"/>
        <w:rPr>
          <w:rFonts w:ascii="Times New Roman" w:hAnsi="Times New Roman"/>
          <w:lang w:val="es-PE"/>
        </w:rPr>
      </w:pPr>
      <w:r w:rsidRPr="00CA416A">
        <w:rPr>
          <w:rFonts w:ascii="Times New Roman" w:hAnsi="Times New Roman"/>
          <w:lang w:val="es-PE"/>
        </w:rPr>
        <w:br w:type="page"/>
      </w:r>
    </w:p>
    <w:sdt>
      <w:sdtPr>
        <w:rPr>
          <w:rFonts w:ascii="Verdana" w:eastAsia="MS Mincho" w:hAnsi="Verdana" w:cs="Times New Roman"/>
          <w:b w:val="0"/>
          <w:color w:val="auto"/>
          <w:sz w:val="18"/>
          <w:szCs w:val="20"/>
          <w:lang w:val="es-PE"/>
        </w:rPr>
        <w:id w:val="20381500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9A9187" w14:textId="77777777" w:rsidR="00CD34A5" w:rsidRPr="00E56C07" w:rsidRDefault="00CD34A5" w:rsidP="00CD34A5">
          <w:pPr>
            <w:pStyle w:val="TtuloTDC"/>
            <w:rPr>
              <w:rFonts w:cs="Times New Roman"/>
              <w:color w:val="E3584E" w:themeColor="accent5"/>
              <w:lang w:val="es-PE"/>
            </w:rPr>
          </w:pPr>
          <w:r w:rsidRPr="00E56C07">
            <w:rPr>
              <w:rFonts w:cs="Times New Roman"/>
              <w:color w:val="E3584E" w:themeColor="accent5"/>
              <w:lang w:val="es-PE"/>
            </w:rPr>
            <w:t>Tabla de contenido</w:t>
          </w:r>
        </w:p>
        <w:p w14:paraId="4992D240" w14:textId="37B77449" w:rsidR="005F79FD" w:rsidRDefault="00CD34A5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CA416A">
            <w:rPr>
              <w:rFonts w:ascii="Times New Roman" w:hAnsi="Times New Roman"/>
              <w:lang w:val="es-PE"/>
            </w:rPr>
            <w:fldChar w:fldCharType="begin"/>
          </w:r>
          <w:r w:rsidRPr="00E56C07">
            <w:rPr>
              <w:rFonts w:ascii="Times New Roman" w:hAnsi="Times New Roman"/>
              <w:lang w:val="en-US"/>
            </w:rPr>
            <w:instrText xml:space="preserve"> TOC \o "1-3" \h \z \u </w:instrText>
          </w:r>
          <w:r w:rsidRPr="00CA416A">
            <w:rPr>
              <w:rFonts w:ascii="Times New Roman" w:hAnsi="Times New Roman"/>
              <w:lang w:val="es-PE"/>
            </w:rPr>
            <w:fldChar w:fldCharType="separate"/>
          </w:r>
          <w:hyperlink w:anchor="_Toc52553607" w:history="1">
            <w:r w:rsidR="005F79FD" w:rsidRPr="00FE3288">
              <w:rPr>
                <w:rStyle w:val="Hipervnculo"/>
                <w:rFonts w:ascii="Times New Roman" w:hAnsi="Times New Roman"/>
                <w:b/>
                <w:bCs/>
                <w:noProof/>
                <w:lang w:val="es-PE"/>
              </w:rPr>
              <w:t>1.</w:t>
            </w:r>
            <w:r w:rsidR="005F79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74BB4">
              <w:rPr>
                <w:rStyle w:val="Hipervnculo"/>
                <w:rFonts w:ascii="Times New Roman" w:hAnsi="Times New Roman"/>
                <w:b/>
                <w:bCs/>
                <w:noProof/>
                <w:lang w:val="es-PE"/>
              </w:rPr>
              <w:t>Descripcion</w:t>
            </w:r>
            <w:r w:rsidR="005F79FD">
              <w:rPr>
                <w:noProof/>
                <w:webHidden/>
              </w:rPr>
              <w:tab/>
            </w:r>
            <w:r w:rsidR="005F79FD">
              <w:rPr>
                <w:noProof/>
                <w:webHidden/>
              </w:rPr>
              <w:fldChar w:fldCharType="begin"/>
            </w:r>
            <w:r w:rsidR="005F79FD">
              <w:rPr>
                <w:noProof/>
                <w:webHidden/>
              </w:rPr>
              <w:instrText xml:space="preserve"> PAGEREF _Toc52553607 \h </w:instrText>
            </w:r>
            <w:r w:rsidR="005F79FD">
              <w:rPr>
                <w:noProof/>
                <w:webHidden/>
              </w:rPr>
            </w:r>
            <w:r w:rsidR="005F79FD">
              <w:rPr>
                <w:noProof/>
                <w:webHidden/>
              </w:rPr>
              <w:fldChar w:fldCharType="separate"/>
            </w:r>
            <w:r w:rsidR="005F79FD">
              <w:rPr>
                <w:noProof/>
                <w:webHidden/>
              </w:rPr>
              <w:t>4</w:t>
            </w:r>
            <w:r w:rsidR="005F79FD">
              <w:rPr>
                <w:noProof/>
                <w:webHidden/>
              </w:rPr>
              <w:fldChar w:fldCharType="end"/>
            </w:r>
          </w:hyperlink>
        </w:p>
        <w:p w14:paraId="2098BF10" w14:textId="1B8465CF" w:rsidR="005F79FD" w:rsidRDefault="00074BB4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2553608" w:history="1">
            <w:r w:rsidR="005F79FD" w:rsidRPr="00FE3288">
              <w:rPr>
                <w:rStyle w:val="Hipervnculo"/>
                <w:rFonts w:ascii="Times New Roman" w:hAnsi="Times New Roman"/>
                <w:b/>
                <w:bCs/>
                <w:noProof/>
                <w:lang w:val="es-PE"/>
              </w:rPr>
              <w:t>2.</w:t>
            </w:r>
            <w:r w:rsidR="005F79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8F5C7D">
              <w:rPr>
                <w:rStyle w:val="Hipervnculo"/>
                <w:rFonts w:ascii="Times New Roman" w:hAnsi="Times New Roman"/>
                <w:b/>
                <w:bCs/>
                <w:noProof/>
                <w:lang w:val="es-PE"/>
              </w:rPr>
              <w:t>Procedimiento</w:t>
            </w:r>
            <w:r w:rsidR="005F79FD">
              <w:rPr>
                <w:noProof/>
                <w:webHidden/>
              </w:rPr>
              <w:tab/>
            </w:r>
            <w:r w:rsidR="005F79FD">
              <w:rPr>
                <w:noProof/>
                <w:webHidden/>
              </w:rPr>
              <w:fldChar w:fldCharType="begin"/>
            </w:r>
            <w:r w:rsidR="005F79FD">
              <w:rPr>
                <w:noProof/>
                <w:webHidden/>
              </w:rPr>
              <w:instrText xml:space="preserve"> PAGEREF _Toc52553608 \h </w:instrText>
            </w:r>
            <w:r w:rsidR="005F79FD">
              <w:rPr>
                <w:noProof/>
                <w:webHidden/>
              </w:rPr>
            </w:r>
            <w:r w:rsidR="005F79FD">
              <w:rPr>
                <w:noProof/>
                <w:webHidden/>
              </w:rPr>
              <w:fldChar w:fldCharType="separate"/>
            </w:r>
            <w:r w:rsidR="005F79FD">
              <w:rPr>
                <w:noProof/>
                <w:webHidden/>
              </w:rPr>
              <w:t>5</w:t>
            </w:r>
            <w:r w:rsidR="005F79FD">
              <w:rPr>
                <w:noProof/>
                <w:webHidden/>
              </w:rPr>
              <w:fldChar w:fldCharType="end"/>
            </w:r>
          </w:hyperlink>
        </w:p>
        <w:p w14:paraId="554EE6D3" w14:textId="09005887" w:rsidR="00CF2842" w:rsidRPr="008F5C7D" w:rsidRDefault="00074BB4" w:rsidP="00CF2842">
          <w:pPr>
            <w:pStyle w:val="TD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553609" w:history="1">
            <w:r w:rsidR="0004051D" w:rsidRPr="00FE3288">
              <w:rPr>
                <w:rStyle w:val="Hipervnculo"/>
                <w:rFonts w:ascii="Times New Roman" w:hAnsi="Times New Roman"/>
                <w:b/>
                <w:bCs/>
                <w:noProof/>
                <w:lang w:val="es-PE"/>
              </w:rPr>
              <w:t>3.</w:t>
            </w:r>
            <w:r w:rsidR="000405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8F5C7D">
              <w:rPr>
                <w:rStyle w:val="Hipervnculo"/>
                <w:rFonts w:ascii="Times New Roman" w:hAnsi="Times New Roman"/>
                <w:b/>
                <w:bCs/>
                <w:noProof/>
                <w:lang w:val="es-PE"/>
              </w:rPr>
              <w:t>Conclusiones</w:t>
            </w:r>
            <w:r w:rsidR="0004051D">
              <w:rPr>
                <w:noProof/>
                <w:webHidden/>
              </w:rPr>
              <w:tab/>
            </w:r>
            <w:r w:rsidR="0004051D">
              <w:rPr>
                <w:noProof/>
                <w:webHidden/>
              </w:rPr>
              <w:fldChar w:fldCharType="begin"/>
            </w:r>
            <w:r w:rsidR="0004051D">
              <w:rPr>
                <w:noProof/>
                <w:webHidden/>
              </w:rPr>
              <w:instrText xml:space="preserve"> PAGEREF _Toc52553609 \h </w:instrText>
            </w:r>
            <w:r w:rsidR="0004051D">
              <w:rPr>
                <w:noProof/>
                <w:webHidden/>
              </w:rPr>
            </w:r>
            <w:r w:rsidR="0004051D">
              <w:rPr>
                <w:noProof/>
                <w:webHidden/>
              </w:rPr>
              <w:fldChar w:fldCharType="separate"/>
            </w:r>
            <w:r w:rsidR="0004051D">
              <w:rPr>
                <w:noProof/>
                <w:webHidden/>
              </w:rPr>
              <w:t>6</w:t>
            </w:r>
            <w:r w:rsidR="0004051D">
              <w:rPr>
                <w:noProof/>
                <w:webHidden/>
              </w:rPr>
              <w:fldChar w:fldCharType="end"/>
            </w:r>
          </w:hyperlink>
        </w:p>
        <w:p w14:paraId="2A86D322" w14:textId="77777777" w:rsidR="0004051D" w:rsidRPr="0004051D" w:rsidRDefault="0004051D" w:rsidP="0004051D"/>
        <w:p w14:paraId="29CBB55C" w14:textId="1FD62455" w:rsidR="00F02678" w:rsidRPr="00E56C07" w:rsidRDefault="00CD34A5" w:rsidP="00BD6F01">
          <w:pPr>
            <w:rPr>
              <w:bCs/>
              <w:lang w:val="en-US"/>
            </w:rPr>
          </w:pPr>
          <w:r w:rsidRPr="00CA416A">
            <w:rPr>
              <w:rFonts w:ascii="Times New Roman" w:hAnsi="Times New Roman"/>
              <w:b/>
              <w:bCs/>
              <w:lang w:val="es-PE"/>
            </w:rPr>
            <w:fldChar w:fldCharType="end"/>
          </w:r>
        </w:p>
      </w:sdtContent>
    </w:sdt>
    <w:bookmarkEnd w:id="1" w:displacedByCustomXml="prev"/>
    <w:p w14:paraId="6B90B9B2" w14:textId="0F01A041" w:rsidR="00BD6F01" w:rsidRPr="00E56C07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4C6D89F8" w14:textId="2152DD51" w:rsidR="00BD6F01" w:rsidRPr="00E56C07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03012753" w14:textId="5E4E45C9" w:rsidR="00BD6F01" w:rsidRPr="00E56C07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5A710FEF" w14:textId="0BFF328F" w:rsidR="00BD6F01" w:rsidRPr="00E56C07" w:rsidRDefault="00471EAE" w:rsidP="00E323AA">
      <w:pPr>
        <w:tabs>
          <w:tab w:val="left" w:pos="4578"/>
        </w:tabs>
        <w:rPr>
          <w:rFonts w:ascii="Times New Roman" w:hAnsi="Times New Roman"/>
          <w:b/>
          <w:bCs/>
          <w:sz w:val="24"/>
          <w:szCs w:val="28"/>
          <w:lang w:val="en-US"/>
        </w:rPr>
      </w:pPr>
      <w:r w:rsidRPr="00E56C07">
        <w:rPr>
          <w:rFonts w:ascii="Times New Roman" w:hAnsi="Times New Roman"/>
          <w:b/>
          <w:bCs/>
          <w:sz w:val="24"/>
          <w:szCs w:val="28"/>
          <w:lang w:val="en-US"/>
        </w:rPr>
        <w:tab/>
      </w:r>
    </w:p>
    <w:p w14:paraId="604C9B69" w14:textId="75F30340" w:rsidR="00BD6F01" w:rsidRPr="00E56C07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06D0B4FA" w14:textId="0FBB7EB7" w:rsidR="00BD6F01" w:rsidRPr="00E56C07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26F8E62F" w14:textId="35A3594A" w:rsidR="00BD6F01" w:rsidRPr="00E56C07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56A538E8" w14:textId="7685CDAE" w:rsidR="00BD6F01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06309050" w14:textId="2FF77E1B" w:rsidR="00E7132E" w:rsidRDefault="00E7132E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44ADA6A1" w14:textId="5A4522D2" w:rsidR="00E7132E" w:rsidRDefault="00E7132E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2955CB00" w14:textId="77777777" w:rsidR="00E7132E" w:rsidRPr="00E56C07" w:rsidRDefault="00E7132E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5B1024D3" w14:textId="77777777" w:rsidR="00BD6F01" w:rsidRPr="00E56C07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5A7FCDA2" w14:textId="0215B498" w:rsidR="00BD6F01" w:rsidRPr="00E56C07" w:rsidRDefault="00BD6F01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15BDD22F" w14:textId="46F1D940" w:rsidR="007F5786" w:rsidRPr="00E56C07" w:rsidRDefault="007F5786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472835FB" w14:textId="71449468" w:rsidR="007F5786" w:rsidRPr="00E56C07" w:rsidRDefault="007F5786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6EFE3B69" w14:textId="2A3A1F0F" w:rsidR="006C5DBA" w:rsidRPr="00E56C07" w:rsidRDefault="006C5DBA" w:rsidP="00BD6F01">
      <w:pPr>
        <w:rPr>
          <w:rFonts w:ascii="Times New Roman" w:hAnsi="Times New Roman"/>
          <w:b/>
          <w:bCs/>
          <w:sz w:val="24"/>
          <w:szCs w:val="28"/>
          <w:lang w:val="en-US"/>
        </w:rPr>
      </w:pPr>
    </w:p>
    <w:p w14:paraId="0B8DFA1C" w14:textId="10280813" w:rsidR="00D917A6" w:rsidRDefault="00D917A6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6ACA683D" w14:textId="76E117F7" w:rsidR="00CC133A" w:rsidRDefault="00CC133A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3461509F" w14:textId="6B4BF78A" w:rsidR="009967DF" w:rsidRDefault="009967DF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5C644957" w14:textId="4ED01AE2" w:rsidR="009967DF" w:rsidRDefault="009967DF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20A441FF" w14:textId="3A79E665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718890F9" w14:textId="1F2E89F5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576F4C40" w14:textId="63CD21B1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4F927976" w14:textId="414A8EDD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64579CCF" w14:textId="102799F4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5A49D691" w14:textId="5DB969F7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2D231B26" w14:textId="36D5424B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2E5D07A5" w14:textId="41FB1AF6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594616EC" w14:textId="70EA477B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66C51B2A" w14:textId="32B0003D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2505DFCE" w14:textId="6D67ABCA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3D3648F0" w14:textId="0F5048EF" w:rsidR="005F79FD" w:rsidRDefault="005F79FD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160AAE67" w14:textId="32D15406" w:rsidR="00CF2842" w:rsidRDefault="00CF2842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23914346" w14:textId="16CE86C9" w:rsidR="00CF2842" w:rsidRDefault="00CF2842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0C1582E5" w14:textId="304B55AC" w:rsidR="00CF2842" w:rsidRDefault="00CF2842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55227017" w14:textId="2532FC92" w:rsidR="00CF2842" w:rsidRDefault="00CF2842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30103B31" w14:textId="77777777" w:rsidR="00CF2842" w:rsidRDefault="00CF2842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6C6392A2" w14:textId="42FD509B" w:rsidR="00E56C07" w:rsidRDefault="00E56C07" w:rsidP="00E56C07">
      <w:pPr>
        <w:pStyle w:val="Prrafodelista"/>
        <w:ind w:left="0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5D79498C" w14:textId="6D50EEE9" w:rsidR="00E56C07" w:rsidRDefault="00E56C07" w:rsidP="00E56C07">
      <w:pPr>
        <w:pStyle w:val="Prrafodelista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54EA3F81" w14:textId="39931034" w:rsidR="008F5C7D" w:rsidRDefault="008F5C7D" w:rsidP="00E56C07">
      <w:pPr>
        <w:pStyle w:val="Prrafodelista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59E17AA6" w14:textId="3A2B1164" w:rsidR="008F5C7D" w:rsidRDefault="008F5C7D" w:rsidP="00E56C07">
      <w:pPr>
        <w:pStyle w:val="Prrafodelista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2146F010" w14:textId="77777777" w:rsidR="008F5C7D" w:rsidRDefault="008F5C7D" w:rsidP="00E56C07">
      <w:pPr>
        <w:pStyle w:val="Prrafodelista"/>
        <w:rPr>
          <w:rFonts w:ascii="Times New Roman" w:hAnsi="Times New Roman"/>
          <w:b/>
          <w:bCs/>
          <w:color w:val="0B5748" w:themeColor="accent1" w:themeShade="80"/>
          <w:sz w:val="24"/>
          <w:szCs w:val="28"/>
          <w:lang w:val="en-US"/>
        </w:rPr>
      </w:pPr>
    </w:p>
    <w:p w14:paraId="2B06A3E7" w14:textId="3377F2FA" w:rsidR="007010C5" w:rsidRDefault="00074BB4" w:rsidP="007010C5">
      <w:pPr>
        <w:pStyle w:val="Prrafodelista"/>
        <w:numPr>
          <w:ilvl w:val="0"/>
          <w:numId w:val="36"/>
        </w:numPr>
        <w:spacing w:line="360" w:lineRule="auto"/>
        <w:outlineLvl w:val="0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  <w:r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  <w:lastRenderedPageBreak/>
        <w:t>Descripción</w:t>
      </w:r>
    </w:p>
    <w:p w14:paraId="49F41E62" w14:textId="2208FEF7" w:rsidR="007010C5" w:rsidRPr="007010C5" w:rsidRDefault="007010C5" w:rsidP="007010C5">
      <w:pPr>
        <w:pStyle w:val="Prrafodelista"/>
        <w:spacing w:line="360" w:lineRule="auto"/>
        <w:outlineLvl w:val="0"/>
        <w:rPr>
          <w:rFonts w:ascii="Times New Roman" w:hAnsi="Times New Roman"/>
          <w:color w:val="1F2123" w:themeColor="text2"/>
          <w:sz w:val="24"/>
          <w:szCs w:val="28"/>
          <w:lang w:val="es-PE"/>
        </w:rPr>
      </w:pPr>
      <w:r w:rsidRPr="007010C5">
        <w:rPr>
          <w:rFonts w:ascii="Times New Roman" w:hAnsi="Times New Roman"/>
          <w:color w:val="1F2123" w:themeColor="text2"/>
          <w:sz w:val="24"/>
          <w:szCs w:val="28"/>
          <w:lang w:val="es-PE"/>
        </w:rPr>
        <w:t>El pres</w:t>
      </w:r>
      <w:r>
        <w:rPr>
          <w:rFonts w:ascii="Times New Roman" w:hAnsi="Times New Roman"/>
          <w:color w:val="1F2123" w:themeColor="text2"/>
          <w:sz w:val="24"/>
          <w:szCs w:val="28"/>
          <w:lang w:val="es-PE"/>
        </w:rPr>
        <w:t xml:space="preserve">ente proyecto </w:t>
      </w:r>
      <w:r w:rsidR="00074BB4">
        <w:rPr>
          <w:rFonts w:ascii="Times New Roman" w:hAnsi="Times New Roman"/>
          <w:color w:val="1F2123" w:themeColor="text2"/>
          <w:sz w:val="24"/>
          <w:szCs w:val="28"/>
          <w:lang w:val="es-PE"/>
        </w:rPr>
        <w:t>trata de dar una relación entre el porcentaje de adolescentes embarazadas por primera vez y profesionales de la salud que han atendido partos. Estos data sets, tienen fechas y regiones del Perú en común</w:t>
      </w:r>
      <w:r w:rsidR="00EE1410">
        <w:rPr>
          <w:rFonts w:ascii="Times New Roman" w:hAnsi="Times New Roman"/>
          <w:color w:val="1F2123" w:themeColor="text2"/>
          <w:sz w:val="24"/>
          <w:szCs w:val="28"/>
          <w:lang w:val="es-PE"/>
        </w:rPr>
        <w:t xml:space="preserve"> por lo que se vio viable su elección. </w:t>
      </w:r>
    </w:p>
    <w:p w14:paraId="4FB69BA5" w14:textId="77777777" w:rsidR="007010C5" w:rsidRDefault="007010C5" w:rsidP="007010C5">
      <w:pPr>
        <w:pStyle w:val="Prrafodelista"/>
        <w:spacing w:line="360" w:lineRule="auto"/>
        <w:ind w:left="360"/>
        <w:outlineLvl w:val="0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</w:p>
    <w:p w14:paraId="17434740" w14:textId="38CA9B5A" w:rsidR="00E56C07" w:rsidRDefault="00CF2842" w:rsidP="007010C5">
      <w:pPr>
        <w:pStyle w:val="Prrafodelista"/>
        <w:spacing w:line="360" w:lineRule="auto"/>
        <w:ind w:left="360"/>
        <w:outlineLvl w:val="0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  <w:r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  <w:t>Modelado de Base de Datos:</w:t>
      </w:r>
    </w:p>
    <w:p w14:paraId="3D895502" w14:textId="2EBCD2B5" w:rsidR="00FD7074" w:rsidRPr="00CF2842" w:rsidRDefault="006B0525" w:rsidP="00CF2842">
      <w:pPr>
        <w:pStyle w:val="Prrafodelista"/>
        <w:spacing w:line="360" w:lineRule="auto"/>
        <w:ind w:left="360"/>
        <w:outlineLvl w:val="0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1CEC2553" wp14:editId="7709E3B0">
            <wp:extent cx="6645910" cy="44596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6B53" w14:textId="007B028F" w:rsidR="00FD7074" w:rsidRDefault="00FD7074" w:rsidP="007C0509">
      <w:pPr>
        <w:pStyle w:val="Prrafodelista"/>
        <w:spacing w:line="360" w:lineRule="auto"/>
        <w:ind w:left="360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</w:p>
    <w:p w14:paraId="0A1DCC4C" w14:textId="77777777" w:rsidR="00FD7074" w:rsidRPr="0050790B" w:rsidRDefault="00FD7074" w:rsidP="007C0509">
      <w:pPr>
        <w:pStyle w:val="Prrafodelista"/>
        <w:spacing w:line="360" w:lineRule="auto"/>
        <w:ind w:left="360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</w:p>
    <w:p w14:paraId="574A42D1" w14:textId="07DB2A9E" w:rsidR="00613967" w:rsidRDefault="00613967" w:rsidP="00606395">
      <w:pPr>
        <w:spacing w:line="360" w:lineRule="auto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</w:p>
    <w:p w14:paraId="3BD8D11D" w14:textId="0929E288" w:rsidR="00606395" w:rsidRDefault="00606395" w:rsidP="00606395">
      <w:pPr>
        <w:spacing w:line="360" w:lineRule="auto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  <w:r w:rsidRPr="00606395">
        <w:rPr>
          <w:rFonts w:ascii="Times New Roman" w:hAnsi="Times New Roman"/>
          <w:color w:val="1F2123" w:themeColor="text2"/>
          <w:sz w:val="24"/>
          <w:szCs w:val="28"/>
          <w:lang w:val="es-PE"/>
        </w:rPr>
        <w:t>Link de descarga de Script completo de base de datos:</w:t>
      </w:r>
      <w:r w:rsidRPr="00606395"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  <w:t xml:space="preserve"> </w:t>
      </w:r>
      <w:hyperlink r:id="rId14" w:history="1">
        <w:r w:rsidRPr="005A7954">
          <w:rPr>
            <w:rStyle w:val="Hipervnculo"/>
            <w:rFonts w:ascii="Times New Roman" w:hAnsi="Times New Roman"/>
            <w:b/>
            <w:bCs/>
            <w:sz w:val="24"/>
            <w:szCs w:val="28"/>
            <w:lang w:val="es-PE"/>
          </w:rPr>
          <w:t>https://drive.google.com/file/d/1EGfJB-CHX8rXg_uB4vbGATz42CacZyh0/view?usp=sharing</w:t>
        </w:r>
      </w:hyperlink>
      <w:r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  <w:t xml:space="preserve"> </w:t>
      </w:r>
    </w:p>
    <w:p w14:paraId="26E42C90" w14:textId="77777777" w:rsidR="00606395" w:rsidRPr="00606395" w:rsidRDefault="00606395" w:rsidP="00606395">
      <w:pPr>
        <w:spacing w:line="360" w:lineRule="auto"/>
        <w:rPr>
          <w:rFonts w:ascii="Times New Roman" w:hAnsi="Times New Roman"/>
          <w:b/>
          <w:bCs/>
          <w:color w:val="1F2123" w:themeColor="text2"/>
          <w:sz w:val="24"/>
          <w:szCs w:val="28"/>
          <w:lang w:val="es-PE"/>
        </w:rPr>
      </w:pPr>
    </w:p>
    <w:p w14:paraId="402ADAA7" w14:textId="19ACA65D" w:rsidR="00EE1410" w:rsidRDefault="000E400C" w:rsidP="00EE1410">
      <w:pPr>
        <w:pStyle w:val="Prrafodelista"/>
        <w:numPr>
          <w:ilvl w:val="0"/>
          <w:numId w:val="36"/>
        </w:numPr>
        <w:spacing w:line="360" w:lineRule="auto"/>
        <w:outlineLvl w:val="0"/>
        <w:rPr>
          <w:rFonts w:ascii="Times New Roman" w:hAnsi="Times New Roman"/>
          <w:b/>
          <w:bCs/>
          <w:color w:val="1F2123" w:themeColor="text2"/>
          <w:sz w:val="24"/>
          <w:szCs w:val="24"/>
          <w:lang w:val="es-PE"/>
        </w:rPr>
      </w:pPr>
      <w:r w:rsidRPr="00EE1410">
        <w:rPr>
          <w:rFonts w:ascii="Times New Roman" w:hAnsi="Times New Roman"/>
          <w:b/>
          <w:bCs/>
          <w:color w:val="1F2123" w:themeColor="text2"/>
          <w:sz w:val="24"/>
          <w:szCs w:val="24"/>
          <w:lang w:val="es-PE"/>
        </w:rPr>
        <w:t>Procedimiento</w:t>
      </w:r>
    </w:p>
    <w:p w14:paraId="13F0D19E" w14:textId="68EEE342" w:rsidR="00176B40" w:rsidRDefault="00EE1410" w:rsidP="00F53C38">
      <w:pPr>
        <w:pStyle w:val="Prrafodelista"/>
        <w:ind w:left="792"/>
        <w:rPr>
          <w:szCs w:val="18"/>
          <w:lang w:val="es-PE"/>
        </w:rPr>
      </w:pPr>
      <w:r>
        <w:rPr>
          <w:rFonts w:ascii="Times New Roman" w:hAnsi="Times New Roman"/>
          <w:sz w:val="24"/>
          <w:szCs w:val="24"/>
          <w:lang w:val="es-PE"/>
        </w:rPr>
        <w:t xml:space="preserve">El proyecto inicia en primer lugar realizando la recolección de los datos, en este caso fueron dos archivos XLSX, uno de </w:t>
      </w:r>
      <w:r>
        <w:rPr>
          <w:rFonts w:ascii="Times New Roman" w:hAnsi="Times New Roman"/>
          <w:color w:val="1F2123" w:themeColor="text2"/>
          <w:sz w:val="24"/>
          <w:szCs w:val="28"/>
          <w:lang w:val="es-PE"/>
        </w:rPr>
        <w:t>adolescentes embarazadas por primera vez y profesionales de la salud que han atendido partos</w:t>
      </w:r>
      <w:r>
        <w:rPr>
          <w:rFonts w:ascii="Times New Roman" w:hAnsi="Times New Roman"/>
          <w:color w:val="1F2123" w:themeColor="text2"/>
          <w:sz w:val="24"/>
          <w:szCs w:val="28"/>
          <w:lang w:val="es-PE"/>
        </w:rPr>
        <w:t xml:space="preserve"> a Nivel nacional en los años 2012 – 2018. En segundo lugar, se preparan los </w:t>
      </w:r>
      <w:r>
        <w:rPr>
          <w:rFonts w:ascii="Times New Roman" w:hAnsi="Times New Roman"/>
          <w:color w:val="1F2123" w:themeColor="text2"/>
          <w:sz w:val="24"/>
          <w:szCs w:val="28"/>
          <w:lang w:val="es-PE"/>
        </w:rPr>
        <w:lastRenderedPageBreak/>
        <w:t xml:space="preserve">datos, optando por un muestreo de la población de datos, normalización, imputación eliminación de valores anómalos y </w:t>
      </w:r>
      <w:proofErr w:type="spellStart"/>
      <w:r>
        <w:rPr>
          <w:rFonts w:ascii="Times New Roman" w:hAnsi="Times New Roman"/>
          <w:color w:val="1F2123" w:themeColor="text2"/>
          <w:sz w:val="24"/>
          <w:szCs w:val="28"/>
          <w:lang w:val="es-PE"/>
        </w:rPr>
        <w:t>outliers</w:t>
      </w:r>
      <w:proofErr w:type="spellEnd"/>
      <w:r>
        <w:rPr>
          <w:rFonts w:ascii="Times New Roman" w:hAnsi="Times New Roman"/>
          <w:color w:val="1F2123" w:themeColor="text2"/>
          <w:sz w:val="24"/>
          <w:szCs w:val="28"/>
          <w:lang w:val="es-PE"/>
        </w:rPr>
        <w:t xml:space="preserve">. En tercer lugar, se realiza el modelado de datos estructurados. En cuarto lugar, está la transformación y consultas exploratorias. En quinto lugar, se realiza la exploración visual de Datos. En sexto lugar, se implementan los modelos que en este caso se usaron KNN y regresión lineal. Finalmente, se realiza la exportación de documentos CSV y el envió de correos. </w:t>
      </w:r>
    </w:p>
    <w:p w14:paraId="3E09676E" w14:textId="09D1AB60" w:rsidR="00176B40" w:rsidRDefault="00176B40" w:rsidP="00F53C38">
      <w:pPr>
        <w:pStyle w:val="Prrafodelista"/>
        <w:ind w:left="792"/>
        <w:rPr>
          <w:szCs w:val="18"/>
          <w:lang w:val="es-PE"/>
        </w:rPr>
      </w:pPr>
    </w:p>
    <w:p w14:paraId="4BA82F22" w14:textId="7A0B4432" w:rsidR="00176B40" w:rsidRDefault="00176B40" w:rsidP="00F53C38">
      <w:pPr>
        <w:pStyle w:val="Prrafodelista"/>
        <w:ind w:left="792"/>
        <w:rPr>
          <w:szCs w:val="18"/>
          <w:lang w:val="es-PE"/>
        </w:rPr>
      </w:pPr>
      <w:r>
        <w:rPr>
          <w:szCs w:val="18"/>
          <w:lang w:val="es-PE"/>
        </w:rPr>
        <w:t xml:space="preserve">LINK DEL REPOSITORIO: </w:t>
      </w:r>
      <w:hyperlink r:id="rId15" w:history="1">
        <w:r w:rsidR="007010C5" w:rsidRPr="00424F8F">
          <w:rPr>
            <w:rStyle w:val="Hipervnculo"/>
          </w:rPr>
          <w:t>https://github.com/NightBright/TrabajoFinalRShiny</w:t>
        </w:r>
      </w:hyperlink>
      <w:r w:rsidR="007010C5">
        <w:t xml:space="preserve"> </w:t>
      </w:r>
    </w:p>
    <w:p w14:paraId="2595C123" w14:textId="7D1F201F" w:rsidR="00E62F58" w:rsidRPr="00176B40" w:rsidRDefault="00E62F58" w:rsidP="00176B40">
      <w:pPr>
        <w:rPr>
          <w:szCs w:val="18"/>
          <w:lang w:val="es-PE"/>
        </w:rPr>
      </w:pPr>
    </w:p>
    <w:p w14:paraId="46689D62" w14:textId="366A8E18" w:rsidR="00E62F58" w:rsidRDefault="00E62F58" w:rsidP="00F53C38">
      <w:pPr>
        <w:pStyle w:val="Prrafodelista"/>
        <w:ind w:left="792"/>
        <w:rPr>
          <w:szCs w:val="18"/>
          <w:lang w:val="es-PE"/>
        </w:rPr>
      </w:pPr>
    </w:p>
    <w:p w14:paraId="30DA123A" w14:textId="573D08E2" w:rsidR="00E62F58" w:rsidRPr="007010C5" w:rsidRDefault="007010C5" w:rsidP="007010C5">
      <w:pPr>
        <w:rPr>
          <w:sz w:val="24"/>
          <w:szCs w:val="24"/>
          <w:lang w:val="es-PE"/>
        </w:rPr>
      </w:pPr>
      <w:r>
        <w:rPr>
          <w:rFonts w:ascii="Times New Roman" w:hAnsi="Times New Roman"/>
          <w:sz w:val="24"/>
          <w:szCs w:val="24"/>
          <w:lang w:val="es-PE"/>
        </w:rPr>
        <w:t xml:space="preserve">3.   </w:t>
      </w:r>
      <w:r w:rsidR="00E62F58" w:rsidRPr="007010C5">
        <w:rPr>
          <w:rFonts w:ascii="Times New Roman" w:hAnsi="Times New Roman"/>
          <w:sz w:val="24"/>
          <w:szCs w:val="24"/>
          <w:lang w:val="es-PE"/>
        </w:rPr>
        <w:t>Conclusión</w:t>
      </w:r>
    </w:p>
    <w:p w14:paraId="03B437FF" w14:textId="09DEF4DC" w:rsidR="00E62F58" w:rsidRPr="00E62F58" w:rsidRDefault="00176B40" w:rsidP="00E62F58">
      <w:pPr>
        <w:pStyle w:val="Prrafodelista"/>
        <w:ind w:left="360"/>
        <w:rPr>
          <w:rFonts w:ascii="Times New Roman" w:hAnsi="Times New Roman"/>
          <w:sz w:val="24"/>
          <w:szCs w:val="24"/>
          <w:lang w:val="es-PE"/>
        </w:rPr>
      </w:pPr>
      <w:r>
        <w:rPr>
          <w:rFonts w:ascii="Times New Roman" w:hAnsi="Times New Roman"/>
          <w:sz w:val="24"/>
          <w:szCs w:val="24"/>
          <w:lang w:val="es-PE"/>
        </w:rPr>
        <w:t>En síntesis, l</w:t>
      </w:r>
      <w:r w:rsidR="00E62F58">
        <w:rPr>
          <w:rFonts w:ascii="Times New Roman" w:hAnsi="Times New Roman"/>
          <w:sz w:val="24"/>
          <w:szCs w:val="24"/>
          <w:lang w:val="es-PE"/>
        </w:rPr>
        <w:t>os datos obtenidos de</w:t>
      </w:r>
      <w:r w:rsidR="00A8113A">
        <w:rPr>
          <w:rFonts w:ascii="Times New Roman" w:hAnsi="Times New Roman"/>
          <w:sz w:val="24"/>
          <w:szCs w:val="24"/>
          <w:lang w:val="es-PE"/>
        </w:rPr>
        <w:t xml:space="preserve"> </w:t>
      </w:r>
      <w:r w:rsidR="00E62F58">
        <w:rPr>
          <w:rFonts w:ascii="Times New Roman" w:hAnsi="Times New Roman"/>
          <w:sz w:val="24"/>
          <w:szCs w:val="24"/>
          <w:lang w:val="es-PE"/>
        </w:rPr>
        <w:t>l</w:t>
      </w:r>
      <w:r w:rsidR="00A8113A">
        <w:rPr>
          <w:rFonts w:ascii="Times New Roman" w:hAnsi="Times New Roman"/>
          <w:sz w:val="24"/>
          <w:szCs w:val="24"/>
          <w:lang w:val="es-PE"/>
        </w:rPr>
        <w:t>os</w:t>
      </w:r>
      <w:r w:rsidR="00E62F58">
        <w:rPr>
          <w:rFonts w:ascii="Times New Roman" w:hAnsi="Times New Roman"/>
          <w:sz w:val="24"/>
          <w:szCs w:val="24"/>
          <w:lang w:val="es-PE"/>
        </w:rPr>
        <w:t xml:space="preserve"> archivo</w:t>
      </w:r>
      <w:r w:rsidR="00A8113A">
        <w:rPr>
          <w:rFonts w:ascii="Times New Roman" w:hAnsi="Times New Roman"/>
          <w:sz w:val="24"/>
          <w:szCs w:val="24"/>
          <w:lang w:val="es-PE"/>
        </w:rPr>
        <w:t>s</w:t>
      </w:r>
      <w:r w:rsidR="00E62F58">
        <w:rPr>
          <w:rFonts w:ascii="Times New Roman" w:hAnsi="Times New Roman"/>
          <w:sz w:val="24"/>
          <w:szCs w:val="24"/>
          <w:lang w:val="es-PE"/>
        </w:rPr>
        <w:t xml:space="preserve"> </w:t>
      </w:r>
      <w:r w:rsidR="00A8113A">
        <w:rPr>
          <w:rFonts w:ascii="Times New Roman" w:hAnsi="Times New Roman"/>
          <w:sz w:val="24"/>
          <w:szCs w:val="24"/>
          <w:lang w:val="es-PE"/>
        </w:rPr>
        <w:t>XLSX</w:t>
      </w:r>
      <w:r w:rsidR="00E62F58">
        <w:rPr>
          <w:rFonts w:ascii="Times New Roman" w:hAnsi="Times New Roman"/>
          <w:sz w:val="24"/>
          <w:szCs w:val="24"/>
          <w:lang w:val="es-PE"/>
        </w:rPr>
        <w:t>, que contienen información sobre el porcentaje de adolescente que son madres primerizas y los profesionales que han atendido embarazos entre los años 2011</w:t>
      </w:r>
      <w:r>
        <w:rPr>
          <w:rFonts w:ascii="Times New Roman" w:hAnsi="Times New Roman"/>
          <w:sz w:val="24"/>
          <w:szCs w:val="24"/>
          <w:lang w:val="es-PE"/>
        </w:rPr>
        <w:t xml:space="preserve"> a 2018. Primero se realizó la preparación de datos, el cual se editan los datos para que puedan ser ejecuta adecuadamente sin valores anómalos ni </w:t>
      </w:r>
      <w:proofErr w:type="spellStart"/>
      <w:r>
        <w:rPr>
          <w:rFonts w:ascii="Times New Roman" w:hAnsi="Times New Roman"/>
          <w:sz w:val="24"/>
          <w:szCs w:val="24"/>
          <w:lang w:val="es-PE"/>
        </w:rPr>
        <w:t>outliers</w:t>
      </w:r>
      <w:proofErr w:type="spellEnd"/>
      <w:r>
        <w:rPr>
          <w:rFonts w:ascii="Times New Roman" w:hAnsi="Times New Roman"/>
          <w:sz w:val="24"/>
          <w:szCs w:val="24"/>
          <w:lang w:val="es-PE"/>
        </w:rPr>
        <w:t>. Segundo, el modelado de datos estructurados, es aquí donde se suben todos los datos a la base de datos desplegada en AWS. Tercero, transformación y consultas exploratorias, es donde se realizan las consultas llamando a la base de datos y operaciones de estadística descriptiva. Cuarto, exploración visual de datos,</w:t>
      </w:r>
      <w:r w:rsidR="001825DA">
        <w:rPr>
          <w:rFonts w:ascii="Times New Roman" w:hAnsi="Times New Roman"/>
          <w:sz w:val="24"/>
          <w:szCs w:val="24"/>
          <w:lang w:val="es-PE"/>
        </w:rPr>
        <w:t xml:space="preserve"> en el cual se realizaron gráficos estadísticos. Quinto, modelo, es donde se realizó la regresión lineal del porcentaje de adolescente embarazadas por primera vez junto con porcentaje de profesionales que atendieron partos.</w:t>
      </w:r>
      <w:r w:rsidR="00DD08F4">
        <w:rPr>
          <w:rFonts w:ascii="Times New Roman" w:hAnsi="Times New Roman"/>
          <w:sz w:val="24"/>
          <w:szCs w:val="24"/>
          <w:lang w:val="es-PE"/>
        </w:rPr>
        <w:t xml:space="preserve"> Sexto, la exploración y comunicación, es donde se realiza la exportación de datos en formato CSV.</w:t>
      </w:r>
      <w:r w:rsidR="00AF5393">
        <w:rPr>
          <w:rFonts w:ascii="Times New Roman" w:hAnsi="Times New Roman"/>
          <w:sz w:val="24"/>
          <w:szCs w:val="24"/>
          <w:lang w:val="es-PE"/>
        </w:rPr>
        <w:t xml:space="preserve"> Finalmente, la implementación adicional en el cual se realizó el envió de correos mediante </w:t>
      </w:r>
      <w:proofErr w:type="spellStart"/>
      <w:r w:rsidR="00AF5393">
        <w:rPr>
          <w:rFonts w:ascii="Times New Roman" w:hAnsi="Times New Roman"/>
          <w:sz w:val="24"/>
          <w:szCs w:val="24"/>
          <w:lang w:val="es-PE"/>
        </w:rPr>
        <w:t>RStudio</w:t>
      </w:r>
      <w:proofErr w:type="spellEnd"/>
      <w:r w:rsidR="00AF5393">
        <w:rPr>
          <w:rFonts w:ascii="Times New Roman" w:hAnsi="Times New Roman"/>
          <w:sz w:val="24"/>
          <w:szCs w:val="24"/>
          <w:lang w:val="es-PE"/>
        </w:rPr>
        <w:t>.</w:t>
      </w:r>
    </w:p>
    <w:sectPr w:rsidR="00E62F58" w:rsidRPr="00E62F58" w:rsidSect="00BD6F01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42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93DCB" w14:textId="77777777" w:rsidR="009B0591" w:rsidRDefault="009B0591">
      <w:pPr>
        <w:spacing w:line="240" w:lineRule="auto"/>
      </w:pPr>
      <w:r>
        <w:separator/>
      </w:r>
    </w:p>
  </w:endnote>
  <w:endnote w:type="continuationSeparator" w:id="0">
    <w:p w14:paraId="22988FEE" w14:textId="77777777" w:rsidR="009B0591" w:rsidRDefault="009B0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419"/>
      <w:gridCol w:w="8824"/>
      <w:gridCol w:w="235"/>
      <w:gridCol w:w="235"/>
      <w:gridCol w:w="1172"/>
    </w:tblGrid>
    <w:tr w:rsidR="00074BB4" w14:paraId="3E86E983" w14:textId="77777777" w:rsidTr="00E56C07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751BDFEA" w14:textId="08AEA9F8" w:rsidR="00074BB4" w:rsidRDefault="00074BB4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496A17F5" w14:textId="3F28AA49" w:rsidR="00074BB4" w:rsidRDefault="00074BB4" w:rsidP="00CB2712">
          <w:r>
            <w:t xml:space="preserve">Trabajo Final                                                                           </w:t>
          </w:r>
        </w:p>
      </w:tc>
      <w:tc>
        <w:tcPr>
          <w:tcW w:w="202" w:type="dxa"/>
          <w:shd w:val="clear" w:color="auto" w:fill="E3584E" w:themeFill="accent5"/>
          <w:vAlign w:val="center"/>
        </w:tcPr>
        <w:p w14:paraId="0625E6E7" w14:textId="77777777" w:rsidR="00074BB4" w:rsidRDefault="00074BB4" w:rsidP="00CB2712"/>
      </w:tc>
      <w:tc>
        <w:tcPr>
          <w:tcW w:w="202" w:type="dxa"/>
          <w:shd w:val="clear" w:color="auto" w:fill="EE9A94" w:themeFill="accent5" w:themeFillTint="99"/>
          <w:vAlign w:val="center"/>
        </w:tcPr>
        <w:p w14:paraId="7717D7AC" w14:textId="77777777" w:rsidR="00074BB4" w:rsidRDefault="00074BB4" w:rsidP="00CB2712"/>
      </w:tc>
      <w:tc>
        <w:tcPr>
          <w:tcW w:w="1009" w:type="dxa"/>
          <w:shd w:val="clear" w:color="auto" w:fill="6F7E84" w:themeFill="accent3"/>
          <w:vAlign w:val="center"/>
        </w:tcPr>
        <w:p w14:paraId="68B9E4AF" w14:textId="2D92D3BC" w:rsidR="00074BB4" w:rsidRDefault="00074BB4" w:rsidP="00C011C7">
          <w:pPr>
            <w:jc w:val="center"/>
          </w:pPr>
          <w:r w:rsidRPr="00C011C7">
            <w:rPr>
              <w:color w:val="FFFFFF" w:themeColor="background1"/>
            </w:rPr>
            <w:fldChar w:fldCharType="begin"/>
          </w:r>
          <w:r w:rsidRPr="00C011C7">
            <w:rPr>
              <w:color w:val="FFFFFF" w:themeColor="background1"/>
            </w:rPr>
            <w:instrText>PAGE   \* MERGEFORMAT</w:instrText>
          </w:r>
          <w:r w:rsidRPr="00C011C7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41</w:t>
          </w:r>
          <w:r w:rsidRPr="00C011C7">
            <w:rPr>
              <w:color w:val="FFFFFF" w:themeColor="background1"/>
            </w:rPr>
            <w:fldChar w:fldCharType="end"/>
          </w:r>
        </w:p>
      </w:tc>
    </w:tr>
  </w:tbl>
  <w:p w14:paraId="58B91B8F" w14:textId="77777777" w:rsidR="00074BB4" w:rsidRDefault="00074BB4" w:rsidP="00CB27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419"/>
      <w:gridCol w:w="8878"/>
      <w:gridCol w:w="217"/>
      <w:gridCol w:w="217"/>
      <w:gridCol w:w="1154"/>
    </w:tblGrid>
    <w:tr w:rsidR="00074BB4" w14:paraId="097BEB31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716D5B84" w14:textId="77777777" w:rsidR="00074BB4" w:rsidRDefault="00074BB4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0B5CC5ED" w14:textId="77777777" w:rsidR="00074BB4" w:rsidRDefault="00074BB4" w:rsidP="00317093">
          <w:r>
            <w:t>Documentación de Arquitectura</w:t>
          </w:r>
        </w:p>
      </w:tc>
      <w:tc>
        <w:tcPr>
          <w:tcW w:w="187" w:type="dxa"/>
          <w:shd w:val="clear" w:color="auto" w:fill="17AE92" w:themeFill="accent1"/>
          <w:vAlign w:val="center"/>
        </w:tcPr>
        <w:p w14:paraId="0121C907" w14:textId="77777777" w:rsidR="00074BB4" w:rsidRDefault="00074BB4" w:rsidP="006515E8"/>
      </w:tc>
      <w:tc>
        <w:tcPr>
          <w:tcW w:w="187" w:type="dxa"/>
          <w:shd w:val="clear" w:color="auto" w:fill="F7A23F" w:themeFill="accent2"/>
          <w:vAlign w:val="center"/>
        </w:tcPr>
        <w:p w14:paraId="0829C04D" w14:textId="77777777" w:rsidR="00074BB4" w:rsidRDefault="00074BB4" w:rsidP="006515E8"/>
      </w:tc>
      <w:tc>
        <w:tcPr>
          <w:tcW w:w="994" w:type="dxa"/>
          <w:shd w:val="clear" w:color="auto" w:fill="6F7E84" w:themeFill="accent3"/>
          <w:vAlign w:val="center"/>
        </w:tcPr>
        <w:p w14:paraId="44C30AA3" w14:textId="7A797C32" w:rsidR="00074BB4" w:rsidRPr="002155DB" w:rsidRDefault="00074BB4" w:rsidP="002155DB">
          <w:pPr>
            <w:ind w:left="720"/>
            <w:rPr>
              <w:color w:val="FFFFFF" w:themeColor="background1"/>
            </w:rPr>
          </w:pPr>
          <w:r w:rsidRPr="002155DB">
            <w:rPr>
              <w:color w:val="FFFFFF" w:themeColor="background1"/>
            </w:rPr>
            <w:fldChar w:fldCharType="begin"/>
          </w:r>
          <w:r w:rsidRPr="002155DB">
            <w:rPr>
              <w:color w:val="FFFFFF" w:themeColor="background1"/>
            </w:rPr>
            <w:instrText>PAGE   \* MERGEFORMAT</w:instrText>
          </w:r>
          <w:r w:rsidRPr="002155D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0</w:t>
          </w:r>
          <w:r w:rsidRPr="002155DB">
            <w:rPr>
              <w:color w:val="FFFFFF" w:themeColor="background1"/>
            </w:rPr>
            <w:fldChar w:fldCharType="end"/>
          </w:r>
        </w:p>
      </w:tc>
    </w:tr>
  </w:tbl>
  <w:p w14:paraId="71FA7C08" w14:textId="77777777" w:rsidR="00074BB4" w:rsidRDefault="00074B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5784A" w14:textId="77777777" w:rsidR="009B0591" w:rsidRDefault="009B0591">
      <w:pPr>
        <w:spacing w:line="240" w:lineRule="auto"/>
      </w:pPr>
      <w:r>
        <w:separator/>
      </w:r>
    </w:p>
  </w:footnote>
  <w:footnote w:type="continuationSeparator" w:id="0">
    <w:p w14:paraId="1A99D3C9" w14:textId="77777777" w:rsidR="009B0591" w:rsidRDefault="009B0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clara"/>
      <w:tblW w:w="6519" w:type="pct"/>
      <w:tblInd w:w="-1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  <w:tblDescription w:val="Tabla de diseño"/>
    </w:tblPr>
    <w:tblGrid>
      <w:gridCol w:w="11665"/>
      <w:gridCol w:w="307"/>
      <w:gridCol w:w="307"/>
      <w:gridCol w:w="1367"/>
    </w:tblGrid>
    <w:tr w:rsidR="00074BB4" w:rsidRPr="00E930CB" w14:paraId="4CEC1CFF" w14:textId="77777777" w:rsidTr="005077E8">
      <w:trPr>
        <w:trHeight w:val="1158"/>
        <w:tblHeader/>
      </w:trPr>
      <w:tc>
        <w:tcPr>
          <w:tcW w:w="9659" w:type="dxa"/>
          <w:shd w:val="clear" w:color="auto" w:fill="EBEBEB" w:themeFill="background2"/>
          <w:tcMar>
            <w:left w:w="360" w:type="dxa"/>
          </w:tcMar>
          <w:vAlign w:val="center"/>
        </w:tcPr>
        <w:p w14:paraId="5CEEDDA2" w14:textId="77777777" w:rsidR="00074BB4" w:rsidRPr="00E930CB" w:rsidRDefault="00074BB4" w:rsidP="00DB6C64">
          <w:pPr>
            <w:pStyle w:val="Direccindelremitente"/>
            <w:jc w:val="center"/>
          </w:pPr>
        </w:p>
      </w:tc>
      <w:tc>
        <w:tcPr>
          <w:tcW w:w="254" w:type="dxa"/>
          <w:shd w:val="clear" w:color="auto" w:fill="17AE92" w:themeFill="accent1"/>
          <w:vAlign w:val="center"/>
        </w:tcPr>
        <w:p w14:paraId="52B972E8" w14:textId="77777777" w:rsidR="00074BB4" w:rsidRPr="00E930CB" w:rsidRDefault="00074BB4" w:rsidP="00DB6C64">
          <w:pPr>
            <w:jc w:val="center"/>
          </w:pPr>
        </w:p>
      </w:tc>
      <w:tc>
        <w:tcPr>
          <w:tcW w:w="254" w:type="dxa"/>
          <w:shd w:val="clear" w:color="auto" w:fill="F7A23F" w:themeFill="accent2"/>
          <w:vAlign w:val="center"/>
        </w:tcPr>
        <w:p w14:paraId="2F7A0D11" w14:textId="77777777" w:rsidR="00074BB4" w:rsidRPr="00E930CB" w:rsidRDefault="00074BB4" w:rsidP="00DB6C64">
          <w:pPr>
            <w:jc w:val="center"/>
          </w:pPr>
        </w:p>
      </w:tc>
      <w:tc>
        <w:tcPr>
          <w:tcW w:w="1132" w:type="dxa"/>
          <w:shd w:val="clear" w:color="auto" w:fill="6F7E84" w:themeFill="accent3"/>
          <w:vAlign w:val="center"/>
        </w:tcPr>
        <w:p w14:paraId="78541665" w14:textId="77777777" w:rsidR="00074BB4" w:rsidRPr="00E930CB" w:rsidRDefault="00074BB4" w:rsidP="00DB6C6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2D46E6EA" wp14:editId="14157028">
                <wp:simplePos x="0" y="0"/>
                <wp:positionH relativeFrom="column">
                  <wp:posOffset>48895</wp:posOffset>
                </wp:positionH>
                <wp:positionV relativeFrom="paragraph">
                  <wp:posOffset>-26670</wp:posOffset>
                </wp:positionV>
                <wp:extent cx="628015" cy="666115"/>
                <wp:effectExtent l="0" t="0" r="635" b="635"/>
                <wp:wrapNone/>
                <wp:docPr id="4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IDA PLEN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15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92149AA" w14:textId="77777777" w:rsidR="00074BB4" w:rsidRDefault="00074B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clara"/>
      <w:tblW w:w="5749" w:type="pct"/>
      <w:tblInd w:w="-8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  <w:tblDescription w:val="Tabla de diseño"/>
    </w:tblPr>
    <w:tblGrid>
      <w:gridCol w:w="10291"/>
      <w:gridCol w:w="269"/>
      <w:gridCol w:w="269"/>
      <w:gridCol w:w="1205"/>
    </w:tblGrid>
    <w:tr w:rsidR="00074BB4" w:rsidRPr="00E930CB" w14:paraId="62DB2B58" w14:textId="77777777" w:rsidTr="00E56C07">
      <w:trPr>
        <w:trHeight w:val="1352"/>
        <w:tblHeader/>
      </w:trPr>
      <w:tc>
        <w:tcPr>
          <w:tcW w:w="10291" w:type="dxa"/>
          <w:shd w:val="clear" w:color="auto" w:fill="EBEBEB" w:themeFill="background2"/>
          <w:tcMar>
            <w:left w:w="360" w:type="dxa"/>
          </w:tcMar>
          <w:vAlign w:val="center"/>
        </w:tcPr>
        <w:p w14:paraId="6C01E76B" w14:textId="4414C986" w:rsidR="00074BB4" w:rsidRPr="007D0069" w:rsidRDefault="00074BB4" w:rsidP="007D0069">
          <w:pPr>
            <w:pStyle w:val="Direccindelremitente"/>
            <w:ind w:right="249"/>
            <w:jc w:val="right"/>
            <w:rPr>
              <w:b/>
              <w:bCs/>
            </w:rPr>
          </w:pPr>
          <w:r>
            <w:rPr>
              <w:b/>
              <w:bCs/>
              <w:sz w:val="22"/>
              <w:szCs w:val="24"/>
            </w:rPr>
            <w:t xml:space="preserve">Administración de la Información    </w:t>
          </w:r>
        </w:p>
      </w:tc>
      <w:tc>
        <w:tcPr>
          <w:tcW w:w="269" w:type="dxa"/>
          <w:shd w:val="clear" w:color="auto" w:fill="E3584E" w:themeFill="accent5"/>
          <w:vAlign w:val="center"/>
        </w:tcPr>
        <w:p w14:paraId="2017DDAC" w14:textId="77777777" w:rsidR="00074BB4" w:rsidRPr="00E930CB" w:rsidRDefault="00074BB4" w:rsidP="00DB6C64">
          <w:pPr>
            <w:jc w:val="center"/>
          </w:pPr>
        </w:p>
      </w:tc>
      <w:tc>
        <w:tcPr>
          <w:tcW w:w="269" w:type="dxa"/>
          <w:shd w:val="clear" w:color="auto" w:fill="EE9A94" w:themeFill="accent5" w:themeFillTint="99"/>
          <w:vAlign w:val="center"/>
        </w:tcPr>
        <w:p w14:paraId="4E9FD53E" w14:textId="77777777" w:rsidR="00074BB4" w:rsidRPr="00E930CB" w:rsidRDefault="00074BB4" w:rsidP="00DB6C64">
          <w:pPr>
            <w:jc w:val="center"/>
          </w:pPr>
        </w:p>
      </w:tc>
      <w:tc>
        <w:tcPr>
          <w:tcW w:w="1205" w:type="dxa"/>
          <w:shd w:val="clear" w:color="auto" w:fill="757575" w:themeFill="background2" w:themeFillShade="80"/>
          <w:vAlign w:val="center"/>
        </w:tcPr>
        <w:p w14:paraId="64C4897B" w14:textId="217FEE5A" w:rsidR="00074BB4" w:rsidRPr="00E930CB" w:rsidRDefault="00074BB4" w:rsidP="00DB6C64">
          <w:pPr>
            <w:jc w:val="center"/>
          </w:pPr>
        </w:p>
      </w:tc>
    </w:tr>
  </w:tbl>
  <w:p w14:paraId="0D1AABE2" w14:textId="77777777" w:rsidR="00074BB4" w:rsidRDefault="00074B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1565A" w14:textId="77777777" w:rsidR="00074BB4" w:rsidRDefault="00074BB4">
    <w:pPr>
      <w:pStyle w:val="Encabezado"/>
      <w:rPr>
        <w:noProof/>
      </w:rPr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8134B"/>
    <w:multiLevelType w:val="hybridMultilevel"/>
    <w:tmpl w:val="1F2E6C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745644"/>
    <w:multiLevelType w:val="hybridMultilevel"/>
    <w:tmpl w:val="5E9871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96124D"/>
    <w:multiLevelType w:val="hybridMultilevel"/>
    <w:tmpl w:val="9C8C2172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09DC76F3"/>
    <w:multiLevelType w:val="hybridMultilevel"/>
    <w:tmpl w:val="2E6C55B2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0B3A7415"/>
    <w:multiLevelType w:val="hybridMultilevel"/>
    <w:tmpl w:val="AD5650A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3350686"/>
    <w:multiLevelType w:val="hybridMultilevel"/>
    <w:tmpl w:val="25C42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015C0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5130E9"/>
    <w:multiLevelType w:val="hybridMultilevel"/>
    <w:tmpl w:val="3806A470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AA4104E"/>
    <w:multiLevelType w:val="hybridMultilevel"/>
    <w:tmpl w:val="8A3A4D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934670"/>
    <w:multiLevelType w:val="hybridMultilevel"/>
    <w:tmpl w:val="F15CE866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2DC06AC7"/>
    <w:multiLevelType w:val="hybridMultilevel"/>
    <w:tmpl w:val="55DAEA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33D4C"/>
    <w:multiLevelType w:val="hybridMultilevel"/>
    <w:tmpl w:val="A82887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D7B68"/>
    <w:multiLevelType w:val="hybridMultilevel"/>
    <w:tmpl w:val="302ECAE8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26610A2"/>
    <w:multiLevelType w:val="hybridMultilevel"/>
    <w:tmpl w:val="A7C6DF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6332E"/>
    <w:multiLevelType w:val="hybridMultilevel"/>
    <w:tmpl w:val="11C654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14671"/>
    <w:multiLevelType w:val="hybridMultilevel"/>
    <w:tmpl w:val="48229D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57C23"/>
    <w:multiLevelType w:val="multilevel"/>
    <w:tmpl w:val="5F9EAB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383CE4"/>
    <w:multiLevelType w:val="hybridMultilevel"/>
    <w:tmpl w:val="546E81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D0E89"/>
    <w:multiLevelType w:val="hybridMultilevel"/>
    <w:tmpl w:val="A8F68B3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56216EC7"/>
    <w:multiLevelType w:val="hybridMultilevel"/>
    <w:tmpl w:val="207ED1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37F5C"/>
    <w:multiLevelType w:val="hybridMultilevel"/>
    <w:tmpl w:val="8FC882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010CC"/>
    <w:multiLevelType w:val="hybridMultilevel"/>
    <w:tmpl w:val="1B7A7B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62D97"/>
    <w:multiLevelType w:val="hybridMultilevel"/>
    <w:tmpl w:val="71764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0C8F"/>
    <w:multiLevelType w:val="hybridMultilevel"/>
    <w:tmpl w:val="F0C65A52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79A03E20"/>
    <w:multiLevelType w:val="hybridMultilevel"/>
    <w:tmpl w:val="2EA827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070D7D"/>
    <w:multiLevelType w:val="hybridMultilevel"/>
    <w:tmpl w:val="47BEB6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26"/>
  </w:num>
  <w:num w:numId="13">
    <w:abstractNumId w:val="19"/>
  </w:num>
  <w:num w:numId="14">
    <w:abstractNumId w:val="31"/>
  </w:num>
  <w:num w:numId="15">
    <w:abstractNumId w:val="15"/>
  </w:num>
  <w:num w:numId="16">
    <w:abstractNumId w:val="29"/>
  </w:num>
  <w:num w:numId="17">
    <w:abstractNumId w:val="21"/>
  </w:num>
  <w:num w:numId="18">
    <w:abstractNumId w:val="27"/>
  </w:num>
  <w:num w:numId="19">
    <w:abstractNumId w:val="33"/>
  </w:num>
  <w:num w:numId="20">
    <w:abstractNumId w:val="13"/>
  </w:num>
  <w:num w:numId="21">
    <w:abstractNumId w:val="12"/>
  </w:num>
  <w:num w:numId="22">
    <w:abstractNumId w:val="18"/>
  </w:num>
  <w:num w:numId="23">
    <w:abstractNumId w:val="22"/>
  </w:num>
  <w:num w:numId="24">
    <w:abstractNumId w:val="28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30"/>
  </w:num>
  <w:num w:numId="30">
    <w:abstractNumId w:val="25"/>
  </w:num>
  <w:num w:numId="31">
    <w:abstractNumId w:val="24"/>
  </w:num>
  <w:num w:numId="32">
    <w:abstractNumId w:val="14"/>
  </w:num>
  <w:num w:numId="33">
    <w:abstractNumId w:val="11"/>
  </w:num>
  <w:num w:numId="34">
    <w:abstractNumId w:val="10"/>
  </w:num>
  <w:num w:numId="35">
    <w:abstractNumId w:val="16"/>
  </w:num>
  <w:num w:numId="36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35"/>
    <w:rsid w:val="00000A9D"/>
    <w:rsid w:val="00001CAD"/>
    <w:rsid w:val="000057DC"/>
    <w:rsid w:val="00006A72"/>
    <w:rsid w:val="00012706"/>
    <w:rsid w:val="0003393A"/>
    <w:rsid w:val="0004051D"/>
    <w:rsid w:val="00051128"/>
    <w:rsid w:val="00060235"/>
    <w:rsid w:val="00066DEA"/>
    <w:rsid w:val="00074BB4"/>
    <w:rsid w:val="00080FB9"/>
    <w:rsid w:val="000824F8"/>
    <w:rsid w:val="00087B9A"/>
    <w:rsid w:val="00094DDE"/>
    <w:rsid w:val="000A1A0C"/>
    <w:rsid w:val="000A1A5B"/>
    <w:rsid w:val="000A2071"/>
    <w:rsid w:val="000A6B1D"/>
    <w:rsid w:val="000B14E2"/>
    <w:rsid w:val="000E400C"/>
    <w:rsid w:val="000F5BB2"/>
    <w:rsid w:val="00102C40"/>
    <w:rsid w:val="00103944"/>
    <w:rsid w:val="001042D5"/>
    <w:rsid w:val="0010639C"/>
    <w:rsid w:val="00117A34"/>
    <w:rsid w:val="00156EF1"/>
    <w:rsid w:val="0017642E"/>
    <w:rsid w:val="00176B40"/>
    <w:rsid w:val="00180B0F"/>
    <w:rsid w:val="001825DA"/>
    <w:rsid w:val="001A44D3"/>
    <w:rsid w:val="001A680B"/>
    <w:rsid w:val="001B75E9"/>
    <w:rsid w:val="001C6D50"/>
    <w:rsid w:val="001E1A51"/>
    <w:rsid w:val="001E1AAB"/>
    <w:rsid w:val="001F217E"/>
    <w:rsid w:val="00204914"/>
    <w:rsid w:val="0020579D"/>
    <w:rsid w:val="002059E1"/>
    <w:rsid w:val="00210D97"/>
    <w:rsid w:val="00213220"/>
    <w:rsid w:val="002155DB"/>
    <w:rsid w:val="00215C47"/>
    <w:rsid w:val="002229ED"/>
    <w:rsid w:val="002266E1"/>
    <w:rsid w:val="00236766"/>
    <w:rsid w:val="00240362"/>
    <w:rsid w:val="00240FFF"/>
    <w:rsid w:val="00243F67"/>
    <w:rsid w:val="00251E70"/>
    <w:rsid w:val="00253103"/>
    <w:rsid w:val="00256271"/>
    <w:rsid w:val="00267FDE"/>
    <w:rsid w:val="00277C56"/>
    <w:rsid w:val="00284F9E"/>
    <w:rsid w:val="00292810"/>
    <w:rsid w:val="002948F5"/>
    <w:rsid w:val="002B238C"/>
    <w:rsid w:val="002B57C5"/>
    <w:rsid w:val="002B6DF0"/>
    <w:rsid w:val="002C2563"/>
    <w:rsid w:val="002C6ABC"/>
    <w:rsid w:val="002C7988"/>
    <w:rsid w:val="002E4A51"/>
    <w:rsid w:val="002F392E"/>
    <w:rsid w:val="002F6C46"/>
    <w:rsid w:val="003067AC"/>
    <w:rsid w:val="00317093"/>
    <w:rsid w:val="00327E32"/>
    <w:rsid w:val="00343FBB"/>
    <w:rsid w:val="00344D7B"/>
    <w:rsid w:val="003458FE"/>
    <w:rsid w:val="00361DC9"/>
    <w:rsid w:val="0037096C"/>
    <w:rsid w:val="003A3747"/>
    <w:rsid w:val="003B1CF1"/>
    <w:rsid w:val="003C2F4F"/>
    <w:rsid w:val="003D0323"/>
    <w:rsid w:val="003D0FBD"/>
    <w:rsid w:val="003D3926"/>
    <w:rsid w:val="003E33E5"/>
    <w:rsid w:val="003E6EE4"/>
    <w:rsid w:val="003F5548"/>
    <w:rsid w:val="00401E15"/>
    <w:rsid w:val="004047D9"/>
    <w:rsid w:val="0041665A"/>
    <w:rsid w:val="00423922"/>
    <w:rsid w:val="004409BC"/>
    <w:rsid w:val="00471EAE"/>
    <w:rsid w:val="00473D46"/>
    <w:rsid w:val="0047432D"/>
    <w:rsid w:val="00480808"/>
    <w:rsid w:val="00484641"/>
    <w:rsid w:val="00486331"/>
    <w:rsid w:val="0049016B"/>
    <w:rsid w:val="00490A0F"/>
    <w:rsid w:val="00495F19"/>
    <w:rsid w:val="004A0158"/>
    <w:rsid w:val="004A73FA"/>
    <w:rsid w:val="004B063B"/>
    <w:rsid w:val="004B5016"/>
    <w:rsid w:val="004B509B"/>
    <w:rsid w:val="004B5284"/>
    <w:rsid w:val="004C0D12"/>
    <w:rsid w:val="004C1C1A"/>
    <w:rsid w:val="004D57D8"/>
    <w:rsid w:val="004E4A1C"/>
    <w:rsid w:val="004F4F60"/>
    <w:rsid w:val="00503CA4"/>
    <w:rsid w:val="00505BCE"/>
    <w:rsid w:val="005077E8"/>
    <w:rsid w:val="0050790B"/>
    <w:rsid w:val="00517B29"/>
    <w:rsid w:val="00523AEE"/>
    <w:rsid w:val="00551AFF"/>
    <w:rsid w:val="00556C10"/>
    <w:rsid w:val="0056124A"/>
    <w:rsid w:val="00565E2F"/>
    <w:rsid w:val="00573D99"/>
    <w:rsid w:val="00582ABB"/>
    <w:rsid w:val="00595E47"/>
    <w:rsid w:val="005A4503"/>
    <w:rsid w:val="005B6875"/>
    <w:rsid w:val="005C0047"/>
    <w:rsid w:val="005D39F4"/>
    <w:rsid w:val="005E4680"/>
    <w:rsid w:val="005E5E2B"/>
    <w:rsid w:val="005E7FF9"/>
    <w:rsid w:val="005F28FC"/>
    <w:rsid w:val="005F4103"/>
    <w:rsid w:val="005F747E"/>
    <w:rsid w:val="005F79FD"/>
    <w:rsid w:val="00601381"/>
    <w:rsid w:val="00601AEE"/>
    <w:rsid w:val="006022B9"/>
    <w:rsid w:val="006027D1"/>
    <w:rsid w:val="00604E84"/>
    <w:rsid w:val="00606395"/>
    <w:rsid w:val="00612AC4"/>
    <w:rsid w:val="00613967"/>
    <w:rsid w:val="006515E8"/>
    <w:rsid w:val="00651ACD"/>
    <w:rsid w:val="0069464E"/>
    <w:rsid w:val="006A5BFB"/>
    <w:rsid w:val="006B0525"/>
    <w:rsid w:val="006C04CF"/>
    <w:rsid w:val="006C5DBA"/>
    <w:rsid w:val="006D33F1"/>
    <w:rsid w:val="006D340B"/>
    <w:rsid w:val="006D47F6"/>
    <w:rsid w:val="006D5C6C"/>
    <w:rsid w:val="006E35C0"/>
    <w:rsid w:val="006E588A"/>
    <w:rsid w:val="006F0290"/>
    <w:rsid w:val="006F1118"/>
    <w:rsid w:val="006F65EE"/>
    <w:rsid w:val="007010C5"/>
    <w:rsid w:val="00703BFE"/>
    <w:rsid w:val="00721849"/>
    <w:rsid w:val="00721FDB"/>
    <w:rsid w:val="0073425C"/>
    <w:rsid w:val="00737AE4"/>
    <w:rsid w:val="00741FDE"/>
    <w:rsid w:val="007802D1"/>
    <w:rsid w:val="00785C21"/>
    <w:rsid w:val="007C0509"/>
    <w:rsid w:val="007C5906"/>
    <w:rsid w:val="007D0069"/>
    <w:rsid w:val="007D52A6"/>
    <w:rsid w:val="007D7672"/>
    <w:rsid w:val="007E5F8C"/>
    <w:rsid w:val="007E7F53"/>
    <w:rsid w:val="007F5786"/>
    <w:rsid w:val="0080057E"/>
    <w:rsid w:val="00810D35"/>
    <w:rsid w:val="00814182"/>
    <w:rsid w:val="00814ACC"/>
    <w:rsid w:val="00825F22"/>
    <w:rsid w:val="008317BA"/>
    <w:rsid w:val="008335C9"/>
    <w:rsid w:val="008347EF"/>
    <w:rsid w:val="00840944"/>
    <w:rsid w:val="00850F6E"/>
    <w:rsid w:val="00857B92"/>
    <w:rsid w:val="00862CDF"/>
    <w:rsid w:val="00871F29"/>
    <w:rsid w:val="00874ECD"/>
    <w:rsid w:val="00883A78"/>
    <w:rsid w:val="008922C8"/>
    <w:rsid w:val="00897F55"/>
    <w:rsid w:val="008A5EBB"/>
    <w:rsid w:val="008B05D1"/>
    <w:rsid w:val="008C75E3"/>
    <w:rsid w:val="008D25FE"/>
    <w:rsid w:val="008E22A3"/>
    <w:rsid w:val="008E4BCD"/>
    <w:rsid w:val="008F3F24"/>
    <w:rsid w:val="008F5C7D"/>
    <w:rsid w:val="0091701B"/>
    <w:rsid w:val="00917725"/>
    <w:rsid w:val="00922AF7"/>
    <w:rsid w:val="009239C5"/>
    <w:rsid w:val="0092609E"/>
    <w:rsid w:val="009375DA"/>
    <w:rsid w:val="00940E39"/>
    <w:rsid w:val="0094153C"/>
    <w:rsid w:val="00946252"/>
    <w:rsid w:val="00957336"/>
    <w:rsid w:val="00967393"/>
    <w:rsid w:val="00970935"/>
    <w:rsid w:val="009814B8"/>
    <w:rsid w:val="0098300D"/>
    <w:rsid w:val="00990C20"/>
    <w:rsid w:val="00994D38"/>
    <w:rsid w:val="009967DF"/>
    <w:rsid w:val="00997648"/>
    <w:rsid w:val="009B0591"/>
    <w:rsid w:val="009B23D8"/>
    <w:rsid w:val="009B6539"/>
    <w:rsid w:val="009B75C9"/>
    <w:rsid w:val="009C3D12"/>
    <w:rsid w:val="009C64C4"/>
    <w:rsid w:val="009C6AC2"/>
    <w:rsid w:val="009C6C34"/>
    <w:rsid w:val="009D5BC2"/>
    <w:rsid w:val="009E37DE"/>
    <w:rsid w:val="009E4901"/>
    <w:rsid w:val="009F0B81"/>
    <w:rsid w:val="009F2984"/>
    <w:rsid w:val="00A07C63"/>
    <w:rsid w:val="00A1011F"/>
    <w:rsid w:val="00A15A09"/>
    <w:rsid w:val="00A204AB"/>
    <w:rsid w:val="00A20869"/>
    <w:rsid w:val="00A2105E"/>
    <w:rsid w:val="00A216FB"/>
    <w:rsid w:val="00A3059B"/>
    <w:rsid w:val="00A31D3D"/>
    <w:rsid w:val="00A36F67"/>
    <w:rsid w:val="00A4255C"/>
    <w:rsid w:val="00A52E27"/>
    <w:rsid w:val="00A55638"/>
    <w:rsid w:val="00A60DF6"/>
    <w:rsid w:val="00A8113A"/>
    <w:rsid w:val="00AB1341"/>
    <w:rsid w:val="00AC6E5D"/>
    <w:rsid w:val="00AD40E7"/>
    <w:rsid w:val="00AD5A15"/>
    <w:rsid w:val="00AE267E"/>
    <w:rsid w:val="00AE35D0"/>
    <w:rsid w:val="00AE6FC5"/>
    <w:rsid w:val="00AF5393"/>
    <w:rsid w:val="00AF5D2F"/>
    <w:rsid w:val="00B00192"/>
    <w:rsid w:val="00B01E59"/>
    <w:rsid w:val="00B12BD3"/>
    <w:rsid w:val="00B43D7D"/>
    <w:rsid w:val="00B521F2"/>
    <w:rsid w:val="00B5248C"/>
    <w:rsid w:val="00B576FE"/>
    <w:rsid w:val="00B76735"/>
    <w:rsid w:val="00B8163C"/>
    <w:rsid w:val="00B82A29"/>
    <w:rsid w:val="00B9569D"/>
    <w:rsid w:val="00BA45A0"/>
    <w:rsid w:val="00BB748C"/>
    <w:rsid w:val="00BD676D"/>
    <w:rsid w:val="00BD6F01"/>
    <w:rsid w:val="00BE1D42"/>
    <w:rsid w:val="00BE353F"/>
    <w:rsid w:val="00BF473C"/>
    <w:rsid w:val="00C011C7"/>
    <w:rsid w:val="00C304E3"/>
    <w:rsid w:val="00C30A00"/>
    <w:rsid w:val="00C5268A"/>
    <w:rsid w:val="00C62B67"/>
    <w:rsid w:val="00C73CFE"/>
    <w:rsid w:val="00C7571C"/>
    <w:rsid w:val="00C757D9"/>
    <w:rsid w:val="00C87704"/>
    <w:rsid w:val="00C9286C"/>
    <w:rsid w:val="00CA32D4"/>
    <w:rsid w:val="00CA416A"/>
    <w:rsid w:val="00CB2712"/>
    <w:rsid w:val="00CC133A"/>
    <w:rsid w:val="00CC19C4"/>
    <w:rsid w:val="00CC3A9F"/>
    <w:rsid w:val="00CD34A5"/>
    <w:rsid w:val="00CD5E29"/>
    <w:rsid w:val="00CE1395"/>
    <w:rsid w:val="00CF2842"/>
    <w:rsid w:val="00D04093"/>
    <w:rsid w:val="00D06B4E"/>
    <w:rsid w:val="00D14E4A"/>
    <w:rsid w:val="00D25C8E"/>
    <w:rsid w:val="00D30487"/>
    <w:rsid w:val="00D35AF9"/>
    <w:rsid w:val="00D35E92"/>
    <w:rsid w:val="00D37265"/>
    <w:rsid w:val="00D373B9"/>
    <w:rsid w:val="00D37A66"/>
    <w:rsid w:val="00D4190C"/>
    <w:rsid w:val="00D44BAF"/>
    <w:rsid w:val="00D611FE"/>
    <w:rsid w:val="00D6531B"/>
    <w:rsid w:val="00D66811"/>
    <w:rsid w:val="00D702B9"/>
    <w:rsid w:val="00D906CA"/>
    <w:rsid w:val="00D917A6"/>
    <w:rsid w:val="00D94AB9"/>
    <w:rsid w:val="00DA52F7"/>
    <w:rsid w:val="00DB1C6F"/>
    <w:rsid w:val="00DB1ED1"/>
    <w:rsid w:val="00DB6C64"/>
    <w:rsid w:val="00DC207D"/>
    <w:rsid w:val="00DD08F4"/>
    <w:rsid w:val="00DD53C5"/>
    <w:rsid w:val="00DE220B"/>
    <w:rsid w:val="00DF2880"/>
    <w:rsid w:val="00DF525A"/>
    <w:rsid w:val="00E113B4"/>
    <w:rsid w:val="00E12DAB"/>
    <w:rsid w:val="00E156BA"/>
    <w:rsid w:val="00E179FD"/>
    <w:rsid w:val="00E17A35"/>
    <w:rsid w:val="00E323AA"/>
    <w:rsid w:val="00E335B6"/>
    <w:rsid w:val="00E364BE"/>
    <w:rsid w:val="00E4314C"/>
    <w:rsid w:val="00E4599F"/>
    <w:rsid w:val="00E5269F"/>
    <w:rsid w:val="00E55EEB"/>
    <w:rsid w:val="00E56C07"/>
    <w:rsid w:val="00E62F58"/>
    <w:rsid w:val="00E67092"/>
    <w:rsid w:val="00E7132E"/>
    <w:rsid w:val="00E74E54"/>
    <w:rsid w:val="00E930CB"/>
    <w:rsid w:val="00EA3E78"/>
    <w:rsid w:val="00EB1088"/>
    <w:rsid w:val="00EC2CA9"/>
    <w:rsid w:val="00EC563F"/>
    <w:rsid w:val="00ED132E"/>
    <w:rsid w:val="00EE1410"/>
    <w:rsid w:val="00EE2E07"/>
    <w:rsid w:val="00EE3213"/>
    <w:rsid w:val="00EE4251"/>
    <w:rsid w:val="00EE4599"/>
    <w:rsid w:val="00F01221"/>
    <w:rsid w:val="00F02678"/>
    <w:rsid w:val="00F07379"/>
    <w:rsid w:val="00F1348F"/>
    <w:rsid w:val="00F13799"/>
    <w:rsid w:val="00F146B7"/>
    <w:rsid w:val="00F22843"/>
    <w:rsid w:val="00F2438A"/>
    <w:rsid w:val="00F30102"/>
    <w:rsid w:val="00F317B4"/>
    <w:rsid w:val="00F353FD"/>
    <w:rsid w:val="00F4343E"/>
    <w:rsid w:val="00F47A2D"/>
    <w:rsid w:val="00F50FF9"/>
    <w:rsid w:val="00F53C38"/>
    <w:rsid w:val="00F54E22"/>
    <w:rsid w:val="00F6344C"/>
    <w:rsid w:val="00F720F7"/>
    <w:rsid w:val="00F73216"/>
    <w:rsid w:val="00F86004"/>
    <w:rsid w:val="00F95BFE"/>
    <w:rsid w:val="00FB0DBA"/>
    <w:rsid w:val="00FC0FC9"/>
    <w:rsid w:val="00FD7074"/>
    <w:rsid w:val="00FE0BE2"/>
    <w:rsid w:val="00FE468D"/>
    <w:rsid w:val="00FE6BFC"/>
    <w:rsid w:val="00F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8C0BBE"/>
  <w15:chartTrackingRefBased/>
  <w15:docId w15:val="{03980F20-8B2A-4D6D-B6FE-8AD7EDBE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8FC"/>
    <w:pPr>
      <w:widowControl w:val="0"/>
      <w:spacing w:after="0" w:line="240" w:lineRule="atLeast"/>
    </w:pPr>
    <w:rPr>
      <w:rFonts w:ascii="Verdana" w:eastAsia="MS Mincho" w:hAnsi="Verdana" w:cs="Times New Roman"/>
      <w:color w:val="auto"/>
      <w:sz w:val="18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266E1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B5748" w:themeColor="accent1" w:themeShade="80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6E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i/>
      <w:color w:val="0B5748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2C2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2C25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2C25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2C25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2C25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Ttulo8">
    <w:name w:val="heading 8"/>
    <w:basedOn w:val="Normal"/>
    <w:next w:val="Normal"/>
    <w:link w:val="Ttulo8Car"/>
    <w:unhideWhenUsed/>
    <w:qFormat/>
    <w:rsid w:val="002C25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2C25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B67"/>
  </w:style>
  <w:style w:type="character" w:styleId="Textodelmarcadordeposicin">
    <w:name w:val="Placeholder Text"/>
    <w:basedOn w:val="Fuentedeprrafopredeter"/>
    <w:uiPriority w:val="99"/>
    <w:semiHidden/>
    <w:rsid w:val="00CD5E29"/>
    <w:rPr>
      <w:color w:val="3A3A3A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EE4599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599"/>
  </w:style>
  <w:style w:type="paragraph" w:customStyle="1" w:styleId="Direccindelremitente">
    <w:name w:val="Dirección del remitente"/>
    <w:basedOn w:val="Normal"/>
    <w:uiPriority w:val="1"/>
    <w:qFormat/>
    <w:rsid w:val="00343FBB"/>
    <w:pPr>
      <w:spacing w:line="264" w:lineRule="auto"/>
    </w:pPr>
  </w:style>
  <w:style w:type="paragraph" w:styleId="Fecha">
    <w:name w:val="Date"/>
    <w:basedOn w:val="Normal"/>
    <w:next w:val="Normal"/>
    <w:link w:val="FechaCar"/>
    <w:uiPriority w:val="2"/>
    <w:unhideWhenUsed/>
    <w:rsid w:val="00D25C8E"/>
    <w:pPr>
      <w:spacing w:before="1000" w:after="400"/>
    </w:pPr>
  </w:style>
  <w:style w:type="character" w:customStyle="1" w:styleId="FechaCar">
    <w:name w:val="Fecha Car"/>
    <w:basedOn w:val="Fuentedeprrafopredeter"/>
    <w:link w:val="Fecha"/>
    <w:uiPriority w:val="2"/>
    <w:rsid w:val="00D25C8E"/>
  </w:style>
  <w:style w:type="paragraph" w:customStyle="1" w:styleId="Direccindeldestinatario">
    <w:name w:val="Dirección del destinatario"/>
    <w:basedOn w:val="Normal"/>
    <w:uiPriority w:val="3"/>
    <w:qFormat/>
    <w:rsid w:val="003D0FBD"/>
    <w:pPr>
      <w:spacing w:after="480"/>
      <w:contextualSpacing/>
    </w:pPr>
  </w:style>
  <w:style w:type="paragraph" w:styleId="Cierre">
    <w:name w:val="Closing"/>
    <w:basedOn w:val="Normal"/>
    <w:next w:val="Firma"/>
    <w:link w:val="CierreCar"/>
    <w:uiPriority w:val="5"/>
    <w:unhideWhenUsed/>
    <w:qFormat/>
    <w:pPr>
      <w:spacing w:before="600" w:after="800"/>
    </w:pPr>
  </w:style>
  <w:style w:type="character" w:customStyle="1" w:styleId="CierreCar">
    <w:name w:val="Cierre Car"/>
    <w:basedOn w:val="Fuentedeprrafopredeter"/>
    <w:link w:val="Cierre"/>
    <w:uiPriority w:val="5"/>
    <w:rsid w:val="00343FBB"/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after="600"/>
    </w:pPr>
  </w:style>
  <w:style w:type="character" w:customStyle="1" w:styleId="FirmaCar">
    <w:name w:val="Firma Car"/>
    <w:basedOn w:val="Fuentedeprrafopredeter"/>
    <w:link w:val="Firma"/>
    <w:uiPriority w:val="6"/>
    <w:rsid w:val="00343FBB"/>
  </w:style>
  <w:style w:type="paragraph" w:styleId="Textodeglobo">
    <w:name w:val="Balloon Text"/>
    <w:basedOn w:val="Normal"/>
    <w:link w:val="TextodegloboCar"/>
    <w:uiPriority w:val="99"/>
    <w:semiHidden/>
    <w:unhideWhenUsed/>
    <w:rsid w:val="002C2563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6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C2563"/>
  </w:style>
  <w:style w:type="paragraph" w:styleId="Textodebloque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C256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C256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C256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C256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C256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C2563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C256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C256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C256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C2563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C256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C256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C256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256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563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56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5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56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2563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256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C2563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C2563"/>
  </w:style>
  <w:style w:type="character" w:styleId="nfasis">
    <w:name w:val="Emphasis"/>
    <w:basedOn w:val="Fuentedeprrafopredeter"/>
    <w:uiPriority w:val="20"/>
    <w:semiHidden/>
    <w:unhideWhenUsed/>
    <w:qFormat/>
    <w:rsid w:val="002C256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2563"/>
    <w:pPr>
      <w:spacing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256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C2563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2563"/>
    <w:pPr>
      <w:spacing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2563"/>
    <w:rPr>
      <w:szCs w:val="20"/>
    </w:rPr>
  </w:style>
  <w:style w:type="table" w:styleId="Tablaconcuadrcula1clara">
    <w:name w:val="Grid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cuadrcula3">
    <w:name w:val="Grid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266E1"/>
    <w:rPr>
      <w:rFonts w:ascii="Times New Roman" w:eastAsiaTheme="majorEastAsia" w:hAnsi="Times New Roman" w:cstheme="majorBidi"/>
      <w:b/>
      <w:color w:val="0B5748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66E1"/>
    <w:rPr>
      <w:rFonts w:ascii="Times New Roman" w:eastAsiaTheme="majorEastAsia" w:hAnsi="Times New Roman" w:cstheme="majorBidi"/>
      <w:b/>
      <w:i/>
      <w:color w:val="0B5748" w:themeColor="accent1" w:themeShade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C2563"/>
  </w:style>
  <w:style w:type="paragraph" w:styleId="DireccinHTML">
    <w:name w:val="HTML Address"/>
    <w:basedOn w:val="Normal"/>
    <w:link w:val="DireccinHTMLCar"/>
    <w:uiPriority w:val="99"/>
    <w:semiHidden/>
    <w:unhideWhenUsed/>
    <w:rsid w:val="002C2563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C256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2563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256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C256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D5E29"/>
    <w:rPr>
      <w:color w:val="11698B" w:themeColor="accent4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2563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2563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C2563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C2563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C2563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C2563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C2563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C2563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C2563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D5E29"/>
    <w:rPr>
      <w:i/>
      <w:iCs/>
      <w:color w:val="11826C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2">
    <w:name w:val="List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3">
    <w:name w:val="List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C256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C2563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C2563"/>
  </w:style>
  <w:style w:type="character" w:styleId="Nmerodepgina">
    <w:name w:val="page number"/>
    <w:basedOn w:val="Fuentedeprrafopredeter"/>
    <w:uiPriority w:val="99"/>
    <w:semiHidden/>
    <w:unhideWhenUsed/>
    <w:rsid w:val="002C2563"/>
  </w:style>
  <w:style w:type="table" w:styleId="Tablanormal1">
    <w:name w:val="Plain Table 1"/>
    <w:basedOn w:val="Tab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2563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256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C2563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256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C256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C2563"/>
  </w:style>
  <w:style w:type="table" w:styleId="Tablaprofesional">
    <w:name w:val="Table Professional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unhideWhenUsed/>
    <w:qFormat/>
    <w:rsid w:val="00E930CB"/>
    <w:pPr>
      <w:spacing w:line="216" w:lineRule="auto"/>
    </w:pPr>
    <w:rPr>
      <w:rFonts w:eastAsiaTheme="majorEastAsia" w:cstheme="majorBidi"/>
      <w:color w:val="0B5748" w:themeColor="accent1" w:themeShade="80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0CB"/>
    <w:rPr>
      <w:rFonts w:ascii="Times New Roman" w:eastAsiaTheme="majorEastAsia" w:hAnsi="Times New Roman" w:cstheme="majorBidi"/>
      <w:color w:val="0B5748" w:themeColor="accent1" w:themeShade="80"/>
      <w:sz w:val="28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25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25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25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2C256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C256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2C256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2C256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2C256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2C256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rsid w:val="002C2563"/>
    <w:pPr>
      <w:outlineLvl w:val="9"/>
    </w:pPr>
  </w:style>
  <w:style w:type="paragraph" w:styleId="Saludo">
    <w:name w:val="Salutation"/>
    <w:basedOn w:val="Normal"/>
    <w:next w:val="Normal"/>
    <w:link w:val="SaludoCar"/>
    <w:uiPriority w:val="4"/>
    <w:qFormat/>
    <w:rsid w:val="00156EF1"/>
  </w:style>
  <w:style w:type="character" w:customStyle="1" w:styleId="SaludoCar">
    <w:name w:val="Saludo Car"/>
    <w:basedOn w:val="Fuentedeprrafopredeter"/>
    <w:link w:val="Saludo"/>
    <w:uiPriority w:val="4"/>
    <w:rsid w:val="00156EF1"/>
  </w:style>
  <w:style w:type="table" w:customStyle="1" w:styleId="GridTable1Light1">
    <w:name w:val="Grid Table 1 Light1"/>
    <w:basedOn w:val="Tablanormal"/>
    <w:next w:val="Tablaconcuadrcula1clara"/>
    <w:uiPriority w:val="46"/>
    <w:rsid w:val="004E4A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anormal"/>
    <w:next w:val="Tablaconcuadrculaclara"/>
    <w:uiPriority w:val="40"/>
    <w:rsid w:val="004E4A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3">
    <w:name w:val="Table Grid Light3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4">
    <w:name w:val="Table Grid Light4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5">
    <w:name w:val="Table Grid Light5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6">
    <w:name w:val="Table Grid Light6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7">
    <w:name w:val="Table Grid Light7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8">
    <w:name w:val="Table Grid Light8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9">
    <w:name w:val="Table Grid Light9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0">
    <w:name w:val="Table Grid Light10"/>
    <w:basedOn w:val="Tablanormal"/>
    <w:next w:val="Tablaconcuadrculaclara"/>
    <w:uiPriority w:val="40"/>
    <w:rsid w:val="008F3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027D1"/>
    <w:rPr>
      <w:color w:val="605E5C"/>
      <w:shd w:val="clear" w:color="auto" w:fill="E1DFDD"/>
    </w:rPr>
  </w:style>
  <w:style w:type="paragraph" w:customStyle="1" w:styleId="normal1">
    <w:name w:val="normal1"/>
    <w:basedOn w:val="Normal"/>
    <w:uiPriority w:val="99"/>
    <w:rsid w:val="00256271"/>
    <w:pPr>
      <w:widowControl/>
      <w:spacing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normal--char1">
    <w:name w:val="normal--char1"/>
    <w:rsid w:val="00256271"/>
    <w:rPr>
      <w:rFonts w:ascii="Times New Roman" w:hAnsi="Times New Roman" w:cs="Times New Roman" w:hint="default"/>
      <w:strike w:val="0"/>
      <w:dstrike w:val="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73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69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78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26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16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002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1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30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602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233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775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7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1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NightBright/TrabajoFinalRShiny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rive.google.com/file/d/1EGfJB-CHX8rXg_uB4vbGATz42CacZyh0/view?usp=shari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10\AppData\Roaming\Microsoft\Plantillas\Carta%20de%20negocios%20(dise&#241;o%20de%20rayas%20de%20ventas).dot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3581D-4457-4F9B-BF76-8E5A5E1F05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5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 (diseño de rayas de ventas)</Template>
  <TotalTime>31</TotalTime>
  <Pages>5</Pages>
  <Words>477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FINAL</vt:lpstr>
      <vt:lpstr>Acta de Constitución del Proyecto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creator>Usuario de Windows</dc:creator>
  <cp:keywords/>
  <cp:lastModifiedBy>Christian Espiritu Cueva</cp:lastModifiedBy>
  <cp:revision>3</cp:revision>
  <cp:lastPrinted>2020-04-17T02:31:00Z</cp:lastPrinted>
  <dcterms:created xsi:type="dcterms:W3CDTF">2020-11-25T14:46:00Z</dcterms:created>
  <dcterms:modified xsi:type="dcterms:W3CDTF">2020-11-28T11:33:00Z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