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A532" w14:textId="7C6F50A7" w:rsidR="000F53AD" w:rsidRDefault="000F53AD" w:rsidP="000F53AD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Machine Learning é o processo em qual a máquina adquire conhecimento sobre um tópico determinado. Esse processo é composto por treinamento, onde você popula o modelo com seus dados, que podem ser rotulados ou não. Em sequência, faz-se o teste do modelo e verifica se ele conseguiu aprender com os dados fornecidos, utilizando métricas como acurácia, precisão, recall etc.</w:t>
      </w:r>
    </w:p>
    <w:p w14:paraId="2EA1777A" w14:textId="42611BBC" w:rsidR="000F53AD" w:rsidRDefault="000F53AD" w:rsidP="000F53AD">
      <w:pPr>
        <w:pStyle w:val="ListParagraph"/>
        <w:numPr>
          <w:ilvl w:val="0"/>
          <w:numId w:val="1"/>
        </w:numPr>
        <w:spacing w:line="360" w:lineRule="auto"/>
        <w:jc w:val="both"/>
      </w:pPr>
      <w:r w:rsidRPr="000F53AD">
        <w:rPr>
          <w:b/>
          <w:bCs/>
        </w:rPr>
        <w:t xml:space="preserve"> Conjunto de treino:</w:t>
      </w:r>
      <w:r>
        <w:t xml:space="preserve"> Parte do conjunto de dados disponíveis que o modelo terá acesso para realizar seu aprendizado, ajustar seus hiperparâmetros e aprender com os dados.</w:t>
      </w:r>
    </w:p>
    <w:p w14:paraId="00A92528" w14:textId="77777777" w:rsidR="000F53AD" w:rsidRDefault="000F53AD" w:rsidP="000F53AD">
      <w:pPr>
        <w:pStyle w:val="ListParagraph"/>
        <w:spacing w:line="360" w:lineRule="auto"/>
        <w:jc w:val="both"/>
      </w:pPr>
      <w:r w:rsidRPr="000F53AD">
        <w:rPr>
          <w:b/>
          <w:bCs/>
        </w:rPr>
        <w:t>Conjunto de validação:</w:t>
      </w:r>
      <w:r>
        <w:t xml:space="preserve"> Dados utilizados para verificar a capacidade de generalização dos modelos dos dados de testes para novos dados. Geralmente escolhe-se o modelo com melhor capacidade de generalização no conjunto de validação para ser testado.</w:t>
      </w:r>
    </w:p>
    <w:p w14:paraId="1EAF3CFD" w14:textId="64DCAB6B" w:rsidR="000F53AD" w:rsidRDefault="000F53AD" w:rsidP="000F53AD">
      <w:pPr>
        <w:pStyle w:val="ListParagraph"/>
        <w:spacing w:line="360" w:lineRule="auto"/>
        <w:jc w:val="both"/>
      </w:pPr>
      <w:r w:rsidRPr="000F53AD">
        <w:rPr>
          <w:b/>
          <w:bCs/>
        </w:rPr>
        <w:t>Conjunto de teste:</w:t>
      </w:r>
      <w:r>
        <w:t xml:space="preserve"> Responsável por avaliar o modelo escolhido no treinamento e validação. É um conjunto de dados que o modelo não teve acesso nas fases de treinamento e validação e avalia a capacidade do modelo de generalizar e classificar corretamente novos dados.</w:t>
      </w:r>
    </w:p>
    <w:p w14:paraId="40D18B42" w14:textId="7585FB79" w:rsidR="000F53AD" w:rsidRDefault="000F53AD" w:rsidP="000F53AD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Para tratar valores ausentes em um conjunto de treinamentos, existem várias técnicas possíveis, como apagar os registros que estão em branco, o que pode diminuir consideravelmente sua base de treino e prejudicar o aprendizado do modelo. Outra solução é preencher os valores com base em dados estatísticos retirados da base, podendo usar por exemplo a média ou mediana de todos os valores presentes para substituir valores ausentes.</w:t>
      </w:r>
    </w:p>
    <w:p w14:paraId="41D83061" w14:textId="35ADE90F" w:rsidR="000F53AD" w:rsidRDefault="000F53AD" w:rsidP="000F53A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A matriz de confusão é uma ferramenta muito util para verificar as predições em relação aos valores reais, mostrando os valores verdadeiros positivos (modelo previu positivo e acertou), falsos positivos (modelo previu positivo e era negativo), verdadeiros negativos (previsão negativa e acerto) e falsos negativos (modelo previu negativo e era positivo). Sua utilização pode facilitar a ter uma noção mais clara das métricas de desempenho, como acurácia, precisão e recall.</w:t>
      </w:r>
    </w:p>
    <w:p w14:paraId="1DC4C511" w14:textId="77777777" w:rsidR="000F53AD" w:rsidRDefault="000F53AD" w:rsidP="000F53AD">
      <w:pPr>
        <w:spacing w:line="360" w:lineRule="auto"/>
        <w:jc w:val="both"/>
      </w:pPr>
    </w:p>
    <w:p w14:paraId="19CC3D79" w14:textId="300D3B95" w:rsidR="000F53AD" w:rsidRDefault="000F53AD" w:rsidP="000F53AD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Acho que a aplicação de algoritmos de aprendizado de máquina na área da saúde é o mais interessante no momento atual, principalmente em países em desenvolvimento, que apresentam super lotação em hospitais e cargas de trabalho prejudiciais aos seus médicos e demais funcionários. A aplicação pode ajudar a diminuir a sobrecarga médica, diminuir a quantidade de erros em diagnósticos e detectar o surgimento de novas doenças em estágios iniciais com um tratamento menos prejudicial aos pacientes.</w:t>
      </w:r>
    </w:p>
    <w:sectPr w:rsidR="000F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85D99"/>
    <w:multiLevelType w:val="hybridMultilevel"/>
    <w:tmpl w:val="0DA61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AD"/>
    <w:rsid w:val="000F53AD"/>
    <w:rsid w:val="00C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AB07"/>
  <w15:chartTrackingRefBased/>
  <w15:docId w15:val="{38BF7DDE-0E1C-443C-B454-B7433E44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2025-09-12T15:42:00Z</dcterms:created>
  <dcterms:modified xsi:type="dcterms:W3CDTF">2025-09-12T15:44:00Z</dcterms:modified>
</cp:coreProperties>
</file>