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BF5" w:rsidRPr="007510B1" w:rsidRDefault="00B21BF5" w:rsidP="00B21BF5">
      <w:pPr>
        <w:pStyle w:val="Prrafodelista"/>
        <w:rPr>
          <w:rFonts w:ascii="Arial" w:hAnsi="Arial" w:cs="Arial"/>
          <w:sz w:val="20"/>
          <w:szCs w:val="20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B21BF5" w:rsidRPr="007510B1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1BF5" w:rsidRPr="007510B1" w:rsidRDefault="00B21BF5" w:rsidP="00B21BF5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R.# 1.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Registrar una orden</w:t>
            </w:r>
          </w:p>
        </w:tc>
      </w:tr>
      <w:tr w:rsidR="00B21BF5" w:rsidRPr="007510B1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1BF5" w:rsidRPr="007510B1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Permite realizar el regist</w:t>
            </w:r>
            <w:r w:rsidR="00E10075"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 de</w:t>
            </w:r>
            <w:r w:rsidR="00E10075">
              <w:rPr>
                <w:rFonts w:ascii="Arial" w:hAnsi="Arial" w:cs="Arial"/>
                <w:color w:val="000000"/>
                <w:sz w:val="20"/>
                <w:szCs w:val="20"/>
              </w:rPr>
              <w:t xml:space="preserve"> una nueva orden</w:t>
            </w:r>
          </w:p>
        </w:tc>
      </w:tr>
      <w:tr w:rsidR="00B21BF5" w:rsidRPr="007510B1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21BF5" w:rsidRPr="007510B1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BF5" w:rsidRDefault="00E10075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</w:t>
            </w:r>
            <w:r w:rsidR="00E445F6">
              <w:rPr>
                <w:rFonts w:ascii="Arial" w:hAnsi="Arial" w:cs="Arial"/>
                <w:color w:val="000000"/>
                <w:sz w:val="20"/>
                <w:szCs w:val="20"/>
              </w:rPr>
              <w:t xml:space="preserve"> de inicio de la orden</w:t>
            </w:r>
          </w:p>
          <w:p w:rsidR="00E10075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Valor de materias primas</w:t>
            </w:r>
          </w:p>
          <w:p w:rsidR="00E445F6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mano de obra directa</w:t>
            </w:r>
          </w:p>
          <w:p w:rsidR="00E445F6" w:rsidRPr="007510B1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costos indirectos de fabricación</w:t>
            </w:r>
          </w:p>
        </w:tc>
      </w:tr>
      <w:tr w:rsidR="00B21BF5" w:rsidRPr="007510B1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21BF5" w:rsidRPr="007510B1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1BF5" w:rsidRPr="007510B1" w:rsidRDefault="00E10075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orden ha sido registrada</w:t>
            </w:r>
          </w:p>
        </w:tc>
      </w:tr>
    </w:tbl>
    <w:p w:rsidR="00B21BF5" w:rsidRDefault="00B21BF5" w:rsidP="00B21BF5">
      <w:pPr>
        <w:rPr>
          <w:rFonts w:ascii="Arial" w:hAnsi="Arial" w:cs="Arial"/>
          <w:sz w:val="20"/>
          <w:szCs w:val="20"/>
        </w:rPr>
      </w:pPr>
    </w:p>
    <w:p w:rsidR="00B21BF5" w:rsidRPr="007510B1" w:rsidRDefault="00B21BF5" w:rsidP="00B21BF5">
      <w:pPr>
        <w:pStyle w:val="Prrafodelista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B21BF5" w:rsidRPr="007510B1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R.# 2</w:t>
            </w: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. </w:t>
            </w:r>
            <w:r w:rsidR="00E10075">
              <w:rPr>
                <w:rFonts w:ascii="Arial" w:hAnsi="Arial" w:cs="Arial"/>
                <w:b/>
                <w:color w:val="000000"/>
                <w:sz w:val="20"/>
                <w:szCs w:val="20"/>
              </w:rPr>
              <w:t>Mostrar orden</w:t>
            </w:r>
            <w:r w:rsidR="00E445F6">
              <w:rPr>
                <w:rFonts w:ascii="Arial" w:hAnsi="Arial" w:cs="Arial"/>
                <w:b/>
                <w:color w:val="000000"/>
                <w:sz w:val="20"/>
                <w:szCs w:val="20"/>
              </w:rPr>
              <w:t>es</w:t>
            </w:r>
          </w:p>
        </w:tc>
      </w:tr>
      <w:tr w:rsidR="00B21BF5" w:rsidRPr="007510B1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1BF5" w:rsidRPr="007510B1" w:rsidRDefault="00E445F6" w:rsidP="00E445F6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Permite mostrar las ordenes facturadas y no facturadas del periodo indicado</w:t>
            </w:r>
            <w:r w:rsidR="00E1007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B21BF5" w:rsidRPr="007510B1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21BF5" w:rsidRPr="007510B1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BF5" w:rsidRPr="007510B1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Periodo del cual desea ver las ordenes registradas</w:t>
            </w:r>
          </w:p>
        </w:tc>
      </w:tr>
      <w:tr w:rsidR="00B21BF5" w:rsidRPr="007510B1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21BF5" w:rsidRPr="007510B1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1BF5" w:rsidRPr="007510B1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 archivo .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cvs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con la información de las ordenes facturadas y no facturadas del periodo indicado</w:t>
            </w:r>
          </w:p>
        </w:tc>
      </w:tr>
    </w:tbl>
    <w:p w:rsidR="00B21BF5" w:rsidRDefault="00B21BF5"/>
    <w:p w:rsidR="00B21BF5" w:rsidRPr="007510B1" w:rsidRDefault="00B21BF5" w:rsidP="00B21BF5">
      <w:pPr>
        <w:pStyle w:val="Prrafodelista"/>
        <w:rPr>
          <w:rFonts w:ascii="Arial" w:hAnsi="Arial" w:cs="Arial"/>
          <w:sz w:val="20"/>
          <w:szCs w:val="20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B21BF5" w:rsidRPr="007510B1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1BF5" w:rsidRPr="007510B1" w:rsidRDefault="00B21BF5" w:rsidP="00B21BF5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R.# 3</w:t>
            </w: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Cambiar estado de una orden </w:t>
            </w:r>
          </w:p>
        </w:tc>
      </w:tr>
      <w:tr w:rsidR="00B21BF5" w:rsidRPr="007510B1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1BF5" w:rsidRPr="007510B1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Permite cambiar el estado de una orden que aún no ha sido facturada</w:t>
            </w:r>
          </w:p>
        </w:tc>
      </w:tr>
      <w:tr w:rsidR="00B21BF5" w:rsidRPr="007510B1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21BF5" w:rsidRPr="007510B1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BF5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  <w:r w:rsidR="00E10075">
              <w:rPr>
                <w:rFonts w:ascii="Arial" w:hAnsi="Arial" w:cs="Arial"/>
                <w:color w:val="000000"/>
                <w:sz w:val="20"/>
                <w:szCs w:val="20"/>
              </w:rPr>
              <w:t>rden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E445F6" w:rsidRPr="007510B1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de fin de la orden</w:t>
            </w:r>
          </w:p>
        </w:tc>
      </w:tr>
      <w:tr w:rsidR="00B21BF5" w:rsidRPr="007510B1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21BF5" w:rsidRPr="007510B1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1BF5" w:rsidRPr="0062662A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orden seleccionada ha sido facturada.</w:t>
            </w:r>
          </w:p>
        </w:tc>
      </w:tr>
    </w:tbl>
    <w:p w:rsidR="00B21BF5" w:rsidRDefault="00B21BF5" w:rsidP="00B21BF5">
      <w:pPr>
        <w:rPr>
          <w:rFonts w:ascii="Arial" w:hAnsi="Arial" w:cs="Arial"/>
          <w:sz w:val="20"/>
          <w:szCs w:val="20"/>
        </w:rPr>
      </w:pPr>
    </w:p>
    <w:p w:rsidR="00B21BF5" w:rsidRDefault="00B21BF5"/>
    <w:sectPr w:rsidR="00B21B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F5"/>
    <w:rsid w:val="0062662A"/>
    <w:rsid w:val="00900FFF"/>
    <w:rsid w:val="00B21BF5"/>
    <w:rsid w:val="00E10075"/>
    <w:rsid w:val="00E4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047A"/>
  <w15:chartTrackingRefBased/>
  <w15:docId w15:val="{CBCC2B64-0228-470A-95B0-D3911ED7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BF5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2019-10-26T15:10:00Z</dcterms:created>
  <dcterms:modified xsi:type="dcterms:W3CDTF">2019-10-26T15:55:00Z</dcterms:modified>
</cp:coreProperties>
</file>