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D165" w14:textId="4EF00348" w:rsidR="62E6264C" w:rsidRPr="00BA3119" w:rsidRDefault="62E6264C" w:rsidP="50E7DA8C">
      <w:pPr>
        <w:jc w:val="center"/>
        <w:rPr>
          <w:rFonts w:ascii="Times New Roman" w:eastAsia="Calibri" w:hAnsi="Times New Roman" w:cs="Times New Roman"/>
          <w:b/>
          <w:bCs/>
          <w:i/>
          <w:iCs/>
          <w:sz w:val="48"/>
          <w:szCs w:val="48"/>
          <w:u w:val="double"/>
          <w:lang w:val="pt-PT"/>
        </w:rPr>
      </w:pPr>
      <w:r w:rsidRPr="00BA3119">
        <w:rPr>
          <w:rFonts w:ascii="Times New Roman" w:eastAsia="Calibri" w:hAnsi="Times New Roman" w:cs="Times New Roman"/>
          <w:b/>
          <w:bCs/>
          <w:i/>
          <w:iCs/>
          <w:sz w:val="48"/>
          <w:szCs w:val="48"/>
          <w:u w:val="double"/>
          <w:lang w:val="pt-PT"/>
        </w:rPr>
        <w:t>Documentação iParking</w:t>
      </w:r>
    </w:p>
    <w:p w14:paraId="535E4145" w14:textId="2A644870" w:rsidR="50E7DA8C" w:rsidRDefault="50E7DA8C" w:rsidP="50E7DA8C">
      <w:pPr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  <w:lang w:val="pt-PT"/>
        </w:rPr>
      </w:pPr>
    </w:p>
    <w:p w14:paraId="425342DA" w14:textId="0F386C3B" w:rsidR="00123760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Justificativa do projeto</w:t>
      </w:r>
    </w:p>
    <w:p w14:paraId="594CFB13" w14:textId="77777777" w:rsidR="00172B7B" w:rsidRDefault="00172B7B" w:rsidP="007B30DB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</w:p>
    <w:p w14:paraId="17299F71" w14:textId="7A9C4D43" w:rsidR="00DA0705" w:rsidRPr="00DB06D8" w:rsidRDefault="00DA0705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Falta de Segurança</w:t>
      </w:r>
    </w:p>
    <w:p w14:paraId="54BF05B8" w14:textId="772480D4" w:rsidR="00DA5555" w:rsidRDefault="00DA5555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DA5555">
        <w:rPr>
          <w:rFonts w:ascii="Arial" w:eastAsia="Times New Roman" w:hAnsi="Arial" w:cs="Arial"/>
          <w:sz w:val="24"/>
          <w:szCs w:val="24"/>
          <w:lang w:val="pt-PT"/>
        </w:rPr>
        <w:t>Ao estacionar o carro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, independente do lugar, o motorista sempre se questiona o quão seguro o carro dele </w:t>
      </w:r>
      <w:r w:rsidR="0008737C">
        <w:rPr>
          <w:rFonts w:ascii="Arial" w:eastAsia="Times New Roman" w:hAnsi="Arial" w:cs="Arial"/>
          <w:sz w:val="24"/>
          <w:szCs w:val="24"/>
          <w:lang w:val="pt-PT"/>
        </w:rPr>
        <w:t>pode estar</w:t>
      </w:r>
      <w:r>
        <w:rPr>
          <w:rFonts w:ascii="Arial" w:eastAsia="Times New Roman" w:hAnsi="Arial" w:cs="Arial"/>
          <w:sz w:val="24"/>
          <w:szCs w:val="24"/>
          <w:lang w:val="pt-PT"/>
        </w:rPr>
        <w:t>. A falta de confia</w:t>
      </w:r>
      <w:r w:rsidR="00685234">
        <w:rPr>
          <w:rFonts w:ascii="Arial" w:eastAsia="Times New Roman" w:hAnsi="Arial" w:cs="Arial"/>
          <w:sz w:val="24"/>
          <w:szCs w:val="24"/>
          <w:lang w:val="pt-PT"/>
        </w:rPr>
        <w:t>n</w:t>
      </w:r>
      <w:r>
        <w:rPr>
          <w:rFonts w:ascii="Arial" w:eastAsia="Times New Roman" w:hAnsi="Arial" w:cs="Arial"/>
          <w:sz w:val="24"/>
          <w:szCs w:val="24"/>
          <w:lang w:val="pt-PT"/>
        </w:rPr>
        <w:t>ça gera desconforto</w:t>
      </w:r>
      <w:r w:rsidR="00FB752E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14:paraId="2C9207C6" w14:textId="77777777" w:rsidR="0008737C" w:rsidRDefault="0008737C" w:rsidP="007B30D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</w:p>
    <w:p w14:paraId="293E0930" w14:textId="0B6E968B" w:rsidR="00DA5555" w:rsidRPr="00DB06D8" w:rsidRDefault="00DA5555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Congestionamento</w:t>
      </w:r>
    </w:p>
    <w:p w14:paraId="76CB7AF8" w14:textId="71DA11B4" w:rsidR="00DA5555" w:rsidRDefault="00DA5555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A falta de organização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 xml:space="preserve"> em um estabelecimento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 pode proporcionar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 xml:space="preserve"> à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 xml:space="preserve"> longos congestionamentos</w:t>
      </w:r>
      <w:r w:rsidR="00D87C85">
        <w:rPr>
          <w:rFonts w:ascii="Arial" w:eastAsia="Times New Roman" w:hAnsi="Arial" w:cs="Arial"/>
          <w:sz w:val="24"/>
          <w:szCs w:val="24"/>
          <w:lang w:val="pt-PT"/>
        </w:rPr>
        <w:t>,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 xml:space="preserve"> e com essa paralização, o motorista pode sofrer de ansiedade, insegurança, medo, sensação de i</w:t>
      </w:r>
      <w:r w:rsidR="00D87C85">
        <w:rPr>
          <w:rFonts w:ascii="Arial" w:eastAsia="Times New Roman" w:hAnsi="Arial" w:cs="Arial"/>
          <w:sz w:val="24"/>
          <w:szCs w:val="24"/>
          <w:lang w:val="pt-PT"/>
        </w:rPr>
        <w:t>m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 xml:space="preserve">potência, 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 xml:space="preserve">estresse, 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>entre outras coisas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>, podendo acarretar conflitos</w:t>
      </w:r>
      <w:r w:rsidR="00FB752E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14:paraId="148D4A78" w14:textId="77777777" w:rsidR="0008737C" w:rsidRDefault="0008737C" w:rsidP="007B30D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</w:p>
    <w:p w14:paraId="402C50F4" w14:textId="05973307" w:rsidR="00897413" w:rsidRPr="00DB06D8" w:rsidRDefault="00897413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Contratempo com pagamento</w:t>
      </w:r>
    </w:p>
    <w:p w14:paraId="1B397767" w14:textId="1C3246E5" w:rsidR="00897413" w:rsidRDefault="00DB06D8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Muitas vezes o pagamento da taxa de estacionamento, sem um sistema de gestão adequado, pode gerar valores incorretos</w:t>
      </w:r>
      <w:r w:rsidR="00FB752E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14:paraId="14479D58" w14:textId="1A6BFD88" w:rsidR="00DB06D8" w:rsidRDefault="00DB06D8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p w14:paraId="3BEA059A" w14:textId="229B5713" w:rsidR="00DB06D8" w:rsidRPr="00DB06D8" w:rsidRDefault="00DB06D8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Clientes especiais sem vagas</w:t>
      </w:r>
    </w:p>
    <w:p w14:paraId="3C6834A4" w14:textId="2B9FBC79" w:rsidR="00DB06D8" w:rsidRPr="00DB06D8" w:rsidRDefault="00DA5893" w:rsidP="007B30DB">
      <w:pPr>
        <w:spacing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Sem uma sinalização eficaz, uma boa recepção do estacionamento e uma vaga direcionada a esse cliente</w:t>
      </w:r>
      <w:r w:rsidR="004B65B7">
        <w:rPr>
          <w:rFonts w:ascii="Arial" w:eastAsia="Times New Roman" w:hAnsi="Arial" w:cs="Arial"/>
          <w:sz w:val="24"/>
          <w:szCs w:val="24"/>
          <w:lang w:val="pt-PT"/>
        </w:rPr>
        <w:t>, a percepção do possível cliente pode ser negativa.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290F6DF0" w14:textId="2A0E313F"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E44AE7" w14:textId="77777777" w:rsidR="007B30DB" w:rsidRDefault="007B30D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14:paraId="113FAA3A" w14:textId="77777777" w:rsidR="007B30DB" w:rsidRDefault="007B30D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14:paraId="7E914DCC" w14:textId="77777777" w:rsidR="007B30DB" w:rsidRDefault="007B30D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14:paraId="4B44FFC1" w14:textId="52721B62" w:rsidR="0008737C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lastRenderedPageBreak/>
        <w:t>Objetivo</w:t>
      </w:r>
    </w:p>
    <w:p w14:paraId="7D8FF61B" w14:textId="77777777" w:rsidR="00172B7B" w:rsidRDefault="00172B7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14:paraId="3303A07F" w14:textId="3BD75FAD" w:rsidR="000D40D7" w:rsidRPr="000D40D7" w:rsidRDefault="0066254B" w:rsidP="007B30DB">
      <w:pPr>
        <w:spacing w:line="360" w:lineRule="auto"/>
        <w:ind w:left="35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spellStart"/>
      <w:r>
        <w:rPr>
          <w:rFonts w:ascii="Arial" w:hAnsi="Arial" w:cs="Arial"/>
          <w:sz w:val="24"/>
          <w:szCs w:val="24"/>
        </w:rPr>
        <w:t>estacionamento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3760" w:rsidRPr="000D40D7">
        <w:rPr>
          <w:rFonts w:ascii="Arial" w:hAnsi="Arial" w:cs="Arial"/>
          <w:sz w:val="24"/>
          <w:szCs w:val="24"/>
        </w:rPr>
        <w:t>sensores</w:t>
      </w:r>
      <w:proofErr w:type="spellEnd"/>
      <w:r w:rsidR="00123760" w:rsidRPr="000D40D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23760" w:rsidRPr="000D40D7">
        <w:rPr>
          <w:rFonts w:ascii="Arial" w:hAnsi="Arial" w:cs="Arial"/>
          <w:sz w:val="24"/>
          <w:szCs w:val="24"/>
        </w:rPr>
        <w:t>movimentação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intuit</w:t>
      </w:r>
      <w:r w:rsidR="00685234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="000D40D7" w:rsidRPr="000D40D7">
        <w:rPr>
          <w:rFonts w:ascii="Arial" w:hAnsi="Arial" w:cs="Arial"/>
          <w:sz w:val="24"/>
          <w:szCs w:val="24"/>
        </w:rPr>
        <w:t>:</w:t>
      </w:r>
      <w:r w:rsidR="00980B2F" w:rsidRPr="000D40D7">
        <w:rPr>
          <w:rFonts w:ascii="Arial" w:hAnsi="Arial" w:cs="Arial"/>
          <w:sz w:val="24"/>
          <w:szCs w:val="24"/>
        </w:rPr>
        <w:t xml:space="preserve"> </w:t>
      </w:r>
    </w:p>
    <w:p w14:paraId="0689088D" w14:textId="52B78C0C" w:rsidR="000D40D7" w:rsidRPr="000D40D7" w:rsidRDefault="000D40D7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M</w:t>
      </w:r>
      <w:r w:rsidR="00980B2F" w:rsidRPr="000D40D7">
        <w:rPr>
          <w:rFonts w:ascii="Arial" w:hAnsi="Arial" w:cs="Arial"/>
          <w:sz w:val="24"/>
          <w:szCs w:val="24"/>
        </w:rPr>
        <w:t>elhorar</w:t>
      </w:r>
      <w:proofErr w:type="spellEnd"/>
      <w:r w:rsidR="00980B2F" w:rsidRPr="000D40D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80B2F" w:rsidRPr="000D40D7">
        <w:rPr>
          <w:rFonts w:ascii="Arial" w:hAnsi="Arial" w:cs="Arial"/>
          <w:sz w:val="24"/>
          <w:szCs w:val="24"/>
        </w:rPr>
        <w:t>monitoração</w:t>
      </w:r>
      <w:proofErr w:type="spellEnd"/>
      <w:r w:rsidR="00980B2F" w:rsidRPr="000D40D7">
        <w:rPr>
          <w:rFonts w:ascii="Arial" w:hAnsi="Arial" w:cs="Arial"/>
          <w:sz w:val="24"/>
          <w:szCs w:val="24"/>
        </w:rPr>
        <w:t xml:space="preserve"> </w:t>
      </w:r>
      <w:r w:rsidRPr="000D40D7">
        <w:rPr>
          <w:rFonts w:ascii="Arial" w:hAnsi="Arial" w:cs="Arial"/>
          <w:sz w:val="24"/>
          <w:szCs w:val="24"/>
        </w:rPr>
        <w:t xml:space="preserve">do </w:t>
      </w:r>
      <w:proofErr w:type="spellStart"/>
      <w:proofErr w:type="gramStart"/>
      <w:r w:rsidRPr="000D40D7">
        <w:rPr>
          <w:rFonts w:ascii="Arial" w:hAnsi="Arial" w:cs="Arial"/>
          <w:sz w:val="24"/>
          <w:szCs w:val="24"/>
        </w:rPr>
        <w:t>estabelecimento</w:t>
      </w:r>
      <w:proofErr w:type="spellEnd"/>
      <w:r w:rsidRPr="000D40D7">
        <w:rPr>
          <w:rFonts w:ascii="Arial" w:hAnsi="Arial" w:cs="Arial"/>
          <w:sz w:val="24"/>
          <w:szCs w:val="24"/>
        </w:rPr>
        <w:t>;</w:t>
      </w:r>
      <w:proofErr w:type="gramEnd"/>
    </w:p>
    <w:p w14:paraId="6C1DFA38" w14:textId="5D3E4FB7" w:rsidR="000D40D7" w:rsidRPr="000D40D7" w:rsidRDefault="000D40D7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Melhorar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123760" w:rsidRPr="000D40D7">
        <w:rPr>
          <w:rFonts w:ascii="Arial" w:hAnsi="Arial" w:cs="Arial"/>
          <w:sz w:val="24"/>
          <w:szCs w:val="24"/>
        </w:rPr>
        <w:t>gestão</w:t>
      </w:r>
      <w:proofErr w:type="spellEnd"/>
      <w:r w:rsidR="00123760" w:rsidRPr="000D40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123760" w:rsidRPr="000D40D7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980B2F" w:rsidRPr="000D40D7">
        <w:rPr>
          <w:rFonts w:ascii="Arial" w:hAnsi="Arial" w:cs="Arial"/>
          <w:sz w:val="24"/>
          <w:szCs w:val="24"/>
        </w:rPr>
        <w:t>estabelecimento</w:t>
      </w:r>
      <w:proofErr w:type="spellEnd"/>
      <w:r w:rsidRPr="000D40D7">
        <w:rPr>
          <w:rFonts w:ascii="Arial" w:hAnsi="Arial" w:cs="Arial"/>
          <w:sz w:val="24"/>
          <w:szCs w:val="24"/>
        </w:rPr>
        <w:t>;</w:t>
      </w:r>
      <w:proofErr w:type="gramEnd"/>
    </w:p>
    <w:p w14:paraId="7F5E6F39" w14:textId="66847AEE" w:rsidR="0008737C" w:rsidRPr="000D40D7" w:rsidRDefault="00980B2F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Minimiza</w:t>
      </w:r>
      <w:r w:rsidR="000D40D7" w:rsidRPr="000D40D7">
        <w:rPr>
          <w:rFonts w:ascii="Arial" w:hAnsi="Arial" w:cs="Arial"/>
          <w:sz w:val="24"/>
          <w:szCs w:val="24"/>
        </w:rPr>
        <w:t>r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0D7">
        <w:rPr>
          <w:rFonts w:ascii="Arial" w:hAnsi="Arial" w:cs="Arial"/>
          <w:sz w:val="24"/>
          <w:szCs w:val="24"/>
        </w:rPr>
        <w:t>percas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D40D7">
        <w:rPr>
          <w:rFonts w:ascii="Arial" w:hAnsi="Arial" w:cs="Arial"/>
          <w:sz w:val="24"/>
          <w:szCs w:val="24"/>
        </w:rPr>
        <w:t>clientes</w:t>
      </w:r>
      <w:proofErr w:type="spellEnd"/>
      <w:r w:rsidR="000D40D7" w:rsidRPr="000D40D7">
        <w:rPr>
          <w:rFonts w:ascii="Arial" w:hAnsi="Arial" w:cs="Arial"/>
          <w:sz w:val="24"/>
          <w:szCs w:val="24"/>
        </w:rPr>
        <w:t>;</w:t>
      </w:r>
      <w:r w:rsidRPr="000D40D7">
        <w:rPr>
          <w:rFonts w:ascii="Arial" w:hAnsi="Arial" w:cs="Arial"/>
          <w:sz w:val="24"/>
          <w:szCs w:val="24"/>
        </w:rPr>
        <w:t xml:space="preserve"> e</w:t>
      </w:r>
    </w:p>
    <w:p w14:paraId="036CDCBF" w14:textId="19E828A4" w:rsidR="000D40D7" w:rsidRPr="000D40D7" w:rsidRDefault="000D40D7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Gerar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0D40D7">
        <w:rPr>
          <w:rFonts w:ascii="Arial" w:hAnsi="Arial" w:cs="Arial"/>
          <w:sz w:val="24"/>
          <w:szCs w:val="24"/>
        </w:rPr>
        <w:t>aumento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exponencial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0D7">
        <w:rPr>
          <w:rFonts w:ascii="Arial" w:hAnsi="Arial" w:cs="Arial"/>
          <w:sz w:val="24"/>
          <w:szCs w:val="24"/>
        </w:rPr>
        <w:t>lucros</w:t>
      </w:r>
      <w:proofErr w:type="spellEnd"/>
      <w:r w:rsidRPr="000D40D7">
        <w:rPr>
          <w:rFonts w:ascii="Arial" w:hAnsi="Arial" w:cs="Arial"/>
          <w:sz w:val="24"/>
          <w:szCs w:val="24"/>
        </w:rPr>
        <w:t>.</w:t>
      </w:r>
    </w:p>
    <w:p w14:paraId="7EDD3128" w14:textId="06B3CB23" w:rsidR="000D40D7" w:rsidRDefault="000D40D7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159612" w14:textId="77777777" w:rsidR="00172B7B" w:rsidRDefault="00172B7B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4EF76" w14:textId="77777777" w:rsidR="00172B7B" w:rsidRDefault="00172B7B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52E828" w14:textId="16E15256" w:rsidR="000D40D7" w:rsidRPr="00FB752E" w:rsidRDefault="000D40D7" w:rsidP="007B30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752E">
        <w:rPr>
          <w:rFonts w:ascii="Times New Roman" w:hAnsi="Times New Roman" w:cs="Times New Roman"/>
          <w:b/>
          <w:bCs/>
          <w:sz w:val="28"/>
          <w:szCs w:val="28"/>
          <w:u w:val="single"/>
        </w:rPr>
        <w:t>Planejamento</w:t>
      </w:r>
    </w:p>
    <w:p w14:paraId="5D206FB4" w14:textId="406A2AA7" w:rsidR="00172B7B" w:rsidRDefault="00172B7B" w:rsidP="007B30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CE4513" w14:textId="6A5E229D" w:rsidR="00172B7B" w:rsidRDefault="00172B7B" w:rsidP="007B30D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Analisar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infraestrutura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negócio</w:t>
      </w:r>
      <w:proofErr w:type="spellEnd"/>
      <w:r>
        <w:rPr>
          <w:rFonts w:ascii="Arial" w:hAnsi="Arial" w:cs="Arial"/>
          <w:sz w:val="24"/>
          <w:szCs w:val="24"/>
        </w:rPr>
        <w:t>;</w:t>
      </w:r>
      <w:proofErr w:type="gramEnd"/>
    </w:p>
    <w:p w14:paraId="3862DA32" w14:textId="08D71DFC" w:rsidR="00172B7B" w:rsidRDefault="00172B7B" w:rsidP="007B30D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Planejar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estruturar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desenvolver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soluções</w:t>
      </w:r>
      <w:proofErr w:type="spellEnd"/>
      <w:r>
        <w:rPr>
          <w:rFonts w:ascii="Arial" w:hAnsi="Arial" w:cs="Arial"/>
          <w:sz w:val="24"/>
          <w:szCs w:val="24"/>
        </w:rPr>
        <w:t xml:space="preserve"> com base </w:t>
      </w:r>
      <w:proofErr w:type="spellStart"/>
      <w:r>
        <w:rPr>
          <w:rFonts w:ascii="Arial" w:hAnsi="Arial" w:cs="Arial"/>
          <w:sz w:val="24"/>
          <w:szCs w:val="24"/>
        </w:rPr>
        <w:t>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necessidades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r w:rsidR="00B33C2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negócio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empresa;</w:t>
      </w:r>
      <w:r w:rsidR="00B33C28">
        <w:rPr>
          <w:rFonts w:ascii="Arial" w:hAnsi="Arial" w:cs="Arial"/>
          <w:sz w:val="24"/>
          <w:szCs w:val="24"/>
        </w:rPr>
        <w:t>e</w:t>
      </w:r>
      <w:proofErr w:type="spellEnd"/>
      <w:proofErr w:type="gramEnd"/>
    </w:p>
    <w:p w14:paraId="06B0E23A" w14:textId="48CD58DE" w:rsidR="00D244A6" w:rsidRPr="00B33C28" w:rsidRDefault="00D244A6" w:rsidP="007B30D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Instalação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sensores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movimentação</w:t>
      </w:r>
      <w:proofErr w:type="spellEnd"/>
      <w:r w:rsidR="00B33C28">
        <w:rPr>
          <w:rFonts w:ascii="Arial" w:hAnsi="Arial" w:cs="Arial"/>
          <w:sz w:val="24"/>
          <w:szCs w:val="24"/>
        </w:rPr>
        <w:t>.</w:t>
      </w:r>
    </w:p>
    <w:p w14:paraId="0813CC96" w14:textId="77777777" w:rsidR="00172B7B" w:rsidRPr="00D54272" w:rsidRDefault="00172B7B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DE8F7" w14:textId="060908CF" w:rsidR="056EB124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Escopo</w:t>
      </w:r>
    </w:p>
    <w:p w14:paraId="23A3A399" w14:textId="77777777" w:rsidR="00B33C28" w:rsidRPr="00D54272" w:rsidRDefault="00B33C28" w:rsidP="007B30D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CD535D" w14:textId="092AF59D" w:rsidR="056EB124" w:rsidRPr="00D54272" w:rsidRDefault="001C3530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Sensor TCRT</w:t>
      </w:r>
      <w:r w:rsidR="00DA2443">
        <w:rPr>
          <w:rFonts w:ascii="Arial" w:eastAsia="Times New Roman" w:hAnsi="Arial" w:cs="Arial"/>
          <w:sz w:val="24"/>
          <w:szCs w:val="24"/>
          <w:lang w:val="pt-PT"/>
        </w:rPr>
        <w:t>5000 ajustado e funcionando conforme a infraestrutura do estabelecimento;</w:t>
      </w:r>
    </w:p>
    <w:p w14:paraId="071B04A2" w14:textId="30B32F44" w:rsidR="137D7BD5" w:rsidRPr="00D54272" w:rsidRDefault="00DA2443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Dashboard proporcionando a visualização dos dados capturados;</w:t>
      </w:r>
      <w:r w:rsidR="137D7BD5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49AE1ABD" w14:textId="262CD31D" w:rsidR="056EB124" w:rsidRPr="00D54272" w:rsidRDefault="00DA2443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Sistema de Help Desk</w:t>
      </w:r>
      <w:r w:rsidR="00FD4194">
        <w:rPr>
          <w:rFonts w:ascii="Arial" w:eastAsia="Times New Roman" w:hAnsi="Arial" w:cs="Arial"/>
          <w:sz w:val="24"/>
          <w:szCs w:val="24"/>
          <w:lang w:val="pt-PT"/>
        </w:rPr>
        <w:t xml:space="preserve"> com o objetivo de solucionar questões levantadas por nossos clientes;</w:t>
      </w:r>
    </w:p>
    <w:p w14:paraId="4E039592" w14:textId="35C1B5BB" w:rsidR="4E66BE1D" w:rsidRPr="00D54272" w:rsidRDefault="00FD4194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Utilização do MYSQL como SGBD para registrar, armazenar, organizar e padronizar os dados capturados;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e</w:t>
      </w:r>
    </w:p>
    <w:p w14:paraId="71923106" w14:textId="65432480" w:rsidR="056EB124" w:rsidRPr="00A22822" w:rsidRDefault="00FD4194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lastRenderedPageBreak/>
        <w:t>Calculadora financeira</w:t>
      </w:r>
      <w:r w:rsidR="000D05D8">
        <w:rPr>
          <w:rFonts w:ascii="Arial" w:eastAsia="Times New Roman" w:hAnsi="Arial" w:cs="Arial"/>
          <w:sz w:val="24"/>
          <w:szCs w:val="24"/>
          <w:lang w:val="pt-PT"/>
        </w:rPr>
        <w:t xml:space="preserve"> fornecida primeiramente para saber a diferença dos lucros ao adotar o sistema do “iParking”. Segundamente, para auxiliar 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na organização dos lucros.</w:t>
      </w:r>
    </w:p>
    <w:p w14:paraId="5BDC3896" w14:textId="77777777" w:rsidR="00A22822" w:rsidRPr="00D54272" w:rsidRDefault="00A22822" w:rsidP="007B30D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3D88B4E" w14:textId="7453018D" w:rsidR="056EB124" w:rsidRPr="00FB752E" w:rsidRDefault="00A22822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Principais r</w:t>
      </w:r>
      <w:r w:rsidR="056EB124"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equisitos</w:t>
      </w:r>
    </w:p>
    <w:p w14:paraId="2F6F68EC" w14:textId="77777777" w:rsidR="00A22822" w:rsidRPr="00A22822" w:rsidRDefault="00A22822" w:rsidP="007B30D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70871" w14:textId="4B28B142" w:rsidR="056EB124" w:rsidRPr="002B3F06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Os contratantes devem ter, como internet recomendada, uma internet de 600Mb à 1000 Mb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4555DE11" w14:textId="012C2280" w:rsidR="50E7DA8C" w:rsidRPr="002B3F06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>O roteador necessário para a conexão d</w:t>
      </w:r>
      <w:r w:rsidR="28B336EC"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>os sensores</w:t>
      </w:r>
      <w:r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 xml:space="preserve"> com o Banco de Dados que é recomendado é</w:t>
      </w:r>
      <w:r w:rsidR="002B3F06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>:</w:t>
      </w:r>
      <w:r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 xml:space="preserve"> </w:t>
      </w:r>
      <w:r w:rsidR="675A3424" w:rsidRPr="00D54272">
        <w:rPr>
          <w:rFonts w:ascii="Arial" w:eastAsia="Arial" w:hAnsi="Arial" w:cs="Arial"/>
          <w:color w:val="0F1111"/>
          <w:sz w:val="24"/>
          <w:szCs w:val="24"/>
          <w:lang w:val="pt-PT"/>
        </w:rPr>
        <w:t>Roteador Wireless D-link 1200Mbps Gigabit DIR-841</w:t>
      </w:r>
      <w:r w:rsidR="002B3F06">
        <w:rPr>
          <w:rFonts w:ascii="Arial" w:eastAsia="Arial" w:hAnsi="Arial" w:cs="Arial"/>
          <w:color w:val="0F1111"/>
          <w:sz w:val="24"/>
          <w:szCs w:val="24"/>
          <w:lang w:val="pt-PT"/>
        </w:rPr>
        <w:t>;</w:t>
      </w:r>
    </w:p>
    <w:p w14:paraId="750EE252" w14:textId="507E3BE6" w:rsidR="50E7DA8C" w:rsidRPr="002B3F06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 banco de dados deve ser produzido dentro do SGBD</w:t>
      </w:r>
      <w:r w:rsidR="653D77AA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SQL</w:t>
      </w:r>
      <w:r w:rsidRPr="00D54272">
        <w:rPr>
          <w:rFonts w:ascii="Arial" w:hAnsi="Arial" w:cs="Arial"/>
          <w:sz w:val="24"/>
          <w:szCs w:val="24"/>
        </w:rPr>
        <w:tab/>
      </w:r>
      <w:r w:rsidR="002B3F06">
        <w:rPr>
          <w:rFonts w:ascii="Arial" w:hAnsi="Arial" w:cs="Arial"/>
          <w:sz w:val="24"/>
          <w:szCs w:val="24"/>
        </w:rPr>
        <w:t>;</w:t>
      </w:r>
      <w:r w:rsidR="00685234">
        <w:rPr>
          <w:rFonts w:ascii="Arial" w:hAnsi="Arial" w:cs="Arial"/>
          <w:sz w:val="24"/>
          <w:szCs w:val="24"/>
        </w:rPr>
        <w:t>e</w:t>
      </w:r>
    </w:p>
    <w:p w14:paraId="5F2FB611" w14:textId="3A2918B5" w:rsidR="056EB124" w:rsidRPr="00D54272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As especificações mínimas para </w:t>
      </w:r>
      <w:r w:rsidR="28C8A064" w:rsidRPr="00D54272">
        <w:rPr>
          <w:rFonts w:ascii="Arial" w:eastAsia="Times New Roman" w:hAnsi="Arial" w:cs="Arial"/>
          <w:sz w:val="24"/>
          <w:szCs w:val="24"/>
          <w:lang w:val="pt-PT"/>
        </w:rPr>
        <w:t>um computador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que rode o serviço requisitado </w:t>
      </w:r>
      <w:r w:rsidR="1914B277" w:rsidRPr="00D54272">
        <w:rPr>
          <w:rFonts w:ascii="Arial" w:eastAsia="Times New Roman" w:hAnsi="Arial" w:cs="Arial"/>
          <w:sz w:val="24"/>
          <w:szCs w:val="24"/>
          <w:lang w:val="pt-PT"/>
        </w:rPr>
        <w:t>é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um </w:t>
      </w:r>
      <w:r w:rsidR="7BA0248A" w:rsidRPr="00D54272">
        <w:rPr>
          <w:rFonts w:ascii="Arial" w:eastAsia="Times New Roman" w:hAnsi="Arial" w:cs="Arial"/>
          <w:sz w:val="24"/>
          <w:szCs w:val="24"/>
          <w:lang w:val="pt-PT"/>
        </w:rPr>
        <w:t>Notebook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HP246-G7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509EB9F3" w14:textId="18103FC0"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685EE43B" w14:textId="6018F262" w:rsidR="056EB124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Sustentação</w:t>
      </w:r>
    </w:p>
    <w:p w14:paraId="381792D6" w14:textId="77777777" w:rsidR="00A22822" w:rsidRPr="00D54272" w:rsidRDefault="00A22822" w:rsidP="007B30D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2636E9" w14:textId="06354534" w:rsidR="056EB124" w:rsidRPr="00A2282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Auditoria</w:t>
      </w:r>
    </w:p>
    <w:p w14:paraId="6F0AA9B1" w14:textId="67E35903"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Implementação da auditoria para garantir a total funcionalidade das tecnologias fornecidas, garantindo assim, a qualidade afiançada por contrato. </w:t>
      </w:r>
    </w:p>
    <w:p w14:paraId="31800F18" w14:textId="45688E5D" w:rsidR="056EB124" w:rsidRPr="00A2282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Manutenção</w:t>
      </w:r>
    </w:p>
    <w:p w14:paraId="6C81C912" w14:textId="74489994"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Perante contrato, haverá uma equipe disposta a manutenção caso necessário, seja ela preventiva ou de urgência.</w:t>
      </w:r>
    </w:p>
    <w:p w14:paraId="02547BB4" w14:textId="006B8BE4" w:rsidR="41DF9BA2" w:rsidRPr="00A22822" w:rsidRDefault="41DF9BA2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Ferramenta de Help-des</w:t>
      </w:r>
      <w:r w:rsidR="00D54272"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k</w:t>
      </w:r>
    </w:p>
    <w:p w14:paraId="56216BE6" w14:textId="711CF28B" w:rsidR="41DF9BA2" w:rsidRPr="00D54272" w:rsidRDefault="41DF9BA2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Haverá um sistema de atendimento a</w:t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o cliente, que contará com </w:t>
      </w:r>
      <w:r w:rsidR="0CCD7B7A" w:rsidRPr="00D54272">
        <w:rPr>
          <w:rFonts w:ascii="Arial" w:eastAsia="Times New Roman" w:hAnsi="Arial" w:cs="Arial"/>
          <w:sz w:val="24"/>
          <w:szCs w:val="24"/>
          <w:lang w:val="pt-PT"/>
        </w:rPr>
        <w:t>técnicos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para auxilia</w:t>
      </w:r>
      <w:r w:rsidR="25815A15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r em qualquer </w:t>
      </w:r>
      <w:r w:rsidR="6F2CF188" w:rsidRPr="00D54272">
        <w:rPr>
          <w:rFonts w:ascii="Arial" w:eastAsia="Times New Roman" w:hAnsi="Arial" w:cs="Arial"/>
          <w:sz w:val="24"/>
          <w:szCs w:val="24"/>
          <w:lang w:val="pt-PT"/>
        </w:rPr>
        <w:t>eventual</w:t>
      </w:r>
      <w:r w:rsidR="25815A15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problema que surgir.</w:t>
      </w:r>
      <w:r w:rsidR="5F289201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Além de um SAQ.</w:t>
      </w:r>
      <w:r w:rsidRPr="00D54272">
        <w:rPr>
          <w:rFonts w:ascii="Arial" w:hAnsi="Arial" w:cs="Arial"/>
          <w:sz w:val="24"/>
          <w:szCs w:val="24"/>
        </w:rPr>
        <w:tab/>
      </w:r>
    </w:p>
    <w:p w14:paraId="0E778382" w14:textId="12A4DAB7" w:rsidR="056EB124" w:rsidRPr="00A2282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UX (User Experience)</w:t>
      </w:r>
    </w:p>
    <w:p w14:paraId="55912F96" w14:textId="55A5AC59"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lastRenderedPageBreak/>
        <w:t>Haverá uma coleta de feedbacks dos gestores para uma melhoria contínua do produto (sistemas e pulseiras)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14:paraId="14AE4BDD" w14:textId="2B937793"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EB3D7" w14:textId="36EC9F58" w:rsidR="056EB124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Premissas</w:t>
      </w:r>
    </w:p>
    <w:p w14:paraId="2EA9C910" w14:textId="77777777" w:rsidR="00A22822" w:rsidRPr="00A22822" w:rsidRDefault="00A22822" w:rsidP="007B30D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1349C" w14:textId="4A962474" w:rsidR="056EB124" w:rsidRPr="00D5427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O </w:t>
      </w:r>
      <w:r w:rsidR="38C2CFA1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estabelecimento fica a cargo de todo o suprimento </w:t>
      </w:r>
      <w:r w:rsidR="605B258E" w:rsidRPr="00D54272">
        <w:rPr>
          <w:rFonts w:ascii="Arial" w:eastAsia="Times New Roman" w:hAnsi="Arial" w:cs="Arial"/>
          <w:sz w:val="24"/>
          <w:szCs w:val="24"/>
          <w:lang w:val="pt-PT"/>
        </w:rPr>
        <w:t>necessário</w:t>
      </w:r>
      <w:r w:rsidR="38C2CFA1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para o funcionamento do sensor. Tais como energia e internet para o banco de dados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;e</w:t>
      </w:r>
    </w:p>
    <w:p w14:paraId="555F0B30" w14:textId="49384BFD" w:rsidR="056EB124" w:rsidRPr="00D5427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A infraestrutura (hardware) é de responsabilidade do cliente.</w:t>
      </w:r>
    </w:p>
    <w:p w14:paraId="0B02AD7F" w14:textId="26BBF626" w:rsidR="50E7DA8C" w:rsidRPr="00D54272" w:rsidRDefault="50E7DA8C" w:rsidP="007B30DB">
      <w:pPr>
        <w:spacing w:line="360" w:lineRule="auto"/>
        <w:rPr>
          <w:rFonts w:ascii="Arial" w:eastAsia="Times New Roman" w:hAnsi="Arial" w:cs="Arial"/>
          <w:sz w:val="24"/>
          <w:szCs w:val="24"/>
          <w:lang w:val="pt-PT"/>
        </w:rPr>
      </w:pPr>
    </w:p>
    <w:p w14:paraId="6D070AA6" w14:textId="0FA6E26E" w:rsidR="056EB124" w:rsidRPr="00FB752E" w:rsidRDefault="056EB124" w:rsidP="00FB75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Restrições</w:t>
      </w:r>
    </w:p>
    <w:p w14:paraId="10494FBC" w14:textId="77777777" w:rsidR="00A22822" w:rsidRPr="00A22822" w:rsidRDefault="00A22822" w:rsidP="00FB752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14:paraId="42D66AA4" w14:textId="358D1E2A" w:rsidR="056EB124" w:rsidRPr="00D54272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Supondo que </w:t>
      </w:r>
      <w:r w:rsidR="74CE6F22" w:rsidRPr="00D54272">
        <w:rPr>
          <w:rFonts w:ascii="Arial" w:eastAsia="Times New Roman" w:hAnsi="Arial" w:cs="Arial"/>
          <w:sz w:val="24"/>
          <w:szCs w:val="24"/>
          <w:lang w:val="pt-PT"/>
        </w:rPr>
        <w:t>algum sensor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sejam quebrad</w:t>
      </w:r>
      <w:r w:rsidR="10D8D5F5" w:rsidRPr="00D54272">
        <w:rPr>
          <w:rFonts w:ascii="Arial" w:eastAsia="Times New Roman" w:hAnsi="Arial" w:cs="Arial"/>
          <w:sz w:val="24"/>
          <w:szCs w:val="24"/>
          <w:lang w:val="pt-PT"/>
        </w:rPr>
        <w:t>o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 pelos </w:t>
      </w:r>
      <w:r w:rsidR="3F9250D6" w:rsidRPr="00D54272">
        <w:rPr>
          <w:rFonts w:ascii="Arial" w:eastAsia="Times New Roman" w:hAnsi="Arial" w:cs="Arial"/>
          <w:sz w:val="24"/>
          <w:szCs w:val="24"/>
          <w:lang w:val="pt-PT"/>
        </w:rPr>
        <w:t>contratantes ou seus clientes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>, quem deve</w:t>
      </w:r>
      <w:r w:rsidR="5420E1BB" w:rsidRPr="00D54272">
        <w:rPr>
          <w:rFonts w:ascii="Arial" w:eastAsia="Times New Roman" w:hAnsi="Arial" w:cs="Arial"/>
          <w:sz w:val="24"/>
          <w:szCs w:val="24"/>
          <w:lang w:val="pt-PT"/>
        </w:rPr>
        <w:t>r</w:t>
      </w:r>
      <w:r w:rsidR="006C7178">
        <w:rPr>
          <w:rFonts w:ascii="Arial" w:eastAsia="Times New Roman" w:hAnsi="Arial" w:cs="Arial"/>
          <w:sz w:val="24"/>
          <w:szCs w:val="24"/>
          <w:lang w:val="pt-PT"/>
        </w:rPr>
        <w:t>á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arcar com os prejuízos será a empresa contratante de nossos serviços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506920A2" w14:textId="5F35480B" w:rsidR="33735454" w:rsidRPr="00D54272" w:rsidRDefault="3373545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 sensor deve ser utilizando apenas nas áreas designadas dentro do estabelecimento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;e</w:t>
      </w:r>
    </w:p>
    <w:p w14:paraId="11E4480C" w14:textId="7919572B" w:rsidR="0CAB4B94" w:rsidRPr="00D54272" w:rsidRDefault="0CAB4B9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 serviço prestado se limita somente a solução e instalação</w:t>
      </w:r>
      <w:r w:rsidR="51329507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do produto.</w:t>
      </w:r>
    </w:p>
    <w:p w14:paraId="4FE1DC90" w14:textId="37409807"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4BF81D9C" w14:textId="6784947E" w:rsidR="056EB124" w:rsidRPr="00FB752E" w:rsidRDefault="056EB124" w:rsidP="00FB75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Marcos do projeto</w:t>
      </w:r>
    </w:p>
    <w:p w14:paraId="6441A4A0" w14:textId="77777777" w:rsidR="00A22822" w:rsidRPr="00A22822" w:rsidRDefault="00A22822" w:rsidP="00FB752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3F1FA" w14:textId="7B7BFE21" w:rsidR="056EB124" w:rsidRPr="00D54272" w:rsidRDefault="056EB124" w:rsidP="007B30DB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Treinamento de time em </w:t>
      </w:r>
      <w:r w:rsidR="6947888F" w:rsidRPr="00D54272">
        <w:rPr>
          <w:rFonts w:ascii="Arial" w:eastAsia="Times New Roman" w:hAnsi="Arial" w:cs="Arial"/>
          <w:sz w:val="24"/>
          <w:szCs w:val="24"/>
          <w:lang w:val="pt-PT"/>
        </w:rPr>
        <w:t>três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semanas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407E1EE4" w14:textId="18A5414F" w:rsidR="056EB124" w:rsidRPr="00D54272" w:rsidRDefault="056EB124" w:rsidP="007B30D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Implementação do sistema em um primeiro </w:t>
      </w:r>
      <w:r w:rsidR="243C0CFA" w:rsidRPr="00D54272">
        <w:rPr>
          <w:rFonts w:ascii="Arial" w:eastAsia="Times New Roman" w:hAnsi="Arial" w:cs="Arial"/>
          <w:sz w:val="24"/>
          <w:szCs w:val="24"/>
          <w:lang w:val="pt-PT"/>
        </w:rPr>
        <w:t>estacionamento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de teste</w:t>
      </w:r>
      <w:r w:rsidR="590F06C0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. 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>(Tempo estimado de 3 meses)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423F31D8" w14:textId="16C740E1" w:rsidR="056EB124" w:rsidRPr="00D54272" w:rsidRDefault="056EB124" w:rsidP="007B30D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Será feito um estudo dos dados da primeira implementação (Tempo estimado de </w:t>
      </w:r>
      <w:r w:rsidR="755BC031" w:rsidRPr="00D54272">
        <w:rPr>
          <w:rFonts w:ascii="Arial" w:eastAsia="Times New Roman" w:hAnsi="Arial" w:cs="Arial"/>
          <w:sz w:val="24"/>
          <w:szCs w:val="24"/>
          <w:lang w:val="pt-PT"/>
        </w:rPr>
        <w:t>3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semanas)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1FE534A0" w14:textId="1C0968B5" w:rsidR="056EB124" w:rsidRPr="00D54272" w:rsidRDefault="056EB124" w:rsidP="007B30DB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Se a primeira implementação for </w:t>
      </w:r>
      <w:r w:rsidR="677E1DD2" w:rsidRPr="00D54272">
        <w:rPr>
          <w:rFonts w:ascii="Arial" w:eastAsia="Times New Roman" w:hAnsi="Arial" w:cs="Arial"/>
          <w:sz w:val="24"/>
          <w:szCs w:val="24"/>
          <w:lang w:val="pt-PT"/>
        </w:rPr>
        <w:t>bem-sucedida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haverá uma expansão gradativa para </w:t>
      </w:r>
      <w:r w:rsidR="5697F785" w:rsidRPr="00D54272">
        <w:rPr>
          <w:rFonts w:ascii="Arial" w:eastAsia="Times New Roman" w:hAnsi="Arial" w:cs="Arial"/>
          <w:sz w:val="24"/>
          <w:szCs w:val="24"/>
          <w:lang w:val="pt-PT"/>
        </w:rPr>
        <w:t>os outros estabelecimentos</w:t>
      </w:r>
      <w:r w:rsidR="4C5F8D73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760F2919" w:rsidRPr="00D54272">
        <w:rPr>
          <w:rFonts w:ascii="Arial" w:eastAsia="Times New Roman" w:hAnsi="Arial" w:cs="Arial"/>
          <w:sz w:val="24"/>
          <w:szCs w:val="24"/>
          <w:lang w:val="pt-PT"/>
        </w:rPr>
        <w:t>pré-selecionados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3776B77E" w14:textId="4319EA93" w:rsidR="056EB124" w:rsidRPr="00D54272" w:rsidRDefault="056EB124" w:rsidP="007B30DB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lastRenderedPageBreak/>
        <w:t xml:space="preserve">Um novo estudo para a coleta </w:t>
      </w:r>
      <w:r w:rsidR="66ECA91F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e analise 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>de dados</w:t>
      </w:r>
      <w:r w:rsidR="4E4C65E9" w:rsidRPr="00D54272">
        <w:rPr>
          <w:rFonts w:ascii="Arial" w:eastAsia="Times New Roman" w:hAnsi="Arial" w:cs="Arial"/>
          <w:sz w:val="24"/>
          <w:szCs w:val="24"/>
          <w:lang w:val="pt-PT"/>
        </w:rPr>
        <w:t>.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(Tempo estimado de 2 semanas)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;e</w:t>
      </w:r>
    </w:p>
    <w:p w14:paraId="5A7A4A49" w14:textId="6D47CC1A" w:rsidR="056EB124" w:rsidRPr="00D54272" w:rsidRDefault="056EB124" w:rsidP="007B30DB">
      <w:pPr>
        <w:pStyle w:val="PargrafodaLista"/>
        <w:numPr>
          <w:ilvl w:val="0"/>
          <w:numId w:val="1"/>
        </w:numPr>
        <w:spacing w:before="240"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Após isso, será feito uma expansão para as empresas</w:t>
      </w:r>
      <w:r w:rsidR="7B648AF3" w:rsidRPr="00D54272">
        <w:rPr>
          <w:rFonts w:ascii="Arial" w:eastAsia="Times New Roman" w:hAnsi="Arial" w:cs="Arial"/>
          <w:sz w:val="24"/>
          <w:szCs w:val="24"/>
          <w:lang w:val="pt-PT"/>
        </w:rPr>
        <w:t>.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sectPr w:rsidR="056EB124" w:rsidRPr="00D54272" w:rsidSect="006C7178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Kwhwzpb0Thrp6" id="Ux9+RZJP"/>
    <int:WordHash hashCode="AolPK09P3Ao8U4" id="mArB3IeQ"/>
    <int:WordHash hashCode="+W2gKabapDIdcy" id="CRE5+1Ka"/>
    <int:WordHash hashCode="Et6pb+wgWTVmq3" id="ukYLSVKV"/>
  </int:Manifest>
  <int:Observations>
    <int:Content id="Ux9+RZJP">
      <int:Rejection type="LegacyProofing"/>
    </int:Content>
    <int:Content id="mArB3IeQ">
      <int:Rejection type="LegacyProofing"/>
    </int:Content>
    <int:Content id="CRE5+1Ka">
      <int:Rejection type="LegacyProofing"/>
    </int:Content>
    <int:Content id="ukYLSVK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4AD1"/>
    <w:multiLevelType w:val="hybridMultilevel"/>
    <w:tmpl w:val="00B2E700"/>
    <w:lvl w:ilvl="0" w:tplc="67208D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366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A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C1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AF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88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C1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46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87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6550"/>
    <w:multiLevelType w:val="hybridMultilevel"/>
    <w:tmpl w:val="D75C9852"/>
    <w:lvl w:ilvl="0" w:tplc="272899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F02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C9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43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64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04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44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47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86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D078F"/>
    <w:multiLevelType w:val="hybridMultilevel"/>
    <w:tmpl w:val="5BECD182"/>
    <w:lvl w:ilvl="0" w:tplc="05BEAB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D47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46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CB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EF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62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0A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64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09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E2BC7"/>
    <w:multiLevelType w:val="hybridMultilevel"/>
    <w:tmpl w:val="4AD2DD02"/>
    <w:lvl w:ilvl="0" w:tplc="395290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F02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5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4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AB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A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AF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1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C3A64"/>
    <w:multiLevelType w:val="hybridMultilevel"/>
    <w:tmpl w:val="C3D2C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C553A"/>
    <w:multiLevelType w:val="hybridMultilevel"/>
    <w:tmpl w:val="D92E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A43AD"/>
    <w:rsid w:val="0008737C"/>
    <w:rsid w:val="000D05D8"/>
    <w:rsid w:val="000D40D7"/>
    <w:rsid w:val="00123760"/>
    <w:rsid w:val="00164925"/>
    <w:rsid w:val="00172B7B"/>
    <w:rsid w:val="001C3530"/>
    <w:rsid w:val="002B3F06"/>
    <w:rsid w:val="00446D8A"/>
    <w:rsid w:val="004B65B7"/>
    <w:rsid w:val="0066254B"/>
    <w:rsid w:val="00685234"/>
    <w:rsid w:val="006C7178"/>
    <w:rsid w:val="007B30DB"/>
    <w:rsid w:val="00897413"/>
    <w:rsid w:val="008D5CFA"/>
    <w:rsid w:val="00980B2F"/>
    <w:rsid w:val="00A22822"/>
    <w:rsid w:val="00B33C28"/>
    <w:rsid w:val="00BA3119"/>
    <w:rsid w:val="00C1134F"/>
    <w:rsid w:val="00CE2942"/>
    <w:rsid w:val="00D244A6"/>
    <w:rsid w:val="00D54272"/>
    <w:rsid w:val="00D87C85"/>
    <w:rsid w:val="00DA0705"/>
    <w:rsid w:val="00DA2443"/>
    <w:rsid w:val="00DA5555"/>
    <w:rsid w:val="00DA5893"/>
    <w:rsid w:val="00DB06D8"/>
    <w:rsid w:val="00FB752E"/>
    <w:rsid w:val="00FD4194"/>
    <w:rsid w:val="01CA43AD"/>
    <w:rsid w:val="025AB933"/>
    <w:rsid w:val="056EB124"/>
    <w:rsid w:val="06A17D02"/>
    <w:rsid w:val="0B500CEE"/>
    <w:rsid w:val="0CAB4B94"/>
    <w:rsid w:val="0CCD7B7A"/>
    <w:rsid w:val="0D37ECE3"/>
    <w:rsid w:val="10D8D5F5"/>
    <w:rsid w:val="137D7BD5"/>
    <w:rsid w:val="143B7148"/>
    <w:rsid w:val="14FB7823"/>
    <w:rsid w:val="1914B277"/>
    <w:rsid w:val="21C0D2CE"/>
    <w:rsid w:val="22FBF087"/>
    <w:rsid w:val="243C0CFA"/>
    <w:rsid w:val="24E867A9"/>
    <w:rsid w:val="24F87390"/>
    <w:rsid w:val="251A681F"/>
    <w:rsid w:val="25815A15"/>
    <w:rsid w:val="27B6652C"/>
    <w:rsid w:val="28B336EC"/>
    <w:rsid w:val="28C8A064"/>
    <w:rsid w:val="29F5A751"/>
    <w:rsid w:val="2FA2C009"/>
    <w:rsid w:val="2FC17711"/>
    <w:rsid w:val="302A1E31"/>
    <w:rsid w:val="3078F433"/>
    <w:rsid w:val="313E906A"/>
    <w:rsid w:val="314227D2"/>
    <w:rsid w:val="31CAF572"/>
    <w:rsid w:val="32DA60CB"/>
    <w:rsid w:val="33735454"/>
    <w:rsid w:val="38C2CFA1"/>
    <w:rsid w:val="3B5E0C89"/>
    <w:rsid w:val="3F9250D6"/>
    <w:rsid w:val="41A31F35"/>
    <w:rsid w:val="41DF9BA2"/>
    <w:rsid w:val="43172923"/>
    <w:rsid w:val="456DCC83"/>
    <w:rsid w:val="4602BA51"/>
    <w:rsid w:val="47EA9A46"/>
    <w:rsid w:val="4AC1BED7"/>
    <w:rsid w:val="4C5F8D73"/>
    <w:rsid w:val="4E4C65E9"/>
    <w:rsid w:val="4E66BE1D"/>
    <w:rsid w:val="50E7DA8C"/>
    <w:rsid w:val="5117D7FE"/>
    <w:rsid w:val="5126819A"/>
    <w:rsid w:val="51329507"/>
    <w:rsid w:val="52B3A85F"/>
    <w:rsid w:val="5420E1BB"/>
    <w:rsid w:val="554BFA71"/>
    <w:rsid w:val="560936DB"/>
    <w:rsid w:val="5697F785"/>
    <w:rsid w:val="57742A28"/>
    <w:rsid w:val="58DB58A6"/>
    <w:rsid w:val="590F06C0"/>
    <w:rsid w:val="5C0B99F0"/>
    <w:rsid w:val="5F289201"/>
    <w:rsid w:val="605B258E"/>
    <w:rsid w:val="623AB447"/>
    <w:rsid w:val="626383E4"/>
    <w:rsid w:val="62E6264C"/>
    <w:rsid w:val="653D77AA"/>
    <w:rsid w:val="65A0B351"/>
    <w:rsid w:val="66ECA91F"/>
    <w:rsid w:val="671DCCAA"/>
    <w:rsid w:val="675A3424"/>
    <w:rsid w:val="677E1DD2"/>
    <w:rsid w:val="67D06274"/>
    <w:rsid w:val="6947888F"/>
    <w:rsid w:val="69555D38"/>
    <w:rsid w:val="6A47DBEB"/>
    <w:rsid w:val="6C606FB7"/>
    <w:rsid w:val="6E36F8D8"/>
    <w:rsid w:val="6F000EF2"/>
    <w:rsid w:val="6F2CF188"/>
    <w:rsid w:val="703B588A"/>
    <w:rsid w:val="74CE6F22"/>
    <w:rsid w:val="755BC031"/>
    <w:rsid w:val="756F5076"/>
    <w:rsid w:val="760F2919"/>
    <w:rsid w:val="77C013F9"/>
    <w:rsid w:val="783265EF"/>
    <w:rsid w:val="795BE45A"/>
    <w:rsid w:val="799620A4"/>
    <w:rsid w:val="7A71B391"/>
    <w:rsid w:val="7B648AF3"/>
    <w:rsid w:val="7BA0248A"/>
    <w:rsid w:val="7C7E8107"/>
    <w:rsid w:val="7E6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43AD"/>
  <w15:chartTrackingRefBased/>
  <w15:docId w15:val="{9D7B1D3E-8084-405A-B9E2-9EB1EE14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574d2d8def60463f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A58E-DFA8-48DF-825A-AE7AABF2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 DE GOES</dc:creator>
  <cp:keywords/>
  <dc:description/>
  <cp:lastModifiedBy>WILLIANS MIGUEL RIBEIRO FILHO</cp:lastModifiedBy>
  <cp:revision>2</cp:revision>
  <dcterms:created xsi:type="dcterms:W3CDTF">2021-11-20T21:49:00Z</dcterms:created>
  <dcterms:modified xsi:type="dcterms:W3CDTF">2021-11-20T21:49:00Z</dcterms:modified>
</cp:coreProperties>
</file>