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A2847C" w14:textId="2007F07E" w:rsidR="00874738" w:rsidRPr="00874738" w:rsidRDefault="00136BCB" w:rsidP="00C61F0F">
      <w:pPr>
        <w:pStyle w:val="Heading1"/>
        <w:sectPr w:rsidR="00874738" w:rsidRPr="00874738" w:rsidSect="00E04305">
          <w:pgSz w:w="12240" w:h="15840"/>
          <w:pgMar w:top="1440" w:right="1440" w:bottom="1440" w:left="1440" w:header="720" w:footer="720" w:gutter="0"/>
          <w:cols w:space="720"/>
          <w:docGrid w:linePitch="360"/>
        </w:sectPr>
      </w:pPr>
      <w:r>
        <w:t>World Markets</w:t>
      </w:r>
      <w:r w:rsidR="00F23497">
        <w:t xml:space="preserve"> Are</w:t>
      </w:r>
      <w:r>
        <w:t xml:space="preserve"> </w:t>
      </w:r>
      <w:r w:rsidRPr="0053279C">
        <w:rPr>
          <w:color w:val="B11590"/>
        </w:rPr>
        <w:t>Going</w:t>
      </w:r>
      <w:r>
        <w:t xml:space="preserve"> </w:t>
      </w:r>
      <w:r w:rsidR="00BA7C3E">
        <w:t>to shit</w:t>
      </w:r>
    </w:p>
    <w:p w14:paraId="0BB0798F" w14:textId="65C1565F" w:rsidR="00136BCB" w:rsidRDefault="00136BCB" w:rsidP="00136BCB">
      <w:r>
        <w:t>Lorem ipsum dolor sit amet, te qui etiam invidunt adversarium, sumo exerci eleifend at mel. Ne mel accusam ancillae mentitum, cibo graece laoreet quo ex. Id tamquam laboramus sit, ad stet iriure delicata his, ad aeque senserit sea. Veri regione eum ex. Facer gubergren dissentiunt an mea, at invidunt principes sea.</w:t>
      </w:r>
    </w:p>
    <w:p w14:paraId="5BC70485" w14:textId="49821C77" w:rsidR="00BF6A9A" w:rsidRDefault="00136BCB" w:rsidP="00BF6A9A">
      <w:r>
        <w:t xml:space="preserve">Ad cibo disputando vix, qui </w:t>
      </w:r>
      <w:r w:rsidRPr="00041586">
        <w:rPr>
          <w:b/>
          <w:bCs/>
        </w:rPr>
        <w:t>eu quis regione reformidans</w:t>
      </w:r>
      <w:r>
        <w:t>. Nam cu wisi aeque. No vis modo fugit, tota ponderum erroribus ad vis. Impedit cotidieque quo ut, mundi</w:t>
      </w:r>
      <w:r w:rsidR="0085118F">
        <w:rPr>
          <w:rStyle w:val="EndnoteReference"/>
        </w:rPr>
        <w:endnoteReference w:id="1"/>
      </w:r>
      <w:r>
        <w:t xml:space="preserve"> soluta everti cu mei, id nec tibique detraxit splendide. Malorum sententiae id has. Nostro assueverit disputando vis te, eius philosophia cu qui, </w:t>
      </w:r>
      <w:r w:rsidRPr="00041586">
        <w:rPr>
          <w:i/>
          <w:iCs/>
        </w:rPr>
        <w:t>semper sapientem te eum.</w:t>
      </w:r>
      <w:r w:rsidR="00455DBD">
        <w:rPr>
          <w:rStyle w:val="FootnoteReference"/>
          <w:i/>
          <w:iCs/>
        </w:rPr>
        <w:footnoteReference w:id="1"/>
      </w:r>
    </w:p>
    <w:p w14:paraId="4564243C" w14:textId="740AC225" w:rsidR="00136BCB" w:rsidRDefault="00DC0016" w:rsidP="00BF6A9A">
      <w:pPr>
        <w:jc w:val="center"/>
      </w:pPr>
      <w:r>
        <w:rPr>
          <w:noProof/>
        </w:rPr>
        <w:drawing>
          <wp:inline distT="0" distB="0" distL="0" distR="0" wp14:anchorId="7948E8CE" wp14:editId="13577F25">
            <wp:extent cx="2952750" cy="1968500"/>
            <wp:effectExtent l="0" t="0" r="0" b="0"/>
            <wp:docPr id="1" name="Picture 1" descr="Image result for happy phot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happy photo&qu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7476" cy="1978317"/>
                    </a:xfrm>
                    <a:prstGeom prst="rect">
                      <a:avLst/>
                    </a:prstGeom>
                    <a:noFill/>
                    <a:ln>
                      <a:noFill/>
                    </a:ln>
                  </pic:spPr>
                </pic:pic>
              </a:graphicData>
            </a:graphic>
          </wp:inline>
        </w:drawing>
      </w:r>
    </w:p>
    <w:p w14:paraId="5F68587E" w14:textId="16A1638B" w:rsidR="00136BCB" w:rsidRDefault="00136BCB" w:rsidP="005A0DB3">
      <w:pPr>
        <w:rPr>
          <w:u w:val="single"/>
        </w:rPr>
      </w:pPr>
      <w:r>
        <w:t xml:space="preserve">Te dicat </w:t>
      </w:r>
      <w:r w:rsidRPr="00041586">
        <w:rPr>
          <w:b/>
          <w:bCs/>
        </w:rPr>
        <w:t>nusquam moderatius vim</w:t>
      </w:r>
      <w:r>
        <w:t xml:space="preserve">, labores vocibus disputationi mei at, nam velit </w:t>
      </w:r>
      <w:r w:rsidR="00AC683D">
        <w:rPr>
          <w:rStyle w:val="FootnoteReference"/>
        </w:rPr>
        <w:footnoteReference w:id="2"/>
      </w:r>
      <w:r>
        <w:t xml:space="preserve">intellegebat ne. Cu civibus definitionem vis, ad quod labore eruditi mel. Epicurei electram pro in. Mel facer dictas euripidis ei, assum epicurei has eu, has ei fierent vivendum. Nam ut melius corrumpit instructior, </w:t>
      </w:r>
      <w:r w:rsidRPr="00041586">
        <w:rPr>
          <w:u w:val="single"/>
        </w:rPr>
        <w:t>ex per tacimates consequat.</w:t>
      </w:r>
    </w:p>
    <w:p w14:paraId="37B4E6FE" w14:textId="77777777" w:rsidR="00C65F68" w:rsidRPr="00BC48D1" w:rsidRDefault="00C65F68" w:rsidP="00C65F68">
      <w:pPr>
        <w:rPr>
          <w:rFonts w:ascii="Arial" w:hAnsi="Arial" w:cs="Arial"/>
          <w:sz w:val="32"/>
          <w:szCs w:val="32"/>
        </w:rPr>
      </w:pPr>
      <w:r w:rsidRPr="00193D94">
        <w:rPr>
          <w:rFonts w:ascii="Arial" w:hAnsi="Arial" w:cs="Arial"/>
        </w:rPr>
        <w:t xml:space="preserve">Lorem ipsum dolor sit amet, te qui etiam invidunt </w:t>
      </w:r>
      <w:r w:rsidRPr="00BC48D1">
        <w:rPr>
          <w:rFonts w:ascii="Arial" w:hAnsi="Arial" w:cs="Arial"/>
          <w:sz w:val="16"/>
          <w:szCs w:val="16"/>
        </w:rPr>
        <w:t xml:space="preserve">adversarium, sumo exerci eleifend at mel. Ne mel accusam ancillae </w:t>
      </w:r>
      <w:r w:rsidRPr="00193D94">
        <w:rPr>
          <w:rFonts w:ascii="Arial" w:hAnsi="Arial" w:cs="Arial"/>
        </w:rPr>
        <w:t xml:space="preserve">mentitum, cibo graece laoreet quo ex. Id tamquam laboramus sit, </w:t>
      </w:r>
      <w:r w:rsidRPr="00193D94">
        <w:rPr>
          <w:rFonts w:ascii="Arial" w:hAnsi="Arial" w:cs="Arial"/>
        </w:rPr>
        <w:t xml:space="preserve">ad stet iriure delicata his, ad aeque senserit sea. Veri regione eum ex. Facer </w:t>
      </w:r>
      <w:r w:rsidRPr="00BC48D1">
        <w:rPr>
          <w:rFonts w:ascii="Arial" w:hAnsi="Arial" w:cs="Arial"/>
          <w:sz w:val="32"/>
          <w:szCs w:val="32"/>
        </w:rPr>
        <w:t>gubergren dissentiunt an mea, at invidunt principes sea.</w:t>
      </w:r>
    </w:p>
    <w:p w14:paraId="1B5C417F" w14:textId="77777777" w:rsidR="005C672D" w:rsidRDefault="005C672D" w:rsidP="005C672D">
      <w:r>
        <w:t>Lorem ipsum dolor sit amet, te qui etiam invidunt adversarium, sumo exerci eleifend at mel. Ne mel accusam ancillae mentitum, cibo graece laoreet quo ex. Id tamquam laboramus sit, ad stet iriure delicata his, ad aeque senserit sea. Veri regione eum ex. Facer gubergren dissentiunt an mea, at invidunt principes sea.</w:t>
      </w:r>
    </w:p>
    <w:p w14:paraId="7D977D75" w14:textId="77777777" w:rsidR="00C65F68" w:rsidRDefault="00C65F68" w:rsidP="005A0DB3">
      <w:pPr>
        <w:rPr>
          <w:u w:val="single"/>
        </w:rPr>
      </w:pPr>
    </w:p>
    <w:p w14:paraId="71DD8973" w14:textId="3D495F48" w:rsidR="005A5322" w:rsidRDefault="00DB5FB9" w:rsidP="00403317">
      <w:pPr>
        <w:jc w:val="center"/>
      </w:pPr>
      <w:r>
        <w:rPr>
          <w:noProof/>
        </w:rPr>
        <w:drawing>
          <wp:inline distT="0" distB="0" distL="0" distR="0" wp14:anchorId="2031EBF3" wp14:editId="4DA765B7">
            <wp:extent cx="2630967" cy="1250950"/>
            <wp:effectExtent l="0" t="0" r="0" b="6350"/>
            <wp:docPr id="3" name="Picture 3" descr="Image result for bad market stock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ad market stocks&qu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4065" cy="1261933"/>
                    </a:xfrm>
                    <a:prstGeom prst="rect">
                      <a:avLst/>
                    </a:prstGeom>
                    <a:noFill/>
                    <a:ln>
                      <a:noFill/>
                    </a:ln>
                  </pic:spPr>
                </pic:pic>
              </a:graphicData>
            </a:graphic>
          </wp:inline>
        </w:drawing>
      </w:r>
    </w:p>
    <w:p w14:paraId="60C580B6" w14:textId="13E7B1B8" w:rsidR="005C672D" w:rsidRDefault="005C672D" w:rsidP="005C672D"/>
    <w:p w14:paraId="2FC40D53" w14:textId="77777777" w:rsidR="005C672D" w:rsidRDefault="005C672D" w:rsidP="005C672D">
      <w:r>
        <w:t>Lorem ipsum dolor sit amet, te qui etiam invidunt adversarium, sumo exerci eleifend at mel. Ne mel accusam ancillae mentitum, cibo graece laoreet quo ex. Id tamquam laboramus sit, ad stet iriure delicata his, ad aeque senserit sea. Veri regione eum ex. Facer gubergren dissentiunt an mea, at invidunt principes sea.</w:t>
      </w:r>
    </w:p>
    <w:p w14:paraId="25D0DB2C" w14:textId="77777777" w:rsidR="005C672D" w:rsidRDefault="005C672D" w:rsidP="005C672D">
      <w:r>
        <w:t xml:space="preserve">Ad cibo disputando vix, qui </w:t>
      </w:r>
      <w:r w:rsidRPr="00041586">
        <w:rPr>
          <w:b/>
          <w:bCs/>
        </w:rPr>
        <w:t>eu quis regione reformidans</w:t>
      </w:r>
      <w:r>
        <w:t xml:space="preserve">. Nam cu wisi aeque. No vis modo fugit, tota ponderum erroribus ad vis. Impedit cotidieque quo ut, mundi soluta everti cu mei, id nec tibique detraxit splendide. Malorum sententiae id has. Nostro assueverit disputando </w:t>
      </w:r>
      <w:r>
        <w:lastRenderedPageBreak/>
        <w:t xml:space="preserve">vis te, eius philosophia cu qui, </w:t>
      </w:r>
      <w:r w:rsidRPr="00041586">
        <w:rPr>
          <w:i/>
          <w:iCs/>
        </w:rPr>
        <w:t>semper sapientem te eum.</w:t>
      </w:r>
    </w:p>
    <w:p w14:paraId="5874E7A5" w14:textId="77777777" w:rsidR="005C672D" w:rsidRDefault="005C672D" w:rsidP="005C672D">
      <w:r>
        <w:t xml:space="preserve">Ad cibo disputando vix, qui </w:t>
      </w:r>
      <w:r w:rsidRPr="00041586">
        <w:rPr>
          <w:b/>
          <w:bCs/>
        </w:rPr>
        <w:t>eu quis regione reformidans</w:t>
      </w:r>
      <w:r>
        <w:t xml:space="preserve">. Nam cu wisi aeque. No vis modo fugit, tota ponderum erroribus ad vis. Impedit cotidieque quo ut, mundi soluta everti cu mei, </w:t>
      </w:r>
      <w:r>
        <w:t xml:space="preserve">id nec tibique detraxit splendide. Malorum sententiae id has. Nostro assueverit disputando vis te, eius philosophia cu qui, </w:t>
      </w:r>
      <w:r w:rsidRPr="00041586">
        <w:rPr>
          <w:i/>
          <w:iCs/>
        </w:rPr>
        <w:t>semper sapientem te eum.</w:t>
      </w:r>
    </w:p>
    <w:p w14:paraId="3A998D07" w14:textId="77777777" w:rsidR="005C672D" w:rsidRDefault="005C672D" w:rsidP="005C672D"/>
    <w:sectPr w:rsidR="005C672D" w:rsidSect="00E04305">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68EB30" w14:textId="77777777" w:rsidR="000A41C7" w:rsidRDefault="000A41C7" w:rsidP="00AC683D">
      <w:pPr>
        <w:spacing w:after="0" w:line="240" w:lineRule="auto"/>
      </w:pPr>
      <w:r>
        <w:separator/>
      </w:r>
    </w:p>
  </w:endnote>
  <w:endnote w:type="continuationSeparator" w:id="0">
    <w:p w14:paraId="4214329B" w14:textId="77777777" w:rsidR="000A41C7" w:rsidRDefault="000A41C7" w:rsidP="00AC683D">
      <w:pPr>
        <w:spacing w:after="0" w:line="240" w:lineRule="auto"/>
      </w:pPr>
      <w:r>
        <w:continuationSeparator/>
      </w:r>
    </w:p>
  </w:endnote>
  <w:endnote w:id="1">
    <w:p w14:paraId="38D20E09" w14:textId="5A86E594" w:rsidR="0085118F" w:rsidRDefault="0085118F">
      <w:pPr>
        <w:pStyle w:val="EndnoteText"/>
      </w:pPr>
      <w:r>
        <w:rPr>
          <w:rStyle w:val="EndnoteReference"/>
        </w:rPr>
        <w:endnoteRef/>
      </w:r>
      <w:r>
        <w:t xml:space="preserve"> Does it add footnotes?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EC6B92" w14:textId="77777777" w:rsidR="000A41C7" w:rsidRDefault="000A41C7" w:rsidP="00AC683D">
      <w:pPr>
        <w:spacing w:after="0" w:line="240" w:lineRule="auto"/>
      </w:pPr>
      <w:r>
        <w:separator/>
      </w:r>
    </w:p>
  </w:footnote>
  <w:footnote w:type="continuationSeparator" w:id="0">
    <w:p w14:paraId="7A238618" w14:textId="77777777" w:rsidR="000A41C7" w:rsidRDefault="000A41C7" w:rsidP="00AC683D">
      <w:pPr>
        <w:spacing w:after="0" w:line="240" w:lineRule="auto"/>
      </w:pPr>
      <w:r>
        <w:continuationSeparator/>
      </w:r>
    </w:p>
  </w:footnote>
  <w:footnote w:id="1">
    <w:p w14:paraId="1F8AE410" w14:textId="4A351CF8" w:rsidR="00455DBD" w:rsidRDefault="00455DBD">
      <w:pPr>
        <w:pStyle w:val="FootnoteText"/>
      </w:pPr>
      <w:r>
        <w:rPr>
          <w:rStyle w:val="FootnoteReference"/>
        </w:rPr>
        <w:footnoteRef/>
      </w:r>
      <w:r>
        <w:t xml:space="preserve"> Doesn’t seem to work!</w:t>
      </w:r>
      <w:bookmarkStart w:id="0" w:name="_GoBack"/>
      <w:bookmarkEnd w:id="0"/>
    </w:p>
  </w:footnote>
  <w:footnote w:id="2">
    <w:p w14:paraId="487476E1" w14:textId="35568743" w:rsidR="00AC683D" w:rsidRDefault="00AC683D">
      <w:pPr>
        <w:pStyle w:val="FootnoteText"/>
      </w:pPr>
      <w:r>
        <w:rPr>
          <w:rStyle w:val="FootnoteReference"/>
        </w:rPr>
        <w:footnoteRef/>
      </w:r>
      <w:r>
        <w:t xml:space="preserve"> This is a footnote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516"/>
    <w:rsid w:val="00041586"/>
    <w:rsid w:val="000A41C7"/>
    <w:rsid w:val="00136BCB"/>
    <w:rsid w:val="00193D94"/>
    <w:rsid w:val="00194975"/>
    <w:rsid w:val="00263516"/>
    <w:rsid w:val="002810F5"/>
    <w:rsid w:val="002924A6"/>
    <w:rsid w:val="00306BCB"/>
    <w:rsid w:val="00403317"/>
    <w:rsid w:val="00455DBD"/>
    <w:rsid w:val="004E7DCD"/>
    <w:rsid w:val="0053279C"/>
    <w:rsid w:val="005A0DB3"/>
    <w:rsid w:val="005A5322"/>
    <w:rsid w:val="005A7929"/>
    <w:rsid w:val="005C05C5"/>
    <w:rsid w:val="005C672D"/>
    <w:rsid w:val="005D31A1"/>
    <w:rsid w:val="0085118F"/>
    <w:rsid w:val="00860418"/>
    <w:rsid w:val="00874738"/>
    <w:rsid w:val="008E3C46"/>
    <w:rsid w:val="009C11FC"/>
    <w:rsid w:val="00AC683D"/>
    <w:rsid w:val="00B123A7"/>
    <w:rsid w:val="00BA7C3E"/>
    <w:rsid w:val="00BC48D1"/>
    <w:rsid w:val="00BF6A9A"/>
    <w:rsid w:val="00C61F0F"/>
    <w:rsid w:val="00C65F68"/>
    <w:rsid w:val="00CA47DA"/>
    <w:rsid w:val="00DB5FB9"/>
    <w:rsid w:val="00DC0016"/>
    <w:rsid w:val="00DD331B"/>
    <w:rsid w:val="00E04305"/>
    <w:rsid w:val="00E571CF"/>
    <w:rsid w:val="00E6205D"/>
    <w:rsid w:val="00ED2751"/>
    <w:rsid w:val="00F23497"/>
    <w:rsid w:val="00F27038"/>
    <w:rsid w:val="00F80B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4DB3E"/>
  <w15:chartTrackingRefBased/>
  <w15:docId w15:val="{AE3D0874-7E50-471D-94DB-4A769CEF4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672D"/>
    <w:rPr>
      <w:lang w:val="en-AU"/>
    </w:rPr>
  </w:style>
  <w:style w:type="paragraph" w:styleId="Heading1">
    <w:name w:val="heading 1"/>
    <w:basedOn w:val="Normal"/>
    <w:next w:val="Normal"/>
    <w:link w:val="Heading1Char"/>
    <w:uiPriority w:val="9"/>
    <w:qFormat/>
    <w:rsid w:val="00136B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BCB"/>
    <w:rPr>
      <w:rFonts w:asciiTheme="majorHAnsi" w:eastAsiaTheme="majorEastAsia" w:hAnsiTheme="majorHAnsi" w:cstheme="majorBidi"/>
      <w:color w:val="2F5496" w:themeColor="accent1" w:themeShade="BF"/>
      <w:sz w:val="32"/>
      <w:szCs w:val="32"/>
      <w:lang w:val="en-AU"/>
    </w:rPr>
  </w:style>
  <w:style w:type="table" w:styleId="TableGrid">
    <w:name w:val="Table Grid"/>
    <w:basedOn w:val="TableNormal"/>
    <w:uiPriority w:val="39"/>
    <w:rsid w:val="005A53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AC683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C683D"/>
    <w:rPr>
      <w:sz w:val="20"/>
      <w:szCs w:val="20"/>
      <w:lang w:val="en-AU"/>
    </w:rPr>
  </w:style>
  <w:style w:type="character" w:styleId="FootnoteReference">
    <w:name w:val="footnote reference"/>
    <w:basedOn w:val="DefaultParagraphFont"/>
    <w:uiPriority w:val="99"/>
    <w:semiHidden/>
    <w:unhideWhenUsed/>
    <w:rsid w:val="00AC683D"/>
    <w:rPr>
      <w:vertAlign w:val="superscript"/>
    </w:rPr>
  </w:style>
  <w:style w:type="paragraph" w:styleId="EndnoteText">
    <w:name w:val="endnote text"/>
    <w:basedOn w:val="Normal"/>
    <w:link w:val="EndnoteTextChar"/>
    <w:uiPriority w:val="99"/>
    <w:semiHidden/>
    <w:unhideWhenUsed/>
    <w:rsid w:val="0085118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5118F"/>
    <w:rPr>
      <w:sz w:val="20"/>
      <w:szCs w:val="20"/>
      <w:lang w:val="en-AU"/>
    </w:rPr>
  </w:style>
  <w:style w:type="character" w:styleId="EndnoteReference">
    <w:name w:val="endnote reference"/>
    <w:basedOn w:val="DefaultParagraphFont"/>
    <w:uiPriority w:val="99"/>
    <w:semiHidden/>
    <w:unhideWhenUsed/>
    <w:rsid w:val="0085118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2EBD38-6806-4554-BF70-23D628438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391</Words>
  <Characters>2232</Characters>
  <Application>Microsoft Office Word</Application>
  <DocSecurity>0</DocSecurity>
  <Lines>18</Lines>
  <Paragraphs>5</Paragraphs>
  <ScaleCrop>false</ScaleCrop>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Jin</dc:creator>
  <cp:keywords/>
  <dc:description/>
  <cp:lastModifiedBy>Bob Jin</cp:lastModifiedBy>
  <cp:revision>24</cp:revision>
  <dcterms:created xsi:type="dcterms:W3CDTF">2019-11-30T03:33:00Z</dcterms:created>
  <dcterms:modified xsi:type="dcterms:W3CDTF">2019-12-03T13:31:00Z</dcterms:modified>
</cp:coreProperties>
</file>