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4F3" w:rsidRDefault="00A96F6B" w:rsidP="00A96F6B">
      <w:pPr>
        <w:jc w:val="right"/>
      </w:pPr>
      <w:r w:rsidRPr="00A96F6B">
        <w:rPr>
          <w:noProof/>
          <w:lang w:eastAsia="es-MX"/>
        </w:rPr>
        <w:drawing>
          <wp:anchor distT="0" distB="0" distL="114300" distR="114300" simplePos="0" relativeHeight="251659264" behindDoc="0" locked="0" layoutInCell="1" allowOverlap="1" wp14:anchorId="4B8EDC79" wp14:editId="42ACF775">
            <wp:simplePos x="0" y="0"/>
            <wp:positionH relativeFrom="margin">
              <wp:posOffset>5010150</wp:posOffset>
            </wp:positionH>
            <wp:positionV relativeFrom="margin">
              <wp:posOffset>9525</wp:posOffset>
            </wp:positionV>
            <wp:extent cx="1062990" cy="821690"/>
            <wp:effectExtent l="0" t="0" r="3810" b="0"/>
            <wp:wrapSquare wrapText="bothSides"/>
            <wp:docPr id="1" name="Imagen 1" descr="C:\Users\Alumno\Pictures\logo un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Pictures\logo unite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2990" cy="821690"/>
                    </a:xfrm>
                    <a:prstGeom prst="rect">
                      <a:avLst/>
                    </a:prstGeom>
                    <a:noFill/>
                    <a:ln>
                      <a:noFill/>
                    </a:ln>
                  </pic:spPr>
                </pic:pic>
              </a:graphicData>
            </a:graphic>
          </wp:anchor>
        </w:drawing>
      </w:r>
      <w:r w:rsidRPr="00A96F6B">
        <w:rPr>
          <w:noProof/>
          <w:lang w:eastAsia="es-MX"/>
        </w:rPr>
        <w:drawing>
          <wp:anchor distT="0" distB="0" distL="114300" distR="114300" simplePos="0" relativeHeight="251658240" behindDoc="0" locked="0" layoutInCell="1" allowOverlap="1" wp14:anchorId="5C1B702B" wp14:editId="23AB0B1F">
            <wp:simplePos x="0" y="0"/>
            <wp:positionH relativeFrom="margin">
              <wp:align>left</wp:align>
            </wp:positionH>
            <wp:positionV relativeFrom="margin">
              <wp:posOffset>-123825</wp:posOffset>
            </wp:positionV>
            <wp:extent cx="914400" cy="1058023"/>
            <wp:effectExtent l="0" t="0" r="0" b="8890"/>
            <wp:wrapSquare wrapText="bothSides"/>
            <wp:docPr id="2" name="Imagen 2" descr="C:\Users\Alumno\Pictures\75ca1275751ac895a1e402974b81ca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Pictures\75ca1275751ac895a1e402974b81cae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1058023"/>
                    </a:xfrm>
                    <a:prstGeom prst="rect">
                      <a:avLst/>
                    </a:prstGeom>
                    <a:noFill/>
                    <a:ln>
                      <a:noFill/>
                    </a:ln>
                  </pic:spPr>
                </pic:pic>
              </a:graphicData>
            </a:graphic>
          </wp:anchor>
        </w:drawing>
      </w:r>
      <w:r>
        <w:t xml:space="preserve">                                                                                                                  </w:t>
      </w:r>
    </w:p>
    <w:p w:rsidR="00A96F6B" w:rsidRDefault="00A96F6B" w:rsidP="00A96F6B">
      <w:pPr>
        <w:jc w:val="right"/>
      </w:pPr>
      <w:r w:rsidRPr="00A96F6B">
        <w:rPr>
          <w:noProof/>
          <w:lang w:eastAsia="es-MX"/>
        </w:rPr>
        <w:drawing>
          <wp:anchor distT="0" distB="0" distL="114300" distR="114300" simplePos="0" relativeHeight="251660288" behindDoc="0" locked="0" layoutInCell="1" allowOverlap="1" wp14:anchorId="343E353C" wp14:editId="518D0EF8">
            <wp:simplePos x="0" y="0"/>
            <wp:positionH relativeFrom="margin">
              <wp:posOffset>1052830</wp:posOffset>
            </wp:positionH>
            <wp:positionV relativeFrom="margin">
              <wp:posOffset>518795</wp:posOffset>
            </wp:positionV>
            <wp:extent cx="3838575" cy="73025"/>
            <wp:effectExtent l="0" t="0" r="9525" b="3175"/>
            <wp:wrapSquare wrapText="bothSides"/>
            <wp:docPr id="4" name="Imagen 4" descr="C:\Users\Alumno\Picture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Pictures\descarg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73025"/>
                    </a:xfrm>
                    <a:prstGeom prst="rect">
                      <a:avLst/>
                    </a:prstGeom>
                    <a:noFill/>
                    <a:ln>
                      <a:noFill/>
                    </a:ln>
                  </pic:spPr>
                </pic:pic>
              </a:graphicData>
            </a:graphic>
            <wp14:sizeRelH relativeFrom="margin">
              <wp14:pctWidth>0</wp14:pctWidth>
            </wp14:sizeRelH>
          </wp:anchor>
        </w:drawing>
      </w:r>
    </w:p>
    <w:p w:rsidR="00A96F6B" w:rsidRDefault="00A96F6B" w:rsidP="00A96F6B">
      <w:pPr>
        <w:jc w:val="right"/>
      </w:pPr>
    </w:p>
    <w:p w:rsidR="00A96F6B" w:rsidRDefault="00A96F6B" w:rsidP="00A96F6B">
      <w:pPr>
        <w:jc w:val="right"/>
      </w:pPr>
    </w:p>
    <w:p w:rsidR="00674F0D" w:rsidRDefault="00674F0D" w:rsidP="00A96F6B">
      <w:pPr>
        <w:jc w:val="right"/>
      </w:pPr>
    </w:p>
    <w:p w:rsidR="00A96F6B" w:rsidRPr="00A96F6B" w:rsidRDefault="00A96F6B" w:rsidP="00A96F6B">
      <w:pPr>
        <w:jc w:val="center"/>
        <w:rPr>
          <w:rFonts w:ascii="Arial" w:hAnsi="Arial" w:cs="Arial"/>
          <w:sz w:val="24"/>
        </w:rPr>
      </w:pPr>
      <w:r w:rsidRPr="00A96F6B">
        <w:rPr>
          <w:rFonts w:ascii="Arial" w:hAnsi="Arial" w:cs="Arial"/>
          <w:sz w:val="24"/>
        </w:rPr>
        <w:t>UNIVERSIDAD TECNOLOGICA DE MÉXICO</w:t>
      </w:r>
    </w:p>
    <w:p w:rsidR="00A96F6B" w:rsidRPr="00A96F6B" w:rsidRDefault="00A96F6B" w:rsidP="00A96F6B">
      <w:pPr>
        <w:jc w:val="center"/>
        <w:rPr>
          <w:rFonts w:ascii="Arial" w:hAnsi="Arial" w:cs="Arial"/>
          <w:sz w:val="24"/>
        </w:rPr>
      </w:pPr>
    </w:p>
    <w:p w:rsidR="00A96F6B" w:rsidRPr="00A96F6B" w:rsidRDefault="00A96F6B" w:rsidP="00A96F6B">
      <w:pPr>
        <w:jc w:val="center"/>
        <w:rPr>
          <w:rFonts w:ascii="Arial" w:hAnsi="Arial" w:cs="Arial"/>
          <w:sz w:val="24"/>
        </w:rPr>
      </w:pPr>
    </w:p>
    <w:p w:rsidR="00B661FF" w:rsidRDefault="00A96F6B" w:rsidP="00A96F6B">
      <w:pPr>
        <w:jc w:val="center"/>
        <w:rPr>
          <w:rFonts w:ascii="Arial" w:hAnsi="Arial" w:cs="Arial"/>
          <w:sz w:val="24"/>
        </w:rPr>
      </w:pPr>
      <w:r w:rsidRPr="00A96F6B">
        <w:rPr>
          <w:rFonts w:ascii="Arial" w:hAnsi="Arial" w:cs="Arial"/>
          <w:sz w:val="24"/>
        </w:rPr>
        <w:t>ALUMNO</w:t>
      </w:r>
      <w:r w:rsidR="00B661FF">
        <w:rPr>
          <w:rFonts w:ascii="Arial" w:hAnsi="Arial" w:cs="Arial"/>
          <w:sz w:val="24"/>
        </w:rPr>
        <w:t>S</w:t>
      </w:r>
      <w:r w:rsidRPr="00A96F6B">
        <w:rPr>
          <w:rFonts w:ascii="Arial" w:hAnsi="Arial" w:cs="Arial"/>
          <w:sz w:val="24"/>
        </w:rPr>
        <w:t>:</w:t>
      </w:r>
    </w:p>
    <w:p w:rsidR="00B661FF" w:rsidRDefault="00A96F6B" w:rsidP="00FF2CF4">
      <w:pPr>
        <w:jc w:val="center"/>
        <w:rPr>
          <w:rFonts w:ascii="Arial" w:hAnsi="Arial" w:cs="Arial"/>
          <w:sz w:val="24"/>
        </w:rPr>
      </w:pPr>
      <w:r w:rsidRPr="00A96F6B">
        <w:rPr>
          <w:rFonts w:ascii="Arial" w:hAnsi="Arial" w:cs="Arial"/>
          <w:sz w:val="24"/>
        </w:rPr>
        <w:t xml:space="preserve"> CRISTIAN MARTÍNEZ COLÍN</w:t>
      </w:r>
    </w:p>
    <w:p w:rsidR="00D95273" w:rsidRDefault="00D95273" w:rsidP="00D95273">
      <w:pPr>
        <w:jc w:val="center"/>
        <w:rPr>
          <w:rFonts w:ascii="Arial" w:hAnsi="Arial" w:cs="Arial"/>
          <w:sz w:val="24"/>
        </w:rPr>
      </w:pPr>
      <w:r>
        <w:rPr>
          <w:rFonts w:ascii="Arial" w:hAnsi="Arial" w:cs="Arial"/>
          <w:sz w:val="24"/>
        </w:rPr>
        <w:t>BRANDON SOMERA ESCUDERO</w:t>
      </w:r>
    </w:p>
    <w:p w:rsidR="00FF2CF4" w:rsidRDefault="00FF2CF4" w:rsidP="00D95273">
      <w:pPr>
        <w:jc w:val="center"/>
        <w:rPr>
          <w:rFonts w:ascii="Arial" w:hAnsi="Arial" w:cs="Arial"/>
          <w:sz w:val="24"/>
        </w:rPr>
      </w:pPr>
      <w:r>
        <w:rPr>
          <w:rFonts w:ascii="Arial" w:hAnsi="Arial" w:cs="Arial"/>
          <w:sz w:val="24"/>
        </w:rPr>
        <w:t xml:space="preserve">ARAYMA </w:t>
      </w:r>
      <w:r w:rsidR="00B710C4">
        <w:rPr>
          <w:rFonts w:ascii="Arial" w:hAnsi="Arial" w:cs="Arial"/>
          <w:sz w:val="24"/>
        </w:rPr>
        <w:t xml:space="preserve">MONSERRAT </w:t>
      </w:r>
      <w:r>
        <w:rPr>
          <w:rFonts w:ascii="Arial" w:hAnsi="Arial" w:cs="Arial"/>
          <w:sz w:val="24"/>
        </w:rPr>
        <w:t>GONZÁLEZ RAMÍREZ</w:t>
      </w:r>
    </w:p>
    <w:p w:rsidR="00FF2CF4" w:rsidRDefault="00FF2CF4" w:rsidP="00D95273">
      <w:pPr>
        <w:jc w:val="center"/>
        <w:rPr>
          <w:rFonts w:ascii="Arial" w:hAnsi="Arial" w:cs="Arial"/>
          <w:sz w:val="24"/>
        </w:rPr>
      </w:pPr>
      <w:r>
        <w:rPr>
          <w:rFonts w:ascii="Arial" w:hAnsi="Arial" w:cs="Arial"/>
          <w:sz w:val="24"/>
        </w:rPr>
        <w:t xml:space="preserve">KARLA </w:t>
      </w:r>
      <w:r w:rsidR="0090752D">
        <w:rPr>
          <w:rFonts w:ascii="Arial" w:hAnsi="Arial" w:cs="Arial"/>
          <w:sz w:val="24"/>
        </w:rPr>
        <w:t>PATRICIA CORTÉS HERNÁNDEZ</w:t>
      </w:r>
    </w:p>
    <w:p w:rsidR="0090752D" w:rsidRDefault="0090752D" w:rsidP="0090752D">
      <w:pPr>
        <w:jc w:val="center"/>
        <w:rPr>
          <w:rFonts w:ascii="Arial" w:hAnsi="Arial" w:cs="Arial"/>
          <w:sz w:val="24"/>
        </w:rPr>
      </w:pPr>
      <w:r w:rsidRPr="0090752D">
        <w:rPr>
          <w:rFonts w:ascii="Arial" w:hAnsi="Arial" w:cs="Arial"/>
          <w:sz w:val="24"/>
        </w:rPr>
        <w:t>JOSÉ ANTONIO GARCÍA RICO</w:t>
      </w:r>
    </w:p>
    <w:p w:rsidR="00A96F6B" w:rsidRPr="00A96F6B" w:rsidRDefault="0007788D" w:rsidP="0090752D">
      <w:pPr>
        <w:jc w:val="center"/>
        <w:rPr>
          <w:rFonts w:ascii="Arial" w:hAnsi="Arial" w:cs="Arial"/>
          <w:sz w:val="24"/>
        </w:rPr>
      </w:pPr>
      <w:r>
        <w:rPr>
          <w:rFonts w:ascii="Arial" w:hAnsi="Arial" w:cs="Arial"/>
          <w:sz w:val="24"/>
        </w:rPr>
        <w:t xml:space="preserve">JOSÉ </w:t>
      </w:r>
      <w:r w:rsidR="0090752D">
        <w:rPr>
          <w:rFonts w:ascii="Arial" w:hAnsi="Arial" w:cs="Arial"/>
          <w:sz w:val="24"/>
        </w:rPr>
        <w:t>RODOLFO CARDENAS</w:t>
      </w:r>
      <w:r>
        <w:rPr>
          <w:rFonts w:ascii="Arial" w:hAnsi="Arial" w:cs="Arial"/>
          <w:sz w:val="24"/>
        </w:rPr>
        <w:t xml:space="preserve"> FLORES</w:t>
      </w:r>
    </w:p>
    <w:p w:rsidR="00A96F6B" w:rsidRPr="00A96F6B" w:rsidRDefault="00A96F6B" w:rsidP="00A96F6B">
      <w:pPr>
        <w:jc w:val="center"/>
        <w:rPr>
          <w:rFonts w:ascii="Arial" w:hAnsi="Arial" w:cs="Arial"/>
          <w:sz w:val="24"/>
        </w:rPr>
      </w:pPr>
    </w:p>
    <w:p w:rsidR="00A96F6B" w:rsidRPr="00A96F6B" w:rsidRDefault="00D95273" w:rsidP="00A96F6B">
      <w:pPr>
        <w:jc w:val="center"/>
        <w:rPr>
          <w:rFonts w:ascii="Arial" w:hAnsi="Arial" w:cs="Arial"/>
          <w:sz w:val="24"/>
        </w:rPr>
      </w:pPr>
      <w:r w:rsidRPr="00A96F6B">
        <w:rPr>
          <w:rFonts w:ascii="Arial" w:hAnsi="Arial" w:cs="Arial"/>
          <w:sz w:val="24"/>
        </w:rPr>
        <w:t>PROFESOR:</w:t>
      </w:r>
      <w:r>
        <w:rPr>
          <w:rFonts w:ascii="Arial" w:hAnsi="Arial" w:cs="Arial"/>
          <w:sz w:val="24"/>
        </w:rPr>
        <w:t xml:space="preserve"> FRANCIS</w:t>
      </w:r>
      <w:r w:rsidR="00D5741D">
        <w:rPr>
          <w:rFonts w:ascii="Arial" w:hAnsi="Arial" w:cs="Arial"/>
          <w:sz w:val="24"/>
        </w:rPr>
        <w:t>C</w:t>
      </w:r>
      <w:r>
        <w:rPr>
          <w:rFonts w:ascii="Arial" w:hAnsi="Arial" w:cs="Arial"/>
          <w:sz w:val="24"/>
        </w:rPr>
        <w:t>O BERNAL AZOÑOS</w:t>
      </w:r>
    </w:p>
    <w:p w:rsidR="00A96F6B" w:rsidRPr="00A96F6B" w:rsidRDefault="00A96F6B" w:rsidP="00A96F6B">
      <w:pPr>
        <w:jc w:val="center"/>
        <w:rPr>
          <w:rFonts w:ascii="Arial" w:hAnsi="Arial" w:cs="Arial"/>
          <w:sz w:val="24"/>
        </w:rPr>
      </w:pPr>
    </w:p>
    <w:p w:rsidR="00A96F6B" w:rsidRPr="00A96F6B" w:rsidRDefault="00A96F6B" w:rsidP="00A96F6B">
      <w:pPr>
        <w:jc w:val="center"/>
        <w:rPr>
          <w:rFonts w:ascii="Arial" w:hAnsi="Arial" w:cs="Arial"/>
          <w:sz w:val="24"/>
        </w:rPr>
      </w:pPr>
    </w:p>
    <w:p w:rsidR="00A96F6B" w:rsidRPr="00A96F6B" w:rsidRDefault="00A96F6B" w:rsidP="00A96F6B">
      <w:pPr>
        <w:jc w:val="center"/>
        <w:rPr>
          <w:rFonts w:ascii="Arial" w:hAnsi="Arial" w:cs="Arial"/>
          <w:sz w:val="24"/>
        </w:rPr>
      </w:pPr>
      <w:r w:rsidRPr="00A96F6B">
        <w:rPr>
          <w:noProof/>
          <w:lang w:eastAsia="es-MX"/>
        </w:rPr>
        <w:drawing>
          <wp:anchor distT="0" distB="0" distL="114300" distR="114300" simplePos="0" relativeHeight="251662336" behindDoc="0" locked="0" layoutInCell="1" allowOverlap="1" wp14:anchorId="32D9FC06" wp14:editId="6FA63457">
            <wp:simplePos x="0" y="0"/>
            <wp:positionH relativeFrom="margin">
              <wp:posOffset>-2619375</wp:posOffset>
            </wp:positionH>
            <wp:positionV relativeFrom="margin">
              <wp:posOffset>4010660</wp:posOffset>
            </wp:positionV>
            <wp:extent cx="6094730" cy="66675"/>
            <wp:effectExtent l="4127" t="0" r="5398" b="5397"/>
            <wp:wrapSquare wrapText="bothSides"/>
            <wp:docPr id="5" name="Imagen 5" descr="C:\Users\Alumno\Picture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Pictures\descarg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6094730" cy="6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6F6B">
        <w:rPr>
          <w:rFonts w:ascii="Arial" w:hAnsi="Arial" w:cs="Arial"/>
          <w:sz w:val="24"/>
        </w:rPr>
        <w:t xml:space="preserve">ASIGNATURA: </w:t>
      </w:r>
      <w:r w:rsidR="0010738D">
        <w:rPr>
          <w:rFonts w:ascii="Arial" w:hAnsi="Arial" w:cs="Arial"/>
          <w:sz w:val="24"/>
        </w:rPr>
        <w:t>ADMINISTRACIÓN DE OPERACIONES INDUSTRIALES</w:t>
      </w:r>
    </w:p>
    <w:p w:rsidR="00A96F6B" w:rsidRPr="00A96F6B" w:rsidRDefault="00A96F6B" w:rsidP="00A96F6B">
      <w:pPr>
        <w:jc w:val="center"/>
        <w:rPr>
          <w:rFonts w:ascii="Arial" w:hAnsi="Arial" w:cs="Arial"/>
          <w:sz w:val="24"/>
        </w:rPr>
      </w:pPr>
    </w:p>
    <w:p w:rsidR="00A96F6B" w:rsidRPr="00A96F6B" w:rsidRDefault="00A96F6B" w:rsidP="00A96F6B">
      <w:pPr>
        <w:jc w:val="center"/>
        <w:rPr>
          <w:rFonts w:ascii="Arial" w:hAnsi="Arial" w:cs="Arial"/>
          <w:sz w:val="24"/>
        </w:rPr>
      </w:pPr>
    </w:p>
    <w:p w:rsidR="00A96F6B" w:rsidRDefault="00D95273" w:rsidP="00A96F6B">
      <w:pPr>
        <w:jc w:val="center"/>
        <w:rPr>
          <w:rFonts w:ascii="Arial" w:hAnsi="Arial" w:cs="Arial"/>
          <w:sz w:val="24"/>
        </w:rPr>
      </w:pPr>
      <w:r>
        <w:rPr>
          <w:rFonts w:ascii="Arial" w:hAnsi="Arial" w:cs="Arial"/>
          <w:sz w:val="24"/>
        </w:rPr>
        <w:t>FECHA: 05/06</w:t>
      </w:r>
      <w:r w:rsidR="00AE430C">
        <w:rPr>
          <w:rFonts w:ascii="Arial" w:hAnsi="Arial" w:cs="Arial"/>
          <w:sz w:val="24"/>
        </w:rPr>
        <w:t>/2018</w:t>
      </w:r>
    </w:p>
    <w:p w:rsidR="00E727EB" w:rsidRDefault="00E727EB" w:rsidP="00A96F6B">
      <w:pPr>
        <w:jc w:val="center"/>
        <w:rPr>
          <w:rFonts w:ascii="Arial" w:hAnsi="Arial" w:cs="Arial"/>
          <w:sz w:val="24"/>
        </w:rPr>
      </w:pPr>
    </w:p>
    <w:p w:rsidR="00E727EB" w:rsidRDefault="00E727EB" w:rsidP="00A96F6B">
      <w:pPr>
        <w:jc w:val="center"/>
        <w:rPr>
          <w:rFonts w:ascii="Arial" w:hAnsi="Arial" w:cs="Arial"/>
          <w:sz w:val="24"/>
        </w:rPr>
      </w:pPr>
    </w:p>
    <w:p w:rsidR="00E727EB" w:rsidRDefault="00E727EB" w:rsidP="00A96F6B">
      <w:pPr>
        <w:jc w:val="center"/>
        <w:rPr>
          <w:rFonts w:ascii="Arial" w:hAnsi="Arial" w:cs="Arial"/>
          <w:sz w:val="24"/>
        </w:rPr>
      </w:pPr>
    </w:p>
    <w:p w:rsidR="00E727EB" w:rsidRDefault="00E727EB" w:rsidP="00A96F6B">
      <w:pPr>
        <w:jc w:val="center"/>
        <w:rPr>
          <w:rFonts w:ascii="Arial" w:hAnsi="Arial" w:cs="Arial"/>
          <w:sz w:val="24"/>
        </w:rPr>
      </w:pPr>
    </w:p>
    <w:p w:rsidR="00E727EB" w:rsidRDefault="00E727EB" w:rsidP="00A96F6B">
      <w:pPr>
        <w:jc w:val="center"/>
        <w:rPr>
          <w:rFonts w:ascii="Arial" w:hAnsi="Arial" w:cs="Arial"/>
          <w:sz w:val="24"/>
        </w:rPr>
      </w:pPr>
    </w:p>
    <w:p w:rsidR="00E727EB" w:rsidRDefault="00E727EB" w:rsidP="00A96F6B">
      <w:pPr>
        <w:jc w:val="center"/>
        <w:rPr>
          <w:rFonts w:ascii="Arial" w:hAnsi="Arial" w:cs="Arial"/>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r>
        <w:rPr>
          <w:noProof/>
          <w:lang w:eastAsia="es-MX"/>
        </w:rPr>
        <w:drawing>
          <wp:anchor distT="0" distB="0" distL="114300" distR="114300" simplePos="0" relativeHeight="251657728" behindDoc="0" locked="0" layoutInCell="1" allowOverlap="1" wp14:anchorId="1148AD97" wp14:editId="2C3826F7">
            <wp:simplePos x="0" y="0"/>
            <wp:positionH relativeFrom="column">
              <wp:posOffset>415290</wp:posOffset>
            </wp:positionH>
            <wp:positionV relativeFrom="paragraph">
              <wp:posOffset>23495</wp:posOffset>
            </wp:positionV>
            <wp:extent cx="4655185" cy="38766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422" t="33202" r="79460" b="54652"/>
                    <a:stretch/>
                  </pic:blipFill>
                  <pic:spPr bwMode="auto">
                    <a:xfrm>
                      <a:off x="0" y="0"/>
                      <a:ext cx="4655185"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Default="0010738D" w:rsidP="00A96F6B">
      <w:pPr>
        <w:jc w:val="center"/>
        <w:rPr>
          <w:rFonts w:ascii="Arial" w:hAnsi="Arial" w:cs="Arial"/>
          <w:b/>
          <w:sz w:val="24"/>
        </w:rPr>
      </w:pPr>
    </w:p>
    <w:p w:rsidR="0010738D" w:rsidRPr="0010738D" w:rsidRDefault="0010738D" w:rsidP="00A96F6B">
      <w:pPr>
        <w:jc w:val="center"/>
        <w:rPr>
          <w:rFonts w:ascii="Arial" w:hAnsi="Arial" w:cs="Arial"/>
          <w:b/>
          <w:i/>
          <w:sz w:val="48"/>
        </w:rPr>
      </w:pPr>
    </w:p>
    <w:p w:rsidR="0010738D" w:rsidRDefault="0010738D" w:rsidP="00A96F6B">
      <w:pPr>
        <w:jc w:val="center"/>
        <w:rPr>
          <w:rFonts w:ascii="Arial" w:hAnsi="Arial" w:cs="Arial"/>
          <w:b/>
          <w:i/>
          <w:sz w:val="48"/>
        </w:rPr>
      </w:pPr>
      <w:r w:rsidRPr="0010738D">
        <w:rPr>
          <w:rFonts w:ascii="Arial" w:hAnsi="Arial" w:cs="Arial"/>
          <w:b/>
          <w:i/>
          <w:sz w:val="48"/>
        </w:rPr>
        <w:t>“Calidad y sabor”</w:t>
      </w:r>
    </w:p>
    <w:p w:rsidR="009349B8" w:rsidRDefault="009349B8" w:rsidP="003947BE">
      <w:pPr>
        <w:rPr>
          <w:rFonts w:ascii="Arial" w:hAnsi="Arial" w:cs="Arial"/>
          <w:b/>
          <w:i/>
          <w:sz w:val="48"/>
        </w:rPr>
      </w:pPr>
    </w:p>
    <w:p w:rsidR="003947BE" w:rsidRPr="0010738D" w:rsidRDefault="003947BE" w:rsidP="003947BE">
      <w:pPr>
        <w:rPr>
          <w:rFonts w:ascii="Arial" w:hAnsi="Arial" w:cs="Arial"/>
          <w:b/>
          <w:i/>
          <w:sz w:val="48"/>
        </w:rPr>
      </w:pPr>
    </w:p>
    <w:p w:rsidR="009642C6" w:rsidRDefault="009642C6" w:rsidP="00800AA9">
      <w:pPr>
        <w:rPr>
          <w:rFonts w:ascii="Arial" w:hAnsi="Arial" w:cs="Arial"/>
          <w:b/>
          <w:sz w:val="24"/>
        </w:rPr>
      </w:pPr>
    </w:p>
    <w:p w:rsidR="00800AA9" w:rsidRPr="00800AA9" w:rsidRDefault="00800AA9" w:rsidP="00800AA9">
      <w:pPr>
        <w:rPr>
          <w:rFonts w:ascii="Arial" w:hAnsi="Arial" w:cs="Arial"/>
          <w:b/>
          <w:sz w:val="36"/>
        </w:rPr>
      </w:pPr>
    </w:p>
    <w:p w:rsidR="007F11BA" w:rsidRPr="002568A9" w:rsidRDefault="007F11BA" w:rsidP="002568A9">
      <w:pPr>
        <w:rPr>
          <w:rFonts w:ascii="Arial" w:hAnsi="Arial" w:cs="Arial"/>
          <w:b/>
          <w:sz w:val="36"/>
        </w:rPr>
      </w:pPr>
    </w:p>
    <w:sdt>
      <w:sdtPr>
        <w:rPr>
          <w:rFonts w:asciiTheme="minorHAnsi" w:eastAsiaTheme="minorHAnsi" w:hAnsiTheme="minorHAnsi" w:cstheme="minorBidi"/>
          <w:b w:val="0"/>
          <w:bCs w:val="0"/>
          <w:color w:val="auto"/>
          <w:sz w:val="22"/>
          <w:szCs w:val="22"/>
          <w:lang w:val="es-ES" w:eastAsia="en-US"/>
        </w:rPr>
        <w:id w:val="-1423643673"/>
        <w:docPartObj>
          <w:docPartGallery w:val="Table of Contents"/>
          <w:docPartUnique/>
        </w:docPartObj>
      </w:sdtPr>
      <w:sdtEndPr/>
      <w:sdtContent>
        <w:p w:rsidR="002568A9" w:rsidRDefault="002568A9" w:rsidP="002568A9">
          <w:pPr>
            <w:pStyle w:val="TtulodeTDC"/>
            <w:jc w:val="center"/>
          </w:pPr>
          <w:r>
            <w:rPr>
              <w:lang w:val="es-ES"/>
            </w:rPr>
            <w:t>INDÍCE</w:t>
          </w:r>
        </w:p>
        <w:p w:rsidR="00250B0C" w:rsidRDefault="002568A9">
          <w:pPr>
            <w:pStyle w:val="TDC1"/>
            <w:rPr>
              <w:rFonts w:eastAsiaTheme="minorEastAsia"/>
              <w:b w:val="0"/>
              <w:lang w:eastAsia="es-MX"/>
            </w:rPr>
          </w:pPr>
          <w:r>
            <w:fldChar w:fldCharType="begin"/>
          </w:r>
          <w:r>
            <w:instrText xml:space="preserve"> TOC \o "1-3" \h \z \u </w:instrText>
          </w:r>
          <w:r>
            <w:fldChar w:fldCharType="separate"/>
          </w:r>
          <w:hyperlink w:anchor="_Toc520664928" w:history="1">
            <w:r w:rsidR="00250B0C" w:rsidRPr="00FB04DE">
              <w:rPr>
                <w:rStyle w:val="Hipervnculo"/>
              </w:rPr>
              <w:t>Prefacio</w:t>
            </w:r>
            <w:r w:rsidR="00250B0C">
              <w:rPr>
                <w:webHidden/>
              </w:rPr>
              <w:tab/>
            </w:r>
            <w:r w:rsidR="00250B0C">
              <w:rPr>
                <w:webHidden/>
              </w:rPr>
              <w:fldChar w:fldCharType="begin"/>
            </w:r>
            <w:r w:rsidR="00250B0C">
              <w:rPr>
                <w:webHidden/>
              </w:rPr>
              <w:instrText xml:space="preserve"> PAGEREF _Toc520664928 \h </w:instrText>
            </w:r>
            <w:r w:rsidR="00250B0C">
              <w:rPr>
                <w:webHidden/>
              </w:rPr>
            </w:r>
            <w:r w:rsidR="00250B0C">
              <w:rPr>
                <w:webHidden/>
              </w:rPr>
              <w:fldChar w:fldCharType="separate"/>
            </w:r>
            <w:r w:rsidR="00250B0C">
              <w:rPr>
                <w:webHidden/>
              </w:rPr>
              <w:t>4</w:t>
            </w:r>
            <w:r w:rsidR="00250B0C">
              <w:rPr>
                <w:webHidden/>
              </w:rPr>
              <w:fldChar w:fldCharType="end"/>
            </w:r>
          </w:hyperlink>
        </w:p>
        <w:p w:rsidR="00250B0C" w:rsidRDefault="004E60C9">
          <w:pPr>
            <w:pStyle w:val="TDC1"/>
            <w:rPr>
              <w:rFonts w:eastAsiaTheme="minorEastAsia"/>
              <w:b w:val="0"/>
              <w:lang w:eastAsia="es-MX"/>
            </w:rPr>
          </w:pPr>
          <w:hyperlink w:anchor="_Toc520664929" w:history="1">
            <w:r w:rsidR="00250B0C" w:rsidRPr="00FB04DE">
              <w:rPr>
                <w:rStyle w:val="Hipervnculo"/>
              </w:rPr>
              <w:t>Justificación del proyecto</w:t>
            </w:r>
            <w:r w:rsidR="00250B0C">
              <w:rPr>
                <w:webHidden/>
              </w:rPr>
              <w:tab/>
            </w:r>
            <w:r w:rsidR="00250B0C">
              <w:rPr>
                <w:webHidden/>
              </w:rPr>
              <w:fldChar w:fldCharType="begin"/>
            </w:r>
            <w:r w:rsidR="00250B0C">
              <w:rPr>
                <w:webHidden/>
              </w:rPr>
              <w:instrText xml:space="preserve"> PAGEREF _Toc520664929 \h </w:instrText>
            </w:r>
            <w:r w:rsidR="00250B0C">
              <w:rPr>
                <w:webHidden/>
              </w:rPr>
            </w:r>
            <w:r w:rsidR="00250B0C">
              <w:rPr>
                <w:webHidden/>
              </w:rPr>
              <w:fldChar w:fldCharType="separate"/>
            </w:r>
            <w:r w:rsidR="00250B0C">
              <w:rPr>
                <w:webHidden/>
              </w:rPr>
              <w:t>4</w:t>
            </w:r>
            <w:r w:rsidR="00250B0C">
              <w:rPr>
                <w:webHidden/>
              </w:rPr>
              <w:fldChar w:fldCharType="end"/>
            </w:r>
          </w:hyperlink>
        </w:p>
        <w:p w:rsidR="00250B0C" w:rsidRDefault="004E60C9">
          <w:pPr>
            <w:pStyle w:val="TDC2"/>
            <w:tabs>
              <w:tab w:val="right" w:leader="dot" w:pos="8828"/>
            </w:tabs>
            <w:rPr>
              <w:rFonts w:eastAsiaTheme="minorEastAsia"/>
              <w:noProof/>
              <w:lang w:eastAsia="es-MX"/>
            </w:rPr>
          </w:pPr>
          <w:hyperlink w:anchor="_Toc520664930" w:history="1">
            <w:r w:rsidR="00250B0C" w:rsidRPr="00FB04DE">
              <w:rPr>
                <w:rStyle w:val="Hipervnculo"/>
                <w:noProof/>
              </w:rPr>
              <w:t>Resumen ejecutivo</w:t>
            </w:r>
            <w:r w:rsidR="00250B0C">
              <w:rPr>
                <w:noProof/>
                <w:webHidden/>
              </w:rPr>
              <w:tab/>
            </w:r>
            <w:r w:rsidR="00250B0C">
              <w:rPr>
                <w:noProof/>
                <w:webHidden/>
              </w:rPr>
              <w:fldChar w:fldCharType="begin"/>
            </w:r>
            <w:r w:rsidR="00250B0C">
              <w:rPr>
                <w:noProof/>
                <w:webHidden/>
              </w:rPr>
              <w:instrText xml:space="preserve"> PAGEREF _Toc520664930 \h </w:instrText>
            </w:r>
            <w:r w:rsidR="00250B0C">
              <w:rPr>
                <w:noProof/>
                <w:webHidden/>
              </w:rPr>
            </w:r>
            <w:r w:rsidR="00250B0C">
              <w:rPr>
                <w:noProof/>
                <w:webHidden/>
              </w:rPr>
              <w:fldChar w:fldCharType="separate"/>
            </w:r>
            <w:r w:rsidR="00250B0C">
              <w:rPr>
                <w:noProof/>
                <w:webHidden/>
              </w:rPr>
              <w:t>4</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1" w:history="1">
            <w:r w:rsidR="00250B0C" w:rsidRPr="00FB04DE">
              <w:rPr>
                <w:rStyle w:val="Hipervnculo"/>
                <w:noProof/>
              </w:rPr>
              <w:t>Misión</w:t>
            </w:r>
            <w:r w:rsidR="00250B0C">
              <w:rPr>
                <w:noProof/>
                <w:webHidden/>
              </w:rPr>
              <w:tab/>
            </w:r>
            <w:r w:rsidR="00250B0C">
              <w:rPr>
                <w:noProof/>
                <w:webHidden/>
              </w:rPr>
              <w:fldChar w:fldCharType="begin"/>
            </w:r>
            <w:r w:rsidR="00250B0C">
              <w:rPr>
                <w:noProof/>
                <w:webHidden/>
              </w:rPr>
              <w:instrText xml:space="preserve"> PAGEREF _Toc520664931 \h </w:instrText>
            </w:r>
            <w:r w:rsidR="00250B0C">
              <w:rPr>
                <w:noProof/>
                <w:webHidden/>
              </w:rPr>
            </w:r>
            <w:r w:rsidR="00250B0C">
              <w:rPr>
                <w:noProof/>
                <w:webHidden/>
              </w:rPr>
              <w:fldChar w:fldCharType="separate"/>
            </w:r>
            <w:r w:rsidR="00250B0C">
              <w:rPr>
                <w:noProof/>
                <w:webHidden/>
              </w:rPr>
              <w:t>5</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2" w:history="1">
            <w:r w:rsidR="00250B0C" w:rsidRPr="00FB04DE">
              <w:rPr>
                <w:rStyle w:val="Hipervnculo"/>
                <w:noProof/>
              </w:rPr>
              <w:t>Visión</w:t>
            </w:r>
            <w:r w:rsidR="00250B0C">
              <w:rPr>
                <w:noProof/>
                <w:webHidden/>
              </w:rPr>
              <w:tab/>
            </w:r>
            <w:r w:rsidR="00250B0C">
              <w:rPr>
                <w:noProof/>
                <w:webHidden/>
              </w:rPr>
              <w:fldChar w:fldCharType="begin"/>
            </w:r>
            <w:r w:rsidR="00250B0C">
              <w:rPr>
                <w:noProof/>
                <w:webHidden/>
              </w:rPr>
              <w:instrText xml:space="preserve"> PAGEREF _Toc520664932 \h </w:instrText>
            </w:r>
            <w:r w:rsidR="00250B0C">
              <w:rPr>
                <w:noProof/>
                <w:webHidden/>
              </w:rPr>
            </w:r>
            <w:r w:rsidR="00250B0C">
              <w:rPr>
                <w:noProof/>
                <w:webHidden/>
              </w:rPr>
              <w:fldChar w:fldCharType="separate"/>
            </w:r>
            <w:r w:rsidR="00250B0C">
              <w:rPr>
                <w:noProof/>
                <w:webHidden/>
              </w:rPr>
              <w:t>5</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3" w:history="1">
            <w:r w:rsidR="00250B0C" w:rsidRPr="00FB04DE">
              <w:rPr>
                <w:rStyle w:val="Hipervnculo"/>
                <w:noProof/>
              </w:rPr>
              <w:t>Objetivo del proyecto</w:t>
            </w:r>
            <w:r w:rsidR="00250B0C">
              <w:rPr>
                <w:noProof/>
                <w:webHidden/>
              </w:rPr>
              <w:tab/>
            </w:r>
            <w:r w:rsidR="00250B0C">
              <w:rPr>
                <w:noProof/>
                <w:webHidden/>
              </w:rPr>
              <w:fldChar w:fldCharType="begin"/>
            </w:r>
            <w:r w:rsidR="00250B0C">
              <w:rPr>
                <w:noProof/>
                <w:webHidden/>
              </w:rPr>
              <w:instrText xml:space="preserve"> PAGEREF _Toc520664933 \h </w:instrText>
            </w:r>
            <w:r w:rsidR="00250B0C">
              <w:rPr>
                <w:noProof/>
                <w:webHidden/>
              </w:rPr>
            </w:r>
            <w:r w:rsidR="00250B0C">
              <w:rPr>
                <w:noProof/>
                <w:webHidden/>
              </w:rPr>
              <w:fldChar w:fldCharType="separate"/>
            </w:r>
            <w:r w:rsidR="00250B0C">
              <w:rPr>
                <w:noProof/>
                <w:webHidden/>
              </w:rPr>
              <w:t>5</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4" w:history="1">
            <w:r w:rsidR="00250B0C" w:rsidRPr="00FB04DE">
              <w:rPr>
                <w:rStyle w:val="Hipervnculo"/>
                <w:noProof/>
              </w:rPr>
              <w:t>Resultados esperados</w:t>
            </w:r>
            <w:r w:rsidR="00250B0C">
              <w:rPr>
                <w:noProof/>
                <w:webHidden/>
              </w:rPr>
              <w:tab/>
            </w:r>
            <w:r w:rsidR="00250B0C">
              <w:rPr>
                <w:noProof/>
                <w:webHidden/>
              </w:rPr>
              <w:fldChar w:fldCharType="begin"/>
            </w:r>
            <w:r w:rsidR="00250B0C">
              <w:rPr>
                <w:noProof/>
                <w:webHidden/>
              </w:rPr>
              <w:instrText xml:space="preserve"> PAGEREF _Toc520664934 \h </w:instrText>
            </w:r>
            <w:r w:rsidR="00250B0C">
              <w:rPr>
                <w:noProof/>
                <w:webHidden/>
              </w:rPr>
            </w:r>
            <w:r w:rsidR="00250B0C">
              <w:rPr>
                <w:noProof/>
                <w:webHidden/>
              </w:rPr>
              <w:fldChar w:fldCharType="separate"/>
            </w:r>
            <w:r w:rsidR="00250B0C">
              <w:rPr>
                <w:noProof/>
                <w:webHidden/>
              </w:rPr>
              <w:t>5</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5" w:history="1">
            <w:r w:rsidR="00250B0C" w:rsidRPr="00FB04DE">
              <w:rPr>
                <w:rStyle w:val="Hipervnculo"/>
                <w:noProof/>
              </w:rPr>
              <w:t>Beneficios</w:t>
            </w:r>
            <w:r w:rsidR="00250B0C">
              <w:rPr>
                <w:noProof/>
                <w:webHidden/>
              </w:rPr>
              <w:tab/>
            </w:r>
            <w:r w:rsidR="00250B0C">
              <w:rPr>
                <w:noProof/>
                <w:webHidden/>
              </w:rPr>
              <w:fldChar w:fldCharType="begin"/>
            </w:r>
            <w:r w:rsidR="00250B0C">
              <w:rPr>
                <w:noProof/>
                <w:webHidden/>
              </w:rPr>
              <w:instrText xml:space="preserve"> PAGEREF _Toc520664935 \h </w:instrText>
            </w:r>
            <w:r w:rsidR="00250B0C">
              <w:rPr>
                <w:noProof/>
                <w:webHidden/>
              </w:rPr>
            </w:r>
            <w:r w:rsidR="00250B0C">
              <w:rPr>
                <w:noProof/>
                <w:webHidden/>
              </w:rPr>
              <w:fldChar w:fldCharType="separate"/>
            </w:r>
            <w:r w:rsidR="00250B0C">
              <w:rPr>
                <w:noProof/>
                <w:webHidden/>
              </w:rPr>
              <w:t>5</w:t>
            </w:r>
            <w:r w:rsidR="00250B0C">
              <w:rPr>
                <w:noProof/>
                <w:webHidden/>
              </w:rPr>
              <w:fldChar w:fldCharType="end"/>
            </w:r>
          </w:hyperlink>
        </w:p>
        <w:p w:rsidR="00250B0C" w:rsidRDefault="004E60C9">
          <w:pPr>
            <w:pStyle w:val="TDC1"/>
            <w:rPr>
              <w:rFonts w:eastAsiaTheme="minorEastAsia"/>
              <w:b w:val="0"/>
              <w:lang w:eastAsia="es-MX"/>
            </w:rPr>
          </w:pPr>
          <w:hyperlink w:anchor="_Toc520664936" w:history="1">
            <w:r w:rsidR="00250B0C" w:rsidRPr="00FB04DE">
              <w:rPr>
                <w:rStyle w:val="Hipervnculo"/>
              </w:rPr>
              <w:t>Análisis de factibilidad del proyecto</w:t>
            </w:r>
            <w:r w:rsidR="00250B0C">
              <w:rPr>
                <w:webHidden/>
              </w:rPr>
              <w:tab/>
            </w:r>
            <w:r w:rsidR="00250B0C">
              <w:rPr>
                <w:webHidden/>
              </w:rPr>
              <w:fldChar w:fldCharType="begin"/>
            </w:r>
            <w:r w:rsidR="00250B0C">
              <w:rPr>
                <w:webHidden/>
              </w:rPr>
              <w:instrText xml:space="preserve"> PAGEREF _Toc520664936 \h </w:instrText>
            </w:r>
            <w:r w:rsidR="00250B0C">
              <w:rPr>
                <w:webHidden/>
              </w:rPr>
            </w:r>
            <w:r w:rsidR="00250B0C">
              <w:rPr>
                <w:webHidden/>
              </w:rPr>
              <w:fldChar w:fldCharType="separate"/>
            </w:r>
            <w:r w:rsidR="00250B0C">
              <w:rPr>
                <w:webHidden/>
              </w:rPr>
              <w:t>5</w:t>
            </w:r>
            <w:r w:rsidR="00250B0C">
              <w:rPr>
                <w:webHidden/>
              </w:rPr>
              <w:fldChar w:fldCharType="end"/>
            </w:r>
          </w:hyperlink>
        </w:p>
        <w:p w:rsidR="00250B0C" w:rsidRDefault="004E60C9">
          <w:pPr>
            <w:pStyle w:val="TDC2"/>
            <w:tabs>
              <w:tab w:val="right" w:leader="dot" w:pos="8828"/>
            </w:tabs>
            <w:rPr>
              <w:rFonts w:eastAsiaTheme="minorEastAsia"/>
              <w:noProof/>
              <w:lang w:eastAsia="es-MX"/>
            </w:rPr>
          </w:pPr>
          <w:hyperlink w:anchor="_Toc520664937" w:history="1">
            <w:r w:rsidR="00250B0C" w:rsidRPr="00FB04DE">
              <w:rPr>
                <w:rStyle w:val="Hipervnculo"/>
                <w:noProof/>
              </w:rPr>
              <w:t>Resumen del análisis de factibilidad del proyecto</w:t>
            </w:r>
            <w:r w:rsidR="00250B0C">
              <w:rPr>
                <w:noProof/>
                <w:webHidden/>
              </w:rPr>
              <w:tab/>
            </w:r>
            <w:r w:rsidR="00250B0C">
              <w:rPr>
                <w:noProof/>
                <w:webHidden/>
              </w:rPr>
              <w:fldChar w:fldCharType="begin"/>
            </w:r>
            <w:r w:rsidR="00250B0C">
              <w:rPr>
                <w:noProof/>
                <w:webHidden/>
              </w:rPr>
              <w:instrText xml:space="preserve"> PAGEREF _Toc520664937 \h </w:instrText>
            </w:r>
            <w:r w:rsidR="00250B0C">
              <w:rPr>
                <w:noProof/>
                <w:webHidden/>
              </w:rPr>
            </w:r>
            <w:r w:rsidR="00250B0C">
              <w:rPr>
                <w:noProof/>
                <w:webHidden/>
              </w:rPr>
              <w:fldChar w:fldCharType="separate"/>
            </w:r>
            <w:r w:rsidR="00250B0C">
              <w:rPr>
                <w:noProof/>
                <w:webHidden/>
              </w:rPr>
              <w:t>5</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8" w:history="1">
            <w:r w:rsidR="00250B0C" w:rsidRPr="00FB04DE">
              <w:rPr>
                <w:rStyle w:val="Hipervnculo"/>
                <w:noProof/>
              </w:rPr>
              <w:t>Antecedentes</w:t>
            </w:r>
            <w:r w:rsidR="00250B0C">
              <w:rPr>
                <w:noProof/>
                <w:webHidden/>
              </w:rPr>
              <w:tab/>
            </w:r>
            <w:r w:rsidR="00250B0C">
              <w:rPr>
                <w:noProof/>
                <w:webHidden/>
              </w:rPr>
              <w:fldChar w:fldCharType="begin"/>
            </w:r>
            <w:r w:rsidR="00250B0C">
              <w:rPr>
                <w:noProof/>
                <w:webHidden/>
              </w:rPr>
              <w:instrText xml:space="preserve"> PAGEREF _Toc520664938 \h </w:instrText>
            </w:r>
            <w:r w:rsidR="00250B0C">
              <w:rPr>
                <w:noProof/>
                <w:webHidden/>
              </w:rPr>
            </w:r>
            <w:r w:rsidR="00250B0C">
              <w:rPr>
                <w:noProof/>
                <w:webHidden/>
              </w:rPr>
              <w:fldChar w:fldCharType="separate"/>
            </w:r>
            <w:r w:rsidR="00250B0C">
              <w:rPr>
                <w:noProof/>
                <w:webHidden/>
              </w:rPr>
              <w:t>6</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39" w:history="1">
            <w:r w:rsidR="00250B0C" w:rsidRPr="00FB04DE">
              <w:rPr>
                <w:rStyle w:val="Hipervnculo"/>
                <w:noProof/>
              </w:rPr>
              <w:t>Análisis del entorno del proyecto</w:t>
            </w:r>
            <w:r w:rsidR="00250B0C">
              <w:rPr>
                <w:noProof/>
                <w:webHidden/>
              </w:rPr>
              <w:tab/>
            </w:r>
            <w:r w:rsidR="00250B0C">
              <w:rPr>
                <w:noProof/>
                <w:webHidden/>
              </w:rPr>
              <w:fldChar w:fldCharType="begin"/>
            </w:r>
            <w:r w:rsidR="00250B0C">
              <w:rPr>
                <w:noProof/>
                <w:webHidden/>
              </w:rPr>
              <w:instrText xml:space="preserve"> PAGEREF _Toc520664939 \h </w:instrText>
            </w:r>
            <w:r w:rsidR="00250B0C">
              <w:rPr>
                <w:noProof/>
                <w:webHidden/>
              </w:rPr>
            </w:r>
            <w:r w:rsidR="00250B0C">
              <w:rPr>
                <w:noProof/>
                <w:webHidden/>
              </w:rPr>
              <w:fldChar w:fldCharType="separate"/>
            </w:r>
            <w:r w:rsidR="00250B0C">
              <w:rPr>
                <w:noProof/>
                <w:webHidden/>
              </w:rPr>
              <w:t>6</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0" w:history="1">
            <w:r w:rsidR="00250B0C" w:rsidRPr="00FB04DE">
              <w:rPr>
                <w:rStyle w:val="Hipervnculo"/>
                <w:noProof/>
              </w:rPr>
              <w:t>Estudio del estado de la técnica</w:t>
            </w:r>
            <w:r w:rsidR="00250B0C">
              <w:rPr>
                <w:noProof/>
                <w:webHidden/>
              </w:rPr>
              <w:tab/>
            </w:r>
            <w:r w:rsidR="00250B0C">
              <w:rPr>
                <w:noProof/>
                <w:webHidden/>
              </w:rPr>
              <w:fldChar w:fldCharType="begin"/>
            </w:r>
            <w:r w:rsidR="00250B0C">
              <w:rPr>
                <w:noProof/>
                <w:webHidden/>
              </w:rPr>
              <w:instrText xml:space="preserve"> PAGEREF _Toc520664940 \h </w:instrText>
            </w:r>
            <w:r w:rsidR="00250B0C">
              <w:rPr>
                <w:noProof/>
                <w:webHidden/>
              </w:rPr>
            </w:r>
            <w:r w:rsidR="00250B0C">
              <w:rPr>
                <w:noProof/>
                <w:webHidden/>
              </w:rPr>
              <w:fldChar w:fldCharType="separate"/>
            </w:r>
            <w:r w:rsidR="00250B0C">
              <w:rPr>
                <w:noProof/>
                <w:webHidden/>
              </w:rPr>
              <w:t>8</w:t>
            </w:r>
            <w:r w:rsidR="00250B0C">
              <w:rPr>
                <w:noProof/>
                <w:webHidden/>
              </w:rPr>
              <w:fldChar w:fldCharType="end"/>
            </w:r>
          </w:hyperlink>
        </w:p>
        <w:p w:rsidR="00250B0C" w:rsidRDefault="004E60C9">
          <w:pPr>
            <w:pStyle w:val="TDC1"/>
            <w:rPr>
              <w:rFonts w:eastAsiaTheme="minorEastAsia"/>
              <w:b w:val="0"/>
              <w:lang w:eastAsia="es-MX"/>
            </w:rPr>
          </w:pPr>
          <w:hyperlink w:anchor="_Toc520664941" w:history="1">
            <w:r w:rsidR="00250B0C" w:rsidRPr="00FB04DE">
              <w:rPr>
                <w:rStyle w:val="Hipervnculo"/>
              </w:rPr>
              <w:t>Determinación de recursos</w:t>
            </w:r>
            <w:r w:rsidR="00250B0C">
              <w:rPr>
                <w:webHidden/>
              </w:rPr>
              <w:tab/>
            </w:r>
            <w:r w:rsidR="00250B0C">
              <w:rPr>
                <w:webHidden/>
              </w:rPr>
              <w:fldChar w:fldCharType="begin"/>
            </w:r>
            <w:r w:rsidR="00250B0C">
              <w:rPr>
                <w:webHidden/>
              </w:rPr>
              <w:instrText xml:space="preserve"> PAGEREF _Toc520664941 \h </w:instrText>
            </w:r>
            <w:r w:rsidR="00250B0C">
              <w:rPr>
                <w:webHidden/>
              </w:rPr>
            </w:r>
            <w:r w:rsidR="00250B0C">
              <w:rPr>
                <w:webHidden/>
              </w:rPr>
              <w:fldChar w:fldCharType="separate"/>
            </w:r>
            <w:r w:rsidR="00250B0C">
              <w:rPr>
                <w:webHidden/>
              </w:rPr>
              <w:t>9</w:t>
            </w:r>
            <w:r w:rsidR="00250B0C">
              <w:rPr>
                <w:webHidden/>
              </w:rPr>
              <w:fldChar w:fldCharType="end"/>
            </w:r>
          </w:hyperlink>
        </w:p>
        <w:p w:rsidR="00250B0C" w:rsidRDefault="004E60C9">
          <w:pPr>
            <w:pStyle w:val="TDC2"/>
            <w:tabs>
              <w:tab w:val="right" w:leader="dot" w:pos="8828"/>
            </w:tabs>
            <w:rPr>
              <w:rFonts w:eastAsiaTheme="minorEastAsia"/>
              <w:noProof/>
              <w:lang w:eastAsia="es-MX"/>
            </w:rPr>
          </w:pPr>
          <w:hyperlink w:anchor="_Toc520664942" w:history="1">
            <w:r w:rsidR="00250B0C" w:rsidRPr="00FB04DE">
              <w:rPr>
                <w:rStyle w:val="Hipervnculo"/>
                <w:noProof/>
              </w:rPr>
              <w:t>Determinación de recursos</w:t>
            </w:r>
            <w:r w:rsidR="00250B0C">
              <w:rPr>
                <w:noProof/>
                <w:webHidden/>
              </w:rPr>
              <w:tab/>
            </w:r>
            <w:r w:rsidR="00250B0C">
              <w:rPr>
                <w:noProof/>
                <w:webHidden/>
              </w:rPr>
              <w:fldChar w:fldCharType="begin"/>
            </w:r>
            <w:r w:rsidR="00250B0C">
              <w:rPr>
                <w:noProof/>
                <w:webHidden/>
              </w:rPr>
              <w:instrText xml:space="preserve"> PAGEREF _Toc520664942 \h </w:instrText>
            </w:r>
            <w:r w:rsidR="00250B0C">
              <w:rPr>
                <w:noProof/>
                <w:webHidden/>
              </w:rPr>
            </w:r>
            <w:r w:rsidR="00250B0C">
              <w:rPr>
                <w:noProof/>
                <w:webHidden/>
              </w:rPr>
              <w:fldChar w:fldCharType="separate"/>
            </w:r>
            <w:r w:rsidR="00250B0C">
              <w:rPr>
                <w:noProof/>
                <w:webHidden/>
              </w:rPr>
              <w:t>9</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3" w:history="1">
            <w:r w:rsidR="00250B0C" w:rsidRPr="00FB04DE">
              <w:rPr>
                <w:rStyle w:val="Hipervnculo"/>
                <w:noProof/>
              </w:rPr>
              <w:t>Recursos materiales</w:t>
            </w:r>
            <w:r w:rsidR="00250B0C">
              <w:rPr>
                <w:noProof/>
                <w:webHidden/>
              </w:rPr>
              <w:tab/>
            </w:r>
            <w:r w:rsidR="00250B0C">
              <w:rPr>
                <w:noProof/>
                <w:webHidden/>
              </w:rPr>
              <w:fldChar w:fldCharType="begin"/>
            </w:r>
            <w:r w:rsidR="00250B0C">
              <w:rPr>
                <w:noProof/>
                <w:webHidden/>
              </w:rPr>
              <w:instrText xml:space="preserve"> PAGEREF _Toc520664943 \h </w:instrText>
            </w:r>
            <w:r w:rsidR="00250B0C">
              <w:rPr>
                <w:noProof/>
                <w:webHidden/>
              </w:rPr>
            </w:r>
            <w:r w:rsidR="00250B0C">
              <w:rPr>
                <w:noProof/>
                <w:webHidden/>
              </w:rPr>
              <w:fldChar w:fldCharType="separate"/>
            </w:r>
            <w:r w:rsidR="00250B0C">
              <w:rPr>
                <w:noProof/>
                <w:webHidden/>
              </w:rPr>
              <w:t>9</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4" w:history="1">
            <w:r w:rsidR="00250B0C" w:rsidRPr="00FB04DE">
              <w:rPr>
                <w:rStyle w:val="Hipervnculo"/>
                <w:noProof/>
              </w:rPr>
              <w:t>Recursos Humanos</w:t>
            </w:r>
            <w:r w:rsidR="00250B0C">
              <w:rPr>
                <w:noProof/>
                <w:webHidden/>
              </w:rPr>
              <w:tab/>
            </w:r>
            <w:r w:rsidR="00250B0C">
              <w:rPr>
                <w:noProof/>
                <w:webHidden/>
              </w:rPr>
              <w:fldChar w:fldCharType="begin"/>
            </w:r>
            <w:r w:rsidR="00250B0C">
              <w:rPr>
                <w:noProof/>
                <w:webHidden/>
              </w:rPr>
              <w:instrText xml:space="preserve"> PAGEREF _Toc520664944 \h </w:instrText>
            </w:r>
            <w:r w:rsidR="00250B0C">
              <w:rPr>
                <w:noProof/>
                <w:webHidden/>
              </w:rPr>
            </w:r>
            <w:r w:rsidR="00250B0C">
              <w:rPr>
                <w:noProof/>
                <w:webHidden/>
              </w:rPr>
              <w:fldChar w:fldCharType="separate"/>
            </w:r>
            <w:r w:rsidR="00250B0C">
              <w:rPr>
                <w:noProof/>
                <w:webHidden/>
              </w:rPr>
              <w:t>9</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5" w:history="1">
            <w:r w:rsidR="00250B0C" w:rsidRPr="00FB04DE">
              <w:rPr>
                <w:rStyle w:val="Hipervnculo"/>
                <w:noProof/>
              </w:rPr>
              <w:t>Recursos financieros</w:t>
            </w:r>
            <w:r w:rsidR="00250B0C">
              <w:rPr>
                <w:noProof/>
                <w:webHidden/>
              </w:rPr>
              <w:tab/>
            </w:r>
            <w:r w:rsidR="00250B0C">
              <w:rPr>
                <w:noProof/>
                <w:webHidden/>
              </w:rPr>
              <w:fldChar w:fldCharType="begin"/>
            </w:r>
            <w:r w:rsidR="00250B0C">
              <w:rPr>
                <w:noProof/>
                <w:webHidden/>
              </w:rPr>
              <w:instrText xml:space="preserve"> PAGEREF _Toc520664945 \h </w:instrText>
            </w:r>
            <w:r w:rsidR="00250B0C">
              <w:rPr>
                <w:noProof/>
                <w:webHidden/>
              </w:rPr>
            </w:r>
            <w:r w:rsidR="00250B0C">
              <w:rPr>
                <w:noProof/>
                <w:webHidden/>
              </w:rPr>
              <w:fldChar w:fldCharType="separate"/>
            </w:r>
            <w:r w:rsidR="00250B0C">
              <w:rPr>
                <w:noProof/>
                <w:webHidden/>
              </w:rPr>
              <w:t>9</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6" w:history="1">
            <w:r w:rsidR="00250B0C" w:rsidRPr="00FB04DE">
              <w:rPr>
                <w:rStyle w:val="Hipervnculo"/>
                <w:noProof/>
              </w:rPr>
              <w:t>Recursos técnicos:</w:t>
            </w:r>
            <w:r w:rsidR="00250B0C">
              <w:rPr>
                <w:noProof/>
                <w:webHidden/>
              </w:rPr>
              <w:tab/>
            </w:r>
            <w:r w:rsidR="00250B0C">
              <w:rPr>
                <w:noProof/>
                <w:webHidden/>
              </w:rPr>
              <w:fldChar w:fldCharType="begin"/>
            </w:r>
            <w:r w:rsidR="00250B0C">
              <w:rPr>
                <w:noProof/>
                <w:webHidden/>
              </w:rPr>
              <w:instrText xml:space="preserve"> PAGEREF _Toc520664946 \h </w:instrText>
            </w:r>
            <w:r w:rsidR="00250B0C">
              <w:rPr>
                <w:noProof/>
                <w:webHidden/>
              </w:rPr>
            </w:r>
            <w:r w:rsidR="00250B0C">
              <w:rPr>
                <w:noProof/>
                <w:webHidden/>
              </w:rPr>
              <w:fldChar w:fldCharType="separate"/>
            </w:r>
            <w:r w:rsidR="00250B0C">
              <w:rPr>
                <w:noProof/>
                <w:webHidden/>
              </w:rPr>
              <w:t>10</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7" w:history="1">
            <w:r w:rsidR="00250B0C" w:rsidRPr="00FB04DE">
              <w:rPr>
                <w:rStyle w:val="Hipervnculo"/>
                <w:noProof/>
                <w:highlight w:val="yellow"/>
              </w:rPr>
              <w:t>Recursos materiales:</w:t>
            </w:r>
            <w:r w:rsidR="00250B0C">
              <w:rPr>
                <w:noProof/>
                <w:webHidden/>
              </w:rPr>
              <w:tab/>
            </w:r>
            <w:r w:rsidR="00250B0C">
              <w:rPr>
                <w:noProof/>
                <w:webHidden/>
              </w:rPr>
              <w:fldChar w:fldCharType="begin"/>
            </w:r>
            <w:r w:rsidR="00250B0C">
              <w:rPr>
                <w:noProof/>
                <w:webHidden/>
              </w:rPr>
              <w:instrText xml:space="preserve"> PAGEREF _Toc520664947 \h </w:instrText>
            </w:r>
            <w:r w:rsidR="00250B0C">
              <w:rPr>
                <w:noProof/>
                <w:webHidden/>
              </w:rPr>
            </w:r>
            <w:r w:rsidR="00250B0C">
              <w:rPr>
                <w:noProof/>
                <w:webHidden/>
              </w:rPr>
              <w:fldChar w:fldCharType="separate"/>
            </w:r>
            <w:r w:rsidR="00250B0C">
              <w:rPr>
                <w:noProof/>
                <w:webHidden/>
              </w:rPr>
              <w:t>10</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48" w:history="1">
            <w:r w:rsidR="00250B0C" w:rsidRPr="00FB04DE">
              <w:rPr>
                <w:rStyle w:val="Hipervnculo"/>
                <w:noProof/>
              </w:rPr>
              <w:t>Aportación del proyecto tecnológico</w:t>
            </w:r>
            <w:r w:rsidR="00250B0C">
              <w:rPr>
                <w:noProof/>
                <w:webHidden/>
              </w:rPr>
              <w:tab/>
            </w:r>
            <w:r w:rsidR="00250B0C">
              <w:rPr>
                <w:noProof/>
                <w:webHidden/>
              </w:rPr>
              <w:fldChar w:fldCharType="begin"/>
            </w:r>
            <w:r w:rsidR="00250B0C">
              <w:rPr>
                <w:noProof/>
                <w:webHidden/>
              </w:rPr>
              <w:instrText xml:space="preserve"> PAGEREF _Toc520664948 \h </w:instrText>
            </w:r>
            <w:r w:rsidR="00250B0C">
              <w:rPr>
                <w:noProof/>
                <w:webHidden/>
              </w:rPr>
            </w:r>
            <w:r w:rsidR="00250B0C">
              <w:rPr>
                <w:noProof/>
                <w:webHidden/>
              </w:rPr>
              <w:fldChar w:fldCharType="separate"/>
            </w:r>
            <w:r w:rsidR="00250B0C">
              <w:rPr>
                <w:noProof/>
                <w:webHidden/>
              </w:rPr>
              <w:t>10</w:t>
            </w:r>
            <w:r w:rsidR="00250B0C">
              <w:rPr>
                <w:noProof/>
                <w:webHidden/>
              </w:rPr>
              <w:fldChar w:fldCharType="end"/>
            </w:r>
          </w:hyperlink>
        </w:p>
        <w:p w:rsidR="00250B0C" w:rsidRDefault="004E60C9">
          <w:pPr>
            <w:pStyle w:val="TDC1"/>
            <w:rPr>
              <w:rFonts w:eastAsiaTheme="minorEastAsia"/>
              <w:b w:val="0"/>
              <w:lang w:eastAsia="es-MX"/>
            </w:rPr>
          </w:pPr>
          <w:hyperlink w:anchor="_Toc520664949" w:history="1">
            <w:r w:rsidR="00250B0C" w:rsidRPr="00FB04DE">
              <w:rPr>
                <w:rStyle w:val="Hipervnculo"/>
              </w:rPr>
              <w:t>Plan detallado del proyecto</w:t>
            </w:r>
            <w:r w:rsidR="00250B0C">
              <w:rPr>
                <w:webHidden/>
              </w:rPr>
              <w:tab/>
            </w:r>
            <w:r w:rsidR="00250B0C">
              <w:rPr>
                <w:webHidden/>
              </w:rPr>
              <w:fldChar w:fldCharType="begin"/>
            </w:r>
            <w:r w:rsidR="00250B0C">
              <w:rPr>
                <w:webHidden/>
              </w:rPr>
              <w:instrText xml:space="preserve"> PAGEREF _Toc520664949 \h </w:instrText>
            </w:r>
            <w:r w:rsidR="00250B0C">
              <w:rPr>
                <w:webHidden/>
              </w:rPr>
            </w:r>
            <w:r w:rsidR="00250B0C">
              <w:rPr>
                <w:webHidden/>
              </w:rPr>
              <w:fldChar w:fldCharType="separate"/>
            </w:r>
            <w:r w:rsidR="00250B0C">
              <w:rPr>
                <w:webHidden/>
              </w:rPr>
              <w:t>11</w:t>
            </w:r>
            <w:r w:rsidR="00250B0C">
              <w:rPr>
                <w:webHidden/>
              </w:rPr>
              <w:fldChar w:fldCharType="end"/>
            </w:r>
          </w:hyperlink>
        </w:p>
        <w:p w:rsidR="00250B0C" w:rsidRDefault="004E60C9">
          <w:pPr>
            <w:pStyle w:val="TDC2"/>
            <w:tabs>
              <w:tab w:val="right" w:leader="dot" w:pos="8828"/>
            </w:tabs>
            <w:rPr>
              <w:rFonts w:eastAsiaTheme="minorEastAsia"/>
              <w:noProof/>
              <w:lang w:eastAsia="es-MX"/>
            </w:rPr>
          </w:pPr>
          <w:hyperlink w:anchor="_Toc520664950" w:history="1">
            <w:r w:rsidR="00250B0C" w:rsidRPr="00FB04DE">
              <w:rPr>
                <w:rStyle w:val="Hipervnculo"/>
                <w:noProof/>
              </w:rPr>
              <w:t>Generalidades</w:t>
            </w:r>
            <w:r w:rsidR="00250B0C">
              <w:rPr>
                <w:noProof/>
                <w:webHidden/>
              </w:rPr>
              <w:tab/>
            </w:r>
            <w:r w:rsidR="00250B0C">
              <w:rPr>
                <w:noProof/>
                <w:webHidden/>
              </w:rPr>
              <w:fldChar w:fldCharType="begin"/>
            </w:r>
            <w:r w:rsidR="00250B0C">
              <w:rPr>
                <w:noProof/>
                <w:webHidden/>
              </w:rPr>
              <w:instrText xml:space="preserve"> PAGEREF _Toc520664950 \h </w:instrText>
            </w:r>
            <w:r w:rsidR="00250B0C">
              <w:rPr>
                <w:noProof/>
                <w:webHidden/>
              </w:rPr>
            </w:r>
            <w:r w:rsidR="00250B0C">
              <w:rPr>
                <w:noProof/>
                <w:webHidden/>
              </w:rPr>
              <w:fldChar w:fldCharType="separate"/>
            </w:r>
            <w:r w:rsidR="00250B0C">
              <w:rPr>
                <w:noProof/>
                <w:webHidden/>
              </w:rPr>
              <w:t>11</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51" w:history="1">
            <w:r w:rsidR="00250B0C" w:rsidRPr="00FB04DE">
              <w:rPr>
                <w:rStyle w:val="Hipervnculo"/>
                <w:noProof/>
              </w:rPr>
              <w:t>Jerarquía:</w:t>
            </w:r>
            <w:r w:rsidR="00250B0C">
              <w:rPr>
                <w:noProof/>
                <w:webHidden/>
              </w:rPr>
              <w:tab/>
            </w:r>
            <w:r w:rsidR="00250B0C">
              <w:rPr>
                <w:noProof/>
                <w:webHidden/>
              </w:rPr>
              <w:fldChar w:fldCharType="begin"/>
            </w:r>
            <w:r w:rsidR="00250B0C">
              <w:rPr>
                <w:noProof/>
                <w:webHidden/>
              </w:rPr>
              <w:instrText xml:space="preserve"> PAGEREF _Toc520664951 \h </w:instrText>
            </w:r>
            <w:r w:rsidR="00250B0C">
              <w:rPr>
                <w:noProof/>
                <w:webHidden/>
              </w:rPr>
            </w:r>
            <w:r w:rsidR="00250B0C">
              <w:rPr>
                <w:noProof/>
                <w:webHidden/>
              </w:rPr>
              <w:fldChar w:fldCharType="separate"/>
            </w:r>
            <w:r w:rsidR="00250B0C">
              <w:rPr>
                <w:noProof/>
                <w:webHidden/>
              </w:rPr>
              <w:t>11</w:t>
            </w:r>
            <w:r w:rsidR="00250B0C">
              <w:rPr>
                <w:noProof/>
                <w:webHidden/>
              </w:rPr>
              <w:fldChar w:fldCharType="end"/>
            </w:r>
          </w:hyperlink>
        </w:p>
        <w:p w:rsidR="00250B0C" w:rsidRDefault="004E60C9">
          <w:pPr>
            <w:pStyle w:val="TDC1"/>
            <w:rPr>
              <w:rFonts w:eastAsiaTheme="minorEastAsia"/>
              <w:b w:val="0"/>
              <w:lang w:eastAsia="es-MX"/>
            </w:rPr>
          </w:pPr>
          <w:hyperlink w:anchor="_Toc520664952" w:history="1">
            <w:r w:rsidR="00250B0C" w:rsidRPr="00FB04DE">
              <w:rPr>
                <w:rStyle w:val="Hipervnculo"/>
              </w:rPr>
              <w:t>Presupuesto</w:t>
            </w:r>
            <w:r w:rsidR="00250B0C">
              <w:rPr>
                <w:webHidden/>
              </w:rPr>
              <w:tab/>
            </w:r>
            <w:r w:rsidR="00250B0C">
              <w:rPr>
                <w:webHidden/>
              </w:rPr>
              <w:fldChar w:fldCharType="begin"/>
            </w:r>
            <w:r w:rsidR="00250B0C">
              <w:rPr>
                <w:webHidden/>
              </w:rPr>
              <w:instrText xml:space="preserve"> PAGEREF _Toc520664952 \h </w:instrText>
            </w:r>
            <w:r w:rsidR="00250B0C">
              <w:rPr>
                <w:webHidden/>
              </w:rPr>
            </w:r>
            <w:r w:rsidR="00250B0C">
              <w:rPr>
                <w:webHidden/>
              </w:rPr>
              <w:fldChar w:fldCharType="separate"/>
            </w:r>
            <w:r w:rsidR="00250B0C">
              <w:rPr>
                <w:webHidden/>
              </w:rPr>
              <w:t>12</w:t>
            </w:r>
            <w:r w:rsidR="00250B0C">
              <w:rPr>
                <w:webHidden/>
              </w:rPr>
              <w:fldChar w:fldCharType="end"/>
            </w:r>
          </w:hyperlink>
        </w:p>
        <w:p w:rsidR="00250B0C" w:rsidRDefault="004E60C9">
          <w:pPr>
            <w:pStyle w:val="TDC1"/>
            <w:rPr>
              <w:rFonts w:eastAsiaTheme="minorEastAsia"/>
              <w:b w:val="0"/>
              <w:lang w:eastAsia="es-MX"/>
            </w:rPr>
          </w:pPr>
          <w:hyperlink w:anchor="_Toc520664953" w:history="1">
            <w:r w:rsidR="00250B0C" w:rsidRPr="00FB04DE">
              <w:rPr>
                <w:rStyle w:val="Hipervnculo"/>
              </w:rPr>
              <w:t>Plan de explotación de resultados</w:t>
            </w:r>
            <w:r w:rsidR="00250B0C">
              <w:rPr>
                <w:webHidden/>
              </w:rPr>
              <w:tab/>
            </w:r>
            <w:r w:rsidR="00250B0C">
              <w:rPr>
                <w:webHidden/>
              </w:rPr>
              <w:fldChar w:fldCharType="begin"/>
            </w:r>
            <w:r w:rsidR="00250B0C">
              <w:rPr>
                <w:webHidden/>
              </w:rPr>
              <w:instrText xml:space="preserve"> PAGEREF _Toc520664953 \h </w:instrText>
            </w:r>
            <w:r w:rsidR="00250B0C">
              <w:rPr>
                <w:webHidden/>
              </w:rPr>
            </w:r>
            <w:r w:rsidR="00250B0C">
              <w:rPr>
                <w:webHidden/>
              </w:rPr>
              <w:fldChar w:fldCharType="separate"/>
            </w:r>
            <w:r w:rsidR="00250B0C">
              <w:rPr>
                <w:webHidden/>
              </w:rPr>
              <w:t>12</w:t>
            </w:r>
            <w:r w:rsidR="00250B0C">
              <w:rPr>
                <w:webHidden/>
              </w:rPr>
              <w:fldChar w:fldCharType="end"/>
            </w:r>
          </w:hyperlink>
        </w:p>
        <w:p w:rsidR="00250B0C" w:rsidRDefault="004E60C9">
          <w:pPr>
            <w:pStyle w:val="TDC2"/>
            <w:tabs>
              <w:tab w:val="right" w:leader="dot" w:pos="8828"/>
            </w:tabs>
            <w:rPr>
              <w:rFonts w:eastAsiaTheme="minorEastAsia"/>
              <w:noProof/>
              <w:lang w:eastAsia="es-MX"/>
            </w:rPr>
          </w:pPr>
          <w:hyperlink w:anchor="_Toc520664954" w:history="1">
            <w:r w:rsidR="00250B0C" w:rsidRPr="00FB04DE">
              <w:rPr>
                <w:rStyle w:val="Hipervnculo"/>
                <w:noProof/>
              </w:rPr>
              <w:t>Clientes potenciales</w:t>
            </w:r>
            <w:r w:rsidR="00250B0C">
              <w:rPr>
                <w:noProof/>
                <w:webHidden/>
              </w:rPr>
              <w:tab/>
            </w:r>
            <w:r w:rsidR="00250B0C">
              <w:rPr>
                <w:noProof/>
                <w:webHidden/>
              </w:rPr>
              <w:fldChar w:fldCharType="begin"/>
            </w:r>
            <w:r w:rsidR="00250B0C">
              <w:rPr>
                <w:noProof/>
                <w:webHidden/>
              </w:rPr>
              <w:instrText xml:space="preserve"> PAGEREF _Toc520664954 \h </w:instrText>
            </w:r>
            <w:r w:rsidR="00250B0C">
              <w:rPr>
                <w:noProof/>
                <w:webHidden/>
              </w:rPr>
            </w:r>
            <w:r w:rsidR="00250B0C">
              <w:rPr>
                <w:noProof/>
                <w:webHidden/>
              </w:rPr>
              <w:fldChar w:fldCharType="separate"/>
            </w:r>
            <w:r w:rsidR="00250B0C">
              <w:rPr>
                <w:noProof/>
                <w:webHidden/>
              </w:rPr>
              <w:t>12</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55" w:history="1">
            <w:r w:rsidR="00250B0C" w:rsidRPr="00FB04DE">
              <w:rPr>
                <w:rStyle w:val="Hipervnculo"/>
                <w:noProof/>
              </w:rPr>
              <w:t>Evaluación económica y financiera</w:t>
            </w:r>
            <w:r w:rsidR="00250B0C">
              <w:rPr>
                <w:noProof/>
                <w:webHidden/>
              </w:rPr>
              <w:tab/>
            </w:r>
            <w:r w:rsidR="00250B0C">
              <w:rPr>
                <w:noProof/>
                <w:webHidden/>
              </w:rPr>
              <w:fldChar w:fldCharType="begin"/>
            </w:r>
            <w:r w:rsidR="00250B0C">
              <w:rPr>
                <w:noProof/>
                <w:webHidden/>
              </w:rPr>
              <w:instrText xml:space="preserve"> PAGEREF _Toc520664955 \h </w:instrText>
            </w:r>
            <w:r w:rsidR="00250B0C">
              <w:rPr>
                <w:noProof/>
                <w:webHidden/>
              </w:rPr>
            </w:r>
            <w:r w:rsidR="00250B0C">
              <w:rPr>
                <w:noProof/>
                <w:webHidden/>
              </w:rPr>
              <w:fldChar w:fldCharType="separate"/>
            </w:r>
            <w:r w:rsidR="00250B0C">
              <w:rPr>
                <w:noProof/>
                <w:webHidden/>
              </w:rPr>
              <w:t>13</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56" w:history="1">
            <w:r w:rsidR="00250B0C" w:rsidRPr="00FB04DE">
              <w:rPr>
                <w:rStyle w:val="Hipervnculo"/>
                <w:noProof/>
              </w:rPr>
              <w:t>Ventajas competitivas</w:t>
            </w:r>
            <w:r w:rsidR="00250B0C">
              <w:rPr>
                <w:noProof/>
                <w:webHidden/>
              </w:rPr>
              <w:tab/>
            </w:r>
            <w:r w:rsidR="00250B0C">
              <w:rPr>
                <w:noProof/>
                <w:webHidden/>
              </w:rPr>
              <w:fldChar w:fldCharType="begin"/>
            </w:r>
            <w:r w:rsidR="00250B0C">
              <w:rPr>
                <w:noProof/>
                <w:webHidden/>
              </w:rPr>
              <w:instrText xml:space="preserve"> PAGEREF _Toc520664956 \h </w:instrText>
            </w:r>
            <w:r w:rsidR="00250B0C">
              <w:rPr>
                <w:noProof/>
                <w:webHidden/>
              </w:rPr>
            </w:r>
            <w:r w:rsidR="00250B0C">
              <w:rPr>
                <w:noProof/>
                <w:webHidden/>
              </w:rPr>
              <w:fldChar w:fldCharType="separate"/>
            </w:r>
            <w:r w:rsidR="00250B0C">
              <w:rPr>
                <w:noProof/>
                <w:webHidden/>
              </w:rPr>
              <w:t>13</w:t>
            </w:r>
            <w:r w:rsidR="00250B0C">
              <w:rPr>
                <w:noProof/>
                <w:webHidden/>
              </w:rPr>
              <w:fldChar w:fldCharType="end"/>
            </w:r>
          </w:hyperlink>
        </w:p>
        <w:p w:rsidR="00250B0C" w:rsidRDefault="004E60C9">
          <w:pPr>
            <w:pStyle w:val="TDC2"/>
            <w:tabs>
              <w:tab w:val="right" w:leader="dot" w:pos="8828"/>
            </w:tabs>
            <w:rPr>
              <w:rFonts w:eastAsiaTheme="minorEastAsia"/>
              <w:noProof/>
              <w:lang w:eastAsia="es-MX"/>
            </w:rPr>
          </w:pPr>
          <w:hyperlink w:anchor="_Toc520664957" w:history="1">
            <w:r w:rsidR="00250B0C" w:rsidRPr="00FB04DE">
              <w:rPr>
                <w:rStyle w:val="Hipervnculo"/>
                <w:rFonts w:eastAsia="Times New Roman"/>
                <w:bCs/>
                <w:noProof/>
                <w:shd w:val="clear" w:color="auto" w:fill="FFFFFF"/>
                <w:lang w:eastAsia="es-MX"/>
              </w:rPr>
              <w:t>Propiedad intelectual y transferencia de tecnología</w:t>
            </w:r>
            <w:r w:rsidR="00250B0C">
              <w:rPr>
                <w:noProof/>
                <w:webHidden/>
              </w:rPr>
              <w:tab/>
            </w:r>
            <w:r w:rsidR="00250B0C">
              <w:rPr>
                <w:noProof/>
                <w:webHidden/>
              </w:rPr>
              <w:fldChar w:fldCharType="begin"/>
            </w:r>
            <w:r w:rsidR="00250B0C">
              <w:rPr>
                <w:noProof/>
                <w:webHidden/>
              </w:rPr>
              <w:instrText xml:space="preserve"> PAGEREF _Toc520664957 \h </w:instrText>
            </w:r>
            <w:r w:rsidR="00250B0C">
              <w:rPr>
                <w:noProof/>
                <w:webHidden/>
              </w:rPr>
            </w:r>
            <w:r w:rsidR="00250B0C">
              <w:rPr>
                <w:noProof/>
                <w:webHidden/>
              </w:rPr>
              <w:fldChar w:fldCharType="separate"/>
            </w:r>
            <w:r w:rsidR="00250B0C">
              <w:rPr>
                <w:noProof/>
                <w:webHidden/>
              </w:rPr>
              <w:t>15</w:t>
            </w:r>
            <w:r w:rsidR="00250B0C">
              <w:rPr>
                <w:noProof/>
                <w:webHidden/>
              </w:rPr>
              <w:fldChar w:fldCharType="end"/>
            </w:r>
          </w:hyperlink>
        </w:p>
        <w:p w:rsidR="002568A9" w:rsidRDefault="002568A9">
          <w:r>
            <w:rPr>
              <w:b/>
              <w:bCs/>
              <w:lang w:val="es-ES"/>
            </w:rPr>
            <w:fldChar w:fldCharType="end"/>
          </w:r>
        </w:p>
      </w:sdtContent>
    </w:sdt>
    <w:p w:rsidR="00C5375D" w:rsidRDefault="00C5375D" w:rsidP="007664F3">
      <w:pPr>
        <w:pStyle w:val="Ttulo1"/>
        <w:sectPr w:rsidR="00C5375D" w:rsidSect="008A11FE">
          <w:headerReference w:type="default" r:id="rId14"/>
          <w:footerReference w:type="default" r:id="rId15"/>
          <w:pgSz w:w="12240" w:h="15840"/>
          <w:pgMar w:top="1417" w:right="1701" w:bottom="1417" w:left="1701" w:header="708" w:footer="708" w:gutter="0"/>
          <w:cols w:space="708"/>
          <w:titlePg/>
          <w:docGrid w:linePitch="360"/>
        </w:sectPr>
      </w:pPr>
    </w:p>
    <w:p w:rsidR="003A704C" w:rsidRPr="00AF210B" w:rsidRDefault="00C5375D" w:rsidP="007664F3">
      <w:pPr>
        <w:pStyle w:val="Ttulo1"/>
      </w:pPr>
      <w:bookmarkStart w:id="0" w:name="_Toc520664928"/>
      <w:r>
        <w:lastRenderedPageBreak/>
        <w:t>Prefacio</w:t>
      </w:r>
      <w:bookmarkEnd w:id="0"/>
      <w:r>
        <w:t xml:space="preserve"> </w:t>
      </w:r>
    </w:p>
    <w:p w:rsidR="00C5375D" w:rsidRDefault="00C5375D" w:rsidP="00E01897">
      <w:pPr>
        <w:jc w:val="both"/>
        <w:rPr>
          <w:rFonts w:ascii="Arial" w:hAnsi="Arial" w:cs="Arial"/>
          <w:sz w:val="24"/>
        </w:rPr>
        <w:sectPr w:rsidR="00C5375D" w:rsidSect="00C5375D">
          <w:type w:val="continuous"/>
          <w:pgSz w:w="12240" w:h="15840"/>
          <w:pgMar w:top="1417" w:right="1701" w:bottom="1417" w:left="1701" w:header="708" w:footer="708" w:gutter="0"/>
          <w:cols w:num="2" w:space="708"/>
          <w:titlePg/>
          <w:docGrid w:linePitch="360"/>
        </w:sectPr>
      </w:pPr>
    </w:p>
    <w:p w:rsidR="003A704C" w:rsidRDefault="003A704C" w:rsidP="00E01897">
      <w:pPr>
        <w:jc w:val="both"/>
        <w:rPr>
          <w:rFonts w:ascii="Arial" w:hAnsi="Arial" w:cs="Arial"/>
          <w:sz w:val="24"/>
        </w:rPr>
      </w:pPr>
      <w:r>
        <w:rPr>
          <w:rFonts w:ascii="Arial" w:hAnsi="Arial" w:cs="Arial"/>
          <w:sz w:val="24"/>
        </w:rPr>
        <w:lastRenderedPageBreak/>
        <w:t xml:space="preserve">El presente proyecto </w:t>
      </w:r>
      <w:r w:rsidR="00D5741D">
        <w:rPr>
          <w:rFonts w:ascii="Arial" w:hAnsi="Arial" w:cs="Arial"/>
          <w:sz w:val="24"/>
        </w:rPr>
        <w:t>surgió</w:t>
      </w:r>
      <w:r>
        <w:rPr>
          <w:rFonts w:ascii="Arial" w:hAnsi="Arial" w:cs="Arial"/>
          <w:sz w:val="24"/>
        </w:rPr>
        <w:t xml:space="preserve"> ante el panorama de la feria de proyectos del cierre de cuatrimestre de Unitec por parte de las carreras de ingeniería. El profesor </w:t>
      </w:r>
      <w:r w:rsidR="00D5741D">
        <w:rPr>
          <w:rFonts w:ascii="Arial" w:hAnsi="Arial" w:cs="Arial"/>
          <w:sz w:val="24"/>
        </w:rPr>
        <w:t>Francisco</w:t>
      </w:r>
      <w:r w:rsidR="005050A0">
        <w:rPr>
          <w:rFonts w:ascii="Arial" w:hAnsi="Arial" w:cs="Arial"/>
          <w:sz w:val="24"/>
        </w:rPr>
        <w:t xml:space="preserve"> Bernal Azoños es el responsable de coordinar tres materias en las que se presentaran este tipo de proyectos, </w:t>
      </w:r>
      <w:r w:rsidR="005D1B16">
        <w:rPr>
          <w:rFonts w:ascii="Arial" w:hAnsi="Arial" w:cs="Arial"/>
          <w:sz w:val="24"/>
        </w:rPr>
        <w:t xml:space="preserve">para esta emisión de la feria de proyectos </w:t>
      </w:r>
      <w:r w:rsidR="005050A0">
        <w:rPr>
          <w:rFonts w:ascii="Arial" w:hAnsi="Arial" w:cs="Arial"/>
          <w:sz w:val="24"/>
        </w:rPr>
        <w:t xml:space="preserve"> se eligieron platillos internacionales</w:t>
      </w:r>
      <w:r w:rsidR="005D1B16">
        <w:rPr>
          <w:rFonts w:ascii="Arial" w:hAnsi="Arial" w:cs="Arial"/>
          <w:sz w:val="24"/>
        </w:rPr>
        <w:t>. El profesor nos mencionó que en lugar de centrarnos en</w:t>
      </w:r>
      <w:r w:rsidR="005050A0">
        <w:rPr>
          <w:rFonts w:ascii="Arial" w:hAnsi="Arial" w:cs="Arial"/>
          <w:sz w:val="24"/>
        </w:rPr>
        <w:t xml:space="preserve"> la comida nos </w:t>
      </w:r>
      <w:r w:rsidR="00D5741D">
        <w:rPr>
          <w:rFonts w:ascii="Arial" w:hAnsi="Arial" w:cs="Arial"/>
          <w:sz w:val="24"/>
        </w:rPr>
        <w:t>centráramos</w:t>
      </w:r>
      <w:r w:rsidR="005050A0">
        <w:rPr>
          <w:rFonts w:ascii="Arial" w:hAnsi="Arial" w:cs="Arial"/>
          <w:sz w:val="24"/>
        </w:rPr>
        <w:t xml:space="preserve"> </w:t>
      </w:r>
      <w:r w:rsidR="00C23F5C">
        <w:rPr>
          <w:rFonts w:ascii="Arial" w:hAnsi="Arial" w:cs="Arial"/>
          <w:sz w:val="24"/>
        </w:rPr>
        <w:t>más</w:t>
      </w:r>
      <w:r w:rsidR="005050A0">
        <w:rPr>
          <w:rFonts w:ascii="Arial" w:hAnsi="Arial" w:cs="Arial"/>
          <w:sz w:val="24"/>
        </w:rPr>
        <w:t xml:space="preserve"> en las parrillas u hornos donde se </w:t>
      </w:r>
      <w:r w:rsidR="00D5741D">
        <w:rPr>
          <w:rFonts w:ascii="Arial" w:hAnsi="Arial" w:cs="Arial"/>
          <w:sz w:val="24"/>
        </w:rPr>
        <w:t>harían</w:t>
      </w:r>
      <w:r w:rsidR="005050A0">
        <w:rPr>
          <w:rFonts w:ascii="Arial" w:hAnsi="Arial" w:cs="Arial"/>
          <w:sz w:val="24"/>
        </w:rPr>
        <w:t xml:space="preserve">, </w:t>
      </w:r>
      <w:r w:rsidR="00C23F5C">
        <w:rPr>
          <w:rFonts w:ascii="Arial" w:hAnsi="Arial" w:cs="Arial"/>
          <w:sz w:val="24"/>
        </w:rPr>
        <w:t xml:space="preserve">lo cual se concretó en </w:t>
      </w:r>
      <w:r w:rsidR="005050A0">
        <w:rPr>
          <w:rFonts w:ascii="Arial" w:hAnsi="Arial" w:cs="Arial"/>
          <w:sz w:val="24"/>
        </w:rPr>
        <w:t>un proyecto de manufactura, y como nosotros llevamos dos materias con el docente antes mencionado, nos dimos a la tarea de diseñar un horno que pueda cocinar “arrachera”</w:t>
      </w:r>
      <w:r w:rsidR="00C23F5C">
        <w:rPr>
          <w:rFonts w:ascii="Arial" w:hAnsi="Arial" w:cs="Arial"/>
          <w:sz w:val="24"/>
        </w:rPr>
        <w:t xml:space="preserve">, “pizza” </w:t>
      </w:r>
      <w:r w:rsidR="005050A0">
        <w:rPr>
          <w:rFonts w:ascii="Arial" w:hAnsi="Arial" w:cs="Arial"/>
          <w:sz w:val="24"/>
        </w:rPr>
        <w:t xml:space="preserve"> y “espadas brasileñas”, que fueron los platillos que habíamos elegido. </w:t>
      </w:r>
    </w:p>
    <w:p w:rsidR="00C5375D" w:rsidRDefault="00C57124" w:rsidP="00C5375D">
      <w:pPr>
        <w:jc w:val="both"/>
        <w:rPr>
          <w:rFonts w:ascii="Arial" w:hAnsi="Arial" w:cs="Arial"/>
          <w:sz w:val="24"/>
        </w:rPr>
      </w:pPr>
      <w:r>
        <w:rPr>
          <w:rFonts w:ascii="Arial" w:hAnsi="Arial" w:cs="Arial"/>
          <w:sz w:val="24"/>
        </w:rPr>
        <w:t xml:space="preserve">El artefacto que se diseño tiene la finalidad de crear competencia ante otras parrillas u hornos de jardín, ya que es multifuncional y </w:t>
      </w:r>
      <w:r w:rsidR="00D5741D">
        <w:rPr>
          <w:rFonts w:ascii="Arial" w:hAnsi="Arial" w:cs="Arial"/>
          <w:sz w:val="24"/>
        </w:rPr>
        <w:t>más</w:t>
      </w:r>
      <w:r>
        <w:rPr>
          <w:rFonts w:ascii="Arial" w:hAnsi="Arial" w:cs="Arial"/>
          <w:sz w:val="24"/>
        </w:rPr>
        <w:t xml:space="preserve"> accesible económicamente hablando que otros productos existentes</w:t>
      </w:r>
      <w:r w:rsidR="00A73163">
        <w:rPr>
          <w:rFonts w:ascii="Arial" w:hAnsi="Arial" w:cs="Arial"/>
          <w:sz w:val="24"/>
        </w:rPr>
        <w:t xml:space="preserve"> en el mercado.</w:t>
      </w:r>
    </w:p>
    <w:p w:rsidR="00C5375D" w:rsidRPr="00C5375D" w:rsidRDefault="00C5375D" w:rsidP="00C5375D">
      <w:pPr>
        <w:jc w:val="both"/>
        <w:rPr>
          <w:rFonts w:ascii="Arial" w:hAnsi="Arial" w:cs="Arial"/>
          <w:sz w:val="24"/>
        </w:rPr>
      </w:pPr>
      <w:r w:rsidRPr="00C5375D">
        <w:rPr>
          <w:rFonts w:ascii="Arial" w:hAnsi="Arial" w:cs="Arial"/>
          <w:sz w:val="24"/>
        </w:rPr>
        <w:lastRenderedPageBreak/>
        <w:t>The present project arose before the panorama of the fair of projects of the quarter closing of Unitec by part of the careers of engineering. Professor Francisco Bernal Azoños is responsible for coordinating three subjects in which this type of project will be presented, for this edition of the project fair international dishes were chosen. The teacher told us that instead of focusing on food we focused more on the grills or ovens where they would be made, which materialized in a manufacturing project, and as we took two subjects with the aforementioned teacher, we gave ourselves to the task of designing an oven that can cook "arrachera", "pizza" and "Brazilian swords", which were the dishes we had chosen.</w:t>
      </w:r>
    </w:p>
    <w:p w:rsidR="00C5375D" w:rsidRDefault="00C5375D" w:rsidP="00C5375D">
      <w:pPr>
        <w:jc w:val="both"/>
        <w:rPr>
          <w:rFonts w:ascii="Arial" w:hAnsi="Arial" w:cs="Arial"/>
          <w:sz w:val="24"/>
        </w:rPr>
      </w:pPr>
      <w:r w:rsidRPr="00C5375D">
        <w:rPr>
          <w:rFonts w:ascii="Arial" w:hAnsi="Arial" w:cs="Arial"/>
          <w:sz w:val="24"/>
        </w:rPr>
        <w:t>The artifact that was designed has the purpose of creating competition before other grills or garden kilns, since it is multifunctional and more economically accessible than other products existing in the market.</w:t>
      </w:r>
    </w:p>
    <w:p w:rsidR="00C5375D" w:rsidRDefault="00C5375D" w:rsidP="00C5375D">
      <w:pPr>
        <w:jc w:val="both"/>
        <w:rPr>
          <w:rFonts w:ascii="Arial" w:hAnsi="Arial" w:cs="Arial"/>
          <w:sz w:val="24"/>
        </w:rPr>
      </w:pPr>
    </w:p>
    <w:p w:rsidR="00C5375D" w:rsidRDefault="00C5375D" w:rsidP="00C5375D">
      <w:pPr>
        <w:jc w:val="both"/>
        <w:sectPr w:rsidR="00C5375D" w:rsidSect="00C5375D">
          <w:type w:val="continuous"/>
          <w:pgSz w:w="12240" w:h="15840"/>
          <w:pgMar w:top="1417" w:right="1701" w:bottom="1417" w:left="1701" w:header="708" w:footer="708" w:gutter="0"/>
          <w:cols w:num="2" w:space="708"/>
          <w:titlePg/>
          <w:docGrid w:linePitch="360"/>
        </w:sectPr>
      </w:pPr>
    </w:p>
    <w:p w:rsidR="00AF210B" w:rsidRDefault="00AF210B" w:rsidP="007664F3">
      <w:pPr>
        <w:pStyle w:val="Ttulo1"/>
      </w:pPr>
      <w:bookmarkStart w:id="1" w:name="_Toc520664929"/>
      <w:r w:rsidRPr="00AF210B">
        <w:lastRenderedPageBreak/>
        <w:t>Justificación del proyecto</w:t>
      </w:r>
      <w:bookmarkEnd w:id="1"/>
    </w:p>
    <w:p w:rsidR="00FD486C" w:rsidRDefault="00FD486C" w:rsidP="007664F3">
      <w:pPr>
        <w:pStyle w:val="Ttulo2"/>
      </w:pPr>
      <w:bookmarkStart w:id="2" w:name="_Toc520664930"/>
      <w:r w:rsidRPr="00800AA9">
        <w:t>Resumen ejecutivo</w:t>
      </w:r>
      <w:bookmarkEnd w:id="2"/>
    </w:p>
    <w:p w:rsidR="00FD486C" w:rsidRPr="00FD486C" w:rsidRDefault="00FD486C" w:rsidP="00FD486C">
      <w:pPr>
        <w:jc w:val="both"/>
        <w:rPr>
          <w:rFonts w:ascii="Arial" w:hAnsi="Arial" w:cs="Arial"/>
          <w:sz w:val="24"/>
        </w:rPr>
      </w:pPr>
      <w:r>
        <w:rPr>
          <w:rFonts w:ascii="Arial" w:hAnsi="Arial" w:cs="Arial"/>
          <w:sz w:val="24"/>
        </w:rPr>
        <w:t xml:space="preserve">“Carnes Kabac”, es una empresa con la calidad en la preparación de sus alimentos que garantiza un exquisito sabor de boca a sus clientes al ofrecer las mejores carnes asadas y las mejores espadas estilo brasileño en un ambiente acogedor y amigable a través de un servicio especializado  y a tiempo compuesto por un equipo de trabajo comprometido a atender y servir con amabilidad. </w:t>
      </w:r>
    </w:p>
    <w:p w:rsidR="00FD486C" w:rsidRPr="00800AA9" w:rsidRDefault="00FD486C" w:rsidP="007664F3">
      <w:pPr>
        <w:pStyle w:val="Ttulo2"/>
      </w:pPr>
      <w:bookmarkStart w:id="3" w:name="_Toc520664931"/>
      <w:r w:rsidRPr="00800AA9">
        <w:lastRenderedPageBreak/>
        <w:t>Misión</w:t>
      </w:r>
      <w:bookmarkEnd w:id="3"/>
      <w:r w:rsidRPr="00800AA9">
        <w:t xml:space="preserve"> </w:t>
      </w:r>
    </w:p>
    <w:p w:rsidR="00FD486C" w:rsidRDefault="00FD486C" w:rsidP="00FD486C">
      <w:pPr>
        <w:jc w:val="both"/>
        <w:rPr>
          <w:rFonts w:ascii="Arial" w:hAnsi="Arial" w:cs="Arial"/>
          <w:sz w:val="24"/>
        </w:rPr>
      </w:pPr>
      <w:r>
        <w:rPr>
          <w:rFonts w:ascii="Arial" w:hAnsi="Arial" w:cs="Arial"/>
          <w:sz w:val="24"/>
        </w:rPr>
        <w:t>Brindar el mayor beneficio con los niveles más altos de calidad, servicio y limpieza, alcanzando el primer lugar en el mercado con la mejor carne.</w:t>
      </w:r>
    </w:p>
    <w:p w:rsidR="00FD486C" w:rsidRPr="00800AA9" w:rsidRDefault="00FD486C" w:rsidP="007664F3">
      <w:pPr>
        <w:pStyle w:val="Ttulo2"/>
      </w:pPr>
      <w:bookmarkStart w:id="4" w:name="_Toc520664932"/>
      <w:r w:rsidRPr="00800AA9">
        <w:t>Visión</w:t>
      </w:r>
      <w:bookmarkEnd w:id="4"/>
    </w:p>
    <w:p w:rsidR="00FD486C" w:rsidRPr="00C23F5C" w:rsidRDefault="00FD486C" w:rsidP="00C23F5C">
      <w:pPr>
        <w:jc w:val="both"/>
        <w:rPr>
          <w:rFonts w:ascii="Arial" w:hAnsi="Arial" w:cs="Arial"/>
          <w:sz w:val="24"/>
        </w:rPr>
      </w:pPr>
      <w:r>
        <w:rPr>
          <w:rFonts w:ascii="Arial" w:hAnsi="Arial" w:cs="Arial"/>
          <w:sz w:val="24"/>
        </w:rPr>
        <w:t xml:space="preserve">Ser la cadena número uno en el concepto de carnes asadas y comida brasileña, logrando ser una empresa altamente productiva, innovadora y dedicada. </w:t>
      </w:r>
    </w:p>
    <w:p w:rsidR="00E01897" w:rsidRPr="00E01897" w:rsidRDefault="00E01897" w:rsidP="007664F3">
      <w:pPr>
        <w:pStyle w:val="Ttulo2"/>
      </w:pPr>
      <w:bookmarkStart w:id="5" w:name="_Toc520664933"/>
      <w:r w:rsidRPr="00E01897">
        <w:t>Objetivo del proyecto</w:t>
      </w:r>
      <w:bookmarkEnd w:id="5"/>
    </w:p>
    <w:p w:rsidR="00E01897" w:rsidRPr="00E01897" w:rsidRDefault="00E01897" w:rsidP="00E01897">
      <w:pPr>
        <w:jc w:val="both"/>
        <w:rPr>
          <w:rFonts w:ascii="Arial" w:hAnsi="Arial" w:cs="Arial"/>
          <w:sz w:val="24"/>
        </w:rPr>
      </w:pPr>
      <w:r w:rsidRPr="00E01897">
        <w:rPr>
          <w:rFonts w:ascii="Arial" w:hAnsi="Arial" w:cs="Arial"/>
          <w:sz w:val="24"/>
        </w:rPr>
        <w:t xml:space="preserve">Desarrollar un </w:t>
      </w:r>
      <w:r w:rsidR="00A73163">
        <w:rPr>
          <w:rFonts w:ascii="Arial" w:hAnsi="Arial" w:cs="Arial"/>
          <w:sz w:val="24"/>
        </w:rPr>
        <w:t>prototip</w:t>
      </w:r>
      <w:r w:rsidRPr="00E01897">
        <w:rPr>
          <w:rFonts w:ascii="Arial" w:hAnsi="Arial" w:cs="Arial"/>
          <w:sz w:val="24"/>
        </w:rPr>
        <w:t xml:space="preserve">o </w:t>
      </w:r>
      <w:r w:rsidR="00A73163">
        <w:rPr>
          <w:rFonts w:ascii="Arial" w:hAnsi="Arial" w:cs="Arial"/>
          <w:sz w:val="24"/>
        </w:rPr>
        <w:t>de</w:t>
      </w:r>
      <w:r w:rsidRPr="00E01897">
        <w:rPr>
          <w:rFonts w:ascii="Arial" w:hAnsi="Arial" w:cs="Arial"/>
          <w:sz w:val="24"/>
        </w:rPr>
        <w:t xml:space="preserve"> horno</w:t>
      </w:r>
      <w:r w:rsidR="00A73163">
        <w:rPr>
          <w:rFonts w:ascii="Arial" w:hAnsi="Arial" w:cs="Arial"/>
          <w:sz w:val="24"/>
        </w:rPr>
        <w:t xml:space="preserve"> tipo</w:t>
      </w:r>
      <w:r w:rsidRPr="00E01897">
        <w:rPr>
          <w:rFonts w:ascii="Arial" w:hAnsi="Arial" w:cs="Arial"/>
          <w:sz w:val="24"/>
        </w:rPr>
        <w:t xml:space="preserve"> ataúd para la industria alimentaria y que este mismo cumpla con todas las expectativas </w:t>
      </w:r>
      <w:r w:rsidR="00B90E38" w:rsidRPr="00E01897">
        <w:rPr>
          <w:rFonts w:ascii="Arial" w:hAnsi="Arial" w:cs="Arial"/>
          <w:sz w:val="24"/>
        </w:rPr>
        <w:t>específicas</w:t>
      </w:r>
      <w:r w:rsidRPr="00E01897">
        <w:rPr>
          <w:rFonts w:ascii="Arial" w:hAnsi="Arial" w:cs="Arial"/>
          <w:sz w:val="24"/>
        </w:rPr>
        <w:t xml:space="preserve"> del cliente.</w:t>
      </w:r>
    </w:p>
    <w:p w:rsidR="00E01897" w:rsidRPr="00E01897" w:rsidRDefault="00E01897" w:rsidP="007664F3">
      <w:pPr>
        <w:pStyle w:val="Ttulo2"/>
      </w:pPr>
      <w:bookmarkStart w:id="6" w:name="_Toc520664934"/>
      <w:r w:rsidRPr="00E01897">
        <w:t>Resultados esperados</w:t>
      </w:r>
      <w:bookmarkEnd w:id="6"/>
    </w:p>
    <w:p w:rsidR="00E01897" w:rsidRPr="00E01897" w:rsidRDefault="00E01897" w:rsidP="00E01897">
      <w:pPr>
        <w:jc w:val="both"/>
        <w:rPr>
          <w:rFonts w:ascii="Arial" w:hAnsi="Arial" w:cs="Arial"/>
          <w:sz w:val="24"/>
        </w:rPr>
      </w:pPr>
      <w:r w:rsidRPr="00E01897">
        <w:rPr>
          <w:rFonts w:ascii="Arial" w:hAnsi="Arial" w:cs="Arial"/>
          <w:sz w:val="24"/>
        </w:rPr>
        <w:t>Como resultado de la ejecución de este proyecto se espera conseguir que el horno ataúd funcione y sea eficaz, para que al momento de que el cliente lo coloque en su zona de trabajo, este mismo cocine bien la carne, que la temperatura de cocción sea la correcta.</w:t>
      </w:r>
    </w:p>
    <w:p w:rsidR="00AF210B" w:rsidRDefault="00E01897" w:rsidP="007664F3">
      <w:pPr>
        <w:pStyle w:val="Ttulo2"/>
      </w:pPr>
      <w:bookmarkStart w:id="7" w:name="_Toc520664935"/>
      <w:r w:rsidRPr="00E01897">
        <w:t>Beneficios</w:t>
      </w:r>
      <w:bookmarkEnd w:id="7"/>
      <w:r w:rsidRPr="00E01897">
        <w:t xml:space="preserve"> </w:t>
      </w:r>
    </w:p>
    <w:p w:rsidR="00E01897" w:rsidRPr="00AF210B" w:rsidRDefault="00E01897" w:rsidP="00AF210B">
      <w:pPr>
        <w:pStyle w:val="Prrafodelista"/>
        <w:numPr>
          <w:ilvl w:val="0"/>
          <w:numId w:val="14"/>
        </w:numPr>
        <w:jc w:val="both"/>
        <w:rPr>
          <w:rFonts w:ascii="Arial" w:hAnsi="Arial" w:cs="Arial"/>
          <w:b/>
          <w:sz w:val="24"/>
        </w:rPr>
      </w:pPr>
      <w:r w:rsidRPr="00AF210B">
        <w:rPr>
          <w:rFonts w:ascii="Arial" w:hAnsi="Arial" w:cs="Arial"/>
          <w:sz w:val="24"/>
        </w:rPr>
        <w:t>Cumplirá con las necesidades del cliente.</w:t>
      </w:r>
    </w:p>
    <w:p w:rsidR="00E01897" w:rsidRPr="00AF210B" w:rsidRDefault="00E01897" w:rsidP="00AF210B">
      <w:pPr>
        <w:pStyle w:val="Prrafodelista"/>
        <w:numPr>
          <w:ilvl w:val="0"/>
          <w:numId w:val="14"/>
        </w:numPr>
        <w:jc w:val="both"/>
        <w:rPr>
          <w:rFonts w:ascii="Arial" w:hAnsi="Arial" w:cs="Arial"/>
          <w:sz w:val="24"/>
        </w:rPr>
      </w:pPr>
      <w:r w:rsidRPr="00AF210B">
        <w:rPr>
          <w:rFonts w:ascii="Arial" w:hAnsi="Arial" w:cs="Arial"/>
          <w:sz w:val="24"/>
        </w:rPr>
        <w:t>Tendrá una ergonomía bastante buena.</w:t>
      </w:r>
    </w:p>
    <w:p w:rsidR="00E01897" w:rsidRPr="00AF210B" w:rsidRDefault="00E01897" w:rsidP="00AF210B">
      <w:pPr>
        <w:pStyle w:val="Prrafodelista"/>
        <w:numPr>
          <w:ilvl w:val="0"/>
          <w:numId w:val="14"/>
        </w:numPr>
        <w:jc w:val="both"/>
        <w:rPr>
          <w:rFonts w:ascii="Arial" w:hAnsi="Arial" w:cs="Arial"/>
          <w:sz w:val="24"/>
        </w:rPr>
      </w:pPr>
      <w:r w:rsidRPr="00AF210B">
        <w:rPr>
          <w:rFonts w:ascii="Arial" w:hAnsi="Arial" w:cs="Arial"/>
          <w:sz w:val="24"/>
        </w:rPr>
        <w:t>Cumplirá con las normas de materiales.</w:t>
      </w:r>
    </w:p>
    <w:p w:rsidR="00AF210B" w:rsidRDefault="00AF210B" w:rsidP="00AF210B">
      <w:pPr>
        <w:pStyle w:val="Prrafodelista"/>
        <w:numPr>
          <w:ilvl w:val="0"/>
          <w:numId w:val="14"/>
        </w:numPr>
        <w:jc w:val="both"/>
        <w:rPr>
          <w:rFonts w:ascii="Arial" w:hAnsi="Arial" w:cs="Arial"/>
          <w:sz w:val="24"/>
        </w:rPr>
      </w:pPr>
      <w:r w:rsidRPr="00AF210B">
        <w:rPr>
          <w:rFonts w:ascii="Arial" w:hAnsi="Arial" w:cs="Arial"/>
          <w:sz w:val="24"/>
        </w:rPr>
        <w:t>Le dará al cliente varias soluciones en una por su adaptabilidad a distintos platillos</w:t>
      </w:r>
    </w:p>
    <w:p w:rsidR="00C5375D" w:rsidRPr="00C5375D" w:rsidRDefault="00A73163" w:rsidP="007664F3">
      <w:pPr>
        <w:pStyle w:val="Prrafodelista"/>
        <w:numPr>
          <w:ilvl w:val="0"/>
          <w:numId w:val="14"/>
        </w:numPr>
        <w:jc w:val="both"/>
        <w:rPr>
          <w:rFonts w:ascii="Arial" w:hAnsi="Arial" w:cs="Arial"/>
          <w:sz w:val="24"/>
        </w:rPr>
      </w:pPr>
      <w:r>
        <w:rPr>
          <w:rFonts w:ascii="Arial" w:hAnsi="Arial" w:cs="Arial"/>
          <w:sz w:val="24"/>
        </w:rPr>
        <w:t xml:space="preserve">Tendrá una fácil movilidad por su diseño y tamaño. </w:t>
      </w:r>
    </w:p>
    <w:p w:rsidR="00AF210B" w:rsidRPr="00AF210B" w:rsidRDefault="00AF210B" w:rsidP="007664F3">
      <w:pPr>
        <w:pStyle w:val="Ttulo1"/>
      </w:pPr>
      <w:bookmarkStart w:id="8" w:name="_Toc520664936"/>
      <w:r w:rsidRPr="00AF210B">
        <w:t>Análisis de factibilidad del proyecto</w:t>
      </w:r>
      <w:bookmarkEnd w:id="8"/>
    </w:p>
    <w:p w:rsidR="00532540" w:rsidRDefault="00155975" w:rsidP="007664F3">
      <w:pPr>
        <w:pStyle w:val="Ttulo2"/>
      </w:pPr>
      <w:bookmarkStart w:id="9" w:name="_Toc520664937"/>
      <w:r w:rsidRPr="00155975">
        <w:t>Resumen del análisis de factibilidad del proyecto</w:t>
      </w:r>
      <w:bookmarkEnd w:id="9"/>
    </w:p>
    <w:p w:rsidR="00F42AC2" w:rsidRPr="00007112" w:rsidRDefault="00007112" w:rsidP="00155975">
      <w:pPr>
        <w:jc w:val="both"/>
        <w:rPr>
          <w:rFonts w:ascii="Arial" w:hAnsi="Arial" w:cs="Arial"/>
          <w:sz w:val="24"/>
        </w:rPr>
      </w:pPr>
      <w:r>
        <w:rPr>
          <w:rFonts w:ascii="Arial" w:hAnsi="Arial" w:cs="Arial"/>
          <w:sz w:val="24"/>
        </w:rPr>
        <w:t xml:space="preserve">Actualmente, nuestro país oscila alrededor del séptimo lugar de producción de carne de res a nivel mundial, lo cual deja de manera clara la enorme demanda por consumo de esta carne, hay platillos basados en esta carne y términos de cocción muy diversos de acuerdo al gusto de los comensales. En la zona norte, principalmente Monterrey, la carne asada es muy común en la región, pero no se detiene allí, en todo el país es de lo que </w:t>
      </w:r>
      <w:r w:rsidR="00E811FB">
        <w:rPr>
          <w:rFonts w:ascii="Arial" w:hAnsi="Arial" w:cs="Arial"/>
          <w:sz w:val="24"/>
        </w:rPr>
        <w:t>más</w:t>
      </w:r>
      <w:r>
        <w:rPr>
          <w:rFonts w:ascii="Arial" w:hAnsi="Arial" w:cs="Arial"/>
          <w:sz w:val="24"/>
        </w:rPr>
        <w:t xml:space="preserve"> se consume en fines de semana y días festivos, las ventas se disparan cuando existen motivos de convivencia familiar como el </w:t>
      </w:r>
      <w:r w:rsidR="00E811FB">
        <w:rPr>
          <w:rFonts w:ascii="Arial" w:hAnsi="Arial" w:cs="Arial"/>
          <w:sz w:val="24"/>
        </w:rPr>
        <w:t>día</w:t>
      </w:r>
      <w:r>
        <w:rPr>
          <w:rFonts w:ascii="Arial" w:hAnsi="Arial" w:cs="Arial"/>
          <w:sz w:val="24"/>
        </w:rPr>
        <w:t xml:space="preserve"> de las madres, cierres de ciclo escolar, etc. México </w:t>
      </w:r>
      <w:r w:rsidR="00E811FB">
        <w:rPr>
          <w:rFonts w:ascii="Arial" w:hAnsi="Arial" w:cs="Arial"/>
          <w:sz w:val="24"/>
        </w:rPr>
        <w:t>está</w:t>
      </w:r>
      <w:r>
        <w:rPr>
          <w:rFonts w:ascii="Arial" w:hAnsi="Arial" w:cs="Arial"/>
          <w:sz w:val="24"/>
        </w:rPr>
        <w:t xml:space="preserve"> catalogado dentro del top 10 de los países </w:t>
      </w:r>
      <w:r w:rsidR="00E811FB">
        <w:rPr>
          <w:rFonts w:ascii="Arial" w:hAnsi="Arial" w:cs="Arial"/>
          <w:sz w:val="24"/>
        </w:rPr>
        <w:t>más</w:t>
      </w:r>
      <w:r>
        <w:rPr>
          <w:rFonts w:ascii="Arial" w:hAnsi="Arial" w:cs="Arial"/>
          <w:sz w:val="24"/>
        </w:rPr>
        <w:t xml:space="preserve"> felices del mundo</w:t>
      </w:r>
      <w:r w:rsidR="00F42AC2">
        <w:rPr>
          <w:rStyle w:val="Refdenotaalpie"/>
          <w:rFonts w:ascii="Arial" w:hAnsi="Arial" w:cs="Arial"/>
          <w:sz w:val="24"/>
        </w:rPr>
        <w:footnoteReference w:id="1"/>
      </w:r>
      <w:r>
        <w:rPr>
          <w:rFonts w:ascii="Arial" w:hAnsi="Arial" w:cs="Arial"/>
          <w:sz w:val="24"/>
        </w:rPr>
        <w:t xml:space="preserve">, y esto es influenciado principalmente por sus festividades tan frecuentes. Y como mencionamos anteriormente, cada festividad relevante se suele acompañar con una carne asada u algún </w:t>
      </w:r>
      <w:r w:rsidR="005B7608">
        <w:rPr>
          <w:rFonts w:ascii="Arial" w:hAnsi="Arial" w:cs="Arial"/>
          <w:sz w:val="24"/>
        </w:rPr>
        <w:t xml:space="preserve">otro platillo de carne, pero esas personas necesitaran algo donde cocinarla, es por eso que podemos afirmar la viabilidad del proyecto. </w:t>
      </w:r>
    </w:p>
    <w:p w:rsidR="00155975" w:rsidRDefault="00155975" w:rsidP="007664F3">
      <w:pPr>
        <w:pStyle w:val="Ttulo2"/>
      </w:pPr>
      <w:bookmarkStart w:id="10" w:name="_Toc520664938"/>
      <w:r w:rsidRPr="00524FF7">
        <w:lastRenderedPageBreak/>
        <w:t>Antecedentes</w:t>
      </w:r>
      <w:bookmarkEnd w:id="10"/>
    </w:p>
    <w:p w:rsidR="00524FF7" w:rsidRDefault="00524FF7" w:rsidP="00155975">
      <w:pPr>
        <w:jc w:val="both"/>
        <w:rPr>
          <w:rFonts w:ascii="Arial" w:hAnsi="Arial" w:cs="Arial"/>
          <w:sz w:val="24"/>
        </w:rPr>
      </w:pPr>
      <w:r>
        <w:rPr>
          <w:rFonts w:ascii="Arial" w:hAnsi="Arial" w:cs="Arial"/>
          <w:sz w:val="24"/>
        </w:rPr>
        <w:t xml:space="preserve">Las parrilladas se conocen desde que el </w:t>
      </w:r>
      <w:r w:rsidRPr="00524FF7">
        <w:rPr>
          <w:rFonts w:ascii="Arial" w:hAnsi="Arial" w:cs="Arial"/>
          <w:sz w:val="24"/>
        </w:rPr>
        <w:t>homo sapiens</w:t>
      </w:r>
      <w:r>
        <w:rPr>
          <w:rFonts w:ascii="Arial" w:hAnsi="Arial" w:cs="Arial"/>
          <w:sz w:val="24"/>
        </w:rPr>
        <w:t xml:space="preserve"> descubrió el fuego y lo uso para cocinar carne de diferentes animales. En todo el planeta se utilizan diferentes variantes de parrillas para cocinar principalmente carne de origen bovino. Es una tradición que jamás desaparecerá y que se disfruta mucho en un ambiente familiar. Específicamente las espadas brasileñas aparecieron cuando </w:t>
      </w:r>
      <w:r w:rsidR="00CC17CB">
        <w:rPr>
          <w:rFonts w:ascii="Arial" w:hAnsi="Arial" w:cs="Arial"/>
          <w:sz w:val="24"/>
        </w:rPr>
        <w:t xml:space="preserve">a </w:t>
      </w:r>
      <w:r>
        <w:rPr>
          <w:rFonts w:ascii="Arial" w:hAnsi="Arial" w:cs="Arial"/>
          <w:sz w:val="24"/>
        </w:rPr>
        <w:t xml:space="preserve">los colonizadores de </w:t>
      </w:r>
      <w:r w:rsidR="00CC17CB">
        <w:rPr>
          <w:rFonts w:ascii="Arial" w:hAnsi="Arial" w:cs="Arial"/>
          <w:sz w:val="24"/>
        </w:rPr>
        <w:t>América</w:t>
      </w:r>
      <w:r>
        <w:rPr>
          <w:rFonts w:ascii="Arial" w:hAnsi="Arial" w:cs="Arial"/>
          <w:sz w:val="24"/>
        </w:rPr>
        <w:t xml:space="preserve"> </w:t>
      </w:r>
      <w:r w:rsidR="00CC17CB">
        <w:rPr>
          <w:rFonts w:ascii="Arial" w:hAnsi="Arial" w:cs="Arial"/>
          <w:sz w:val="24"/>
        </w:rPr>
        <w:t>les desagrado</w:t>
      </w:r>
      <w:r>
        <w:rPr>
          <w:rFonts w:ascii="Arial" w:hAnsi="Arial" w:cs="Arial"/>
          <w:sz w:val="24"/>
        </w:rPr>
        <w:t xml:space="preserve"> como </w:t>
      </w:r>
      <w:r w:rsidR="00CC17CB">
        <w:rPr>
          <w:rFonts w:ascii="Arial" w:hAnsi="Arial" w:cs="Arial"/>
          <w:sz w:val="24"/>
        </w:rPr>
        <w:t>preparaban la carne</w:t>
      </w:r>
      <w:r>
        <w:rPr>
          <w:rFonts w:ascii="Arial" w:hAnsi="Arial" w:cs="Arial"/>
          <w:sz w:val="24"/>
        </w:rPr>
        <w:t xml:space="preserve"> los nativos poniendo el trozo de carne sobre las brasas, y como en ese momento no contaban con una parrilla ni con los materiales para construirla, optaron por clavar la carne en sus espadas y ponerlas al fuego y girarlas ocasionalmente para que no se queme demasiado</w:t>
      </w:r>
      <w:r w:rsidR="002A54FC">
        <w:rPr>
          <w:rStyle w:val="Refdenotaalpie"/>
          <w:rFonts w:ascii="Arial" w:hAnsi="Arial" w:cs="Arial"/>
          <w:sz w:val="24"/>
        </w:rPr>
        <w:footnoteReference w:id="2"/>
      </w:r>
      <w:r>
        <w:rPr>
          <w:rFonts w:ascii="Arial" w:hAnsi="Arial" w:cs="Arial"/>
          <w:sz w:val="24"/>
        </w:rPr>
        <w:t xml:space="preserve">. </w:t>
      </w:r>
      <w:r w:rsidR="00CC17CB">
        <w:rPr>
          <w:rFonts w:ascii="Arial" w:hAnsi="Arial" w:cs="Arial"/>
          <w:sz w:val="24"/>
        </w:rPr>
        <w:t xml:space="preserve">A lo largo del mundo cada país ha creado maneras propias de cocinar ya sea en parrilla, horno u otra opción típica de la región. Actualmente las condiciones socioculturales han cambiado y no todos pueden tener un horno de piedra en su jardín para cocinar pan o una pizza, tampoco pueden encender una fogata y asar carne. Ante este </w:t>
      </w:r>
      <w:r w:rsidR="00C904BD">
        <w:rPr>
          <w:rFonts w:ascii="Arial" w:hAnsi="Arial" w:cs="Arial"/>
          <w:sz w:val="24"/>
        </w:rPr>
        <w:t>panorama</w:t>
      </w:r>
      <w:r w:rsidR="00CC17CB">
        <w:rPr>
          <w:rFonts w:ascii="Arial" w:hAnsi="Arial" w:cs="Arial"/>
          <w:sz w:val="24"/>
        </w:rPr>
        <w:t xml:space="preserve"> surgieron los asadores que son </w:t>
      </w:r>
      <w:r w:rsidR="00C904BD">
        <w:rPr>
          <w:rFonts w:ascii="Arial" w:hAnsi="Arial" w:cs="Arial"/>
          <w:sz w:val="24"/>
        </w:rPr>
        <w:t>más</w:t>
      </w:r>
      <w:r w:rsidR="00CC17CB">
        <w:rPr>
          <w:rFonts w:ascii="Arial" w:hAnsi="Arial" w:cs="Arial"/>
          <w:sz w:val="24"/>
        </w:rPr>
        <w:t xml:space="preserve"> compactos, algunas versiones de ellos son movibles para poder llevarlos a un </w:t>
      </w:r>
      <w:r w:rsidR="00C904BD">
        <w:rPr>
          <w:rFonts w:ascii="Arial" w:hAnsi="Arial" w:cs="Arial"/>
          <w:sz w:val="24"/>
        </w:rPr>
        <w:t>día</w:t>
      </w:r>
      <w:r w:rsidR="00CC17CB">
        <w:rPr>
          <w:rFonts w:ascii="Arial" w:hAnsi="Arial" w:cs="Arial"/>
          <w:sz w:val="24"/>
        </w:rPr>
        <w:t xml:space="preserve"> de campo, y son </w:t>
      </w:r>
      <w:r w:rsidR="00C904BD">
        <w:rPr>
          <w:rFonts w:ascii="Arial" w:hAnsi="Arial" w:cs="Arial"/>
          <w:sz w:val="24"/>
        </w:rPr>
        <w:t>más</w:t>
      </w:r>
      <w:r w:rsidR="00CC17CB">
        <w:rPr>
          <w:rFonts w:ascii="Arial" w:hAnsi="Arial" w:cs="Arial"/>
          <w:sz w:val="24"/>
        </w:rPr>
        <w:t xml:space="preserve"> eficientes pues pueden obtener mejores términos de cocimiento de la carne con menor cantidad de carbón o leña. </w:t>
      </w:r>
    </w:p>
    <w:p w:rsidR="00C5375D" w:rsidRDefault="00CC17CB" w:rsidP="00155975">
      <w:pPr>
        <w:jc w:val="both"/>
        <w:rPr>
          <w:rFonts w:ascii="Arial" w:hAnsi="Arial" w:cs="Arial"/>
          <w:sz w:val="24"/>
        </w:rPr>
      </w:pPr>
      <w:r>
        <w:rPr>
          <w:rFonts w:ascii="Arial" w:hAnsi="Arial" w:cs="Arial"/>
          <w:sz w:val="24"/>
        </w:rPr>
        <w:t>Nosotros hemos optado potado por esa opción</w:t>
      </w:r>
      <w:r w:rsidR="002A54FC">
        <w:rPr>
          <w:rFonts w:ascii="Arial" w:hAnsi="Arial" w:cs="Arial"/>
          <w:sz w:val="24"/>
        </w:rPr>
        <w:t>,</w:t>
      </w:r>
      <w:r>
        <w:rPr>
          <w:rFonts w:ascii="Arial" w:hAnsi="Arial" w:cs="Arial"/>
          <w:sz w:val="24"/>
        </w:rPr>
        <w:t xml:space="preserve"> hacer </w:t>
      </w:r>
      <w:r w:rsidR="00C904BD">
        <w:rPr>
          <w:rFonts w:ascii="Arial" w:hAnsi="Arial" w:cs="Arial"/>
          <w:sz w:val="24"/>
        </w:rPr>
        <w:t>más</w:t>
      </w:r>
      <w:r>
        <w:rPr>
          <w:rFonts w:ascii="Arial" w:hAnsi="Arial" w:cs="Arial"/>
          <w:sz w:val="24"/>
        </w:rPr>
        <w:t xml:space="preserve"> con menos, diseñamos un horno tipo </w:t>
      </w:r>
      <w:r w:rsidR="00C904BD">
        <w:rPr>
          <w:rFonts w:ascii="Arial" w:hAnsi="Arial" w:cs="Arial"/>
          <w:sz w:val="24"/>
        </w:rPr>
        <w:t>ataúd</w:t>
      </w:r>
      <w:r>
        <w:rPr>
          <w:rFonts w:ascii="Arial" w:hAnsi="Arial" w:cs="Arial"/>
          <w:sz w:val="24"/>
        </w:rPr>
        <w:t xml:space="preserve"> que también puede cocinar espadas brasileñas en la parte superior, ya no hay tantas perdidas por calor consumido por los materiales en los que se deposita el carbón, ya que precisamente la radiación calorífica emanada por el metal que contiene el carbón es la que calienta la carne o la pizza que hay en su interior, ya no es necesario comprar otro horno para cocinar otro platillo. Es un ahorro de recursos económicos, materiales, de tiempo y de espacio, es por eso que las parrillas que manufacturamos son la mejor opción.</w:t>
      </w:r>
    </w:p>
    <w:p w:rsidR="00C5375D" w:rsidRPr="002A54FC" w:rsidRDefault="00C5375D" w:rsidP="00155975">
      <w:pPr>
        <w:jc w:val="both"/>
        <w:rPr>
          <w:rFonts w:ascii="Arial" w:hAnsi="Arial" w:cs="Arial"/>
          <w:sz w:val="24"/>
        </w:rPr>
      </w:pPr>
    </w:p>
    <w:p w:rsidR="00155975" w:rsidRDefault="00C904BD" w:rsidP="007664F3">
      <w:pPr>
        <w:pStyle w:val="Ttulo2"/>
        <w:rPr>
          <w:highlight w:val="yellow"/>
        </w:rPr>
      </w:pPr>
      <w:bookmarkStart w:id="11" w:name="_Toc520664939"/>
      <w:r w:rsidRPr="002A54FC">
        <w:t>Análisis</w:t>
      </w:r>
      <w:r w:rsidR="00AF210B" w:rsidRPr="002A54FC">
        <w:t xml:space="preserve"> del entorno del proyecto</w:t>
      </w:r>
      <w:bookmarkEnd w:id="11"/>
    </w:p>
    <w:p w:rsidR="004523AF" w:rsidRDefault="002A54FC" w:rsidP="00155975">
      <w:pPr>
        <w:jc w:val="both"/>
        <w:rPr>
          <w:rFonts w:ascii="Arial" w:hAnsi="Arial" w:cs="Arial"/>
          <w:sz w:val="24"/>
        </w:rPr>
      </w:pPr>
      <w:r>
        <w:rPr>
          <w:rFonts w:ascii="Arial" w:hAnsi="Arial" w:cs="Arial"/>
          <w:sz w:val="24"/>
        </w:rPr>
        <w:t xml:space="preserve">Actualmente en el mercado hay una gran variedad de hornos y parrillas que podemos adquirir, aunque no todos cumplen con los requerimientos deseados. Para ilustrar la viabilidad y la ventaja competitiva que tiene nuestro horno tipo ataúd, presentaremos a continuación una tabla comparativa de algunos hornos y parrillas que nos encontramos comúnmente en ventas online o en algunas cadenas comerciales. Solo se mencionaran algunas puesto que es imposible compilar la información de todas las marcas existentes en el mercado. </w:t>
      </w:r>
      <w:r w:rsidR="006F6724">
        <w:rPr>
          <w:rFonts w:ascii="Arial" w:hAnsi="Arial" w:cs="Arial"/>
          <w:sz w:val="24"/>
        </w:rPr>
        <w:t xml:space="preserve">Esta comparativa está enfocada a aquellos clientes que gustan de una carne asada de día de campo o para disfrute al aire libre. </w:t>
      </w:r>
    </w:p>
    <w:p w:rsidR="00250B0C" w:rsidRDefault="00250B0C" w:rsidP="00155975">
      <w:pPr>
        <w:jc w:val="both"/>
        <w:rPr>
          <w:rFonts w:ascii="Arial" w:hAnsi="Arial" w:cs="Arial"/>
          <w:sz w:val="24"/>
        </w:rPr>
      </w:pPr>
    </w:p>
    <w:tbl>
      <w:tblPr>
        <w:tblStyle w:val="Tablaconcuadrcula"/>
        <w:tblW w:w="9890" w:type="dxa"/>
        <w:tblLayout w:type="fixed"/>
        <w:tblLook w:val="04A0" w:firstRow="1" w:lastRow="0" w:firstColumn="1" w:lastColumn="0" w:noHBand="0" w:noVBand="1"/>
      </w:tblPr>
      <w:tblGrid>
        <w:gridCol w:w="2235"/>
        <w:gridCol w:w="992"/>
        <w:gridCol w:w="850"/>
        <w:gridCol w:w="993"/>
        <w:gridCol w:w="1134"/>
        <w:gridCol w:w="1007"/>
        <w:gridCol w:w="977"/>
        <w:gridCol w:w="851"/>
        <w:gridCol w:w="851"/>
      </w:tblGrid>
      <w:tr w:rsidR="00755150" w:rsidTr="005D1865">
        <w:tc>
          <w:tcPr>
            <w:tcW w:w="2235"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lastRenderedPageBreak/>
              <w:t>Producto</w:t>
            </w:r>
          </w:p>
        </w:tc>
        <w:tc>
          <w:tcPr>
            <w:tcW w:w="992"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t>Precio accesible</w:t>
            </w:r>
          </w:p>
        </w:tc>
        <w:tc>
          <w:tcPr>
            <w:tcW w:w="850"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t>Buena calidad</w:t>
            </w:r>
          </w:p>
        </w:tc>
        <w:tc>
          <w:tcPr>
            <w:tcW w:w="993"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t>Duradero</w:t>
            </w:r>
          </w:p>
        </w:tc>
        <w:tc>
          <w:tcPr>
            <w:tcW w:w="1134"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t>Resistente a la intemperie</w:t>
            </w:r>
          </w:p>
        </w:tc>
        <w:tc>
          <w:tcPr>
            <w:tcW w:w="1007" w:type="dxa"/>
            <w:shd w:val="clear" w:color="auto" w:fill="00B0F0"/>
          </w:tcPr>
          <w:p w:rsidR="00755150" w:rsidRPr="00A339AE" w:rsidRDefault="00755150" w:rsidP="006F6724">
            <w:pPr>
              <w:jc w:val="both"/>
              <w:rPr>
                <w:rFonts w:ascii="Arial" w:hAnsi="Arial" w:cs="Arial"/>
                <w:sz w:val="16"/>
                <w:szCs w:val="16"/>
              </w:rPr>
            </w:pPr>
            <w:r w:rsidRPr="00A339AE">
              <w:rPr>
                <w:rFonts w:ascii="Arial" w:hAnsi="Arial" w:cs="Arial"/>
                <w:sz w:val="16"/>
                <w:szCs w:val="16"/>
              </w:rPr>
              <w:t xml:space="preserve">Capacidad </w:t>
            </w:r>
          </w:p>
        </w:tc>
        <w:tc>
          <w:tcPr>
            <w:tcW w:w="977"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t>Funciona como parrilla</w:t>
            </w:r>
          </w:p>
        </w:tc>
        <w:tc>
          <w:tcPr>
            <w:tcW w:w="851" w:type="dxa"/>
            <w:shd w:val="clear" w:color="auto" w:fill="00B0F0"/>
          </w:tcPr>
          <w:p w:rsidR="00755150" w:rsidRPr="00A339AE" w:rsidRDefault="00755150" w:rsidP="00155975">
            <w:pPr>
              <w:jc w:val="both"/>
              <w:rPr>
                <w:rFonts w:ascii="Arial" w:hAnsi="Arial" w:cs="Arial"/>
                <w:sz w:val="16"/>
                <w:szCs w:val="16"/>
              </w:rPr>
            </w:pPr>
            <w:r w:rsidRPr="00A339AE">
              <w:rPr>
                <w:rFonts w:ascii="Arial" w:hAnsi="Arial" w:cs="Arial"/>
                <w:sz w:val="16"/>
                <w:szCs w:val="16"/>
              </w:rPr>
              <w:t>Funciona como horno</w:t>
            </w:r>
          </w:p>
        </w:tc>
        <w:tc>
          <w:tcPr>
            <w:tcW w:w="851" w:type="dxa"/>
            <w:shd w:val="clear" w:color="auto" w:fill="00B0F0"/>
          </w:tcPr>
          <w:p w:rsidR="00755150" w:rsidRPr="00A339AE" w:rsidRDefault="00755150" w:rsidP="00155975">
            <w:pPr>
              <w:jc w:val="both"/>
              <w:rPr>
                <w:rFonts w:ascii="Arial" w:hAnsi="Arial" w:cs="Arial"/>
                <w:sz w:val="16"/>
                <w:szCs w:val="16"/>
              </w:rPr>
            </w:pPr>
            <w:r>
              <w:rPr>
                <w:rFonts w:ascii="Arial" w:hAnsi="Arial" w:cs="Arial"/>
                <w:sz w:val="16"/>
                <w:szCs w:val="16"/>
              </w:rPr>
              <w:t>Soporte para espadas</w:t>
            </w:r>
          </w:p>
        </w:tc>
      </w:tr>
      <w:tr w:rsidR="00755150" w:rsidTr="005D1865">
        <w:tc>
          <w:tcPr>
            <w:tcW w:w="2235" w:type="dxa"/>
          </w:tcPr>
          <w:p w:rsidR="00755150" w:rsidRPr="00A339AE" w:rsidRDefault="00755150" w:rsidP="00155975">
            <w:pPr>
              <w:jc w:val="both"/>
              <w:rPr>
                <w:rFonts w:ascii="Arial" w:hAnsi="Arial" w:cs="Arial"/>
                <w:b/>
                <w:sz w:val="16"/>
                <w:szCs w:val="16"/>
              </w:rPr>
            </w:pPr>
            <w:r w:rsidRPr="00A339AE">
              <w:rPr>
                <w:rFonts w:ascii="Arial" w:hAnsi="Arial" w:cs="Arial"/>
                <w:b/>
                <w:sz w:val="16"/>
                <w:szCs w:val="16"/>
              </w:rPr>
              <w:t>Horno Kabac:</w:t>
            </w:r>
          </w:p>
          <w:p w:rsidR="00755150" w:rsidRPr="00A339AE" w:rsidRDefault="00755150" w:rsidP="00155975">
            <w:pPr>
              <w:jc w:val="both"/>
              <w:rPr>
                <w:rFonts w:ascii="Arial" w:hAnsi="Arial" w:cs="Arial"/>
                <w:sz w:val="16"/>
                <w:szCs w:val="16"/>
              </w:rPr>
            </w:pPr>
            <w:r w:rsidRPr="00A339AE">
              <w:rPr>
                <w:rFonts w:ascii="Arial" w:hAnsi="Arial" w:cs="Arial"/>
                <w:sz w:val="16"/>
                <w:szCs w:val="16"/>
              </w:rPr>
              <w:t>Horno-parrilla, ideal para pizzas, portátil, incluye dos espadas brasileñas y termómetro bimetálico para el horno.</w:t>
            </w:r>
          </w:p>
          <w:p w:rsidR="00755150" w:rsidRDefault="00755150" w:rsidP="00155975">
            <w:pPr>
              <w:jc w:val="both"/>
              <w:rPr>
                <w:rFonts w:ascii="Arial" w:hAnsi="Arial" w:cs="Arial"/>
                <w:b/>
                <w:sz w:val="16"/>
                <w:szCs w:val="16"/>
              </w:rPr>
            </w:pPr>
            <w:r w:rsidRPr="00A339AE">
              <w:rPr>
                <w:rFonts w:ascii="Arial" w:hAnsi="Arial" w:cs="Arial"/>
                <w:sz w:val="16"/>
                <w:szCs w:val="16"/>
              </w:rPr>
              <w:t xml:space="preserve">Precio: </w:t>
            </w:r>
            <w:r w:rsidRPr="00A339AE">
              <w:rPr>
                <w:rFonts w:ascii="Arial" w:hAnsi="Arial" w:cs="Arial"/>
                <w:b/>
                <w:sz w:val="16"/>
                <w:szCs w:val="16"/>
              </w:rPr>
              <w:t>$2,000</w:t>
            </w:r>
          </w:p>
          <w:p w:rsidR="00755150" w:rsidRPr="00A339AE" w:rsidRDefault="00755150" w:rsidP="00A635D0">
            <w:pPr>
              <w:jc w:val="center"/>
              <w:rPr>
                <w:rFonts w:ascii="Arial" w:hAnsi="Arial" w:cs="Arial"/>
                <w:sz w:val="16"/>
                <w:szCs w:val="16"/>
              </w:rPr>
            </w:pPr>
            <w:r>
              <w:rPr>
                <w:noProof/>
                <w:lang w:eastAsia="es-MX"/>
              </w:rPr>
              <w:drawing>
                <wp:inline distT="0" distB="0" distL="0" distR="0" wp14:anchorId="70E8ABBD" wp14:editId="29116F04">
                  <wp:extent cx="800100" cy="929148"/>
                  <wp:effectExtent l="0" t="0" r="0" b="444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615" t="23867" r="37323" b="32628"/>
                          <a:stretch/>
                        </pic:blipFill>
                        <pic:spPr bwMode="auto">
                          <a:xfrm>
                            <a:off x="0" y="0"/>
                            <a:ext cx="800745" cy="92989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CDCC1F3" wp14:editId="5C09446B">
                  <wp:extent cx="304800" cy="295275"/>
                  <wp:effectExtent l="0" t="0" r="0" b="9525"/>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6A929F1A" wp14:editId="15EE874F">
                  <wp:extent cx="304800" cy="295275"/>
                  <wp:effectExtent l="0" t="0" r="0" b="9525"/>
                  <wp:docPr id="12" name="Imagen 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7AC99386" wp14:editId="222D73DE">
                  <wp:extent cx="304800" cy="295275"/>
                  <wp:effectExtent l="0" t="0" r="0" b="9525"/>
                  <wp:docPr id="13"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44C2CC9C" wp14:editId="00306906">
                  <wp:extent cx="304800" cy="295275"/>
                  <wp:effectExtent l="0" t="0" r="0" b="9525"/>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C39B151" wp14:editId="2C545BBA">
                  <wp:extent cx="304800" cy="295275"/>
                  <wp:effectExtent l="0" t="0" r="0" b="9525"/>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7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3B4FB4A1" wp14:editId="7BD157F4">
                  <wp:extent cx="304800" cy="295275"/>
                  <wp:effectExtent l="0" t="0" r="0" b="9525"/>
                  <wp:docPr id="16" name="Imagen 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2928392F" wp14:editId="07267833">
                  <wp:extent cx="304800" cy="295275"/>
                  <wp:effectExtent l="0" t="0" r="0" b="9525"/>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69DDF1E0" wp14:editId="029504CE">
                  <wp:extent cx="304800" cy="295275"/>
                  <wp:effectExtent l="0" t="0" r="0" b="9525"/>
                  <wp:docPr id="212" name="Imagen 2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5150" w:rsidTr="005D1865">
        <w:tc>
          <w:tcPr>
            <w:tcW w:w="2235" w:type="dxa"/>
          </w:tcPr>
          <w:p w:rsidR="00755150" w:rsidRPr="00A635D0" w:rsidRDefault="00755150" w:rsidP="00155975">
            <w:pPr>
              <w:jc w:val="both"/>
              <w:rPr>
                <w:rFonts w:ascii="Arial" w:hAnsi="Arial" w:cs="Arial"/>
                <w:b/>
                <w:sz w:val="16"/>
                <w:szCs w:val="16"/>
              </w:rPr>
            </w:pPr>
            <w:r w:rsidRPr="00A635D0">
              <w:rPr>
                <w:rFonts w:ascii="Arial" w:hAnsi="Arial" w:cs="Arial"/>
                <w:b/>
                <w:sz w:val="16"/>
                <w:szCs w:val="16"/>
              </w:rPr>
              <w:t xml:space="preserve">Soluchef: </w:t>
            </w:r>
          </w:p>
          <w:p w:rsidR="00755150" w:rsidRDefault="00755150" w:rsidP="00155975">
            <w:pPr>
              <w:jc w:val="both"/>
              <w:rPr>
                <w:rFonts w:ascii="Arial" w:hAnsi="Arial" w:cs="Arial"/>
                <w:sz w:val="16"/>
                <w:szCs w:val="16"/>
              </w:rPr>
            </w:pPr>
            <w:r w:rsidRPr="00A339AE">
              <w:rPr>
                <w:rFonts w:ascii="Arial" w:hAnsi="Arial" w:cs="Arial"/>
                <w:sz w:val="16"/>
                <w:szCs w:val="16"/>
              </w:rPr>
              <w:t>Horno Para 4 Charolas De Pan O 8 Para Pizza</w:t>
            </w:r>
          </w:p>
          <w:p w:rsidR="00755150" w:rsidRDefault="00755150" w:rsidP="00155975">
            <w:pPr>
              <w:jc w:val="both"/>
              <w:rPr>
                <w:rFonts w:ascii="Arial" w:hAnsi="Arial" w:cs="Arial"/>
                <w:b/>
                <w:sz w:val="16"/>
                <w:szCs w:val="16"/>
              </w:rPr>
            </w:pPr>
            <w:r>
              <w:rPr>
                <w:rFonts w:ascii="Arial" w:hAnsi="Arial" w:cs="Arial"/>
                <w:sz w:val="16"/>
                <w:szCs w:val="16"/>
              </w:rPr>
              <w:t xml:space="preserve">Precio: </w:t>
            </w:r>
            <w:r w:rsidRPr="00A339AE">
              <w:rPr>
                <w:rFonts w:ascii="Arial" w:hAnsi="Arial" w:cs="Arial"/>
                <w:b/>
                <w:sz w:val="16"/>
                <w:szCs w:val="16"/>
              </w:rPr>
              <w:t>$4,689</w:t>
            </w:r>
          </w:p>
          <w:p w:rsidR="00755150" w:rsidRPr="00A339AE" w:rsidRDefault="00755150" w:rsidP="00A635D0">
            <w:pPr>
              <w:jc w:val="center"/>
              <w:rPr>
                <w:rFonts w:ascii="Arial" w:hAnsi="Arial" w:cs="Arial"/>
                <w:sz w:val="16"/>
                <w:szCs w:val="16"/>
              </w:rPr>
            </w:pPr>
            <w:r>
              <w:rPr>
                <w:noProof/>
                <w:lang w:eastAsia="es-MX"/>
              </w:rPr>
              <w:drawing>
                <wp:inline distT="0" distB="0" distL="0" distR="0" wp14:anchorId="29E611ED" wp14:editId="7A4A88B0">
                  <wp:extent cx="609600" cy="924768"/>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7029" t="14502" r="38002" b="18127"/>
                          <a:stretch/>
                        </pic:blipFill>
                        <pic:spPr bwMode="auto">
                          <a:xfrm>
                            <a:off x="0" y="0"/>
                            <a:ext cx="610091" cy="925513"/>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86AC5BF" wp14:editId="5330E2F6">
                  <wp:extent cx="304800" cy="295275"/>
                  <wp:effectExtent l="0" t="0" r="0" b="9525"/>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57FE883" wp14:editId="6707A7B4">
                  <wp:extent cx="304800" cy="295275"/>
                  <wp:effectExtent l="0" t="0" r="0" b="9525"/>
                  <wp:docPr id="22" name="Imagen 2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2BB9947C" wp14:editId="098228B3">
                  <wp:extent cx="304800" cy="295275"/>
                  <wp:effectExtent l="0" t="0" r="0" b="9525"/>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616011B9" wp14:editId="3D94D6F9">
                  <wp:extent cx="304800" cy="295275"/>
                  <wp:effectExtent l="0" t="0" r="0" b="9525"/>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207F676" wp14:editId="5686C4D6">
                  <wp:extent cx="304800" cy="295275"/>
                  <wp:effectExtent l="0" t="0" r="0" b="9525"/>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7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0B3A39E2" wp14:editId="53CB5B68">
                  <wp:extent cx="304800" cy="295275"/>
                  <wp:effectExtent l="0" t="0" r="0" b="9525"/>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3B7E897C" wp14:editId="006D38AF">
                  <wp:extent cx="304800" cy="295275"/>
                  <wp:effectExtent l="0" t="0" r="0" b="9525"/>
                  <wp:docPr id="25" name="Imagen 2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792454DB" wp14:editId="01D85A1D">
                  <wp:extent cx="304800" cy="295275"/>
                  <wp:effectExtent l="0" t="0" r="0" b="9525"/>
                  <wp:docPr id="213" name="Imagen 2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5150" w:rsidTr="005D1865">
        <w:tc>
          <w:tcPr>
            <w:tcW w:w="2235" w:type="dxa"/>
          </w:tcPr>
          <w:p w:rsidR="00755150" w:rsidRPr="00A635D0" w:rsidRDefault="00755150" w:rsidP="00155975">
            <w:pPr>
              <w:jc w:val="both"/>
              <w:rPr>
                <w:rFonts w:ascii="Arial" w:hAnsi="Arial" w:cs="Arial"/>
                <w:b/>
                <w:sz w:val="16"/>
                <w:szCs w:val="16"/>
              </w:rPr>
            </w:pPr>
            <w:r w:rsidRPr="00A635D0">
              <w:rPr>
                <w:rFonts w:ascii="Arial" w:hAnsi="Arial" w:cs="Arial"/>
                <w:b/>
                <w:sz w:val="16"/>
                <w:szCs w:val="16"/>
              </w:rPr>
              <w:t>ASADORES GUZMAN:</w:t>
            </w:r>
          </w:p>
          <w:p w:rsidR="00755150" w:rsidRDefault="00755150" w:rsidP="00155975">
            <w:pPr>
              <w:jc w:val="both"/>
              <w:rPr>
                <w:rFonts w:ascii="Arial" w:hAnsi="Arial" w:cs="Arial"/>
                <w:sz w:val="16"/>
                <w:szCs w:val="16"/>
              </w:rPr>
            </w:pPr>
            <w:r w:rsidRPr="00A635D0">
              <w:rPr>
                <w:rFonts w:ascii="Arial" w:hAnsi="Arial" w:cs="Arial"/>
                <w:sz w:val="16"/>
                <w:szCs w:val="16"/>
              </w:rPr>
              <w:t>Asador Para Carne Tipo Parrilla Argentina Acero Inoxidable</w:t>
            </w:r>
          </w:p>
          <w:p w:rsidR="00755150" w:rsidRDefault="00755150" w:rsidP="00155975">
            <w:pPr>
              <w:jc w:val="both"/>
              <w:rPr>
                <w:rFonts w:ascii="Arial" w:hAnsi="Arial" w:cs="Arial"/>
                <w:b/>
                <w:sz w:val="16"/>
                <w:szCs w:val="16"/>
              </w:rPr>
            </w:pPr>
            <w:r>
              <w:rPr>
                <w:rFonts w:ascii="Arial" w:hAnsi="Arial" w:cs="Arial"/>
                <w:sz w:val="16"/>
                <w:szCs w:val="16"/>
              </w:rPr>
              <w:t xml:space="preserve">Precio: </w:t>
            </w:r>
            <w:r w:rsidRPr="00A635D0">
              <w:rPr>
                <w:rFonts w:ascii="Arial" w:hAnsi="Arial" w:cs="Arial"/>
                <w:b/>
                <w:sz w:val="16"/>
                <w:szCs w:val="16"/>
              </w:rPr>
              <w:t>$6,500</w:t>
            </w:r>
          </w:p>
          <w:p w:rsidR="00755150" w:rsidRPr="00A339AE" w:rsidRDefault="00755150" w:rsidP="00A635D0">
            <w:pPr>
              <w:jc w:val="center"/>
              <w:rPr>
                <w:rFonts w:ascii="Arial" w:hAnsi="Arial" w:cs="Arial"/>
                <w:sz w:val="16"/>
                <w:szCs w:val="16"/>
              </w:rPr>
            </w:pPr>
            <w:r>
              <w:rPr>
                <w:noProof/>
                <w:lang w:eastAsia="es-MX"/>
              </w:rPr>
              <w:drawing>
                <wp:inline distT="0" distB="0" distL="0" distR="0" wp14:anchorId="6405AF79" wp14:editId="4929A3DA">
                  <wp:extent cx="628650" cy="942977"/>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007" t="24471" r="53289" b="22960"/>
                          <a:stretch/>
                        </pic:blipFill>
                        <pic:spPr bwMode="auto">
                          <a:xfrm>
                            <a:off x="0" y="0"/>
                            <a:ext cx="629157" cy="94373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D7FCC71" wp14:editId="0AD2FA9F">
                  <wp:extent cx="304800" cy="295275"/>
                  <wp:effectExtent l="0" t="0" r="0" b="9525"/>
                  <wp:docPr id="31" name="Imagen 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AE56AFF" wp14:editId="2E468C2F">
                  <wp:extent cx="304800" cy="295275"/>
                  <wp:effectExtent l="0" t="0" r="0" b="9525"/>
                  <wp:docPr id="193" name="Imagen 19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637CAEDB" wp14:editId="414CE1D9">
                  <wp:extent cx="304800" cy="295275"/>
                  <wp:effectExtent l="0" t="0" r="0" b="9525"/>
                  <wp:docPr id="204" name="Imagen 20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3D8116F3" wp14:editId="1C5A4F4E">
                  <wp:extent cx="304800" cy="295275"/>
                  <wp:effectExtent l="0" t="0" r="0" b="9525"/>
                  <wp:docPr id="195" name="Imagen 19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4FA133CF" wp14:editId="764D692F">
                  <wp:extent cx="304800" cy="295275"/>
                  <wp:effectExtent l="0" t="0" r="0" b="9525"/>
                  <wp:docPr id="196" name="Imagen 19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7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2C919E0" wp14:editId="47F26C22">
                  <wp:extent cx="304800" cy="295275"/>
                  <wp:effectExtent l="0" t="0" r="0" b="9525"/>
                  <wp:docPr id="198" name="Imagen 19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3A2B3250" wp14:editId="2635F85D">
                  <wp:extent cx="304800" cy="295275"/>
                  <wp:effectExtent l="0" t="0" r="0" b="9525"/>
                  <wp:docPr id="192" name="Imagen 19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7F85BE54" wp14:editId="48E3A5B6">
                  <wp:extent cx="304800" cy="295275"/>
                  <wp:effectExtent l="0" t="0" r="0" b="9525"/>
                  <wp:docPr id="214" name="Imagen 2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5150" w:rsidTr="005D1865">
        <w:tc>
          <w:tcPr>
            <w:tcW w:w="2235" w:type="dxa"/>
          </w:tcPr>
          <w:p w:rsidR="00755150" w:rsidRDefault="00755150" w:rsidP="00155975">
            <w:pPr>
              <w:jc w:val="both"/>
              <w:rPr>
                <w:rFonts w:ascii="Arial" w:hAnsi="Arial" w:cs="Arial"/>
                <w:b/>
                <w:sz w:val="16"/>
                <w:szCs w:val="16"/>
              </w:rPr>
            </w:pPr>
            <w:r w:rsidRPr="00A635D0">
              <w:rPr>
                <w:rFonts w:ascii="Arial" w:hAnsi="Arial" w:cs="Arial"/>
                <w:b/>
                <w:sz w:val="16"/>
                <w:szCs w:val="16"/>
              </w:rPr>
              <w:t>Mister Grill:</w:t>
            </w:r>
          </w:p>
          <w:p w:rsidR="00755150" w:rsidRDefault="00755150" w:rsidP="00155975">
            <w:pPr>
              <w:jc w:val="both"/>
              <w:rPr>
                <w:rFonts w:ascii="Arial" w:hAnsi="Arial" w:cs="Arial"/>
                <w:sz w:val="16"/>
                <w:szCs w:val="16"/>
              </w:rPr>
            </w:pPr>
            <w:r w:rsidRPr="00A635D0">
              <w:rPr>
                <w:rFonts w:ascii="Arial" w:hAnsi="Arial" w:cs="Arial"/>
                <w:sz w:val="16"/>
                <w:szCs w:val="16"/>
              </w:rPr>
              <w:t>Asador Ataúd Modelo Barril Horno Aceroinox C/termómetro</w:t>
            </w:r>
          </w:p>
          <w:p w:rsidR="00755150" w:rsidRDefault="00755150" w:rsidP="00155975">
            <w:pPr>
              <w:jc w:val="both"/>
              <w:rPr>
                <w:rFonts w:ascii="Arial" w:hAnsi="Arial" w:cs="Arial"/>
                <w:b/>
                <w:sz w:val="16"/>
                <w:szCs w:val="16"/>
              </w:rPr>
            </w:pPr>
            <w:r>
              <w:rPr>
                <w:rFonts w:ascii="Arial" w:hAnsi="Arial" w:cs="Arial"/>
                <w:sz w:val="16"/>
                <w:szCs w:val="16"/>
              </w:rPr>
              <w:t xml:space="preserve">Precio: </w:t>
            </w:r>
            <w:r w:rsidRPr="00A635D0">
              <w:rPr>
                <w:rFonts w:ascii="Arial" w:hAnsi="Arial" w:cs="Arial"/>
                <w:b/>
                <w:sz w:val="16"/>
                <w:szCs w:val="16"/>
              </w:rPr>
              <w:t>$7,800</w:t>
            </w:r>
          </w:p>
          <w:p w:rsidR="00755150" w:rsidRPr="00A635D0" w:rsidRDefault="00755150" w:rsidP="00A635D0">
            <w:pPr>
              <w:jc w:val="center"/>
              <w:rPr>
                <w:rFonts w:ascii="Arial" w:hAnsi="Arial" w:cs="Arial"/>
                <w:sz w:val="16"/>
                <w:szCs w:val="16"/>
              </w:rPr>
            </w:pPr>
            <w:r>
              <w:rPr>
                <w:noProof/>
                <w:lang w:eastAsia="es-MX"/>
              </w:rPr>
              <w:drawing>
                <wp:inline distT="0" distB="0" distL="0" distR="0" wp14:anchorId="60590112" wp14:editId="518AF418">
                  <wp:extent cx="666750" cy="872256"/>
                  <wp:effectExtent l="0" t="0" r="0" b="444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289" t="20544" r="50911" b="21752"/>
                          <a:stretch/>
                        </pic:blipFill>
                        <pic:spPr bwMode="auto">
                          <a:xfrm>
                            <a:off x="0" y="0"/>
                            <a:ext cx="670381" cy="877006"/>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AC30D6A" wp14:editId="07E68D67">
                  <wp:extent cx="304800" cy="295275"/>
                  <wp:effectExtent l="0" t="0" r="0" b="9525"/>
                  <wp:docPr id="202" name="Imagen 20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32CB5F7E" wp14:editId="3F1B2BA8">
                  <wp:extent cx="304800" cy="295275"/>
                  <wp:effectExtent l="0" t="0" r="0" b="9525"/>
                  <wp:docPr id="203" name="Imagen 20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0669F6E" wp14:editId="4BFEF8CE">
                  <wp:extent cx="304800" cy="295275"/>
                  <wp:effectExtent l="0" t="0" r="0" b="9525"/>
                  <wp:docPr id="205" name="Imagen 20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0F9BD95F" wp14:editId="68EEBF84">
                  <wp:extent cx="304800" cy="295275"/>
                  <wp:effectExtent l="0" t="0" r="0" b="9525"/>
                  <wp:docPr id="206" name="Imagen 20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2A361906" wp14:editId="786ACE7F">
                  <wp:extent cx="304800" cy="295275"/>
                  <wp:effectExtent l="0" t="0" r="0" b="9525"/>
                  <wp:docPr id="207" name="Imagen 20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7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3480DDBE" wp14:editId="4EC78263">
                  <wp:extent cx="304800" cy="295275"/>
                  <wp:effectExtent l="0" t="0" r="0" b="9525"/>
                  <wp:docPr id="208" name="Imagen 20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6E1EAED" wp14:editId="33FE7392">
                  <wp:extent cx="304800" cy="295275"/>
                  <wp:effectExtent l="0" t="0" r="0" b="9525"/>
                  <wp:docPr id="209" name="Imagen 20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43A469FA" wp14:editId="15826FAB">
                  <wp:extent cx="304800" cy="295275"/>
                  <wp:effectExtent l="0" t="0" r="0" b="9525"/>
                  <wp:docPr id="215" name="Imagen 2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5150" w:rsidTr="005D1865">
        <w:tc>
          <w:tcPr>
            <w:tcW w:w="2235" w:type="dxa"/>
          </w:tcPr>
          <w:p w:rsidR="00755150" w:rsidRPr="00755150" w:rsidRDefault="00755150" w:rsidP="00155975">
            <w:pPr>
              <w:jc w:val="both"/>
              <w:rPr>
                <w:rFonts w:ascii="Arial" w:hAnsi="Arial" w:cs="Arial"/>
                <w:b/>
                <w:sz w:val="16"/>
                <w:szCs w:val="16"/>
              </w:rPr>
            </w:pPr>
            <w:r w:rsidRPr="00755150">
              <w:rPr>
                <w:rFonts w:ascii="Arial" w:hAnsi="Arial" w:cs="Arial"/>
                <w:b/>
                <w:sz w:val="16"/>
                <w:szCs w:val="16"/>
              </w:rPr>
              <w:t>Rodizio Rosati:</w:t>
            </w:r>
          </w:p>
          <w:p w:rsidR="00755150" w:rsidRDefault="00755150" w:rsidP="00155975">
            <w:pPr>
              <w:jc w:val="both"/>
              <w:rPr>
                <w:rFonts w:ascii="Arial" w:hAnsi="Arial" w:cs="Arial"/>
                <w:sz w:val="16"/>
                <w:szCs w:val="16"/>
              </w:rPr>
            </w:pPr>
            <w:r w:rsidRPr="00755150">
              <w:rPr>
                <w:rFonts w:ascii="Arial" w:hAnsi="Arial" w:cs="Arial"/>
                <w:sz w:val="16"/>
                <w:szCs w:val="16"/>
              </w:rPr>
              <w:t>Asador Base De Espadas / Pinchos Brasileño Rodizio 8 Espadas</w:t>
            </w:r>
          </w:p>
          <w:p w:rsidR="00755150" w:rsidRDefault="00755150" w:rsidP="00155975">
            <w:pPr>
              <w:jc w:val="both"/>
              <w:rPr>
                <w:rFonts w:ascii="Arial" w:hAnsi="Arial" w:cs="Arial"/>
                <w:sz w:val="16"/>
                <w:szCs w:val="16"/>
              </w:rPr>
            </w:pPr>
            <w:r>
              <w:rPr>
                <w:rFonts w:ascii="Arial" w:hAnsi="Arial" w:cs="Arial"/>
                <w:sz w:val="16"/>
                <w:szCs w:val="16"/>
              </w:rPr>
              <w:t xml:space="preserve">Precio: </w:t>
            </w:r>
            <w:r w:rsidRPr="00755150">
              <w:rPr>
                <w:rFonts w:ascii="Arial" w:hAnsi="Arial" w:cs="Arial"/>
                <w:b/>
                <w:sz w:val="16"/>
                <w:szCs w:val="16"/>
              </w:rPr>
              <w:t>$2,510</w:t>
            </w:r>
          </w:p>
          <w:p w:rsidR="00755150" w:rsidRPr="00A339AE" w:rsidRDefault="00755150" w:rsidP="00425FDF">
            <w:pPr>
              <w:jc w:val="center"/>
              <w:rPr>
                <w:rFonts w:ascii="Arial" w:hAnsi="Arial" w:cs="Arial"/>
                <w:sz w:val="16"/>
                <w:szCs w:val="16"/>
              </w:rPr>
            </w:pPr>
            <w:r>
              <w:rPr>
                <w:noProof/>
                <w:lang w:eastAsia="es-MX"/>
              </w:rPr>
              <w:drawing>
                <wp:inline distT="0" distB="0" distL="0" distR="0" wp14:anchorId="4802B06A" wp14:editId="2A369C50">
                  <wp:extent cx="809625" cy="589533"/>
                  <wp:effectExtent l="0" t="0" r="0" b="127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383" t="25982" r="44626" b="28701"/>
                          <a:stretch/>
                        </pic:blipFill>
                        <pic:spPr bwMode="auto">
                          <a:xfrm>
                            <a:off x="0" y="0"/>
                            <a:ext cx="810277" cy="590008"/>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0C177FAF" wp14:editId="7C8A0F26">
                  <wp:extent cx="304800" cy="295275"/>
                  <wp:effectExtent l="0" t="0" r="0" b="9525"/>
                  <wp:docPr id="218" name="Imagen 2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77415F2" wp14:editId="1B7AC965">
                  <wp:extent cx="304800" cy="295275"/>
                  <wp:effectExtent l="0" t="0" r="0" b="9525"/>
                  <wp:docPr id="219" name="Imagen 2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08CF16C" wp14:editId="4A168BE2">
                  <wp:extent cx="304800" cy="295275"/>
                  <wp:effectExtent l="0" t="0" r="0" b="9525"/>
                  <wp:docPr id="220" name="Imagen 22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E013A29" wp14:editId="702127A9">
                  <wp:extent cx="304800" cy="295275"/>
                  <wp:effectExtent l="0" t="0" r="0" b="9525"/>
                  <wp:docPr id="221" name="Imagen 2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42FB6665" wp14:editId="41940F07">
                  <wp:extent cx="304800" cy="295275"/>
                  <wp:effectExtent l="0" t="0" r="0" b="9525"/>
                  <wp:docPr id="217" name="Imagen 2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77"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68114D51" wp14:editId="7AD00B17">
                  <wp:extent cx="304800" cy="295275"/>
                  <wp:effectExtent l="0" t="0" r="0" b="9525"/>
                  <wp:docPr id="222" name="Imagen 22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A467C6D" wp14:editId="1D2019DF">
                  <wp:extent cx="304800" cy="295275"/>
                  <wp:effectExtent l="0" t="0" r="0" b="9525"/>
                  <wp:docPr id="223" name="Imagen 2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755150"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738D434B" wp14:editId="0D5B98CC">
                  <wp:extent cx="304800" cy="295275"/>
                  <wp:effectExtent l="0" t="0" r="0" b="9525"/>
                  <wp:docPr id="216" name="Imagen 2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5150" w:rsidTr="005D1865">
        <w:tc>
          <w:tcPr>
            <w:tcW w:w="2235" w:type="dxa"/>
          </w:tcPr>
          <w:p w:rsidR="00755150" w:rsidRDefault="00425FDF" w:rsidP="00155975">
            <w:pPr>
              <w:jc w:val="both"/>
              <w:rPr>
                <w:rFonts w:ascii="Arial" w:hAnsi="Arial" w:cs="Arial"/>
                <w:b/>
                <w:sz w:val="16"/>
                <w:szCs w:val="16"/>
              </w:rPr>
            </w:pPr>
            <w:r w:rsidRPr="00425FDF">
              <w:rPr>
                <w:rFonts w:ascii="Arial" w:hAnsi="Arial" w:cs="Arial"/>
                <w:b/>
                <w:sz w:val="16"/>
                <w:szCs w:val="16"/>
              </w:rPr>
              <w:t>Weber</w:t>
            </w:r>
            <w:r>
              <w:rPr>
                <w:rFonts w:ascii="Arial" w:hAnsi="Arial" w:cs="Arial"/>
                <w:b/>
                <w:sz w:val="16"/>
                <w:szCs w:val="16"/>
              </w:rPr>
              <w:t>:</w:t>
            </w:r>
          </w:p>
          <w:p w:rsidR="00425FDF" w:rsidRDefault="00425FDF" w:rsidP="00155975">
            <w:pPr>
              <w:jc w:val="both"/>
              <w:rPr>
                <w:rFonts w:ascii="Arial" w:hAnsi="Arial" w:cs="Arial"/>
                <w:sz w:val="16"/>
                <w:szCs w:val="16"/>
              </w:rPr>
            </w:pPr>
            <w:r w:rsidRPr="00425FDF">
              <w:rPr>
                <w:rFonts w:ascii="Arial" w:hAnsi="Arial" w:cs="Arial"/>
                <w:sz w:val="16"/>
                <w:szCs w:val="16"/>
              </w:rPr>
              <w:t xml:space="preserve">Asador De Carbón Weber Smokey Joe Parrilla Grill Envío </w:t>
            </w:r>
            <w:r w:rsidR="004E60C9" w:rsidRPr="00425FDF">
              <w:rPr>
                <w:rFonts w:ascii="Arial" w:hAnsi="Arial" w:cs="Arial"/>
                <w:sz w:val="16"/>
                <w:szCs w:val="16"/>
              </w:rPr>
              <w:t>Gratis</w:t>
            </w:r>
          </w:p>
          <w:p w:rsidR="00425FDF" w:rsidRPr="00425FDF" w:rsidRDefault="00425FDF" w:rsidP="00425FDF">
            <w:pPr>
              <w:rPr>
                <w:rFonts w:ascii="Arial" w:hAnsi="Arial" w:cs="Arial"/>
                <w:sz w:val="16"/>
                <w:szCs w:val="16"/>
              </w:rPr>
            </w:pPr>
            <w:r>
              <w:rPr>
                <w:rFonts w:ascii="Arial" w:hAnsi="Arial" w:cs="Arial"/>
                <w:sz w:val="16"/>
                <w:szCs w:val="16"/>
              </w:rPr>
              <w:lastRenderedPageBreak/>
              <w:t xml:space="preserve">Precio: </w:t>
            </w:r>
            <w:r w:rsidRPr="00425FDF">
              <w:rPr>
                <w:rFonts w:ascii="Arial" w:hAnsi="Arial" w:cs="Arial"/>
                <w:b/>
                <w:sz w:val="16"/>
                <w:szCs w:val="16"/>
              </w:rPr>
              <w:t>$999</w:t>
            </w:r>
          </w:p>
          <w:p w:rsidR="00425FDF" w:rsidRPr="00425FDF" w:rsidRDefault="00425FDF" w:rsidP="00425FDF">
            <w:pPr>
              <w:jc w:val="center"/>
              <w:rPr>
                <w:rFonts w:ascii="Arial" w:hAnsi="Arial" w:cs="Arial"/>
                <w:sz w:val="16"/>
                <w:szCs w:val="16"/>
              </w:rPr>
            </w:pPr>
            <w:r>
              <w:rPr>
                <w:noProof/>
                <w:lang w:eastAsia="es-MX"/>
              </w:rPr>
              <w:drawing>
                <wp:inline distT="0" distB="0" distL="0" distR="0" wp14:anchorId="0E018A07" wp14:editId="6C18DFB2">
                  <wp:extent cx="620202" cy="639954"/>
                  <wp:effectExtent l="0" t="0" r="8890" b="825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646" t="35019" r="53116" b="24168"/>
                          <a:stretch/>
                        </pic:blipFill>
                        <pic:spPr bwMode="auto">
                          <a:xfrm>
                            <a:off x="0" y="0"/>
                            <a:ext cx="620037" cy="63978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rsidR="00755150" w:rsidRPr="00A339AE" w:rsidRDefault="00425FDF" w:rsidP="00425FDF">
            <w:pPr>
              <w:jc w:val="center"/>
              <w:rPr>
                <w:rFonts w:ascii="Arial" w:hAnsi="Arial" w:cs="Arial"/>
                <w:sz w:val="16"/>
                <w:szCs w:val="16"/>
              </w:rPr>
            </w:pPr>
            <w:r w:rsidRPr="00A339AE">
              <w:rPr>
                <w:rFonts w:ascii="Arial" w:hAnsi="Arial" w:cs="Arial"/>
                <w:noProof/>
                <w:sz w:val="16"/>
                <w:szCs w:val="16"/>
                <w:lang w:eastAsia="es-MX"/>
              </w:rPr>
              <w:lastRenderedPageBreak/>
              <w:drawing>
                <wp:inline distT="0" distB="0" distL="0" distR="0" wp14:anchorId="114A8F80" wp14:editId="746FE143">
                  <wp:extent cx="304800" cy="295275"/>
                  <wp:effectExtent l="0" t="0" r="0" b="9525"/>
                  <wp:docPr id="225" name="Imagen 22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0" w:type="dxa"/>
            <w:vAlign w:val="center"/>
          </w:tcPr>
          <w:p w:rsidR="00755150" w:rsidRPr="00A339AE" w:rsidRDefault="00425FDF"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0321B749" wp14:editId="3F812D3B">
                  <wp:extent cx="304800" cy="295275"/>
                  <wp:effectExtent l="0" t="0" r="0" b="9525"/>
                  <wp:docPr id="227" name="Imagen 2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vAlign w:val="center"/>
          </w:tcPr>
          <w:p w:rsidR="00755150" w:rsidRPr="00A339AE" w:rsidRDefault="00425FDF"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59B115BD" wp14:editId="799BD451">
                  <wp:extent cx="304800" cy="295275"/>
                  <wp:effectExtent l="0" t="0" r="0" b="9525"/>
                  <wp:docPr id="228" name="Imagen 2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vAlign w:val="center"/>
          </w:tcPr>
          <w:p w:rsidR="00755150" w:rsidRPr="00A339AE" w:rsidRDefault="005D1865"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6A2D0D67" wp14:editId="5D680A7F">
                  <wp:extent cx="304800" cy="295275"/>
                  <wp:effectExtent l="0" t="0" r="0" b="9525"/>
                  <wp:docPr id="230" name="Imagen 23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7" w:type="dxa"/>
            <w:vAlign w:val="center"/>
          </w:tcPr>
          <w:p w:rsidR="00755150" w:rsidRPr="00A339AE" w:rsidRDefault="005D1865"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7B67A16B" wp14:editId="51A88CAB">
                  <wp:extent cx="304800" cy="295275"/>
                  <wp:effectExtent l="0" t="0" r="0" b="9525"/>
                  <wp:docPr id="231" name="Imagen 2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77" w:type="dxa"/>
            <w:vAlign w:val="center"/>
          </w:tcPr>
          <w:p w:rsidR="00755150" w:rsidRPr="00A339AE" w:rsidRDefault="005D1865"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4A294D45" wp14:editId="2D861F0B">
                  <wp:extent cx="304800" cy="295275"/>
                  <wp:effectExtent l="0" t="0" r="0" b="9525"/>
                  <wp:docPr id="229" name="Imagen 22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r="22950" b="4918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5D1865"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0D61ADB5" wp14:editId="7751C1E2">
                  <wp:extent cx="304800" cy="295275"/>
                  <wp:effectExtent l="0" t="0" r="0" b="9525"/>
                  <wp:docPr id="232" name="Imagen 23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1" w:type="dxa"/>
            <w:vAlign w:val="center"/>
          </w:tcPr>
          <w:p w:rsidR="00755150" w:rsidRPr="00A339AE" w:rsidRDefault="005D1865" w:rsidP="00425FDF">
            <w:pPr>
              <w:jc w:val="center"/>
              <w:rPr>
                <w:rFonts w:ascii="Arial" w:hAnsi="Arial" w:cs="Arial"/>
                <w:sz w:val="16"/>
                <w:szCs w:val="16"/>
              </w:rPr>
            </w:pPr>
            <w:r w:rsidRPr="00A339AE">
              <w:rPr>
                <w:rFonts w:ascii="Arial" w:hAnsi="Arial" w:cs="Arial"/>
                <w:noProof/>
                <w:sz w:val="16"/>
                <w:szCs w:val="16"/>
                <w:lang w:eastAsia="es-MX"/>
              </w:rPr>
              <w:drawing>
                <wp:inline distT="0" distB="0" distL="0" distR="0" wp14:anchorId="1687DFBC" wp14:editId="759EE0AC">
                  <wp:extent cx="304800" cy="295275"/>
                  <wp:effectExtent l="0" t="0" r="0" b="9525"/>
                  <wp:docPr id="233" name="Imagen 23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91" t="49180" r="22950"/>
                          <a:stretch/>
                        </pic:blipFill>
                        <pic:spPr bwMode="auto">
                          <a:xfrm>
                            <a:off x="0" y="0"/>
                            <a:ext cx="304800" cy="295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A54FC" w:rsidRPr="002A54FC" w:rsidRDefault="002A54FC" w:rsidP="00155975">
      <w:pPr>
        <w:jc w:val="both"/>
        <w:rPr>
          <w:rFonts w:ascii="Arial" w:hAnsi="Arial" w:cs="Arial"/>
          <w:sz w:val="24"/>
        </w:rPr>
      </w:pPr>
    </w:p>
    <w:p w:rsidR="004523AF" w:rsidRDefault="004523AF" w:rsidP="007664F3">
      <w:pPr>
        <w:pStyle w:val="Ttulo2"/>
        <w:rPr>
          <w:rFonts w:ascii="Arial" w:eastAsiaTheme="minorHAnsi" w:hAnsi="Arial" w:cs="Arial"/>
          <w:b/>
          <w:color w:val="auto"/>
          <w:sz w:val="24"/>
          <w:szCs w:val="22"/>
        </w:rPr>
      </w:pPr>
    </w:p>
    <w:p w:rsidR="0090752D" w:rsidRPr="0090752D" w:rsidRDefault="0090752D" w:rsidP="0090752D"/>
    <w:p w:rsidR="00AF210B" w:rsidRDefault="00AF210B" w:rsidP="007664F3">
      <w:pPr>
        <w:pStyle w:val="Ttulo2"/>
      </w:pPr>
      <w:bookmarkStart w:id="12" w:name="_Toc520664940"/>
      <w:r w:rsidRPr="00C23F5C">
        <w:t xml:space="preserve">Estudio del estado de la </w:t>
      </w:r>
      <w:r w:rsidR="00C904BD" w:rsidRPr="00C23F5C">
        <w:t>técnica</w:t>
      </w:r>
      <w:bookmarkEnd w:id="12"/>
    </w:p>
    <w:p w:rsidR="0090752D" w:rsidRPr="0090752D" w:rsidRDefault="0090752D" w:rsidP="0090752D"/>
    <w:tbl>
      <w:tblPr>
        <w:tblStyle w:val="Tablaconcuadrcula"/>
        <w:tblW w:w="9125" w:type="dxa"/>
        <w:tblLook w:val="04A0" w:firstRow="1" w:lastRow="0" w:firstColumn="1" w:lastColumn="0" w:noHBand="0" w:noVBand="1"/>
      </w:tblPr>
      <w:tblGrid>
        <w:gridCol w:w="1183"/>
        <w:gridCol w:w="6105"/>
        <w:gridCol w:w="1867"/>
      </w:tblGrid>
      <w:tr w:rsidR="004523AF" w:rsidTr="00627E24">
        <w:trPr>
          <w:trHeight w:val="296"/>
        </w:trPr>
        <w:tc>
          <w:tcPr>
            <w:tcW w:w="3041" w:type="dxa"/>
            <w:tcBorders>
              <w:bottom w:val="single" w:sz="4" w:space="0" w:color="auto"/>
            </w:tcBorders>
          </w:tcPr>
          <w:p w:rsidR="004523AF" w:rsidRDefault="004523AF" w:rsidP="007664F3">
            <w:pPr>
              <w:jc w:val="center"/>
              <w:rPr>
                <w:rFonts w:ascii="Arial" w:hAnsi="Arial" w:cs="Arial"/>
              </w:rPr>
            </w:pPr>
            <w:r>
              <w:rPr>
                <w:rFonts w:ascii="Arial" w:hAnsi="Arial" w:cs="Arial"/>
              </w:rPr>
              <w:t>Categoría</w:t>
            </w:r>
          </w:p>
        </w:tc>
        <w:tc>
          <w:tcPr>
            <w:tcW w:w="3042" w:type="dxa"/>
            <w:tcBorders>
              <w:bottom w:val="single" w:sz="4" w:space="0" w:color="auto"/>
            </w:tcBorders>
          </w:tcPr>
          <w:p w:rsidR="004523AF" w:rsidRDefault="004523AF" w:rsidP="007664F3">
            <w:pPr>
              <w:jc w:val="center"/>
              <w:rPr>
                <w:rFonts w:ascii="Arial" w:hAnsi="Arial" w:cs="Arial"/>
              </w:rPr>
            </w:pPr>
            <w:r>
              <w:rPr>
                <w:rFonts w:ascii="Arial" w:hAnsi="Arial" w:cs="Arial"/>
              </w:rPr>
              <w:t>Documentos citados</w:t>
            </w:r>
          </w:p>
        </w:tc>
        <w:tc>
          <w:tcPr>
            <w:tcW w:w="3042" w:type="dxa"/>
            <w:tcBorders>
              <w:bottom w:val="single" w:sz="4" w:space="0" w:color="auto"/>
            </w:tcBorders>
          </w:tcPr>
          <w:p w:rsidR="004523AF" w:rsidRDefault="004523AF" w:rsidP="007664F3">
            <w:pPr>
              <w:jc w:val="center"/>
              <w:rPr>
                <w:rFonts w:ascii="Arial" w:hAnsi="Arial" w:cs="Arial"/>
              </w:rPr>
            </w:pPr>
            <w:r>
              <w:rPr>
                <w:rFonts w:ascii="Arial" w:hAnsi="Arial" w:cs="Arial"/>
              </w:rPr>
              <w:t>Reivindicaciones afectadas</w:t>
            </w:r>
          </w:p>
        </w:tc>
      </w:tr>
      <w:tr w:rsidR="004523AF" w:rsidTr="00627E24">
        <w:trPr>
          <w:trHeight w:val="649"/>
        </w:trPr>
        <w:tc>
          <w:tcPr>
            <w:tcW w:w="3041" w:type="dxa"/>
            <w:tcBorders>
              <w:top w:val="single" w:sz="4" w:space="0" w:color="auto"/>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A</w:t>
            </w:r>
          </w:p>
        </w:tc>
        <w:tc>
          <w:tcPr>
            <w:tcW w:w="3042" w:type="dxa"/>
            <w:tcBorders>
              <w:top w:val="single" w:sz="4" w:space="0" w:color="auto"/>
              <w:left w:val="single" w:sz="4" w:space="0" w:color="auto"/>
              <w:bottom w:val="nil"/>
              <w:right w:val="single" w:sz="4" w:space="0" w:color="auto"/>
            </w:tcBorders>
          </w:tcPr>
          <w:p w:rsidR="004523AF" w:rsidRDefault="004E60C9" w:rsidP="007664F3">
            <w:pPr>
              <w:rPr>
                <w:rFonts w:ascii="Arial" w:hAnsi="Arial" w:cs="Arial"/>
              </w:rPr>
            </w:pPr>
            <w:hyperlink r:id="rId23" w:history="1">
              <w:r w:rsidR="004523AF" w:rsidRPr="00680254">
                <w:rPr>
                  <w:rStyle w:val="Hipervnculo"/>
                  <w:rFonts w:ascii="Arial" w:hAnsi="Arial" w:cs="Arial"/>
                </w:rPr>
                <w:t>https://www.parrilleromandilon.com/lo-mejor-de-tener-un-asador-el-tizne/</w:t>
              </w:r>
            </w:hyperlink>
            <w:r w:rsidR="004523AF">
              <w:rPr>
                <w:rFonts w:ascii="Arial" w:hAnsi="Arial" w:cs="Arial"/>
              </w:rPr>
              <w:t xml:space="preserve"> </w:t>
            </w:r>
          </w:p>
        </w:tc>
        <w:tc>
          <w:tcPr>
            <w:tcW w:w="3042" w:type="dxa"/>
            <w:tcBorders>
              <w:top w:val="single" w:sz="4" w:space="0" w:color="auto"/>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0.5</w:t>
            </w:r>
          </w:p>
        </w:tc>
      </w:tr>
      <w:tr w:rsidR="004523AF" w:rsidTr="00627E24">
        <w:trPr>
          <w:trHeight w:val="689"/>
        </w:trPr>
        <w:tc>
          <w:tcPr>
            <w:tcW w:w="3041"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A</w:t>
            </w:r>
          </w:p>
        </w:tc>
        <w:tc>
          <w:tcPr>
            <w:tcW w:w="3042" w:type="dxa"/>
            <w:tcBorders>
              <w:top w:val="nil"/>
              <w:left w:val="single" w:sz="4" w:space="0" w:color="auto"/>
              <w:bottom w:val="nil"/>
              <w:right w:val="single" w:sz="4" w:space="0" w:color="auto"/>
            </w:tcBorders>
          </w:tcPr>
          <w:p w:rsidR="004523AF" w:rsidRDefault="004E60C9" w:rsidP="007664F3">
            <w:pPr>
              <w:rPr>
                <w:rFonts w:ascii="Arial" w:hAnsi="Arial" w:cs="Arial"/>
              </w:rPr>
            </w:pPr>
            <w:hyperlink r:id="rId24" w:history="1">
              <w:r w:rsidR="004523AF" w:rsidRPr="00680254">
                <w:rPr>
                  <w:rStyle w:val="Hipervnculo"/>
                  <w:rFonts w:ascii="Arial" w:hAnsi="Arial" w:cs="Arial"/>
                </w:rPr>
                <w:t>http://www.asadoresmonterrey.com/contenido.php?Select=8</w:t>
              </w:r>
            </w:hyperlink>
            <w:r w:rsidR="004523AF">
              <w:rPr>
                <w:rFonts w:ascii="Arial" w:hAnsi="Arial" w:cs="Arial"/>
              </w:rPr>
              <w:t xml:space="preserve"> </w:t>
            </w:r>
          </w:p>
        </w:tc>
        <w:tc>
          <w:tcPr>
            <w:tcW w:w="3042"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0.6</w:t>
            </w:r>
          </w:p>
        </w:tc>
      </w:tr>
      <w:tr w:rsidR="004523AF" w:rsidTr="00627E24">
        <w:trPr>
          <w:trHeight w:val="689"/>
        </w:trPr>
        <w:tc>
          <w:tcPr>
            <w:tcW w:w="3041"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A</w:t>
            </w:r>
          </w:p>
        </w:tc>
        <w:tc>
          <w:tcPr>
            <w:tcW w:w="3042" w:type="dxa"/>
            <w:tcBorders>
              <w:top w:val="nil"/>
              <w:left w:val="single" w:sz="4" w:space="0" w:color="auto"/>
              <w:bottom w:val="nil"/>
              <w:right w:val="single" w:sz="4" w:space="0" w:color="auto"/>
            </w:tcBorders>
          </w:tcPr>
          <w:p w:rsidR="004523AF" w:rsidRDefault="004E60C9" w:rsidP="007664F3">
            <w:pPr>
              <w:rPr>
                <w:rFonts w:ascii="Arial" w:hAnsi="Arial" w:cs="Arial"/>
              </w:rPr>
            </w:pPr>
            <w:hyperlink r:id="rId25" w:history="1">
              <w:r w:rsidR="004523AF" w:rsidRPr="00680254">
                <w:rPr>
                  <w:rStyle w:val="Hipervnculo"/>
                  <w:rFonts w:ascii="Arial" w:hAnsi="Arial" w:cs="Arial"/>
                </w:rPr>
                <w:t>http://www.asadoresestiloargentino.com.mx/cat_AN01.php</w:t>
              </w:r>
            </w:hyperlink>
            <w:r w:rsidR="004523AF">
              <w:rPr>
                <w:rFonts w:ascii="Arial" w:hAnsi="Arial" w:cs="Arial"/>
              </w:rPr>
              <w:t xml:space="preserve"> </w:t>
            </w:r>
          </w:p>
        </w:tc>
        <w:tc>
          <w:tcPr>
            <w:tcW w:w="3042"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0.5</w:t>
            </w:r>
          </w:p>
        </w:tc>
      </w:tr>
      <w:tr w:rsidR="004523AF" w:rsidTr="00627E24">
        <w:trPr>
          <w:trHeight w:val="689"/>
        </w:trPr>
        <w:tc>
          <w:tcPr>
            <w:tcW w:w="3041"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A</w:t>
            </w:r>
          </w:p>
        </w:tc>
        <w:tc>
          <w:tcPr>
            <w:tcW w:w="3042" w:type="dxa"/>
            <w:tcBorders>
              <w:top w:val="nil"/>
              <w:left w:val="single" w:sz="4" w:space="0" w:color="auto"/>
              <w:bottom w:val="nil"/>
              <w:right w:val="single" w:sz="4" w:space="0" w:color="auto"/>
            </w:tcBorders>
          </w:tcPr>
          <w:p w:rsidR="004523AF" w:rsidRDefault="004E60C9" w:rsidP="007664F3">
            <w:pPr>
              <w:rPr>
                <w:rFonts w:ascii="Arial" w:hAnsi="Arial" w:cs="Arial"/>
              </w:rPr>
            </w:pPr>
            <w:hyperlink r:id="rId26" w:history="1">
              <w:r w:rsidR="004523AF" w:rsidRPr="00680254">
                <w:rPr>
                  <w:rStyle w:val="Hipervnculo"/>
                  <w:rFonts w:ascii="Arial" w:hAnsi="Arial" w:cs="Arial"/>
                </w:rPr>
                <w:t>http://asadoresestiloargentino.com.mx/cat_AE01.php</w:t>
              </w:r>
            </w:hyperlink>
            <w:r w:rsidR="004523AF">
              <w:rPr>
                <w:rFonts w:ascii="Arial" w:hAnsi="Arial" w:cs="Arial"/>
              </w:rPr>
              <w:t xml:space="preserve"> </w:t>
            </w:r>
          </w:p>
        </w:tc>
        <w:tc>
          <w:tcPr>
            <w:tcW w:w="3042"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0.6</w:t>
            </w:r>
          </w:p>
        </w:tc>
      </w:tr>
      <w:tr w:rsidR="004523AF" w:rsidTr="00627E24">
        <w:trPr>
          <w:trHeight w:val="689"/>
        </w:trPr>
        <w:tc>
          <w:tcPr>
            <w:tcW w:w="3041"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A</w:t>
            </w:r>
          </w:p>
        </w:tc>
        <w:tc>
          <w:tcPr>
            <w:tcW w:w="3042" w:type="dxa"/>
            <w:tcBorders>
              <w:top w:val="nil"/>
              <w:left w:val="single" w:sz="4" w:space="0" w:color="auto"/>
              <w:bottom w:val="nil"/>
              <w:right w:val="single" w:sz="4" w:space="0" w:color="auto"/>
            </w:tcBorders>
          </w:tcPr>
          <w:p w:rsidR="004523AF" w:rsidRDefault="004E60C9" w:rsidP="007664F3">
            <w:pPr>
              <w:rPr>
                <w:rFonts w:ascii="Arial" w:hAnsi="Arial" w:cs="Arial"/>
              </w:rPr>
            </w:pPr>
            <w:hyperlink r:id="rId27" w:history="1">
              <w:r w:rsidR="004523AF" w:rsidRPr="00680254">
                <w:rPr>
                  <w:rStyle w:val="Hipervnculo"/>
                  <w:rFonts w:ascii="Arial" w:hAnsi="Arial" w:cs="Arial"/>
                </w:rPr>
                <w:t>http://www.asadoresmexico.com/asadores.php</w:t>
              </w:r>
            </w:hyperlink>
            <w:r w:rsidR="004523AF">
              <w:rPr>
                <w:rFonts w:ascii="Arial" w:hAnsi="Arial" w:cs="Arial"/>
              </w:rPr>
              <w:t xml:space="preserve"> </w:t>
            </w:r>
          </w:p>
        </w:tc>
        <w:tc>
          <w:tcPr>
            <w:tcW w:w="3042"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1</w:t>
            </w:r>
          </w:p>
        </w:tc>
      </w:tr>
      <w:tr w:rsidR="004523AF" w:rsidTr="00627E24">
        <w:trPr>
          <w:trHeight w:val="649"/>
        </w:trPr>
        <w:tc>
          <w:tcPr>
            <w:tcW w:w="3041"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X</w:t>
            </w:r>
          </w:p>
        </w:tc>
        <w:tc>
          <w:tcPr>
            <w:tcW w:w="3042" w:type="dxa"/>
            <w:tcBorders>
              <w:top w:val="nil"/>
              <w:left w:val="single" w:sz="4" w:space="0" w:color="auto"/>
              <w:bottom w:val="nil"/>
              <w:right w:val="single" w:sz="4" w:space="0" w:color="auto"/>
            </w:tcBorders>
          </w:tcPr>
          <w:p w:rsidR="004523AF" w:rsidRDefault="004E60C9" w:rsidP="007664F3">
            <w:pPr>
              <w:rPr>
                <w:rFonts w:ascii="Arial" w:hAnsi="Arial" w:cs="Arial"/>
              </w:rPr>
            </w:pPr>
            <w:hyperlink r:id="rId28" w:history="1">
              <w:r w:rsidR="004523AF" w:rsidRPr="00680254">
                <w:rPr>
                  <w:rStyle w:val="Hipervnculo"/>
                  <w:rFonts w:ascii="Arial" w:hAnsi="Arial" w:cs="Arial"/>
                </w:rPr>
                <w:t>http://youtu.tube/5QQXo_SkKPo</w:t>
              </w:r>
            </w:hyperlink>
            <w:r w:rsidR="004523AF">
              <w:rPr>
                <w:rFonts w:ascii="Arial" w:hAnsi="Arial" w:cs="Arial"/>
              </w:rPr>
              <w:t xml:space="preserve"> </w:t>
            </w:r>
          </w:p>
        </w:tc>
        <w:tc>
          <w:tcPr>
            <w:tcW w:w="3042" w:type="dxa"/>
            <w:tcBorders>
              <w:top w:val="nil"/>
              <w:left w:val="single" w:sz="4" w:space="0" w:color="auto"/>
              <w:bottom w:val="nil"/>
              <w:right w:val="single" w:sz="4" w:space="0" w:color="auto"/>
            </w:tcBorders>
          </w:tcPr>
          <w:p w:rsidR="004523AF" w:rsidRDefault="004523AF" w:rsidP="007664F3">
            <w:pPr>
              <w:jc w:val="center"/>
              <w:rPr>
                <w:rFonts w:ascii="Arial" w:hAnsi="Arial" w:cs="Arial"/>
              </w:rPr>
            </w:pPr>
            <w:r>
              <w:rPr>
                <w:rFonts w:ascii="Arial" w:hAnsi="Arial" w:cs="Arial"/>
              </w:rPr>
              <w:t>0.7</w:t>
            </w:r>
          </w:p>
        </w:tc>
      </w:tr>
      <w:tr w:rsidR="004523AF" w:rsidTr="00627E24">
        <w:trPr>
          <w:trHeight w:val="689"/>
        </w:trPr>
        <w:tc>
          <w:tcPr>
            <w:tcW w:w="3041" w:type="dxa"/>
            <w:tcBorders>
              <w:top w:val="nil"/>
              <w:left w:val="single" w:sz="4" w:space="0" w:color="auto"/>
              <w:bottom w:val="single" w:sz="4" w:space="0" w:color="auto"/>
              <w:right w:val="single" w:sz="4" w:space="0" w:color="auto"/>
            </w:tcBorders>
          </w:tcPr>
          <w:p w:rsidR="004523AF" w:rsidRDefault="004523AF" w:rsidP="007664F3">
            <w:pPr>
              <w:jc w:val="center"/>
              <w:rPr>
                <w:rFonts w:ascii="Arial" w:hAnsi="Arial" w:cs="Arial"/>
              </w:rPr>
            </w:pPr>
            <w:r>
              <w:rPr>
                <w:rFonts w:ascii="Arial" w:hAnsi="Arial" w:cs="Arial"/>
              </w:rPr>
              <w:t>A</w:t>
            </w:r>
          </w:p>
        </w:tc>
        <w:tc>
          <w:tcPr>
            <w:tcW w:w="3042" w:type="dxa"/>
            <w:tcBorders>
              <w:top w:val="nil"/>
              <w:left w:val="single" w:sz="4" w:space="0" w:color="auto"/>
              <w:bottom w:val="single" w:sz="4" w:space="0" w:color="auto"/>
              <w:right w:val="single" w:sz="4" w:space="0" w:color="auto"/>
            </w:tcBorders>
          </w:tcPr>
          <w:p w:rsidR="004523AF" w:rsidRDefault="004E60C9" w:rsidP="007664F3">
            <w:pPr>
              <w:rPr>
                <w:rFonts w:ascii="Arial" w:hAnsi="Arial" w:cs="Arial"/>
              </w:rPr>
            </w:pPr>
            <w:hyperlink r:id="rId29" w:history="1">
              <w:r w:rsidR="004523AF" w:rsidRPr="00680254">
                <w:rPr>
                  <w:rStyle w:val="Hipervnculo"/>
                  <w:rFonts w:ascii="Arial" w:hAnsi="Arial" w:cs="Arial"/>
                </w:rPr>
                <w:t>https://articulo.mercadolibre.com.mx/MLM-565323427-asador-tipo-ataud-jumbo-premium-horno-acero-inox-_JM</w:t>
              </w:r>
            </w:hyperlink>
            <w:r w:rsidR="004523AF">
              <w:rPr>
                <w:rFonts w:ascii="Arial" w:hAnsi="Arial" w:cs="Arial"/>
              </w:rPr>
              <w:t xml:space="preserve"> </w:t>
            </w:r>
          </w:p>
        </w:tc>
        <w:tc>
          <w:tcPr>
            <w:tcW w:w="3042" w:type="dxa"/>
            <w:tcBorders>
              <w:top w:val="nil"/>
              <w:left w:val="single" w:sz="4" w:space="0" w:color="auto"/>
              <w:bottom w:val="single" w:sz="4" w:space="0" w:color="auto"/>
              <w:right w:val="single" w:sz="4" w:space="0" w:color="auto"/>
            </w:tcBorders>
          </w:tcPr>
          <w:p w:rsidR="004523AF" w:rsidRDefault="004523AF" w:rsidP="007664F3">
            <w:pPr>
              <w:jc w:val="center"/>
              <w:rPr>
                <w:rFonts w:ascii="Arial" w:hAnsi="Arial" w:cs="Arial"/>
              </w:rPr>
            </w:pPr>
            <w:r>
              <w:rPr>
                <w:rFonts w:ascii="Arial" w:hAnsi="Arial" w:cs="Arial"/>
              </w:rPr>
              <w:t>1</w:t>
            </w:r>
          </w:p>
        </w:tc>
      </w:tr>
      <w:tr w:rsidR="004523AF" w:rsidTr="00627E24">
        <w:trPr>
          <w:trHeight w:val="689"/>
        </w:trPr>
        <w:tc>
          <w:tcPr>
            <w:tcW w:w="9125" w:type="dxa"/>
            <w:gridSpan w:val="3"/>
            <w:tcBorders>
              <w:top w:val="single" w:sz="4" w:space="0" w:color="auto"/>
              <w:left w:val="single" w:sz="4" w:space="0" w:color="auto"/>
              <w:bottom w:val="single" w:sz="4" w:space="0" w:color="auto"/>
              <w:right w:val="single" w:sz="4" w:space="0" w:color="auto"/>
            </w:tcBorders>
          </w:tcPr>
          <w:p w:rsidR="004523AF" w:rsidRPr="006E4115" w:rsidRDefault="004523AF" w:rsidP="007664F3">
            <w:pPr>
              <w:rPr>
                <w:rFonts w:ascii="Arial" w:hAnsi="Arial" w:cs="Arial"/>
                <w:sz w:val="18"/>
              </w:rPr>
            </w:pPr>
            <w:r w:rsidRPr="006E4115">
              <w:rPr>
                <w:rFonts w:ascii="Arial" w:hAnsi="Arial" w:cs="Arial"/>
                <w:sz w:val="18"/>
              </w:rPr>
              <w:t>Categoría de los documentos citados.</w:t>
            </w:r>
          </w:p>
          <w:p w:rsidR="004523AF" w:rsidRPr="006E4115" w:rsidRDefault="004523AF" w:rsidP="007664F3">
            <w:pPr>
              <w:rPr>
                <w:rFonts w:ascii="Arial" w:hAnsi="Arial" w:cs="Arial"/>
                <w:sz w:val="18"/>
              </w:rPr>
            </w:pPr>
            <w:r w:rsidRPr="006E4115">
              <w:rPr>
                <w:rFonts w:ascii="Arial" w:hAnsi="Arial" w:cs="Arial"/>
                <w:sz w:val="18"/>
              </w:rPr>
              <w:t>A: Documento relacionado con la patente pero que no afecta a la novedad ni a la actividad inventiva de ésta.</w:t>
            </w:r>
          </w:p>
          <w:p w:rsidR="004523AF" w:rsidRPr="006E4115" w:rsidRDefault="004523AF" w:rsidP="007664F3">
            <w:pPr>
              <w:rPr>
                <w:rFonts w:ascii="Arial" w:hAnsi="Arial" w:cs="Arial"/>
                <w:sz w:val="18"/>
              </w:rPr>
            </w:pPr>
            <w:r w:rsidRPr="006E4115">
              <w:rPr>
                <w:rFonts w:ascii="Arial" w:hAnsi="Arial" w:cs="Arial"/>
                <w:sz w:val="18"/>
              </w:rPr>
              <w:t>X: Documento que resta novedad o actividad inventiva a la patente.</w:t>
            </w:r>
          </w:p>
          <w:p w:rsidR="004523AF" w:rsidRPr="006E4115" w:rsidRDefault="004523AF" w:rsidP="007664F3">
            <w:pPr>
              <w:rPr>
                <w:rFonts w:ascii="Arial" w:hAnsi="Arial" w:cs="Arial"/>
                <w:sz w:val="18"/>
              </w:rPr>
            </w:pPr>
            <w:r w:rsidRPr="006E4115">
              <w:rPr>
                <w:rFonts w:ascii="Arial" w:hAnsi="Arial" w:cs="Arial"/>
                <w:sz w:val="18"/>
              </w:rPr>
              <w:t>Y: Conjunto de 2 o más documentos que juntamente restan actividad inventiva o novedad a la patente.</w:t>
            </w:r>
          </w:p>
          <w:p w:rsidR="004523AF" w:rsidRPr="006E4115" w:rsidRDefault="004523AF" w:rsidP="007664F3">
            <w:pPr>
              <w:rPr>
                <w:rFonts w:ascii="Arial" w:hAnsi="Arial" w:cs="Arial"/>
                <w:sz w:val="18"/>
              </w:rPr>
            </w:pPr>
            <w:r w:rsidRPr="006E4115">
              <w:rPr>
                <w:rFonts w:ascii="Arial" w:hAnsi="Arial" w:cs="Arial"/>
                <w:sz w:val="18"/>
              </w:rPr>
              <w:t>E: Documentos anteriores pero publicados después de la fecha de presentación de la solicitud.</w:t>
            </w:r>
          </w:p>
          <w:p w:rsidR="004523AF" w:rsidRPr="006E4115" w:rsidRDefault="004523AF" w:rsidP="007664F3">
            <w:pPr>
              <w:rPr>
                <w:rFonts w:ascii="Arial" w:hAnsi="Arial" w:cs="Arial"/>
                <w:sz w:val="18"/>
              </w:rPr>
            </w:pPr>
            <w:r w:rsidRPr="006E4115">
              <w:rPr>
                <w:rFonts w:ascii="Arial" w:hAnsi="Arial" w:cs="Arial"/>
                <w:sz w:val="18"/>
              </w:rPr>
              <w:t xml:space="preserve">O: Referido a divulgación no escrita. </w:t>
            </w:r>
          </w:p>
          <w:p w:rsidR="004523AF" w:rsidRPr="006E4115" w:rsidRDefault="004523AF" w:rsidP="007664F3">
            <w:pPr>
              <w:rPr>
                <w:rFonts w:ascii="Arial" w:hAnsi="Arial" w:cs="Arial"/>
                <w:sz w:val="20"/>
              </w:rPr>
            </w:pPr>
            <w:r w:rsidRPr="006E4115">
              <w:rPr>
                <w:rFonts w:ascii="Arial" w:hAnsi="Arial" w:cs="Arial"/>
                <w:sz w:val="18"/>
              </w:rPr>
              <w:t xml:space="preserve">P: Publicado entre fechas de presentación de solicitud. </w:t>
            </w:r>
          </w:p>
          <w:p w:rsidR="004523AF" w:rsidRDefault="004523AF" w:rsidP="007664F3">
            <w:pPr>
              <w:rPr>
                <w:rFonts w:ascii="Arial" w:hAnsi="Arial" w:cs="Arial"/>
              </w:rPr>
            </w:pPr>
          </w:p>
        </w:tc>
      </w:tr>
      <w:tr w:rsidR="004523AF" w:rsidTr="00627E24">
        <w:trPr>
          <w:trHeight w:val="689"/>
        </w:trPr>
        <w:tc>
          <w:tcPr>
            <w:tcW w:w="9125" w:type="dxa"/>
            <w:gridSpan w:val="3"/>
            <w:tcBorders>
              <w:top w:val="single" w:sz="4" w:space="0" w:color="auto"/>
              <w:left w:val="single" w:sz="4" w:space="0" w:color="auto"/>
              <w:bottom w:val="single" w:sz="4" w:space="0" w:color="auto"/>
              <w:right w:val="single" w:sz="4" w:space="0" w:color="auto"/>
            </w:tcBorders>
          </w:tcPr>
          <w:p w:rsidR="004523AF" w:rsidRDefault="004523AF" w:rsidP="007664F3">
            <w:pPr>
              <w:rPr>
                <w:rFonts w:ascii="Arial" w:hAnsi="Arial" w:cs="Arial"/>
                <w:sz w:val="18"/>
              </w:rPr>
            </w:pPr>
            <w:r>
              <w:rPr>
                <w:rFonts w:ascii="Arial" w:hAnsi="Arial" w:cs="Arial"/>
                <w:sz w:val="18"/>
              </w:rPr>
              <w:t xml:space="preserve">El presente ha sido realizado para: </w:t>
            </w:r>
          </w:p>
          <w:p w:rsidR="004523AF" w:rsidRPr="006E4115" w:rsidRDefault="004523AF" w:rsidP="004523AF">
            <w:pPr>
              <w:pStyle w:val="Prrafodelista"/>
              <w:numPr>
                <w:ilvl w:val="0"/>
                <w:numId w:val="18"/>
              </w:numPr>
              <w:rPr>
                <w:rFonts w:ascii="Arial" w:hAnsi="Arial" w:cs="Arial"/>
                <w:sz w:val="18"/>
              </w:rPr>
            </w:pPr>
            <w:r w:rsidRPr="006E4115">
              <w:rPr>
                <w:rFonts w:ascii="Arial" w:hAnsi="Arial" w:cs="Arial"/>
                <w:sz w:val="18"/>
              </w:rPr>
              <w:t xml:space="preserve">Todas las reivindicaciones </w:t>
            </w:r>
          </w:p>
          <w:p w:rsidR="004523AF" w:rsidRPr="006E4115" w:rsidRDefault="004523AF" w:rsidP="007664F3">
            <w:pPr>
              <w:rPr>
                <w:rFonts w:ascii="Arial" w:hAnsi="Arial" w:cs="Arial"/>
                <w:sz w:val="18"/>
              </w:rPr>
            </w:pPr>
          </w:p>
        </w:tc>
      </w:tr>
      <w:tr w:rsidR="004523AF" w:rsidTr="00627E24">
        <w:trPr>
          <w:trHeight w:val="689"/>
        </w:trPr>
        <w:tc>
          <w:tcPr>
            <w:tcW w:w="3041" w:type="dxa"/>
            <w:tcBorders>
              <w:top w:val="single" w:sz="4" w:space="0" w:color="auto"/>
              <w:left w:val="single" w:sz="4" w:space="0" w:color="auto"/>
              <w:bottom w:val="single" w:sz="4" w:space="0" w:color="auto"/>
              <w:right w:val="single" w:sz="4" w:space="0" w:color="auto"/>
            </w:tcBorders>
          </w:tcPr>
          <w:p w:rsidR="004523AF" w:rsidRDefault="004523AF" w:rsidP="007664F3">
            <w:pPr>
              <w:jc w:val="center"/>
              <w:rPr>
                <w:rFonts w:ascii="Arial" w:hAnsi="Arial" w:cs="Arial"/>
                <w:sz w:val="18"/>
              </w:rPr>
            </w:pPr>
            <w:r>
              <w:rPr>
                <w:rFonts w:ascii="Arial" w:hAnsi="Arial" w:cs="Arial"/>
                <w:sz w:val="18"/>
              </w:rPr>
              <w:t>Fecha de realización del informe</w:t>
            </w:r>
          </w:p>
        </w:tc>
        <w:tc>
          <w:tcPr>
            <w:tcW w:w="3042" w:type="dxa"/>
            <w:tcBorders>
              <w:top w:val="single" w:sz="4" w:space="0" w:color="auto"/>
              <w:left w:val="single" w:sz="4" w:space="0" w:color="auto"/>
              <w:bottom w:val="single" w:sz="4" w:space="0" w:color="auto"/>
              <w:right w:val="single" w:sz="4" w:space="0" w:color="auto"/>
            </w:tcBorders>
          </w:tcPr>
          <w:p w:rsidR="004523AF" w:rsidRDefault="004523AF" w:rsidP="007664F3">
            <w:pPr>
              <w:jc w:val="center"/>
              <w:rPr>
                <w:rFonts w:ascii="Arial" w:hAnsi="Arial" w:cs="Arial"/>
                <w:sz w:val="18"/>
              </w:rPr>
            </w:pPr>
            <w:r>
              <w:rPr>
                <w:rFonts w:ascii="Arial" w:hAnsi="Arial" w:cs="Arial"/>
                <w:sz w:val="18"/>
              </w:rPr>
              <w:t>Examinador</w:t>
            </w:r>
          </w:p>
        </w:tc>
        <w:tc>
          <w:tcPr>
            <w:tcW w:w="3042" w:type="dxa"/>
            <w:tcBorders>
              <w:top w:val="single" w:sz="4" w:space="0" w:color="auto"/>
              <w:left w:val="single" w:sz="4" w:space="0" w:color="auto"/>
              <w:bottom w:val="single" w:sz="4" w:space="0" w:color="auto"/>
              <w:right w:val="single" w:sz="4" w:space="0" w:color="auto"/>
            </w:tcBorders>
          </w:tcPr>
          <w:p w:rsidR="004523AF" w:rsidRDefault="004523AF" w:rsidP="007664F3">
            <w:pPr>
              <w:jc w:val="center"/>
              <w:rPr>
                <w:rFonts w:ascii="Arial" w:hAnsi="Arial" w:cs="Arial"/>
                <w:sz w:val="18"/>
              </w:rPr>
            </w:pPr>
            <w:r>
              <w:rPr>
                <w:rFonts w:ascii="Arial" w:hAnsi="Arial" w:cs="Arial"/>
                <w:sz w:val="18"/>
              </w:rPr>
              <w:t>Pagina</w:t>
            </w:r>
          </w:p>
          <w:p w:rsidR="004523AF" w:rsidRDefault="004523AF" w:rsidP="007664F3">
            <w:pPr>
              <w:jc w:val="center"/>
              <w:rPr>
                <w:rFonts w:ascii="Arial" w:hAnsi="Arial" w:cs="Arial"/>
                <w:sz w:val="18"/>
              </w:rPr>
            </w:pPr>
            <w:r>
              <w:rPr>
                <w:rFonts w:ascii="Arial" w:hAnsi="Arial" w:cs="Arial"/>
                <w:sz w:val="18"/>
              </w:rPr>
              <w:t>1 / 1</w:t>
            </w:r>
          </w:p>
        </w:tc>
      </w:tr>
    </w:tbl>
    <w:p w:rsidR="004523AF" w:rsidRDefault="004523AF" w:rsidP="00627E24">
      <w:pPr>
        <w:ind w:left="708"/>
        <w:jc w:val="center"/>
        <w:rPr>
          <w:rFonts w:ascii="Arial" w:hAnsi="Arial" w:cs="Arial"/>
          <w:b/>
          <w:sz w:val="32"/>
        </w:rPr>
      </w:pPr>
    </w:p>
    <w:p w:rsidR="004523AF" w:rsidRDefault="004523AF" w:rsidP="00627E24">
      <w:pPr>
        <w:ind w:left="708"/>
        <w:jc w:val="center"/>
        <w:rPr>
          <w:rFonts w:ascii="Arial" w:hAnsi="Arial" w:cs="Arial"/>
          <w:b/>
          <w:sz w:val="32"/>
        </w:rPr>
      </w:pPr>
    </w:p>
    <w:p w:rsidR="00AF210B" w:rsidRDefault="00FD486C" w:rsidP="007664F3">
      <w:pPr>
        <w:pStyle w:val="Ttulo1"/>
      </w:pPr>
      <w:bookmarkStart w:id="13" w:name="_Toc520664941"/>
      <w:r w:rsidRPr="00980881">
        <w:lastRenderedPageBreak/>
        <w:t>Determinación de recursos</w:t>
      </w:r>
      <w:bookmarkEnd w:id="13"/>
    </w:p>
    <w:p w:rsidR="004523AF" w:rsidRPr="001863EF" w:rsidRDefault="004523AF" w:rsidP="007664F3">
      <w:pPr>
        <w:pStyle w:val="Ttulo2"/>
      </w:pPr>
      <w:bookmarkStart w:id="14" w:name="_Toc520664942"/>
      <w:r w:rsidRPr="001863EF">
        <w:t>Determinación de recursos</w:t>
      </w:r>
      <w:bookmarkEnd w:id="14"/>
    </w:p>
    <w:tbl>
      <w:tblPr>
        <w:tblStyle w:val="Tablaconcuadrcula"/>
        <w:tblW w:w="0" w:type="auto"/>
        <w:tblLook w:val="04A0" w:firstRow="1" w:lastRow="0" w:firstColumn="1" w:lastColumn="0" w:noHBand="0" w:noVBand="1"/>
      </w:tblPr>
      <w:tblGrid>
        <w:gridCol w:w="1172"/>
        <w:gridCol w:w="2485"/>
        <w:gridCol w:w="1016"/>
        <w:gridCol w:w="1559"/>
        <w:gridCol w:w="993"/>
        <w:gridCol w:w="1559"/>
      </w:tblGrid>
      <w:tr w:rsidR="004523AF" w:rsidTr="00627E24">
        <w:tc>
          <w:tcPr>
            <w:tcW w:w="1172" w:type="dxa"/>
          </w:tcPr>
          <w:p w:rsidR="004523AF" w:rsidRDefault="004523AF" w:rsidP="007664F3">
            <w:pPr>
              <w:jc w:val="center"/>
            </w:pPr>
            <w:r>
              <w:t>Recursos</w:t>
            </w:r>
          </w:p>
        </w:tc>
        <w:tc>
          <w:tcPr>
            <w:tcW w:w="2485" w:type="dxa"/>
          </w:tcPr>
          <w:p w:rsidR="004523AF" w:rsidRDefault="004523AF" w:rsidP="007664F3">
            <w:pPr>
              <w:jc w:val="center"/>
            </w:pPr>
            <w:r w:rsidRPr="00325A80">
              <w:t>Especificaciones</w:t>
            </w:r>
          </w:p>
        </w:tc>
        <w:tc>
          <w:tcPr>
            <w:tcW w:w="1016" w:type="dxa"/>
          </w:tcPr>
          <w:p w:rsidR="004523AF" w:rsidRDefault="004523AF" w:rsidP="007664F3">
            <w:pPr>
              <w:jc w:val="center"/>
            </w:pPr>
            <w:r>
              <w:t>Cantidad</w:t>
            </w:r>
          </w:p>
        </w:tc>
        <w:tc>
          <w:tcPr>
            <w:tcW w:w="1559" w:type="dxa"/>
          </w:tcPr>
          <w:p w:rsidR="004523AF" w:rsidRDefault="004523AF" w:rsidP="007664F3">
            <w:pPr>
              <w:jc w:val="center"/>
            </w:pPr>
            <w:r>
              <w:t>Disponibilidad</w:t>
            </w:r>
          </w:p>
        </w:tc>
        <w:tc>
          <w:tcPr>
            <w:tcW w:w="993" w:type="dxa"/>
          </w:tcPr>
          <w:p w:rsidR="004523AF" w:rsidRDefault="004523AF" w:rsidP="007664F3">
            <w:pPr>
              <w:jc w:val="center"/>
            </w:pPr>
            <w:r>
              <w:t>Costos</w:t>
            </w:r>
          </w:p>
        </w:tc>
        <w:tc>
          <w:tcPr>
            <w:tcW w:w="1559" w:type="dxa"/>
          </w:tcPr>
          <w:p w:rsidR="004523AF" w:rsidRDefault="004523AF" w:rsidP="007664F3">
            <w:pPr>
              <w:jc w:val="center"/>
            </w:pPr>
            <w:r>
              <w:t>Uso neto</w:t>
            </w:r>
          </w:p>
          <w:p w:rsidR="004523AF" w:rsidRDefault="004523AF" w:rsidP="007664F3">
            <w:pPr>
              <w:jc w:val="center"/>
            </w:pPr>
            <w:r>
              <w:t>(Tiempo/uso)</w:t>
            </w:r>
          </w:p>
        </w:tc>
      </w:tr>
      <w:tr w:rsidR="004523AF" w:rsidTr="00627E24">
        <w:tc>
          <w:tcPr>
            <w:tcW w:w="1172" w:type="dxa"/>
          </w:tcPr>
          <w:p w:rsidR="004523AF" w:rsidRDefault="004523AF" w:rsidP="007664F3">
            <w:r>
              <w:t>Humanos</w:t>
            </w:r>
          </w:p>
        </w:tc>
        <w:tc>
          <w:tcPr>
            <w:tcW w:w="2485" w:type="dxa"/>
          </w:tcPr>
          <w:p w:rsidR="004523AF" w:rsidRDefault="004523AF" w:rsidP="007664F3"/>
        </w:tc>
        <w:tc>
          <w:tcPr>
            <w:tcW w:w="1016" w:type="dxa"/>
          </w:tcPr>
          <w:p w:rsidR="004523AF" w:rsidRDefault="004523AF" w:rsidP="007664F3"/>
        </w:tc>
        <w:tc>
          <w:tcPr>
            <w:tcW w:w="1559" w:type="dxa"/>
          </w:tcPr>
          <w:p w:rsidR="004523AF" w:rsidRDefault="004523AF" w:rsidP="007664F3"/>
        </w:tc>
        <w:tc>
          <w:tcPr>
            <w:tcW w:w="993" w:type="dxa"/>
          </w:tcPr>
          <w:p w:rsidR="004523AF" w:rsidRDefault="004523AF" w:rsidP="007664F3"/>
        </w:tc>
        <w:tc>
          <w:tcPr>
            <w:tcW w:w="1559" w:type="dxa"/>
          </w:tcPr>
          <w:p w:rsidR="004523AF" w:rsidRDefault="004523AF" w:rsidP="007664F3"/>
        </w:tc>
      </w:tr>
      <w:tr w:rsidR="004523AF" w:rsidTr="00627E24">
        <w:tc>
          <w:tcPr>
            <w:tcW w:w="1172" w:type="dxa"/>
          </w:tcPr>
          <w:p w:rsidR="004523AF" w:rsidRDefault="004523AF" w:rsidP="007664F3">
            <w:r>
              <w:t>Técnicos</w:t>
            </w:r>
          </w:p>
        </w:tc>
        <w:tc>
          <w:tcPr>
            <w:tcW w:w="2485" w:type="dxa"/>
          </w:tcPr>
          <w:p w:rsidR="004523AF" w:rsidRDefault="004523AF" w:rsidP="007664F3"/>
        </w:tc>
        <w:tc>
          <w:tcPr>
            <w:tcW w:w="1016" w:type="dxa"/>
          </w:tcPr>
          <w:p w:rsidR="004523AF" w:rsidRDefault="004523AF" w:rsidP="007664F3"/>
        </w:tc>
        <w:tc>
          <w:tcPr>
            <w:tcW w:w="1559" w:type="dxa"/>
          </w:tcPr>
          <w:p w:rsidR="004523AF" w:rsidRDefault="004523AF" w:rsidP="007664F3"/>
        </w:tc>
        <w:tc>
          <w:tcPr>
            <w:tcW w:w="993" w:type="dxa"/>
          </w:tcPr>
          <w:p w:rsidR="004523AF" w:rsidRDefault="004523AF" w:rsidP="007664F3"/>
        </w:tc>
        <w:tc>
          <w:tcPr>
            <w:tcW w:w="1559" w:type="dxa"/>
          </w:tcPr>
          <w:p w:rsidR="004523AF" w:rsidRDefault="004523AF" w:rsidP="007664F3"/>
        </w:tc>
      </w:tr>
      <w:tr w:rsidR="004523AF" w:rsidTr="00627E24">
        <w:tc>
          <w:tcPr>
            <w:tcW w:w="1172" w:type="dxa"/>
          </w:tcPr>
          <w:p w:rsidR="004523AF" w:rsidRDefault="004523AF" w:rsidP="007664F3">
            <w:r>
              <w:t>Materiales</w:t>
            </w:r>
          </w:p>
        </w:tc>
        <w:tc>
          <w:tcPr>
            <w:tcW w:w="2485" w:type="dxa"/>
          </w:tcPr>
          <w:p w:rsidR="004523AF" w:rsidRDefault="004523AF" w:rsidP="007664F3"/>
        </w:tc>
        <w:tc>
          <w:tcPr>
            <w:tcW w:w="1016" w:type="dxa"/>
          </w:tcPr>
          <w:p w:rsidR="004523AF" w:rsidRDefault="004523AF" w:rsidP="007664F3"/>
        </w:tc>
        <w:tc>
          <w:tcPr>
            <w:tcW w:w="1559" w:type="dxa"/>
          </w:tcPr>
          <w:p w:rsidR="004523AF" w:rsidRDefault="004523AF" w:rsidP="007664F3"/>
        </w:tc>
        <w:tc>
          <w:tcPr>
            <w:tcW w:w="993" w:type="dxa"/>
          </w:tcPr>
          <w:p w:rsidR="004523AF" w:rsidRDefault="004523AF" w:rsidP="007664F3"/>
        </w:tc>
        <w:tc>
          <w:tcPr>
            <w:tcW w:w="1559" w:type="dxa"/>
          </w:tcPr>
          <w:p w:rsidR="004523AF" w:rsidRDefault="004523AF" w:rsidP="007664F3"/>
        </w:tc>
      </w:tr>
    </w:tbl>
    <w:p w:rsidR="004523AF" w:rsidRDefault="004523AF" w:rsidP="00627E24">
      <w:pPr>
        <w:ind w:left="708"/>
        <w:jc w:val="right"/>
      </w:pPr>
    </w:p>
    <w:p w:rsidR="004523AF" w:rsidRDefault="004523AF" w:rsidP="007664F3">
      <w:pPr>
        <w:pStyle w:val="Ttulo2"/>
      </w:pPr>
      <w:bookmarkStart w:id="15" w:name="_Toc520664943"/>
      <w:r>
        <w:t>Recursos materiales</w:t>
      </w:r>
      <w:bookmarkEnd w:id="15"/>
    </w:p>
    <w:tbl>
      <w:tblPr>
        <w:tblStyle w:val="Tablaconcuadrcula"/>
        <w:tblW w:w="0" w:type="auto"/>
        <w:tblLook w:val="04A0" w:firstRow="1" w:lastRow="0" w:firstColumn="1" w:lastColumn="0" w:noHBand="0" w:noVBand="1"/>
      </w:tblPr>
      <w:tblGrid>
        <w:gridCol w:w="1468"/>
        <w:gridCol w:w="1706"/>
        <w:gridCol w:w="1469"/>
        <w:gridCol w:w="1471"/>
        <w:gridCol w:w="1469"/>
        <w:gridCol w:w="1471"/>
      </w:tblGrid>
      <w:tr w:rsidR="004523AF" w:rsidTr="00627E24">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 de articulo</w:t>
            </w:r>
          </w:p>
        </w:tc>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Especificaciones</w:t>
            </w:r>
          </w:p>
        </w:tc>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Cantidad</w:t>
            </w:r>
          </w:p>
        </w:tc>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Disponibilidad</w:t>
            </w:r>
          </w:p>
        </w:tc>
        <w:tc>
          <w:tcPr>
            <w:tcW w:w="1472" w:type="dxa"/>
          </w:tcPr>
          <w:p w:rsidR="004523AF" w:rsidRPr="00E75B1E" w:rsidRDefault="004523AF" w:rsidP="007664F3">
            <w:pPr>
              <w:jc w:val="center"/>
              <w:rPr>
                <w:rFonts w:ascii="Arial" w:hAnsi="Arial" w:cs="Arial"/>
                <w:sz w:val="20"/>
              </w:rPr>
            </w:pPr>
            <w:r w:rsidRPr="00E75B1E">
              <w:rPr>
                <w:rFonts w:ascii="Arial" w:hAnsi="Arial" w:cs="Arial"/>
                <w:sz w:val="20"/>
              </w:rPr>
              <w:t>Costos</w:t>
            </w:r>
            <w:r>
              <w:rPr>
                <w:rFonts w:ascii="Arial" w:hAnsi="Arial" w:cs="Arial"/>
                <w:sz w:val="20"/>
              </w:rPr>
              <w:t xml:space="preserve"> de compra</w:t>
            </w:r>
          </w:p>
        </w:tc>
        <w:tc>
          <w:tcPr>
            <w:tcW w:w="1472" w:type="dxa"/>
          </w:tcPr>
          <w:p w:rsidR="004523AF" w:rsidRPr="00E75B1E" w:rsidRDefault="00F41CF2" w:rsidP="007664F3">
            <w:pPr>
              <w:jc w:val="center"/>
              <w:rPr>
                <w:rFonts w:ascii="Arial" w:hAnsi="Arial" w:cs="Arial"/>
                <w:sz w:val="20"/>
              </w:rPr>
            </w:pPr>
            <w:r>
              <w:rPr>
                <w:rFonts w:ascii="Arial" w:hAnsi="Arial" w:cs="Arial"/>
                <w:sz w:val="20"/>
              </w:rPr>
              <w:t>Referencia</w:t>
            </w:r>
          </w:p>
        </w:tc>
      </w:tr>
      <w:tr w:rsidR="004523AF" w:rsidTr="00627E24">
        <w:tc>
          <w:tcPr>
            <w:tcW w:w="1471" w:type="dxa"/>
          </w:tcPr>
          <w:p w:rsidR="004523AF" w:rsidRDefault="004523AF" w:rsidP="007664F3"/>
        </w:tc>
        <w:tc>
          <w:tcPr>
            <w:tcW w:w="1471" w:type="dxa"/>
          </w:tcPr>
          <w:p w:rsidR="004523AF" w:rsidRDefault="004523AF" w:rsidP="007664F3"/>
        </w:tc>
        <w:tc>
          <w:tcPr>
            <w:tcW w:w="1471" w:type="dxa"/>
          </w:tcPr>
          <w:p w:rsidR="004523AF" w:rsidRDefault="004523AF" w:rsidP="007664F3"/>
        </w:tc>
        <w:tc>
          <w:tcPr>
            <w:tcW w:w="1471" w:type="dxa"/>
          </w:tcPr>
          <w:p w:rsidR="004523AF" w:rsidRDefault="004523AF" w:rsidP="007664F3"/>
        </w:tc>
        <w:tc>
          <w:tcPr>
            <w:tcW w:w="1472" w:type="dxa"/>
          </w:tcPr>
          <w:p w:rsidR="004523AF" w:rsidRDefault="004523AF" w:rsidP="007664F3"/>
        </w:tc>
        <w:tc>
          <w:tcPr>
            <w:tcW w:w="1472" w:type="dxa"/>
          </w:tcPr>
          <w:p w:rsidR="004523AF" w:rsidRDefault="004523AF" w:rsidP="007664F3"/>
        </w:tc>
      </w:tr>
    </w:tbl>
    <w:p w:rsidR="004523AF" w:rsidRDefault="004523AF" w:rsidP="00627E24">
      <w:pPr>
        <w:ind w:left="708"/>
        <w:jc w:val="right"/>
      </w:pPr>
    </w:p>
    <w:p w:rsidR="004523AF" w:rsidRDefault="004523AF" w:rsidP="0090752D">
      <w:pPr>
        <w:pStyle w:val="Ttulo2"/>
      </w:pPr>
      <w:bookmarkStart w:id="16" w:name="_Toc520664944"/>
      <w:r>
        <w:t>Recursos Humanos</w:t>
      </w:r>
      <w:bookmarkEnd w:id="16"/>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4523AF" w:rsidTr="00627E24">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Ocupación</w:t>
            </w:r>
          </w:p>
        </w:tc>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Personal asignado</w:t>
            </w:r>
          </w:p>
        </w:tc>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Turno</w:t>
            </w:r>
          </w:p>
        </w:tc>
        <w:tc>
          <w:tcPr>
            <w:tcW w:w="1471" w:type="dxa"/>
          </w:tcPr>
          <w:p w:rsidR="004523AF" w:rsidRPr="00E75B1E" w:rsidRDefault="004523AF" w:rsidP="007664F3">
            <w:pPr>
              <w:jc w:val="center"/>
              <w:rPr>
                <w:rFonts w:ascii="Arial" w:hAnsi="Arial" w:cs="Arial"/>
                <w:sz w:val="20"/>
              </w:rPr>
            </w:pPr>
            <w:r w:rsidRPr="00E75B1E">
              <w:rPr>
                <w:rFonts w:ascii="Arial" w:hAnsi="Arial" w:cs="Arial"/>
                <w:sz w:val="20"/>
              </w:rPr>
              <w:t>Desempeño</w:t>
            </w:r>
          </w:p>
        </w:tc>
        <w:tc>
          <w:tcPr>
            <w:tcW w:w="1472" w:type="dxa"/>
          </w:tcPr>
          <w:p w:rsidR="004523AF" w:rsidRPr="00E75B1E" w:rsidRDefault="004523AF" w:rsidP="007664F3">
            <w:pPr>
              <w:jc w:val="center"/>
              <w:rPr>
                <w:rFonts w:ascii="Arial" w:hAnsi="Arial" w:cs="Arial"/>
                <w:sz w:val="20"/>
              </w:rPr>
            </w:pPr>
            <w:r w:rsidRPr="00E75B1E">
              <w:rPr>
                <w:rFonts w:ascii="Arial" w:hAnsi="Arial" w:cs="Arial"/>
                <w:sz w:val="20"/>
              </w:rPr>
              <w:t>Si (√)</w:t>
            </w:r>
          </w:p>
        </w:tc>
        <w:tc>
          <w:tcPr>
            <w:tcW w:w="1472" w:type="dxa"/>
          </w:tcPr>
          <w:p w:rsidR="004523AF" w:rsidRPr="00E75B1E" w:rsidRDefault="004523AF" w:rsidP="007664F3">
            <w:pPr>
              <w:jc w:val="center"/>
              <w:rPr>
                <w:rFonts w:ascii="Arial" w:hAnsi="Arial" w:cs="Arial"/>
                <w:sz w:val="20"/>
              </w:rPr>
            </w:pPr>
            <w:r w:rsidRPr="00E75B1E">
              <w:rPr>
                <w:rFonts w:ascii="Arial" w:hAnsi="Arial" w:cs="Arial"/>
                <w:sz w:val="20"/>
              </w:rPr>
              <w:t>No (×)</w:t>
            </w:r>
          </w:p>
        </w:tc>
      </w:tr>
      <w:tr w:rsidR="004523AF" w:rsidTr="00627E24">
        <w:tc>
          <w:tcPr>
            <w:tcW w:w="1471" w:type="dxa"/>
          </w:tcPr>
          <w:p w:rsidR="004523AF" w:rsidRDefault="004523AF" w:rsidP="007664F3">
            <w:pPr>
              <w:jc w:val="both"/>
              <w:rPr>
                <w:rFonts w:ascii="Arial" w:hAnsi="Arial" w:cs="Arial"/>
              </w:rPr>
            </w:pPr>
          </w:p>
        </w:tc>
        <w:tc>
          <w:tcPr>
            <w:tcW w:w="1471" w:type="dxa"/>
          </w:tcPr>
          <w:p w:rsidR="004523AF" w:rsidRDefault="004523AF" w:rsidP="007664F3">
            <w:pPr>
              <w:jc w:val="both"/>
              <w:rPr>
                <w:rFonts w:ascii="Arial" w:hAnsi="Arial" w:cs="Arial"/>
              </w:rPr>
            </w:pPr>
          </w:p>
        </w:tc>
        <w:tc>
          <w:tcPr>
            <w:tcW w:w="1471" w:type="dxa"/>
          </w:tcPr>
          <w:p w:rsidR="004523AF" w:rsidRDefault="004523AF" w:rsidP="007664F3">
            <w:pPr>
              <w:jc w:val="both"/>
              <w:rPr>
                <w:rFonts w:ascii="Arial" w:hAnsi="Arial" w:cs="Arial"/>
              </w:rPr>
            </w:pPr>
          </w:p>
        </w:tc>
        <w:tc>
          <w:tcPr>
            <w:tcW w:w="1471" w:type="dxa"/>
          </w:tcPr>
          <w:p w:rsidR="004523AF" w:rsidRDefault="004523AF" w:rsidP="007664F3">
            <w:pPr>
              <w:jc w:val="both"/>
              <w:rPr>
                <w:rFonts w:ascii="Arial" w:hAnsi="Arial" w:cs="Arial"/>
              </w:rPr>
            </w:pPr>
          </w:p>
        </w:tc>
        <w:tc>
          <w:tcPr>
            <w:tcW w:w="1472" w:type="dxa"/>
          </w:tcPr>
          <w:p w:rsidR="004523AF" w:rsidRDefault="004523AF" w:rsidP="007664F3">
            <w:pPr>
              <w:jc w:val="both"/>
              <w:rPr>
                <w:rFonts w:ascii="Arial" w:hAnsi="Arial" w:cs="Arial"/>
              </w:rPr>
            </w:pPr>
          </w:p>
        </w:tc>
        <w:tc>
          <w:tcPr>
            <w:tcW w:w="1472" w:type="dxa"/>
          </w:tcPr>
          <w:p w:rsidR="004523AF" w:rsidRDefault="004523AF" w:rsidP="007664F3">
            <w:pPr>
              <w:jc w:val="both"/>
              <w:rPr>
                <w:rFonts w:ascii="Arial" w:hAnsi="Arial" w:cs="Arial"/>
              </w:rPr>
            </w:pPr>
          </w:p>
        </w:tc>
      </w:tr>
    </w:tbl>
    <w:p w:rsidR="004523AF" w:rsidRDefault="004523AF" w:rsidP="00627E24">
      <w:pPr>
        <w:ind w:left="708"/>
        <w:jc w:val="both"/>
        <w:rPr>
          <w:rFonts w:ascii="Arial" w:hAnsi="Arial" w:cs="Arial"/>
        </w:rPr>
      </w:pPr>
    </w:p>
    <w:p w:rsidR="00980881" w:rsidRPr="00980881" w:rsidRDefault="00980881" w:rsidP="00627E24">
      <w:pPr>
        <w:ind w:left="708"/>
        <w:jc w:val="both"/>
        <w:rPr>
          <w:rFonts w:ascii="Arial" w:hAnsi="Arial" w:cs="Arial"/>
          <w:sz w:val="24"/>
        </w:rPr>
      </w:pPr>
      <w:r w:rsidRPr="00980881">
        <w:rPr>
          <w:rFonts w:ascii="Arial" w:hAnsi="Arial" w:cs="Arial"/>
          <w:sz w:val="24"/>
        </w:rPr>
        <w:t xml:space="preserve">Para este proyecto solo se </w:t>
      </w:r>
      <w:r w:rsidR="00913EAD" w:rsidRPr="00980881">
        <w:rPr>
          <w:rFonts w:ascii="Arial" w:hAnsi="Arial" w:cs="Arial"/>
          <w:sz w:val="24"/>
        </w:rPr>
        <w:t>llevarán</w:t>
      </w:r>
      <w:r w:rsidRPr="00980881">
        <w:rPr>
          <w:rFonts w:ascii="Arial" w:hAnsi="Arial" w:cs="Arial"/>
          <w:sz w:val="24"/>
        </w:rPr>
        <w:t xml:space="preserve"> a cabo tareas realizadas por los mismos integrantes del equipo, ya que tenemos el conocimiento necesario para diseñar, soldar o cortar. Los integrantes de este equipo son:</w:t>
      </w:r>
    </w:p>
    <w:p w:rsidR="00980881" w:rsidRPr="00980881" w:rsidRDefault="00980881" w:rsidP="00627E24">
      <w:pPr>
        <w:pStyle w:val="Prrafodelista"/>
        <w:numPr>
          <w:ilvl w:val="4"/>
          <w:numId w:val="17"/>
        </w:numPr>
        <w:ind w:left="2508"/>
        <w:jc w:val="both"/>
        <w:rPr>
          <w:rFonts w:ascii="Arial" w:hAnsi="Arial" w:cs="Arial"/>
          <w:sz w:val="24"/>
        </w:rPr>
      </w:pPr>
      <w:r>
        <w:rPr>
          <w:rFonts w:ascii="Arial" w:hAnsi="Arial" w:cs="Arial"/>
          <w:sz w:val="24"/>
        </w:rPr>
        <w:t>Cristian Martínez C</w:t>
      </w:r>
      <w:r w:rsidRPr="00980881">
        <w:rPr>
          <w:rFonts w:ascii="Arial" w:hAnsi="Arial" w:cs="Arial"/>
          <w:sz w:val="24"/>
        </w:rPr>
        <w:t>olín</w:t>
      </w:r>
    </w:p>
    <w:p w:rsidR="00980881" w:rsidRPr="00980881" w:rsidRDefault="00980881" w:rsidP="00627E24">
      <w:pPr>
        <w:pStyle w:val="Prrafodelista"/>
        <w:numPr>
          <w:ilvl w:val="4"/>
          <w:numId w:val="17"/>
        </w:numPr>
        <w:ind w:left="2508"/>
        <w:jc w:val="both"/>
        <w:rPr>
          <w:rFonts w:ascii="Arial" w:hAnsi="Arial" w:cs="Arial"/>
          <w:sz w:val="24"/>
        </w:rPr>
      </w:pPr>
      <w:r>
        <w:rPr>
          <w:rFonts w:ascii="Arial" w:hAnsi="Arial" w:cs="Arial"/>
          <w:sz w:val="24"/>
        </w:rPr>
        <w:t>Brandon Somera E</w:t>
      </w:r>
      <w:r w:rsidRPr="00980881">
        <w:rPr>
          <w:rFonts w:ascii="Arial" w:hAnsi="Arial" w:cs="Arial"/>
          <w:sz w:val="24"/>
        </w:rPr>
        <w:t>scudero</w:t>
      </w:r>
    </w:p>
    <w:p w:rsidR="00980881" w:rsidRPr="00980881" w:rsidRDefault="00980881" w:rsidP="00627E24">
      <w:pPr>
        <w:pStyle w:val="Prrafodelista"/>
        <w:numPr>
          <w:ilvl w:val="4"/>
          <w:numId w:val="17"/>
        </w:numPr>
        <w:ind w:left="2508"/>
        <w:jc w:val="both"/>
        <w:rPr>
          <w:rFonts w:ascii="Arial" w:hAnsi="Arial" w:cs="Arial"/>
          <w:sz w:val="24"/>
        </w:rPr>
      </w:pPr>
      <w:r>
        <w:rPr>
          <w:rFonts w:ascii="Arial" w:hAnsi="Arial" w:cs="Arial"/>
          <w:sz w:val="24"/>
        </w:rPr>
        <w:t>Arayma Monserrat González R</w:t>
      </w:r>
      <w:r w:rsidRPr="00980881">
        <w:rPr>
          <w:rFonts w:ascii="Arial" w:hAnsi="Arial" w:cs="Arial"/>
          <w:sz w:val="24"/>
        </w:rPr>
        <w:t>amírez</w:t>
      </w:r>
    </w:p>
    <w:p w:rsidR="00980881" w:rsidRDefault="00980881" w:rsidP="00627E24">
      <w:pPr>
        <w:pStyle w:val="Prrafodelista"/>
        <w:numPr>
          <w:ilvl w:val="4"/>
          <w:numId w:val="17"/>
        </w:numPr>
        <w:ind w:left="2508"/>
        <w:jc w:val="both"/>
        <w:rPr>
          <w:rFonts w:ascii="Arial" w:hAnsi="Arial" w:cs="Arial"/>
          <w:sz w:val="24"/>
        </w:rPr>
      </w:pPr>
      <w:r>
        <w:rPr>
          <w:rFonts w:ascii="Arial" w:hAnsi="Arial" w:cs="Arial"/>
          <w:sz w:val="24"/>
        </w:rPr>
        <w:t>Karla Patricia Cortés H</w:t>
      </w:r>
      <w:r w:rsidRPr="00980881">
        <w:rPr>
          <w:rFonts w:ascii="Arial" w:hAnsi="Arial" w:cs="Arial"/>
          <w:sz w:val="24"/>
        </w:rPr>
        <w:t>ernández</w:t>
      </w:r>
    </w:p>
    <w:p w:rsidR="0090752D" w:rsidRDefault="0090752D" w:rsidP="00627E24">
      <w:pPr>
        <w:pStyle w:val="Prrafodelista"/>
        <w:numPr>
          <w:ilvl w:val="4"/>
          <w:numId w:val="17"/>
        </w:numPr>
        <w:ind w:left="2508"/>
        <w:jc w:val="both"/>
        <w:rPr>
          <w:rFonts w:ascii="Arial" w:hAnsi="Arial" w:cs="Arial"/>
          <w:sz w:val="24"/>
        </w:rPr>
      </w:pPr>
      <w:r>
        <w:rPr>
          <w:rFonts w:ascii="Arial" w:hAnsi="Arial" w:cs="Arial"/>
          <w:sz w:val="24"/>
        </w:rPr>
        <w:t>José Antonio García Rico</w:t>
      </w:r>
    </w:p>
    <w:p w:rsidR="0090752D" w:rsidRDefault="00BA0F6E" w:rsidP="00627E24">
      <w:pPr>
        <w:pStyle w:val="Prrafodelista"/>
        <w:numPr>
          <w:ilvl w:val="4"/>
          <w:numId w:val="17"/>
        </w:numPr>
        <w:ind w:left="2508"/>
        <w:jc w:val="both"/>
        <w:rPr>
          <w:rFonts w:ascii="Arial" w:hAnsi="Arial" w:cs="Arial"/>
          <w:sz w:val="24"/>
        </w:rPr>
      </w:pPr>
      <w:r>
        <w:rPr>
          <w:rFonts w:ascii="Arial" w:hAnsi="Arial" w:cs="Arial"/>
          <w:sz w:val="24"/>
        </w:rPr>
        <w:t xml:space="preserve">José </w:t>
      </w:r>
      <w:r w:rsidR="0090752D">
        <w:rPr>
          <w:rFonts w:ascii="Arial" w:hAnsi="Arial" w:cs="Arial"/>
          <w:sz w:val="24"/>
        </w:rPr>
        <w:t xml:space="preserve">Rodolfo </w:t>
      </w:r>
      <w:r w:rsidR="00E84BEA">
        <w:rPr>
          <w:rFonts w:ascii="Arial" w:hAnsi="Arial" w:cs="Arial"/>
          <w:sz w:val="24"/>
        </w:rPr>
        <w:t>Cárdenas</w:t>
      </w:r>
      <w:r>
        <w:rPr>
          <w:rFonts w:ascii="Arial" w:hAnsi="Arial" w:cs="Arial"/>
          <w:sz w:val="24"/>
        </w:rPr>
        <w:t xml:space="preserve"> Flores</w:t>
      </w:r>
    </w:p>
    <w:p w:rsidR="00FD486C" w:rsidRPr="00980881" w:rsidRDefault="00FD486C" w:rsidP="007664F3">
      <w:pPr>
        <w:pStyle w:val="Ttulo2"/>
      </w:pPr>
      <w:bookmarkStart w:id="17" w:name="_Toc520664945"/>
      <w:r w:rsidRPr="00980881">
        <w:t>Recursos financieros</w:t>
      </w:r>
      <w:bookmarkEnd w:id="17"/>
    </w:p>
    <w:p w:rsidR="00C23F5C" w:rsidRPr="00BA1173" w:rsidRDefault="00BA1173" w:rsidP="00BA1173">
      <w:pPr>
        <w:pStyle w:val="Prrafodelista"/>
        <w:ind w:left="1428"/>
        <w:jc w:val="center"/>
        <w:rPr>
          <w:rFonts w:ascii="Arial" w:hAnsi="Arial" w:cs="Arial"/>
          <w:sz w:val="24"/>
        </w:rPr>
      </w:pPr>
      <w:r>
        <w:rPr>
          <w:noProof/>
          <w:lang w:eastAsia="es-MX"/>
        </w:rPr>
        <w:drawing>
          <wp:inline distT="0" distB="0" distL="0" distR="0" wp14:anchorId="6B1E1B38" wp14:editId="7D073365">
            <wp:extent cx="5462650" cy="2386940"/>
            <wp:effectExtent l="0" t="0" r="508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819" t="39245" r="49895" b="24782"/>
                    <a:stretch/>
                  </pic:blipFill>
                  <pic:spPr bwMode="auto">
                    <a:xfrm>
                      <a:off x="0" y="0"/>
                      <a:ext cx="5486452" cy="2397340"/>
                    </a:xfrm>
                    <a:prstGeom prst="rect">
                      <a:avLst/>
                    </a:prstGeom>
                    <a:ln>
                      <a:noFill/>
                    </a:ln>
                    <a:extLst>
                      <a:ext uri="{53640926-AAD7-44D8-BBD7-CCE9431645EC}">
                        <a14:shadowObscured xmlns:a14="http://schemas.microsoft.com/office/drawing/2010/main"/>
                      </a:ext>
                    </a:extLst>
                  </pic:spPr>
                </pic:pic>
              </a:graphicData>
            </a:graphic>
          </wp:inline>
        </w:drawing>
      </w:r>
    </w:p>
    <w:p w:rsidR="00980881" w:rsidRDefault="00FD486C" w:rsidP="007664F3">
      <w:pPr>
        <w:pStyle w:val="Ttulo2"/>
      </w:pPr>
      <w:bookmarkStart w:id="18" w:name="_Toc520664946"/>
      <w:r w:rsidRPr="00980881">
        <w:lastRenderedPageBreak/>
        <w:t>Recursos técnicos</w:t>
      </w:r>
      <w:r w:rsidR="00980881" w:rsidRPr="00980881">
        <w:t>:</w:t>
      </w:r>
      <w:bookmarkEnd w:id="18"/>
    </w:p>
    <w:p w:rsidR="00980881" w:rsidRPr="00E811FB" w:rsidRDefault="00980881" w:rsidP="00627E24">
      <w:pPr>
        <w:pStyle w:val="Prrafodelista"/>
        <w:numPr>
          <w:ilvl w:val="0"/>
          <w:numId w:val="1"/>
        </w:numPr>
        <w:ind w:left="1428"/>
        <w:jc w:val="both"/>
        <w:rPr>
          <w:rFonts w:ascii="Arial" w:hAnsi="Arial" w:cs="Arial"/>
          <w:sz w:val="24"/>
        </w:rPr>
      </w:pPr>
      <w:r w:rsidRPr="00E811FB">
        <w:rPr>
          <w:rFonts w:ascii="Arial" w:hAnsi="Arial" w:cs="Arial"/>
          <w:sz w:val="24"/>
        </w:rPr>
        <w:t>Cortadora</w:t>
      </w:r>
      <w:r w:rsidR="00BA1173">
        <w:rPr>
          <w:rFonts w:ascii="Arial" w:hAnsi="Arial" w:cs="Arial"/>
          <w:sz w:val="24"/>
        </w:rPr>
        <w:t xml:space="preserve"> de guillotina</w:t>
      </w:r>
    </w:p>
    <w:p w:rsidR="00980881" w:rsidRDefault="00980881" w:rsidP="00627E24">
      <w:pPr>
        <w:pStyle w:val="Prrafodelista"/>
        <w:numPr>
          <w:ilvl w:val="2"/>
          <w:numId w:val="3"/>
        </w:numPr>
        <w:ind w:left="1788"/>
        <w:jc w:val="both"/>
        <w:rPr>
          <w:rFonts w:ascii="Arial" w:hAnsi="Arial" w:cs="Arial"/>
          <w:sz w:val="24"/>
        </w:rPr>
      </w:pPr>
      <w:r>
        <w:rPr>
          <w:rFonts w:ascii="Arial" w:hAnsi="Arial" w:cs="Arial"/>
          <w:sz w:val="24"/>
        </w:rPr>
        <w:t>Unitec (préstamo)</w:t>
      </w:r>
    </w:p>
    <w:p w:rsidR="00980881" w:rsidRPr="00E811FB" w:rsidRDefault="00980881" w:rsidP="00627E24">
      <w:pPr>
        <w:pStyle w:val="Prrafodelista"/>
        <w:numPr>
          <w:ilvl w:val="0"/>
          <w:numId w:val="1"/>
        </w:numPr>
        <w:ind w:left="1428"/>
        <w:jc w:val="both"/>
        <w:rPr>
          <w:rFonts w:ascii="Arial" w:hAnsi="Arial" w:cs="Arial"/>
          <w:sz w:val="24"/>
        </w:rPr>
      </w:pPr>
      <w:r w:rsidRPr="00E811FB">
        <w:rPr>
          <w:rFonts w:ascii="Arial" w:hAnsi="Arial" w:cs="Arial"/>
          <w:sz w:val="24"/>
        </w:rPr>
        <w:t>Taladro</w:t>
      </w:r>
    </w:p>
    <w:p w:rsidR="00980881" w:rsidRDefault="00980881" w:rsidP="00627E24">
      <w:pPr>
        <w:pStyle w:val="Prrafodelista"/>
        <w:numPr>
          <w:ilvl w:val="2"/>
          <w:numId w:val="3"/>
        </w:numPr>
        <w:ind w:left="1788"/>
        <w:jc w:val="both"/>
        <w:rPr>
          <w:rFonts w:ascii="Arial" w:hAnsi="Arial" w:cs="Arial"/>
          <w:sz w:val="24"/>
        </w:rPr>
      </w:pPr>
      <w:r>
        <w:rPr>
          <w:rFonts w:ascii="Arial" w:hAnsi="Arial" w:cs="Arial"/>
          <w:sz w:val="24"/>
        </w:rPr>
        <w:t>Arayma (préstamo)</w:t>
      </w:r>
    </w:p>
    <w:p w:rsidR="00980881" w:rsidRPr="00E811FB" w:rsidRDefault="00980881" w:rsidP="00627E24">
      <w:pPr>
        <w:pStyle w:val="Prrafodelista"/>
        <w:numPr>
          <w:ilvl w:val="0"/>
          <w:numId w:val="1"/>
        </w:numPr>
        <w:ind w:left="1428"/>
        <w:jc w:val="both"/>
        <w:rPr>
          <w:rFonts w:ascii="Arial" w:hAnsi="Arial" w:cs="Arial"/>
          <w:sz w:val="24"/>
        </w:rPr>
      </w:pPr>
      <w:r w:rsidRPr="00E811FB">
        <w:rPr>
          <w:rFonts w:ascii="Arial" w:hAnsi="Arial" w:cs="Arial"/>
          <w:sz w:val="24"/>
        </w:rPr>
        <w:t>Soldadora</w:t>
      </w:r>
    </w:p>
    <w:p w:rsidR="00980881" w:rsidRPr="00E445E7" w:rsidRDefault="00BA1173" w:rsidP="00627E24">
      <w:pPr>
        <w:pStyle w:val="Prrafodelista"/>
        <w:numPr>
          <w:ilvl w:val="2"/>
          <w:numId w:val="3"/>
        </w:numPr>
        <w:ind w:left="1788"/>
        <w:jc w:val="both"/>
        <w:rPr>
          <w:rFonts w:ascii="Arial" w:hAnsi="Arial" w:cs="Arial"/>
          <w:sz w:val="24"/>
        </w:rPr>
      </w:pPr>
      <w:r>
        <w:rPr>
          <w:rFonts w:ascii="Arial" w:hAnsi="Arial" w:cs="Arial"/>
          <w:sz w:val="24"/>
        </w:rPr>
        <w:t xml:space="preserve">Unitec </w:t>
      </w:r>
      <w:r w:rsidR="00980881" w:rsidRPr="00E445E7">
        <w:rPr>
          <w:rFonts w:ascii="Arial" w:hAnsi="Arial" w:cs="Arial"/>
          <w:sz w:val="24"/>
        </w:rPr>
        <w:t>(préstamo)</w:t>
      </w:r>
    </w:p>
    <w:p w:rsidR="00980881" w:rsidRPr="00E811FB" w:rsidRDefault="00980881" w:rsidP="00627E24">
      <w:pPr>
        <w:pStyle w:val="Prrafodelista"/>
        <w:numPr>
          <w:ilvl w:val="0"/>
          <w:numId w:val="1"/>
        </w:numPr>
        <w:ind w:left="1428"/>
        <w:jc w:val="both"/>
        <w:rPr>
          <w:rFonts w:ascii="Arial" w:hAnsi="Arial" w:cs="Arial"/>
          <w:sz w:val="24"/>
        </w:rPr>
      </w:pPr>
      <w:r w:rsidRPr="00E811FB">
        <w:rPr>
          <w:rFonts w:ascii="Arial" w:hAnsi="Arial" w:cs="Arial"/>
          <w:sz w:val="24"/>
        </w:rPr>
        <w:t>Dobladora de tubos</w:t>
      </w:r>
    </w:p>
    <w:p w:rsidR="00980881" w:rsidRPr="00E811FB" w:rsidRDefault="00980881" w:rsidP="00627E24">
      <w:pPr>
        <w:pStyle w:val="Prrafodelista"/>
        <w:numPr>
          <w:ilvl w:val="2"/>
          <w:numId w:val="3"/>
        </w:numPr>
        <w:ind w:left="1788"/>
        <w:jc w:val="both"/>
        <w:rPr>
          <w:rFonts w:ascii="Arial" w:hAnsi="Arial" w:cs="Arial"/>
          <w:sz w:val="24"/>
        </w:rPr>
      </w:pPr>
      <w:r>
        <w:rPr>
          <w:rFonts w:ascii="Arial" w:hAnsi="Arial" w:cs="Arial"/>
          <w:sz w:val="24"/>
        </w:rPr>
        <w:t>Unitec (préstamo)</w:t>
      </w:r>
    </w:p>
    <w:p w:rsidR="00980881" w:rsidRPr="00980881" w:rsidRDefault="00980881" w:rsidP="00627E24">
      <w:pPr>
        <w:ind w:left="708"/>
        <w:jc w:val="both"/>
        <w:rPr>
          <w:rFonts w:ascii="Arial" w:hAnsi="Arial" w:cs="Arial"/>
          <w:b/>
          <w:sz w:val="24"/>
        </w:rPr>
      </w:pPr>
    </w:p>
    <w:p w:rsidR="00FD486C" w:rsidRPr="00BA1173" w:rsidRDefault="00FD486C" w:rsidP="007664F3">
      <w:pPr>
        <w:pStyle w:val="Ttulo2"/>
        <w:rPr>
          <w:highlight w:val="yellow"/>
        </w:rPr>
      </w:pPr>
      <w:bookmarkStart w:id="19" w:name="_Toc520664947"/>
      <w:r w:rsidRPr="00BA1173">
        <w:rPr>
          <w:highlight w:val="yellow"/>
        </w:rPr>
        <w:t>Recursos materiales</w:t>
      </w:r>
      <w:r w:rsidR="00980881" w:rsidRPr="00BA1173">
        <w:rPr>
          <w:highlight w:val="yellow"/>
        </w:rPr>
        <w:t>:</w:t>
      </w:r>
      <w:bookmarkEnd w:id="19"/>
    </w:p>
    <w:p w:rsidR="00980881" w:rsidRDefault="00980881" w:rsidP="00627E24">
      <w:pPr>
        <w:ind w:left="708"/>
        <w:rPr>
          <w:rFonts w:ascii="Arial" w:hAnsi="Arial" w:cs="Arial"/>
          <w:b/>
          <w:sz w:val="24"/>
        </w:rPr>
      </w:pPr>
    </w:p>
    <w:p w:rsidR="00AF210B" w:rsidRPr="00BA1173" w:rsidRDefault="00C23F5C" w:rsidP="00BA1173">
      <w:pPr>
        <w:pStyle w:val="Prrafodelista"/>
        <w:ind w:left="1068"/>
        <w:rPr>
          <w:rFonts w:ascii="Arial" w:hAnsi="Arial" w:cs="Arial"/>
          <w:b/>
          <w:sz w:val="36"/>
        </w:rPr>
      </w:pPr>
      <w:r>
        <w:rPr>
          <w:noProof/>
          <w:lang w:eastAsia="es-MX"/>
        </w:rPr>
        <w:drawing>
          <wp:inline distT="0" distB="0" distL="0" distR="0" wp14:anchorId="184B93DE" wp14:editId="26746DF6">
            <wp:extent cx="5339502" cy="3171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99" t="28097" r="41399" b="11782"/>
                    <a:stretch/>
                  </pic:blipFill>
                  <pic:spPr bwMode="auto">
                    <a:xfrm>
                      <a:off x="0" y="0"/>
                      <a:ext cx="5347521" cy="3176588"/>
                    </a:xfrm>
                    <a:prstGeom prst="rect">
                      <a:avLst/>
                    </a:prstGeom>
                    <a:ln>
                      <a:noFill/>
                    </a:ln>
                    <a:extLst>
                      <a:ext uri="{53640926-AAD7-44D8-BBD7-CCE9431645EC}">
                        <a14:shadowObscured xmlns:a14="http://schemas.microsoft.com/office/drawing/2010/main"/>
                      </a:ext>
                    </a:extLst>
                  </pic:spPr>
                </pic:pic>
              </a:graphicData>
            </a:graphic>
          </wp:inline>
        </w:drawing>
      </w:r>
    </w:p>
    <w:p w:rsidR="00532540" w:rsidRDefault="00155975" w:rsidP="007664F3">
      <w:pPr>
        <w:pStyle w:val="Ttulo2"/>
      </w:pPr>
      <w:bookmarkStart w:id="20" w:name="_Toc520664948"/>
      <w:r w:rsidRPr="00155975">
        <w:t>Aportación del proyecto tecnológico</w:t>
      </w:r>
      <w:bookmarkEnd w:id="20"/>
    </w:p>
    <w:p w:rsidR="00532540" w:rsidRDefault="00155975" w:rsidP="00627E24">
      <w:pPr>
        <w:ind w:left="708"/>
        <w:jc w:val="both"/>
        <w:rPr>
          <w:rFonts w:ascii="Arial" w:hAnsi="Arial" w:cs="Arial"/>
          <w:sz w:val="24"/>
        </w:rPr>
      </w:pPr>
      <w:r w:rsidRPr="00155975">
        <w:rPr>
          <w:rFonts w:ascii="Arial" w:hAnsi="Arial" w:cs="Arial"/>
          <w:sz w:val="24"/>
        </w:rPr>
        <w:t>La contribución esperada es principalmente a</w:t>
      </w:r>
      <w:r>
        <w:rPr>
          <w:rFonts w:ascii="Arial" w:hAnsi="Arial" w:cs="Arial"/>
          <w:sz w:val="24"/>
        </w:rPr>
        <w:t xml:space="preserve"> los usuarios y</w:t>
      </w:r>
      <w:r w:rsidRPr="00155975">
        <w:rPr>
          <w:rFonts w:ascii="Arial" w:hAnsi="Arial" w:cs="Arial"/>
          <w:sz w:val="24"/>
        </w:rPr>
        <w:t xml:space="preserve"> </w:t>
      </w:r>
      <w:r>
        <w:rPr>
          <w:rFonts w:ascii="Arial" w:hAnsi="Arial" w:cs="Arial"/>
          <w:sz w:val="24"/>
        </w:rPr>
        <w:t xml:space="preserve">la gente que </w:t>
      </w:r>
      <w:r w:rsidR="00C5375D">
        <w:rPr>
          <w:rFonts w:ascii="Arial" w:hAnsi="Arial" w:cs="Arial"/>
          <w:sz w:val="24"/>
        </w:rPr>
        <w:t>disfruta</w:t>
      </w:r>
      <w:r>
        <w:rPr>
          <w:rFonts w:ascii="Arial" w:hAnsi="Arial" w:cs="Arial"/>
          <w:sz w:val="24"/>
        </w:rPr>
        <w:t xml:space="preserve"> de las parrilladas de fines de semana, puesto que </w:t>
      </w:r>
      <w:r w:rsidR="00C5375D">
        <w:rPr>
          <w:rFonts w:ascii="Arial" w:hAnsi="Arial" w:cs="Arial"/>
          <w:sz w:val="24"/>
        </w:rPr>
        <w:t xml:space="preserve">nuestro producto </w:t>
      </w:r>
      <w:r>
        <w:rPr>
          <w:rFonts w:ascii="Arial" w:hAnsi="Arial" w:cs="Arial"/>
          <w:sz w:val="24"/>
        </w:rPr>
        <w:t xml:space="preserve">es multifuncional, ha sido diseñado no solo para carne asada, sino también para pizzas y espadas brasileñas, nuestro objetivo es conseguir la mejor calidad al menor costo, ya que solo adquiriendo un horno usted </w:t>
      </w:r>
      <w:r w:rsidR="00E811FB">
        <w:rPr>
          <w:rFonts w:ascii="Arial" w:hAnsi="Arial" w:cs="Arial"/>
          <w:sz w:val="24"/>
        </w:rPr>
        <w:t>está</w:t>
      </w:r>
      <w:r>
        <w:rPr>
          <w:rFonts w:ascii="Arial" w:hAnsi="Arial" w:cs="Arial"/>
          <w:sz w:val="24"/>
        </w:rPr>
        <w:t xml:space="preserve"> adquiriendo </w:t>
      </w:r>
      <w:r w:rsidR="00E811FB">
        <w:rPr>
          <w:rFonts w:ascii="Arial" w:hAnsi="Arial" w:cs="Arial"/>
          <w:sz w:val="24"/>
        </w:rPr>
        <w:t>más</w:t>
      </w:r>
      <w:r>
        <w:rPr>
          <w:rFonts w:ascii="Arial" w:hAnsi="Arial" w:cs="Arial"/>
          <w:sz w:val="24"/>
        </w:rPr>
        <w:t xml:space="preserve"> de dos funciones, ya que el horno tipo ataúd y el sistema de espadas giratorias nos da infinitas posibilidades de platillos. </w:t>
      </w:r>
    </w:p>
    <w:p w:rsidR="00B90E38" w:rsidRDefault="00FD486C" w:rsidP="002568A9">
      <w:pPr>
        <w:pStyle w:val="Ttulo1"/>
      </w:pPr>
      <w:bookmarkStart w:id="21" w:name="_Toc520664949"/>
      <w:r w:rsidRPr="00FD486C">
        <w:lastRenderedPageBreak/>
        <w:t>Plan detallado del proyecto</w:t>
      </w:r>
      <w:bookmarkEnd w:id="21"/>
    </w:p>
    <w:p w:rsidR="00D03D7B" w:rsidRDefault="00D03D7B" w:rsidP="002568A9">
      <w:pPr>
        <w:pStyle w:val="Ttulo2"/>
      </w:pPr>
      <w:bookmarkStart w:id="22" w:name="_Toc520664950"/>
      <w:r w:rsidRPr="004B210C">
        <w:t>Generalidades</w:t>
      </w:r>
      <w:bookmarkEnd w:id="22"/>
    </w:p>
    <w:p w:rsidR="00C23F5C" w:rsidRDefault="004B210C" w:rsidP="003859F9">
      <w:pPr>
        <w:jc w:val="both"/>
        <w:rPr>
          <w:rFonts w:ascii="Arial" w:hAnsi="Arial" w:cs="Arial"/>
          <w:sz w:val="24"/>
        </w:rPr>
      </w:pPr>
      <w:r>
        <w:rPr>
          <w:rFonts w:ascii="Arial" w:hAnsi="Arial" w:cs="Arial"/>
          <w:sz w:val="24"/>
        </w:rPr>
        <w:t xml:space="preserve">Todo lo referente a la a la estructura del proyecto, el desarrollo del mismo, el diseño y manufactura del producto se encuentran en un documento anexo a este llamado “Make your oven yourself”. En ese documento pueden encontrar información detallada de su manufactura y consejos de ensamble útiles para llevar a cabo la construcción de su propio horno tipo ataúd que puede hacer espadas brasileñas y funciona como parrilla a la vez. </w:t>
      </w:r>
    </w:p>
    <w:p w:rsidR="003859F9" w:rsidRPr="003859F9" w:rsidRDefault="003859F9" w:rsidP="003859F9">
      <w:pPr>
        <w:jc w:val="both"/>
        <w:rPr>
          <w:rFonts w:ascii="Arial" w:hAnsi="Arial" w:cs="Arial"/>
          <w:sz w:val="24"/>
        </w:rPr>
      </w:pPr>
    </w:p>
    <w:p w:rsidR="00E01F88" w:rsidRPr="00D03D7B" w:rsidRDefault="00A35B56" w:rsidP="002568A9">
      <w:pPr>
        <w:pStyle w:val="Ttulo2"/>
      </w:pPr>
      <w:bookmarkStart w:id="23" w:name="_Toc520664951"/>
      <w:r>
        <w:t>Jerarquía</w:t>
      </w:r>
      <w:r w:rsidR="00E01F88">
        <w:t>:</w:t>
      </w:r>
      <w:bookmarkEnd w:id="23"/>
    </w:p>
    <w:p w:rsidR="00DA6A71" w:rsidRDefault="00E01F88" w:rsidP="00627E24">
      <w:pPr>
        <w:ind w:left="708"/>
        <w:jc w:val="center"/>
        <w:rPr>
          <w:rFonts w:ascii="Arial" w:hAnsi="Arial" w:cs="Arial"/>
          <w:sz w:val="24"/>
        </w:rPr>
      </w:pPr>
      <w:r>
        <w:rPr>
          <w:noProof/>
          <w:lang w:eastAsia="es-MX"/>
        </w:rPr>
        <w:drawing>
          <wp:inline distT="0" distB="0" distL="0" distR="0" wp14:anchorId="5BAB46B0" wp14:editId="54C3C359">
            <wp:extent cx="4145280" cy="384918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8111" t="12258" r="23600" b="7989"/>
                    <a:stretch/>
                  </pic:blipFill>
                  <pic:spPr bwMode="auto">
                    <a:xfrm>
                      <a:off x="0" y="0"/>
                      <a:ext cx="4156729" cy="3859820"/>
                    </a:xfrm>
                    <a:prstGeom prst="rect">
                      <a:avLst/>
                    </a:prstGeom>
                    <a:ln>
                      <a:noFill/>
                    </a:ln>
                    <a:extLst>
                      <a:ext uri="{53640926-AAD7-44D8-BBD7-CCE9431645EC}">
                        <a14:shadowObscured xmlns:a14="http://schemas.microsoft.com/office/drawing/2010/main"/>
                      </a:ext>
                    </a:extLst>
                  </pic:spPr>
                </pic:pic>
              </a:graphicData>
            </a:graphic>
          </wp:inline>
        </w:drawing>
      </w:r>
    </w:p>
    <w:p w:rsidR="00DA6A71" w:rsidRDefault="00DA6A71" w:rsidP="00627E24">
      <w:pPr>
        <w:ind w:left="708"/>
        <w:jc w:val="both"/>
        <w:rPr>
          <w:rFonts w:ascii="Arial" w:hAnsi="Arial" w:cs="Arial"/>
          <w:sz w:val="24"/>
        </w:rPr>
      </w:pPr>
    </w:p>
    <w:p w:rsidR="00DA6A71" w:rsidRDefault="00DA6A71" w:rsidP="00627E24">
      <w:pPr>
        <w:ind w:left="708"/>
        <w:jc w:val="both"/>
        <w:rPr>
          <w:rFonts w:ascii="Arial" w:hAnsi="Arial" w:cs="Arial"/>
          <w:sz w:val="24"/>
        </w:rPr>
      </w:pPr>
    </w:p>
    <w:p w:rsidR="00C23F5C" w:rsidRDefault="00C23F5C" w:rsidP="00627E24">
      <w:pPr>
        <w:ind w:left="708"/>
        <w:jc w:val="center"/>
        <w:rPr>
          <w:rFonts w:ascii="Arial" w:hAnsi="Arial" w:cs="Arial"/>
          <w:b/>
          <w:sz w:val="32"/>
        </w:rPr>
      </w:pPr>
    </w:p>
    <w:p w:rsidR="00C23F5C" w:rsidRDefault="00C23F5C" w:rsidP="00627E24">
      <w:pPr>
        <w:ind w:left="708"/>
        <w:jc w:val="center"/>
        <w:rPr>
          <w:rFonts w:ascii="Arial" w:hAnsi="Arial" w:cs="Arial"/>
          <w:b/>
          <w:sz w:val="32"/>
        </w:rPr>
      </w:pPr>
    </w:p>
    <w:p w:rsidR="00C23F5C" w:rsidRDefault="00C23F5C" w:rsidP="00627E24">
      <w:pPr>
        <w:ind w:left="708"/>
        <w:jc w:val="center"/>
        <w:rPr>
          <w:rFonts w:ascii="Arial" w:hAnsi="Arial" w:cs="Arial"/>
          <w:b/>
          <w:sz w:val="32"/>
        </w:rPr>
      </w:pPr>
    </w:p>
    <w:p w:rsidR="00C23F5C" w:rsidRDefault="00C23F5C" w:rsidP="00627E24">
      <w:pPr>
        <w:ind w:left="708"/>
        <w:jc w:val="center"/>
        <w:rPr>
          <w:rFonts w:ascii="Arial" w:hAnsi="Arial" w:cs="Arial"/>
          <w:b/>
          <w:sz w:val="32"/>
        </w:rPr>
      </w:pPr>
    </w:p>
    <w:p w:rsidR="00DA6A71" w:rsidRDefault="00A35B56" w:rsidP="002568A9">
      <w:pPr>
        <w:pStyle w:val="Ttulo1"/>
      </w:pPr>
      <w:bookmarkStart w:id="24" w:name="_Toc520664952"/>
      <w:r>
        <w:lastRenderedPageBreak/>
        <w:t>Presupuesto</w:t>
      </w:r>
      <w:bookmarkEnd w:id="24"/>
    </w:p>
    <w:p w:rsidR="00C23F5C" w:rsidRDefault="00C23F5C" w:rsidP="00627E24">
      <w:pPr>
        <w:ind w:left="708"/>
        <w:rPr>
          <w:rFonts w:ascii="Arial" w:hAnsi="Arial" w:cs="Arial"/>
          <w:b/>
          <w:sz w:val="24"/>
          <w:highlight w:val="yellow"/>
        </w:rPr>
      </w:pPr>
    </w:p>
    <w:tbl>
      <w:tblPr>
        <w:tblStyle w:val="Tablaconcuadrcula"/>
        <w:tblW w:w="0" w:type="auto"/>
        <w:tblInd w:w="708" w:type="dxa"/>
        <w:tblLook w:val="04A0" w:firstRow="1" w:lastRow="0" w:firstColumn="1" w:lastColumn="0" w:noHBand="0" w:noVBand="1"/>
      </w:tblPr>
      <w:tblGrid>
        <w:gridCol w:w="4263"/>
        <w:gridCol w:w="4083"/>
      </w:tblGrid>
      <w:tr w:rsidR="00C23F5C" w:rsidTr="007664F3">
        <w:tc>
          <w:tcPr>
            <w:tcW w:w="8346" w:type="dxa"/>
            <w:gridSpan w:val="2"/>
          </w:tcPr>
          <w:p w:rsidR="00C23F5C" w:rsidRPr="00C23F5C" w:rsidRDefault="00C23F5C" w:rsidP="00C23F5C">
            <w:pPr>
              <w:ind w:left="708"/>
              <w:jc w:val="center"/>
              <w:rPr>
                <w:rFonts w:ascii="Arial" w:hAnsi="Arial" w:cs="Arial"/>
                <w:b/>
                <w:sz w:val="24"/>
              </w:rPr>
            </w:pPr>
            <w:r w:rsidRPr="004E60C9">
              <w:rPr>
                <w:rFonts w:ascii="Arial" w:hAnsi="Arial" w:cs="Arial"/>
                <w:b/>
                <w:sz w:val="24"/>
              </w:rPr>
              <w:t>Recursos asignados al proyecto</w:t>
            </w:r>
          </w:p>
          <w:p w:rsidR="00C23F5C" w:rsidRPr="00C23F5C" w:rsidRDefault="00C23F5C" w:rsidP="00627E24">
            <w:pPr>
              <w:rPr>
                <w:rFonts w:ascii="Arial" w:hAnsi="Arial" w:cs="Arial"/>
                <w:b/>
                <w:sz w:val="24"/>
              </w:rPr>
            </w:pPr>
          </w:p>
        </w:tc>
      </w:tr>
      <w:tr w:rsidR="00C23F5C" w:rsidTr="00C23F5C">
        <w:tc>
          <w:tcPr>
            <w:tcW w:w="4263" w:type="dxa"/>
          </w:tcPr>
          <w:p w:rsidR="00C23F5C" w:rsidRPr="00C23F5C" w:rsidRDefault="00C23F5C" w:rsidP="00627E24">
            <w:pPr>
              <w:rPr>
                <w:rFonts w:ascii="Arial" w:hAnsi="Arial" w:cs="Arial"/>
                <w:b/>
                <w:sz w:val="24"/>
              </w:rPr>
            </w:pPr>
            <w:r>
              <w:rPr>
                <w:rFonts w:ascii="Arial" w:hAnsi="Arial" w:cs="Arial"/>
                <w:b/>
                <w:sz w:val="24"/>
              </w:rPr>
              <w:t>Gastos administrativos</w:t>
            </w:r>
          </w:p>
        </w:tc>
        <w:tc>
          <w:tcPr>
            <w:tcW w:w="4083" w:type="dxa"/>
          </w:tcPr>
          <w:p w:rsidR="00C23F5C" w:rsidRPr="00C23F5C" w:rsidRDefault="00C23F5C" w:rsidP="00627E24">
            <w:pPr>
              <w:rPr>
                <w:rFonts w:ascii="Arial" w:hAnsi="Arial" w:cs="Arial"/>
                <w:b/>
                <w:sz w:val="24"/>
              </w:rPr>
            </w:pPr>
            <w:r>
              <w:rPr>
                <w:rFonts w:ascii="Arial" w:hAnsi="Arial" w:cs="Arial"/>
                <w:b/>
                <w:sz w:val="24"/>
              </w:rPr>
              <w:t>$100</w:t>
            </w:r>
          </w:p>
        </w:tc>
      </w:tr>
      <w:tr w:rsidR="00C23F5C" w:rsidTr="00C23F5C">
        <w:tc>
          <w:tcPr>
            <w:tcW w:w="4263" w:type="dxa"/>
          </w:tcPr>
          <w:p w:rsidR="00C23F5C" w:rsidRPr="00C23F5C" w:rsidRDefault="00C23F5C" w:rsidP="00627E24">
            <w:pPr>
              <w:rPr>
                <w:rFonts w:ascii="Arial" w:hAnsi="Arial" w:cs="Arial"/>
                <w:b/>
                <w:sz w:val="24"/>
              </w:rPr>
            </w:pPr>
            <w:r>
              <w:rPr>
                <w:rFonts w:ascii="Arial" w:hAnsi="Arial" w:cs="Arial"/>
                <w:b/>
                <w:sz w:val="24"/>
              </w:rPr>
              <w:t>Gastos en materia prima</w:t>
            </w:r>
          </w:p>
        </w:tc>
        <w:tc>
          <w:tcPr>
            <w:tcW w:w="4083" w:type="dxa"/>
          </w:tcPr>
          <w:p w:rsidR="00C23F5C" w:rsidRPr="00C23F5C" w:rsidRDefault="00C23F5C" w:rsidP="003859F9">
            <w:pPr>
              <w:rPr>
                <w:rFonts w:ascii="Arial" w:hAnsi="Arial" w:cs="Arial"/>
                <w:b/>
                <w:sz w:val="24"/>
              </w:rPr>
            </w:pPr>
            <w:r>
              <w:rPr>
                <w:rFonts w:ascii="Arial" w:hAnsi="Arial" w:cs="Arial"/>
                <w:b/>
                <w:sz w:val="24"/>
              </w:rPr>
              <w:t>$</w:t>
            </w:r>
            <w:r w:rsidR="003859F9">
              <w:rPr>
                <w:rFonts w:ascii="Arial" w:hAnsi="Arial" w:cs="Arial"/>
                <w:b/>
                <w:sz w:val="24"/>
              </w:rPr>
              <w:t>1390</w:t>
            </w:r>
          </w:p>
        </w:tc>
      </w:tr>
      <w:tr w:rsidR="00C23F5C" w:rsidTr="00C23F5C">
        <w:tc>
          <w:tcPr>
            <w:tcW w:w="4263" w:type="dxa"/>
          </w:tcPr>
          <w:p w:rsidR="00C23F5C" w:rsidRPr="00C23F5C" w:rsidRDefault="00C23F5C" w:rsidP="00627E24">
            <w:pPr>
              <w:rPr>
                <w:rFonts w:ascii="Arial" w:hAnsi="Arial" w:cs="Arial"/>
                <w:b/>
                <w:sz w:val="24"/>
              </w:rPr>
            </w:pPr>
            <w:r>
              <w:rPr>
                <w:rFonts w:ascii="Arial" w:hAnsi="Arial" w:cs="Arial"/>
                <w:b/>
                <w:sz w:val="24"/>
              </w:rPr>
              <w:t>Gastos en equipo especializado</w:t>
            </w:r>
          </w:p>
        </w:tc>
        <w:tc>
          <w:tcPr>
            <w:tcW w:w="4083" w:type="dxa"/>
          </w:tcPr>
          <w:p w:rsidR="00C23F5C" w:rsidRPr="00C23F5C" w:rsidRDefault="00C23F5C" w:rsidP="003859F9">
            <w:pPr>
              <w:rPr>
                <w:rFonts w:ascii="Arial" w:hAnsi="Arial" w:cs="Arial"/>
                <w:b/>
                <w:sz w:val="24"/>
              </w:rPr>
            </w:pPr>
            <w:r>
              <w:rPr>
                <w:rFonts w:ascii="Arial" w:hAnsi="Arial" w:cs="Arial"/>
                <w:b/>
                <w:sz w:val="24"/>
              </w:rPr>
              <w:t>$</w:t>
            </w:r>
            <w:r w:rsidR="003859F9">
              <w:rPr>
                <w:rFonts w:ascii="Arial" w:hAnsi="Arial" w:cs="Arial"/>
                <w:b/>
                <w:sz w:val="24"/>
              </w:rPr>
              <w:t>679</w:t>
            </w:r>
          </w:p>
        </w:tc>
      </w:tr>
    </w:tbl>
    <w:p w:rsidR="00C23F5C" w:rsidRPr="00A35B56" w:rsidRDefault="00C23F5C" w:rsidP="00627E24">
      <w:pPr>
        <w:ind w:left="708"/>
        <w:rPr>
          <w:rFonts w:ascii="Arial" w:hAnsi="Arial" w:cs="Arial"/>
          <w:b/>
          <w:sz w:val="24"/>
          <w:highlight w:val="yellow"/>
        </w:rPr>
      </w:pPr>
    </w:p>
    <w:p w:rsidR="00A35B56" w:rsidRDefault="00A35B56" w:rsidP="00627E24">
      <w:pPr>
        <w:ind w:left="708"/>
        <w:rPr>
          <w:rFonts w:ascii="Arial" w:hAnsi="Arial" w:cs="Arial"/>
          <w:b/>
          <w:sz w:val="24"/>
        </w:rPr>
      </w:pPr>
    </w:p>
    <w:tbl>
      <w:tblPr>
        <w:tblStyle w:val="Tablaconcuadrcula"/>
        <w:tblW w:w="0" w:type="auto"/>
        <w:tblInd w:w="708" w:type="dxa"/>
        <w:tblLook w:val="04A0" w:firstRow="1" w:lastRow="0" w:firstColumn="1" w:lastColumn="0" w:noHBand="0" w:noVBand="1"/>
      </w:tblPr>
      <w:tblGrid>
        <w:gridCol w:w="2733"/>
        <w:gridCol w:w="2964"/>
        <w:gridCol w:w="2649"/>
      </w:tblGrid>
      <w:tr w:rsidR="00254D23" w:rsidTr="007664F3">
        <w:tc>
          <w:tcPr>
            <w:tcW w:w="8346" w:type="dxa"/>
            <w:gridSpan w:val="3"/>
          </w:tcPr>
          <w:p w:rsidR="00254D23" w:rsidRPr="00254D23" w:rsidRDefault="00254D23" w:rsidP="00254D23">
            <w:pPr>
              <w:jc w:val="center"/>
              <w:rPr>
                <w:rFonts w:ascii="Arial" w:hAnsi="Arial" w:cs="Arial"/>
                <w:b/>
                <w:sz w:val="24"/>
              </w:rPr>
            </w:pPr>
            <w:bookmarkStart w:id="25" w:name="_GoBack"/>
            <w:bookmarkEnd w:id="25"/>
            <w:r w:rsidRPr="004E60C9">
              <w:rPr>
                <w:rFonts w:ascii="Arial" w:hAnsi="Arial" w:cs="Arial"/>
                <w:b/>
                <w:sz w:val="24"/>
              </w:rPr>
              <w:t>Desglose de costos</w:t>
            </w:r>
          </w:p>
        </w:tc>
      </w:tr>
      <w:tr w:rsidR="00254D23" w:rsidTr="00352067">
        <w:tc>
          <w:tcPr>
            <w:tcW w:w="2733" w:type="dxa"/>
          </w:tcPr>
          <w:p w:rsidR="00254D23" w:rsidRPr="00254D23" w:rsidRDefault="00254D23" w:rsidP="00627E24">
            <w:pPr>
              <w:rPr>
                <w:rFonts w:ascii="Arial" w:hAnsi="Arial" w:cs="Arial"/>
                <w:b/>
                <w:sz w:val="24"/>
              </w:rPr>
            </w:pPr>
            <w:r>
              <w:rPr>
                <w:rFonts w:ascii="Arial" w:hAnsi="Arial" w:cs="Arial"/>
                <w:b/>
                <w:sz w:val="24"/>
              </w:rPr>
              <w:t>Administrativos</w:t>
            </w:r>
          </w:p>
        </w:tc>
        <w:tc>
          <w:tcPr>
            <w:tcW w:w="2964" w:type="dxa"/>
          </w:tcPr>
          <w:p w:rsidR="00254D23" w:rsidRPr="00352067" w:rsidRDefault="00254D23" w:rsidP="00627E24">
            <w:pPr>
              <w:rPr>
                <w:rFonts w:ascii="Arial" w:hAnsi="Arial" w:cs="Arial"/>
                <w:sz w:val="24"/>
                <w:szCs w:val="24"/>
              </w:rPr>
            </w:pPr>
            <w:r w:rsidRPr="00352067">
              <w:rPr>
                <w:rFonts w:ascii="Arial" w:hAnsi="Arial" w:cs="Arial"/>
                <w:sz w:val="24"/>
                <w:szCs w:val="24"/>
              </w:rPr>
              <w:t>Impresiones a ByN</w:t>
            </w:r>
          </w:p>
        </w:tc>
        <w:tc>
          <w:tcPr>
            <w:tcW w:w="2649" w:type="dxa"/>
          </w:tcPr>
          <w:p w:rsidR="00254D23" w:rsidRPr="00352067" w:rsidRDefault="00254D23" w:rsidP="003859F9">
            <w:pPr>
              <w:rPr>
                <w:rFonts w:ascii="Arial" w:hAnsi="Arial" w:cs="Arial"/>
                <w:sz w:val="24"/>
                <w:szCs w:val="24"/>
              </w:rPr>
            </w:pPr>
            <w:r w:rsidRPr="00352067">
              <w:rPr>
                <w:rFonts w:ascii="Arial" w:hAnsi="Arial" w:cs="Arial"/>
                <w:sz w:val="24"/>
                <w:szCs w:val="24"/>
              </w:rPr>
              <w:t>$</w:t>
            </w:r>
            <w:r w:rsidR="003859F9" w:rsidRPr="00352067">
              <w:rPr>
                <w:rFonts w:ascii="Arial" w:hAnsi="Arial" w:cs="Arial"/>
                <w:sz w:val="24"/>
                <w:szCs w:val="24"/>
              </w:rPr>
              <w:t>50</w:t>
            </w:r>
          </w:p>
        </w:tc>
      </w:tr>
      <w:tr w:rsidR="00352067" w:rsidTr="00352067">
        <w:trPr>
          <w:trHeight w:val="350"/>
        </w:trPr>
        <w:tc>
          <w:tcPr>
            <w:tcW w:w="2733" w:type="dxa"/>
            <w:vMerge w:val="restart"/>
            <w:vAlign w:val="center"/>
          </w:tcPr>
          <w:p w:rsidR="00352067" w:rsidRDefault="00352067" w:rsidP="00352067">
            <w:pPr>
              <w:jc w:val="center"/>
              <w:rPr>
                <w:rFonts w:ascii="Arial" w:hAnsi="Arial" w:cs="Arial"/>
                <w:b/>
                <w:sz w:val="24"/>
              </w:rPr>
            </w:pPr>
            <w:r>
              <w:rPr>
                <w:rFonts w:ascii="Arial" w:hAnsi="Arial" w:cs="Arial"/>
                <w:b/>
                <w:sz w:val="24"/>
              </w:rPr>
              <w:t>Materia prima</w:t>
            </w:r>
          </w:p>
        </w:tc>
        <w:tc>
          <w:tcPr>
            <w:tcW w:w="2964" w:type="dxa"/>
            <w:vAlign w:val="bottom"/>
          </w:tcPr>
          <w:p w:rsidR="00352067" w:rsidRPr="00352067" w:rsidRDefault="00352067" w:rsidP="00957C9A">
            <w:pPr>
              <w:rPr>
                <w:rFonts w:ascii="Arial" w:hAnsi="Arial" w:cs="Arial"/>
                <w:color w:val="000000"/>
                <w:sz w:val="24"/>
                <w:szCs w:val="24"/>
              </w:rPr>
            </w:pPr>
            <w:r w:rsidRPr="00352067">
              <w:rPr>
                <w:rFonts w:ascii="Arial" w:hAnsi="Arial" w:cs="Arial"/>
                <w:color w:val="000000"/>
                <w:sz w:val="24"/>
                <w:szCs w:val="24"/>
              </w:rPr>
              <w:t>Soldadura (kg)</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80</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Parrilla</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 xml:space="preserve"> 50</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 xml:space="preserve">Placa para la charola del carbón </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200</w:t>
            </w:r>
            <w:r w:rsidRPr="00352067">
              <w:rPr>
                <w:rFonts w:ascii="Arial" w:hAnsi="Arial" w:cs="Arial"/>
                <w:color w:val="000000"/>
                <w:sz w:val="24"/>
                <w:szCs w:val="24"/>
              </w:rPr>
              <w:t xml:space="preserve"> </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4E60C9">
            <w:pPr>
              <w:rPr>
                <w:rFonts w:ascii="Arial" w:hAnsi="Arial" w:cs="Arial"/>
                <w:color w:val="000000"/>
                <w:sz w:val="24"/>
                <w:szCs w:val="24"/>
              </w:rPr>
            </w:pPr>
            <w:r w:rsidRPr="00352067">
              <w:rPr>
                <w:rFonts w:ascii="Arial" w:hAnsi="Arial" w:cs="Arial"/>
                <w:color w:val="000000"/>
                <w:sz w:val="24"/>
                <w:szCs w:val="24"/>
              </w:rPr>
              <w:t>Termómetro</w:t>
            </w:r>
            <w:r w:rsidR="00352067" w:rsidRPr="00352067">
              <w:rPr>
                <w:rFonts w:ascii="Arial" w:hAnsi="Arial" w:cs="Arial"/>
                <w:color w:val="000000"/>
                <w:sz w:val="24"/>
                <w:szCs w:val="24"/>
              </w:rPr>
              <w:t xml:space="preserve"> </w:t>
            </w:r>
            <w:r w:rsidRPr="00352067">
              <w:rPr>
                <w:rFonts w:ascii="Arial" w:hAnsi="Arial" w:cs="Arial"/>
                <w:color w:val="000000"/>
                <w:sz w:val="24"/>
                <w:szCs w:val="24"/>
              </w:rPr>
              <w:t>bimetálico</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280</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Lamina de acero (60x45 cm)</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120</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Discos para cortar metal</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115</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4 tuercas, 4 rondanas y 2 tornillos</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67</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Ruedas para diablo</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68</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Angulo de 1in (6m)</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150</w:t>
            </w:r>
            <w:r w:rsidRPr="00352067">
              <w:rPr>
                <w:rFonts w:ascii="Arial" w:hAnsi="Arial" w:cs="Arial"/>
                <w:color w:val="000000"/>
                <w:sz w:val="24"/>
                <w:szCs w:val="24"/>
              </w:rPr>
              <w:t xml:space="preserve"> </w:t>
            </w:r>
          </w:p>
        </w:tc>
      </w:tr>
      <w:tr w:rsidR="00352067" w:rsidTr="00352067">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pPr>
              <w:rPr>
                <w:rFonts w:ascii="Arial" w:hAnsi="Arial" w:cs="Arial"/>
                <w:color w:val="000000"/>
                <w:sz w:val="24"/>
                <w:szCs w:val="24"/>
              </w:rPr>
            </w:pPr>
            <w:r w:rsidRPr="00352067">
              <w:rPr>
                <w:rFonts w:ascii="Arial" w:hAnsi="Arial" w:cs="Arial"/>
                <w:color w:val="000000"/>
                <w:sz w:val="24"/>
                <w:szCs w:val="24"/>
              </w:rPr>
              <w:t>Angulo de 2in (6m)</w:t>
            </w:r>
          </w:p>
        </w:tc>
        <w:tc>
          <w:tcPr>
            <w:tcW w:w="2649" w:type="dxa"/>
            <w:vAlign w:val="bottom"/>
          </w:tcPr>
          <w:p w:rsidR="00352067" w:rsidRPr="00352067" w:rsidRDefault="00352067" w:rsidP="00352067">
            <w:pPr>
              <w:rPr>
                <w:rFonts w:ascii="Arial" w:hAnsi="Arial" w:cs="Arial"/>
                <w:color w:val="000000"/>
                <w:sz w:val="24"/>
                <w:szCs w:val="24"/>
              </w:rPr>
            </w:pPr>
            <w:r w:rsidRPr="00352067">
              <w:rPr>
                <w:rFonts w:ascii="Arial" w:hAnsi="Arial" w:cs="Arial"/>
                <w:color w:val="000000"/>
                <w:sz w:val="24"/>
                <w:szCs w:val="24"/>
              </w:rPr>
              <w:t xml:space="preserve"> $</w:t>
            </w:r>
            <w:r>
              <w:rPr>
                <w:rFonts w:ascii="Arial" w:hAnsi="Arial" w:cs="Arial"/>
                <w:color w:val="000000"/>
                <w:sz w:val="24"/>
                <w:szCs w:val="24"/>
              </w:rPr>
              <w:t>312</w:t>
            </w:r>
          </w:p>
        </w:tc>
      </w:tr>
      <w:tr w:rsidR="00352067" w:rsidTr="00352067">
        <w:tc>
          <w:tcPr>
            <w:tcW w:w="2733" w:type="dxa"/>
            <w:vMerge w:val="restart"/>
          </w:tcPr>
          <w:p w:rsidR="00352067" w:rsidRDefault="00352067" w:rsidP="00627E24">
            <w:pPr>
              <w:rPr>
                <w:rFonts w:ascii="Arial" w:hAnsi="Arial" w:cs="Arial"/>
                <w:b/>
                <w:sz w:val="24"/>
              </w:rPr>
            </w:pPr>
            <w:r>
              <w:rPr>
                <w:rFonts w:ascii="Arial" w:hAnsi="Arial" w:cs="Arial"/>
                <w:b/>
                <w:sz w:val="24"/>
              </w:rPr>
              <w:t>Equipo especializado</w:t>
            </w:r>
          </w:p>
        </w:tc>
        <w:tc>
          <w:tcPr>
            <w:tcW w:w="2964" w:type="dxa"/>
          </w:tcPr>
          <w:p w:rsidR="00352067" w:rsidRPr="00352067" w:rsidRDefault="00352067" w:rsidP="00627E24">
            <w:pPr>
              <w:rPr>
                <w:rFonts w:ascii="Arial" w:hAnsi="Arial" w:cs="Arial"/>
                <w:sz w:val="24"/>
                <w:szCs w:val="24"/>
              </w:rPr>
            </w:pPr>
            <w:r w:rsidRPr="00352067">
              <w:rPr>
                <w:rFonts w:ascii="Arial" w:hAnsi="Arial" w:cs="Arial"/>
                <w:sz w:val="24"/>
                <w:szCs w:val="24"/>
              </w:rPr>
              <w:t>Termómetro bimetálico</w:t>
            </w:r>
          </w:p>
        </w:tc>
        <w:tc>
          <w:tcPr>
            <w:tcW w:w="2649" w:type="dxa"/>
          </w:tcPr>
          <w:p w:rsidR="00352067" w:rsidRPr="00352067" w:rsidRDefault="00352067" w:rsidP="003859F9">
            <w:pPr>
              <w:rPr>
                <w:rFonts w:ascii="Arial" w:hAnsi="Arial" w:cs="Arial"/>
                <w:sz w:val="24"/>
                <w:szCs w:val="24"/>
              </w:rPr>
            </w:pPr>
            <w:r w:rsidRPr="00352067">
              <w:rPr>
                <w:rFonts w:ascii="Arial" w:hAnsi="Arial" w:cs="Arial"/>
                <w:sz w:val="24"/>
                <w:szCs w:val="24"/>
              </w:rPr>
              <w:t>$280</w:t>
            </w:r>
          </w:p>
        </w:tc>
      </w:tr>
      <w:tr w:rsidR="00352067" w:rsidTr="004F1F0B">
        <w:tc>
          <w:tcPr>
            <w:tcW w:w="2733" w:type="dxa"/>
            <w:vMerge/>
          </w:tcPr>
          <w:p w:rsidR="00352067" w:rsidRDefault="00352067" w:rsidP="00627E24">
            <w:pPr>
              <w:rPr>
                <w:rFonts w:ascii="Arial" w:hAnsi="Arial" w:cs="Arial"/>
                <w:b/>
                <w:sz w:val="24"/>
              </w:rPr>
            </w:pPr>
          </w:p>
        </w:tc>
        <w:tc>
          <w:tcPr>
            <w:tcW w:w="2964" w:type="dxa"/>
            <w:vAlign w:val="bottom"/>
          </w:tcPr>
          <w:p w:rsidR="00352067" w:rsidRPr="00352067" w:rsidRDefault="00352067" w:rsidP="008E7339">
            <w:pPr>
              <w:rPr>
                <w:rFonts w:ascii="Arial" w:hAnsi="Arial" w:cs="Arial"/>
                <w:color w:val="000000"/>
                <w:sz w:val="24"/>
                <w:szCs w:val="24"/>
              </w:rPr>
            </w:pPr>
            <w:r w:rsidRPr="00352067">
              <w:rPr>
                <w:rFonts w:ascii="Arial" w:hAnsi="Arial" w:cs="Arial"/>
                <w:color w:val="000000"/>
                <w:sz w:val="24"/>
                <w:szCs w:val="24"/>
              </w:rPr>
              <w:t xml:space="preserve">Espadas brasileñas(originales)(con </w:t>
            </w:r>
            <w:r w:rsidR="004E60C9" w:rsidRPr="00352067">
              <w:rPr>
                <w:rFonts w:ascii="Arial" w:hAnsi="Arial" w:cs="Arial"/>
                <w:color w:val="000000"/>
                <w:sz w:val="24"/>
                <w:szCs w:val="24"/>
              </w:rPr>
              <w:t>envió</w:t>
            </w:r>
            <w:r w:rsidRPr="00352067">
              <w:rPr>
                <w:rFonts w:ascii="Arial" w:hAnsi="Arial" w:cs="Arial"/>
                <w:color w:val="000000"/>
                <w:sz w:val="24"/>
                <w:szCs w:val="24"/>
              </w:rPr>
              <w:t>)</w:t>
            </w:r>
          </w:p>
        </w:tc>
        <w:tc>
          <w:tcPr>
            <w:tcW w:w="2649" w:type="dxa"/>
            <w:vAlign w:val="bottom"/>
          </w:tcPr>
          <w:p w:rsidR="00352067" w:rsidRPr="00352067" w:rsidRDefault="00352067" w:rsidP="008E7339">
            <w:pPr>
              <w:rPr>
                <w:rFonts w:ascii="Arial" w:hAnsi="Arial" w:cs="Arial"/>
                <w:color w:val="000000"/>
                <w:sz w:val="24"/>
                <w:szCs w:val="24"/>
              </w:rPr>
            </w:pPr>
            <w:r w:rsidRPr="00352067">
              <w:rPr>
                <w:rFonts w:ascii="Arial" w:hAnsi="Arial" w:cs="Arial"/>
                <w:color w:val="000000"/>
                <w:sz w:val="24"/>
                <w:szCs w:val="24"/>
              </w:rPr>
              <w:t xml:space="preserve"> $399.98 </w:t>
            </w:r>
          </w:p>
        </w:tc>
      </w:tr>
    </w:tbl>
    <w:p w:rsidR="00A35B56" w:rsidRDefault="00A35B56" w:rsidP="002568A9">
      <w:pPr>
        <w:pStyle w:val="Ttulo1"/>
      </w:pPr>
      <w:bookmarkStart w:id="26" w:name="_Toc520664953"/>
      <w:r>
        <w:t>Plan de explotación de resultados</w:t>
      </w:r>
      <w:bookmarkEnd w:id="26"/>
    </w:p>
    <w:p w:rsidR="00A35B56" w:rsidRDefault="00A35B56" w:rsidP="002568A9">
      <w:pPr>
        <w:pStyle w:val="Ttulo2"/>
      </w:pPr>
      <w:bookmarkStart w:id="27" w:name="_Toc520664954"/>
      <w:r w:rsidRPr="00352067">
        <w:t>Clientes potenciales</w:t>
      </w:r>
      <w:bookmarkEnd w:id="27"/>
    </w:p>
    <w:p w:rsidR="001A030D" w:rsidRDefault="00352067" w:rsidP="00352067">
      <w:pPr>
        <w:jc w:val="both"/>
        <w:rPr>
          <w:rFonts w:ascii="Arial" w:hAnsi="Arial" w:cs="Arial"/>
          <w:sz w:val="24"/>
        </w:rPr>
      </w:pPr>
      <w:r>
        <w:rPr>
          <w:rFonts w:ascii="Arial" w:hAnsi="Arial" w:cs="Arial"/>
          <w:sz w:val="24"/>
        </w:rPr>
        <w:t xml:space="preserve">Nuestro principal objetivo son los mercados de Monterrey, donde </w:t>
      </w:r>
      <w:r w:rsidR="00831F35">
        <w:rPr>
          <w:rFonts w:ascii="Arial" w:hAnsi="Arial" w:cs="Arial"/>
          <w:sz w:val="24"/>
        </w:rPr>
        <w:t>es más común que el hombre promedio gusta de las parrilladas y necesita una parrilla para hacerlas, más sin embargo, al ser un estado del norte del país y es fuertemente influido por la comida estadounidense, se le está brindando la opción de también cocinar pizza.</w:t>
      </w:r>
    </w:p>
    <w:p w:rsidR="00831F35" w:rsidRDefault="00831F35" w:rsidP="00352067">
      <w:pPr>
        <w:jc w:val="both"/>
        <w:rPr>
          <w:rFonts w:ascii="Arial" w:hAnsi="Arial" w:cs="Arial"/>
          <w:sz w:val="24"/>
        </w:rPr>
      </w:pPr>
      <w:r>
        <w:rPr>
          <w:rFonts w:ascii="Arial" w:hAnsi="Arial" w:cs="Arial"/>
          <w:sz w:val="24"/>
        </w:rPr>
        <w:t xml:space="preserve">Por otro lado </w:t>
      </w:r>
      <w:r w:rsidR="004E60C9">
        <w:rPr>
          <w:rFonts w:ascii="Arial" w:hAnsi="Arial" w:cs="Arial"/>
          <w:sz w:val="24"/>
        </w:rPr>
        <w:t>les</w:t>
      </w:r>
      <w:r>
        <w:rPr>
          <w:rFonts w:ascii="Arial" w:hAnsi="Arial" w:cs="Arial"/>
          <w:sz w:val="24"/>
        </w:rPr>
        <w:t xml:space="preserve"> ofreceremos nuestro servicio a todos los restaurantes pequeños, medianos y grandes cuyos platillos principales sean espadas brasileñas, pizzas, arrachera, hamburguesas o alguna otra variedad de carne. A estas franquicias de restaurantes les ofreceremos un producto a la medida y que se adapte a las necesidades de sus instalaciones y de su clientela, es decir, podemos </w:t>
      </w:r>
      <w:r>
        <w:rPr>
          <w:rFonts w:ascii="Arial" w:hAnsi="Arial" w:cs="Arial"/>
          <w:sz w:val="24"/>
        </w:rPr>
        <w:lastRenderedPageBreak/>
        <w:t>manufacturar hornos de cualquier tamaño al mayoreo, o igualmente podemos ofrecer medidas estándar</w:t>
      </w:r>
      <w:r>
        <w:rPr>
          <w:rStyle w:val="Refdenotaalpie"/>
          <w:rFonts w:ascii="Arial" w:hAnsi="Arial" w:cs="Arial"/>
          <w:sz w:val="24"/>
        </w:rPr>
        <w:footnoteReference w:id="3"/>
      </w:r>
      <w:r>
        <w:rPr>
          <w:rFonts w:ascii="Arial" w:hAnsi="Arial" w:cs="Arial"/>
          <w:sz w:val="24"/>
        </w:rPr>
        <w:t>.</w:t>
      </w:r>
    </w:p>
    <w:p w:rsidR="00EB52CC" w:rsidRPr="00352067" w:rsidRDefault="00EB52CC" w:rsidP="00352067">
      <w:pPr>
        <w:jc w:val="both"/>
        <w:rPr>
          <w:rFonts w:ascii="Arial" w:hAnsi="Arial" w:cs="Arial"/>
          <w:sz w:val="24"/>
        </w:rPr>
      </w:pPr>
    </w:p>
    <w:p w:rsidR="00A35B56" w:rsidRDefault="00A35B56" w:rsidP="002568A9">
      <w:pPr>
        <w:pStyle w:val="Ttulo2"/>
      </w:pPr>
      <w:bookmarkStart w:id="28" w:name="_Toc520664955"/>
      <w:r w:rsidRPr="00741D1C">
        <w:rPr>
          <w:highlight w:val="yellow"/>
        </w:rPr>
        <w:t>Evaluación económica y financiera</w:t>
      </w:r>
      <w:bookmarkEnd w:id="28"/>
    </w:p>
    <w:p w:rsidR="00913EAD" w:rsidRDefault="00831F35" w:rsidP="00831F35">
      <w:pPr>
        <w:jc w:val="both"/>
        <w:rPr>
          <w:rFonts w:ascii="Arial" w:hAnsi="Arial" w:cs="Arial"/>
          <w:sz w:val="24"/>
        </w:rPr>
      </w:pPr>
      <w:r>
        <w:rPr>
          <w:rFonts w:ascii="Arial" w:hAnsi="Arial" w:cs="Arial"/>
          <w:sz w:val="24"/>
        </w:rPr>
        <w:t>Una vez cotizadas las materias primas</w:t>
      </w:r>
      <w:r w:rsidR="00EB52CC">
        <w:rPr>
          <w:rFonts w:ascii="Arial" w:hAnsi="Arial" w:cs="Arial"/>
          <w:sz w:val="24"/>
        </w:rPr>
        <w:t xml:space="preserve"> con diferentes proveedores</w:t>
      </w:r>
      <w:r>
        <w:rPr>
          <w:rFonts w:ascii="Arial" w:hAnsi="Arial" w:cs="Arial"/>
          <w:sz w:val="24"/>
        </w:rPr>
        <w:t xml:space="preserve"> y contemplando los equipos con los que contamos, se puede afirmar que </w:t>
      </w:r>
      <w:r w:rsidR="00EB52CC">
        <w:rPr>
          <w:rFonts w:ascii="Arial" w:hAnsi="Arial" w:cs="Arial"/>
          <w:sz w:val="24"/>
        </w:rPr>
        <w:t xml:space="preserve">es viable la puesta en marcha de nuestro proyecto de manufactura con una duración estimada de 34 </w:t>
      </w:r>
      <w:r w:rsidR="004E60C9">
        <w:rPr>
          <w:rFonts w:ascii="Arial" w:hAnsi="Arial" w:cs="Arial"/>
          <w:sz w:val="24"/>
        </w:rPr>
        <w:t>días</w:t>
      </w:r>
      <w:r w:rsidR="00EB52CC">
        <w:rPr>
          <w:rFonts w:ascii="Arial" w:hAnsi="Arial" w:cs="Arial"/>
          <w:sz w:val="24"/>
        </w:rPr>
        <w:t xml:space="preserve"> y con un gasto aproximado de $2,069 pesos. </w:t>
      </w:r>
    </w:p>
    <w:p w:rsidR="00EB52CC" w:rsidRDefault="00EB52CC" w:rsidP="00831F35">
      <w:pPr>
        <w:jc w:val="both"/>
        <w:rPr>
          <w:rFonts w:ascii="Arial" w:hAnsi="Arial" w:cs="Arial"/>
          <w:sz w:val="24"/>
        </w:rPr>
      </w:pPr>
    </w:p>
    <w:p w:rsidR="00A35B56" w:rsidRPr="004523AF" w:rsidRDefault="00A35B56" w:rsidP="002568A9">
      <w:pPr>
        <w:pStyle w:val="Ttulo2"/>
      </w:pPr>
      <w:bookmarkStart w:id="29" w:name="_Toc520664956"/>
      <w:r w:rsidRPr="004523AF">
        <w:t>Ventajas competitivas</w:t>
      </w:r>
      <w:bookmarkEnd w:id="29"/>
    </w:p>
    <w:tbl>
      <w:tblPr>
        <w:tblStyle w:val="Tablaconcuadrcula"/>
        <w:tblW w:w="0" w:type="auto"/>
        <w:jc w:val="center"/>
        <w:tblLook w:val="04A0" w:firstRow="1" w:lastRow="0" w:firstColumn="1" w:lastColumn="0" w:noHBand="0" w:noVBand="1"/>
      </w:tblPr>
      <w:tblGrid>
        <w:gridCol w:w="506"/>
        <w:gridCol w:w="4206"/>
        <w:gridCol w:w="4206"/>
      </w:tblGrid>
      <w:tr w:rsidR="004523AF" w:rsidTr="00627E24">
        <w:trPr>
          <w:jc w:val="center"/>
        </w:trPr>
        <w:tc>
          <w:tcPr>
            <w:tcW w:w="491" w:type="dxa"/>
            <w:tcBorders>
              <w:top w:val="nil"/>
              <w:left w:val="nil"/>
              <w:bottom w:val="single" w:sz="4" w:space="0" w:color="auto"/>
              <w:right w:val="single" w:sz="4" w:space="0" w:color="auto"/>
            </w:tcBorders>
          </w:tcPr>
          <w:p w:rsidR="004523AF" w:rsidRDefault="004523AF" w:rsidP="007664F3"/>
        </w:tc>
        <w:tc>
          <w:tcPr>
            <w:tcW w:w="4181" w:type="dxa"/>
            <w:tcBorders>
              <w:left w:val="single" w:sz="4" w:space="0" w:color="auto"/>
              <w:bottom w:val="single" w:sz="4" w:space="0" w:color="auto"/>
            </w:tcBorders>
          </w:tcPr>
          <w:p w:rsidR="004523AF" w:rsidRPr="006C1DD4" w:rsidRDefault="004523AF" w:rsidP="007664F3">
            <w:pPr>
              <w:jc w:val="center"/>
              <w:rPr>
                <w:rFonts w:ascii="Arial" w:hAnsi="Arial" w:cs="Arial"/>
                <w:b/>
                <w:sz w:val="24"/>
              </w:rPr>
            </w:pPr>
            <w:r w:rsidRPr="006C1DD4">
              <w:rPr>
                <w:rFonts w:ascii="Arial" w:hAnsi="Arial" w:cs="Arial"/>
                <w:b/>
                <w:sz w:val="24"/>
              </w:rPr>
              <w:t>Interno</w:t>
            </w:r>
          </w:p>
        </w:tc>
        <w:tc>
          <w:tcPr>
            <w:tcW w:w="4151" w:type="dxa"/>
            <w:tcBorders>
              <w:bottom w:val="single" w:sz="4" w:space="0" w:color="auto"/>
            </w:tcBorders>
          </w:tcPr>
          <w:p w:rsidR="004523AF" w:rsidRPr="006C1DD4" w:rsidRDefault="004523AF" w:rsidP="007664F3">
            <w:pPr>
              <w:jc w:val="center"/>
              <w:rPr>
                <w:rFonts w:ascii="Arial" w:hAnsi="Arial" w:cs="Arial"/>
                <w:b/>
                <w:sz w:val="24"/>
              </w:rPr>
            </w:pPr>
            <w:r w:rsidRPr="006C1DD4">
              <w:rPr>
                <w:rFonts w:ascii="Arial" w:hAnsi="Arial" w:cs="Arial"/>
                <w:b/>
                <w:sz w:val="24"/>
              </w:rPr>
              <w:t>Externo</w:t>
            </w:r>
          </w:p>
        </w:tc>
      </w:tr>
      <w:tr w:rsidR="004523AF" w:rsidTr="00627E24">
        <w:trPr>
          <w:cantSplit/>
          <w:trHeight w:val="1134"/>
          <w:jc w:val="center"/>
        </w:trPr>
        <w:tc>
          <w:tcPr>
            <w:tcW w:w="491" w:type="dxa"/>
            <w:tcBorders>
              <w:top w:val="single" w:sz="4" w:space="0" w:color="auto"/>
              <w:right w:val="single" w:sz="4" w:space="0" w:color="auto"/>
            </w:tcBorders>
            <w:textDirection w:val="btLr"/>
          </w:tcPr>
          <w:p w:rsidR="004523AF" w:rsidRPr="006C1DD4" w:rsidRDefault="004523AF" w:rsidP="007664F3">
            <w:pPr>
              <w:ind w:left="113" w:right="113"/>
              <w:jc w:val="center"/>
              <w:rPr>
                <w:rFonts w:ascii="Arial" w:hAnsi="Arial" w:cs="Arial"/>
                <w:b/>
                <w:sz w:val="24"/>
              </w:rPr>
            </w:pPr>
            <w:r w:rsidRPr="006C1DD4">
              <w:rPr>
                <w:rFonts w:ascii="Arial" w:hAnsi="Arial" w:cs="Arial"/>
                <w:b/>
                <w:sz w:val="24"/>
              </w:rPr>
              <w:t>Negativo</w:t>
            </w:r>
          </w:p>
        </w:tc>
        <w:tc>
          <w:tcPr>
            <w:tcW w:w="4181" w:type="dxa"/>
            <w:tcBorders>
              <w:top w:val="single" w:sz="4" w:space="0" w:color="auto"/>
              <w:left w:val="single" w:sz="4" w:space="0" w:color="auto"/>
              <w:bottom w:val="nil"/>
              <w:right w:val="nil"/>
            </w:tcBorders>
          </w:tcPr>
          <w:p w:rsidR="00EB52CC" w:rsidRDefault="00EB52CC" w:rsidP="007664F3">
            <w:pPr>
              <w:rPr>
                <w:noProof/>
                <w:lang w:eastAsia="es-MX"/>
              </w:rPr>
            </w:pPr>
          </w:p>
          <w:p w:rsidR="004523AF" w:rsidRDefault="004523AF" w:rsidP="007664F3">
            <w:r>
              <w:rPr>
                <w:noProof/>
                <w:lang w:eastAsia="es-MX"/>
              </w:rPr>
              <w:drawing>
                <wp:anchor distT="0" distB="0" distL="114300" distR="114300" simplePos="0" relativeHeight="251666432" behindDoc="1" locked="0" layoutInCell="1" allowOverlap="1" wp14:anchorId="33CB452E" wp14:editId="1829D0E7">
                  <wp:simplePos x="0" y="0"/>
                  <wp:positionH relativeFrom="column">
                    <wp:posOffset>4445</wp:posOffset>
                  </wp:positionH>
                  <wp:positionV relativeFrom="paragraph">
                    <wp:posOffset>635</wp:posOffset>
                  </wp:positionV>
                  <wp:extent cx="2517775" cy="1419225"/>
                  <wp:effectExtent l="0" t="0" r="0" b="9525"/>
                  <wp:wrapTight wrapText="bothSides">
                    <wp:wrapPolygon edited="0">
                      <wp:start x="0" y="0"/>
                      <wp:lineTo x="0" y="21455"/>
                      <wp:lineTo x="21409" y="21455"/>
                      <wp:lineTo x="214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7775" cy="1419225"/>
                          </a:xfrm>
                          <a:prstGeom prst="rect">
                            <a:avLst/>
                          </a:prstGeom>
                          <a:noFill/>
                        </pic:spPr>
                      </pic:pic>
                    </a:graphicData>
                  </a:graphic>
                  <wp14:sizeRelH relativeFrom="page">
                    <wp14:pctWidth>0</wp14:pctWidth>
                  </wp14:sizeRelH>
                  <wp14:sizeRelV relativeFrom="page">
                    <wp14:pctHeight>0</wp14:pctHeight>
                  </wp14:sizeRelV>
                </wp:anchor>
              </w:drawing>
            </w:r>
          </w:p>
        </w:tc>
        <w:tc>
          <w:tcPr>
            <w:tcW w:w="4151" w:type="dxa"/>
            <w:tcBorders>
              <w:top w:val="single" w:sz="4" w:space="0" w:color="auto"/>
              <w:left w:val="nil"/>
              <w:bottom w:val="nil"/>
              <w:right w:val="nil"/>
            </w:tcBorders>
          </w:tcPr>
          <w:p w:rsidR="004523AF" w:rsidRDefault="004523AF" w:rsidP="007664F3">
            <w:r>
              <w:rPr>
                <w:noProof/>
                <w:lang w:eastAsia="es-MX"/>
              </w:rPr>
              <w:drawing>
                <wp:anchor distT="0" distB="0" distL="114300" distR="114300" simplePos="0" relativeHeight="251667456" behindDoc="1" locked="0" layoutInCell="1" allowOverlap="1" wp14:anchorId="173FE392" wp14:editId="090A0D9E">
                  <wp:simplePos x="0" y="0"/>
                  <wp:positionH relativeFrom="column">
                    <wp:posOffset>0</wp:posOffset>
                  </wp:positionH>
                  <wp:positionV relativeFrom="paragraph">
                    <wp:posOffset>635</wp:posOffset>
                  </wp:positionV>
                  <wp:extent cx="2524125" cy="1438275"/>
                  <wp:effectExtent l="0" t="0" r="9525" b="9525"/>
                  <wp:wrapTight wrapText="bothSides">
                    <wp:wrapPolygon edited="0">
                      <wp:start x="0" y="0"/>
                      <wp:lineTo x="0" y="21457"/>
                      <wp:lineTo x="21518" y="21457"/>
                      <wp:lineTo x="2151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1438275"/>
                          </a:xfrm>
                          <a:prstGeom prst="rect">
                            <a:avLst/>
                          </a:prstGeom>
                          <a:noFill/>
                        </pic:spPr>
                      </pic:pic>
                    </a:graphicData>
                  </a:graphic>
                  <wp14:sizeRelH relativeFrom="page">
                    <wp14:pctWidth>0</wp14:pctWidth>
                  </wp14:sizeRelH>
                  <wp14:sizeRelV relativeFrom="page">
                    <wp14:pctHeight>0</wp14:pctHeight>
                  </wp14:sizeRelV>
                </wp:anchor>
              </w:drawing>
            </w:r>
          </w:p>
        </w:tc>
      </w:tr>
      <w:tr w:rsidR="004523AF" w:rsidTr="00627E24">
        <w:trPr>
          <w:cantSplit/>
          <w:trHeight w:val="1134"/>
          <w:jc w:val="center"/>
        </w:trPr>
        <w:tc>
          <w:tcPr>
            <w:tcW w:w="491" w:type="dxa"/>
            <w:tcBorders>
              <w:right w:val="single" w:sz="4" w:space="0" w:color="auto"/>
            </w:tcBorders>
            <w:textDirection w:val="btLr"/>
          </w:tcPr>
          <w:p w:rsidR="004523AF" w:rsidRPr="006C1DD4" w:rsidRDefault="004523AF" w:rsidP="007664F3">
            <w:pPr>
              <w:ind w:left="113" w:right="113"/>
              <w:jc w:val="center"/>
              <w:rPr>
                <w:rFonts w:ascii="Arial" w:hAnsi="Arial" w:cs="Arial"/>
                <w:b/>
                <w:sz w:val="24"/>
              </w:rPr>
            </w:pPr>
            <w:r w:rsidRPr="006C1DD4">
              <w:rPr>
                <w:rFonts w:ascii="Arial" w:hAnsi="Arial" w:cs="Arial"/>
                <w:b/>
                <w:sz w:val="24"/>
              </w:rPr>
              <w:t>Positivo</w:t>
            </w:r>
          </w:p>
        </w:tc>
        <w:tc>
          <w:tcPr>
            <w:tcW w:w="4181" w:type="dxa"/>
            <w:tcBorders>
              <w:top w:val="nil"/>
              <w:left w:val="single" w:sz="4" w:space="0" w:color="auto"/>
              <w:bottom w:val="nil"/>
              <w:right w:val="nil"/>
            </w:tcBorders>
          </w:tcPr>
          <w:p w:rsidR="004523AF" w:rsidRDefault="004523AF" w:rsidP="007664F3">
            <w:r>
              <w:rPr>
                <w:noProof/>
                <w:lang w:eastAsia="es-MX"/>
              </w:rPr>
              <w:drawing>
                <wp:anchor distT="0" distB="0" distL="114300" distR="114300" simplePos="0" relativeHeight="251664384" behindDoc="1" locked="0" layoutInCell="1" allowOverlap="1" wp14:anchorId="61B91501" wp14:editId="1467A075">
                  <wp:simplePos x="0" y="0"/>
                  <wp:positionH relativeFrom="column">
                    <wp:posOffset>33020</wp:posOffset>
                  </wp:positionH>
                  <wp:positionV relativeFrom="paragraph">
                    <wp:posOffset>0</wp:posOffset>
                  </wp:positionV>
                  <wp:extent cx="2524125" cy="1438275"/>
                  <wp:effectExtent l="0" t="0" r="9525" b="9525"/>
                  <wp:wrapTight wrapText="bothSides">
                    <wp:wrapPolygon edited="0">
                      <wp:start x="0" y="0"/>
                      <wp:lineTo x="0" y="21457"/>
                      <wp:lineTo x="21518" y="21457"/>
                      <wp:lineTo x="215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1438275"/>
                          </a:xfrm>
                          <a:prstGeom prst="rect">
                            <a:avLst/>
                          </a:prstGeom>
                          <a:noFill/>
                        </pic:spPr>
                      </pic:pic>
                    </a:graphicData>
                  </a:graphic>
                </wp:anchor>
              </w:drawing>
            </w:r>
          </w:p>
        </w:tc>
        <w:tc>
          <w:tcPr>
            <w:tcW w:w="4151" w:type="dxa"/>
            <w:tcBorders>
              <w:top w:val="nil"/>
              <w:left w:val="nil"/>
              <w:bottom w:val="nil"/>
              <w:right w:val="nil"/>
            </w:tcBorders>
          </w:tcPr>
          <w:p w:rsidR="004523AF" w:rsidRDefault="004523AF" w:rsidP="007664F3">
            <w:r>
              <w:rPr>
                <w:noProof/>
                <w:lang w:eastAsia="es-MX"/>
              </w:rPr>
              <w:drawing>
                <wp:anchor distT="0" distB="0" distL="114300" distR="114300" simplePos="0" relativeHeight="251665408" behindDoc="1" locked="0" layoutInCell="1" allowOverlap="1" wp14:anchorId="66835ADB" wp14:editId="58415FCB">
                  <wp:simplePos x="0" y="0"/>
                  <wp:positionH relativeFrom="column">
                    <wp:posOffset>0</wp:posOffset>
                  </wp:positionH>
                  <wp:positionV relativeFrom="paragraph">
                    <wp:posOffset>3810</wp:posOffset>
                  </wp:positionV>
                  <wp:extent cx="2524125" cy="1419225"/>
                  <wp:effectExtent l="0" t="0" r="9525" b="9525"/>
                  <wp:wrapTight wrapText="bothSides">
                    <wp:wrapPolygon edited="0">
                      <wp:start x="0" y="0"/>
                      <wp:lineTo x="0" y="21455"/>
                      <wp:lineTo x="21518" y="21455"/>
                      <wp:lineTo x="2151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1419225"/>
                          </a:xfrm>
                          <a:prstGeom prst="rect">
                            <a:avLst/>
                          </a:prstGeom>
                          <a:noFill/>
                        </pic:spPr>
                      </pic:pic>
                    </a:graphicData>
                  </a:graphic>
                </wp:anchor>
              </w:drawing>
            </w:r>
          </w:p>
        </w:tc>
      </w:tr>
    </w:tbl>
    <w:p w:rsidR="004523AF" w:rsidRDefault="004523AF" w:rsidP="00627E24">
      <w:pPr>
        <w:ind w:left="708"/>
        <w:jc w:val="both"/>
        <w:rPr>
          <w:rFonts w:ascii="Arial" w:hAnsi="Arial" w:cs="Arial"/>
          <w:b/>
          <w:sz w:val="24"/>
          <w:highlight w:val="yellow"/>
        </w:rPr>
      </w:pPr>
    </w:p>
    <w:p w:rsidR="004523AF" w:rsidRDefault="004523AF" w:rsidP="00627E24">
      <w:pPr>
        <w:ind w:left="708"/>
        <w:jc w:val="both"/>
        <w:rPr>
          <w:rFonts w:ascii="Arial" w:hAnsi="Arial" w:cs="Arial"/>
          <w:b/>
          <w:sz w:val="24"/>
          <w:highlight w:val="yellow"/>
        </w:rPr>
      </w:pPr>
    </w:p>
    <w:p w:rsidR="004523AF" w:rsidRDefault="004523AF" w:rsidP="00627E24">
      <w:pPr>
        <w:ind w:left="708"/>
        <w:jc w:val="both"/>
        <w:rPr>
          <w:rFonts w:ascii="Arial" w:hAnsi="Arial" w:cs="Arial"/>
          <w:b/>
          <w:sz w:val="24"/>
          <w:highlight w:val="yellow"/>
        </w:rPr>
      </w:pPr>
    </w:p>
    <w:p w:rsidR="00FF1D13" w:rsidRDefault="00FF1D13" w:rsidP="00627E24">
      <w:pPr>
        <w:ind w:left="708"/>
        <w:jc w:val="both"/>
        <w:rPr>
          <w:rFonts w:ascii="Arial" w:hAnsi="Arial" w:cs="Arial"/>
          <w:b/>
          <w:sz w:val="24"/>
          <w:highlight w:val="yellow"/>
        </w:rPr>
      </w:pPr>
    </w:p>
    <w:p w:rsidR="00EB52CC" w:rsidRDefault="00EB52CC" w:rsidP="00627E24">
      <w:pPr>
        <w:ind w:left="708"/>
        <w:jc w:val="both"/>
        <w:rPr>
          <w:rFonts w:ascii="Arial" w:hAnsi="Arial" w:cs="Arial"/>
          <w:b/>
          <w:sz w:val="24"/>
          <w:highlight w:val="yellow"/>
        </w:rPr>
      </w:pPr>
    </w:p>
    <w:tbl>
      <w:tblPr>
        <w:tblStyle w:val="Tablaconcuadrcula"/>
        <w:tblW w:w="9035" w:type="dxa"/>
        <w:tblLook w:val="04A0" w:firstRow="1" w:lastRow="0" w:firstColumn="1" w:lastColumn="0" w:noHBand="0" w:noVBand="1"/>
      </w:tblPr>
      <w:tblGrid>
        <w:gridCol w:w="692"/>
        <w:gridCol w:w="704"/>
        <w:gridCol w:w="2821"/>
        <w:gridCol w:w="663"/>
        <w:gridCol w:w="3586"/>
        <w:gridCol w:w="569"/>
      </w:tblGrid>
      <w:tr w:rsidR="004523AF" w:rsidTr="00627E24">
        <w:trPr>
          <w:gridAfter w:val="1"/>
          <w:wAfter w:w="708" w:type="dxa"/>
          <w:trHeight w:val="747"/>
        </w:trPr>
        <w:tc>
          <w:tcPr>
            <w:tcW w:w="704" w:type="dxa"/>
            <w:tcBorders>
              <w:top w:val="nil"/>
              <w:left w:val="nil"/>
              <w:bottom w:val="single" w:sz="4" w:space="0" w:color="auto"/>
              <w:right w:val="single" w:sz="4" w:space="0" w:color="auto"/>
            </w:tcBorders>
          </w:tcPr>
          <w:p w:rsidR="004523AF" w:rsidRDefault="004523AF" w:rsidP="007664F3"/>
        </w:tc>
        <w:tc>
          <w:tcPr>
            <w:tcW w:w="3686" w:type="dxa"/>
            <w:gridSpan w:val="2"/>
            <w:tcBorders>
              <w:left w:val="single" w:sz="4" w:space="0" w:color="auto"/>
            </w:tcBorders>
          </w:tcPr>
          <w:p w:rsidR="004523AF" w:rsidRPr="00E8021F" w:rsidRDefault="004523AF" w:rsidP="007664F3">
            <w:pPr>
              <w:jc w:val="center"/>
              <w:rPr>
                <w:rFonts w:ascii="Arial" w:hAnsi="Arial" w:cs="Arial"/>
                <w:b/>
                <w:sz w:val="36"/>
                <w:szCs w:val="36"/>
              </w:rPr>
            </w:pPr>
            <w:r w:rsidRPr="00E8021F">
              <w:rPr>
                <w:rFonts w:ascii="Arial" w:hAnsi="Arial" w:cs="Arial"/>
                <w:b/>
                <w:sz w:val="44"/>
                <w:szCs w:val="36"/>
              </w:rPr>
              <w:t>Interno</w:t>
            </w:r>
          </w:p>
        </w:tc>
        <w:tc>
          <w:tcPr>
            <w:tcW w:w="4645" w:type="dxa"/>
            <w:gridSpan w:val="2"/>
          </w:tcPr>
          <w:p w:rsidR="004523AF" w:rsidRPr="00E8021F" w:rsidRDefault="004523AF" w:rsidP="007664F3">
            <w:pPr>
              <w:jc w:val="center"/>
              <w:rPr>
                <w:rFonts w:ascii="Arial" w:hAnsi="Arial" w:cs="Arial"/>
                <w:b/>
                <w:sz w:val="36"/>
                <w:szCs w:val="36"/>
              </w:rPr>
            </w:pPr>
            <w:r w:rsidRPr="00E8021F">
              <w:rPr>
                <w:rFonts w:ascii="Arial" w:hAnsi="Arial" w:cs="Arial"/>
                <w:b/>
                <w:sz w:val="44"/>
                <w:szCs w:val="36"/>
              </w:rPr>
              <w:t>Externo</w:t>
            </w:r>
          </w:p>
        </w:tc>
      </w:tr>
      <w:tr w:rsidR="004523AF" w:rsidTr="00627E24">
        <w:trPr>
          <w:gridAfter w:val="1"/>
          <w:wAfter w:w="708" w:type="dxa"/>
          <w:cantSplit/>
          <w:trHeight w:val="1134"/>
        </w:trPr>
        <w:tc>
          <w:tcPr>
            <w:tcW w:w="704" w:type="dxa"/>
            <w:tcBorders>
              <w:top w:val="single" w:sz="4" w:space="0" w:color="auto"/>
            </w:tcBorders>
            <w:textDirection w:val="btLr"/>
          </w:tcPr>
          <w:p w:rsidR="004523AF" w:rsidRPr="00E8021F" w:rsidRDefault="004523AF" w:rsidP="007664F3">
            <w:pPr>
              <w:ind w:left="113" w:right="113"/>
              <w:jc w:val="center"/>
              <w:rPr>
                <w:rFonts w:ascii="Arial" w:hAnsi="Arial" w:cs="Arial"/>
                <w:b/>
              </w:rPr>
            </w:pPr>
            <w:r w:rsidRPr="00E8021F">
              <w:rPr>
                <w:rFonts w:ascii="Arial" w:hAnsi="Arial" w:cs="Arial"/>
                <w:b/>
                <w:sz w:val="36"/>
              </w:rPr>
              <w:t>Negativo</w:t>
            </w:r>
          </w:p>
        </w:tc>
        <w:tc>
          <w:tcPr>
            <w:tcW w:w="3686" w:type="dxa"/>
            <w:gridSpan w:val="2"/>
          </w:tcPr>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Poco conocimiento de la manufactura. </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Recursos y tiempo limitado. </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Herramental básica. </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Poca herramienta de manufactura. </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Proveedores escasos. </w:t>
            </w:r>
          </w:p>
          <w:p w:rsidR="004523AF" w:rsidRDefault="004523AF" w:rsidP="004523AF">
            <w:pPr>
              <w:pStyle w:val="Prrafodelista"/>
              <w:numPr>
                <w:ilvl w:val="0"/>
                <w:numId w:val="20"/>
              </w:numPr>
            </w:pPr>
            <w:r w:rsidRPr="006C1DD4">
              <w:rPr>
                <w:rFonts w:ascii="Arial" w:hAnsi="Arial" w:cs="Arial"/>
              </w:rPr>
              <w:t>Altos costos de manufactura.</w:t>
            </w:r>
          </w:p>
        </w:tc>
        <w:tc>
          <w:tcPr>
            <w:tcW w:w="4645" w:type="dxa"/>
            <w:gridSpan w:val="2"/>
          </w:tcPr>
          <w:p w:rsidR="004523AF" w:rsidRPr="006C1DD4" w:rsidRDefault="004523AF" w:rsidP="004523AF">
            <w:pPr>
              <w:pStyle w:val="Prrafodelista"/>
              <w:numPr>
                <w:ilvl w:val="0"/>
                <w:numId w:val="20"/>
              </w:numPr>
              <w:rPr>
                <w:rFonts w:ascii="Arial" w:hAnsi="Arial" w:cs="Arial"/>
              </w:rPr>
            </w:pPr>
            <w:r w:rsidRPr="006C1DD4">
              <w:rPr>
                <w:rFonts w:ascii="Arial" w:hAnsi="Arial" w:cs="Arial"/>
              </w:rPr>
              <w:t>Suelen quedar las cenizas del carbón después de usar el asador.</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No se puede determinar la temperatura exacta.</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Estarás expuesto al humo constante.</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Ser un producto nuevo. </w:t>
            </w:r>
          </w:p>
          <w:p w:rsidR="004523AF" w:rsidRPr="006C1DD4" w:rsidRDefault="004523AF" w:rsidP="004523AF">
            <w:pPr>
              <w:pStyle w:val="Prrafodelista"/>
              <w:numPr>
                <w:ilvl w:val="0"/>
                <w:numId w:val="20"/>
              </w:numPr>
              <w:rPr>
                <w:rFonts w:ascii="Arial" w:hAnsi="Arial" w:cs="Arial"/>
              </w:rPr>
            </w:pPr>
            <w:r w:rsidRPr="006C1DD4">
              <w:rPr>
                <w:rFonts w:ascii="Arial" w:hAnsi="Arial" w:cs="Arial"/>
              </w:rPr>
              <w:t xml:space="preserve">Estética y Diseño. </w:t>
            </w:r>
          </w:p>
          <w:p w:rsidR="004523AF" w:rsidRDefault="004523AF" w:rsidP="007664F3"/>
        </w:tc>
      </w:tr>
      <w:tr w:rsidR="004523AF" w:rsidTr="00627E24">
        <w:trPr>
          <w:gridBefore w:val="1"/>
          <w:cantSplit/>
          <w:trHeight w:val="1134"/>
        </w:trPr>
        <w:tc>
          <w:tcPr>
            <w:tcW w:w="704" w:type="dxa"/>
            <w:textDirection w:val="btLr"/>
          </w:tcPr>
          <w:p w:rsidR="004523AF" w:rsidRPr="00E8021F" w:rsidRDefault="004523AF" w:rsidP="007664F3">
            <w:pPr>
              <w:ind w:left="113" w:right="113"/>
              <w:jc w:val="center"/>
              <w:rPr>
                <w:rFonts w:ascii="Arial" w:hAnsi="Arial" w:cs="Arial"/>
                <w:b/>
              </w:rPr>
            </w:pPr>
            <w:r w:rsidRPr="00E8021F">
              <w:rPr>
                <w:rFonts w:ascii="Arial" w:hAnsi="Arial" w:cs="Arial"/>
                <w:b/>
                <w:sz w:val="36"/>
              </w:rPr>
              <w:t>Positivo</w:t>
            </w:r>
          </w:p>
        </w:tc>
        <w:tc>
          <w:tcPr>
            <w:tcW w:w="3686" w:type="dxa"/>
            <w:gridSpan w:val="2"/>
          </w:tcPr>
          <w:p w:rsidR="004523AF" w:rsidRPr="006C1DD4" w:rsidRDefault="004523AF" w:rsidP="004523AF">
            <w:pPr>
              <w:pStyle w:val="Prrafodelista"/>
              <w:numPr>
                <w:ilvl w:val="0"/>
                <w:numId w:val="21"/>
              </w:numPr>
              <w:rPr>
                <w:rFonts w:ascii="Arial" w:hAnsi="Arial" w:cs="Arial"/>
              </w:rPr>
            </w:pPr>
            <w:r w:rsidRPr="006C1DD4">
              <w:rPr>
                <w:rFonts w:ascii="Arial" w:hAnsi="Arial" w:cs="Arial"/>
              </w:rPr>
              <w:t xml:space="preserve">Ventaja competitiva al ser nuevo producto. </w:t>
            </w:r>
          </w:p>
          <w:p w:rsidR="004523AF" w:rsidRPr="006C1DD4" w:rsidRDefault="004523AF" w:rsidP="004523AF">
            <w:pPr>
              <w:pStyle w:val="Prrafodelista"/>
              <w:numPr>
                <w:ilvl w:val="0"/>
                <w:numId w:val="21"/>
              </w:numPr>
              <w:rPr>
                <w:rFonts w:ascii="Arial" w:hAnsi="Arial" w:cs="Arial"/>
              </w:rPr>
            </w:pPr>
            <w:r w:rsidRPr="006C1DD4">
              <w:rPr>
                <w:rFonts w:ascii="Arial" w:hAnsi="Arial" w:cs="Arial"/>
              </w:rPr>
              <w:t xml:space="preserve">Incorporación de diferentes productos en 1. </w:t>
            </w:r>
          </w:p>
          <w:p w:rsidR="004523AF" w:rsidRPr="006C1DD4" w:rsidRDefault="004523AF" w:rsidP="004523AF">
            <w:pPr>
              <w:pStyle w:val="Prrafodelista"/>
              <w:numPr>
                <w:ilvl w:val="0"/>
                <w:numId w:val="21"/>
              </w:numPr>
              <w:rPr>
                <w:rFonts w:ascii="Arial" w:hAnsi="Arial" w:cs="Arial"/>
              </w:rPr>
            </w:pPr>
            <w:r w:rsidRPr="006C1DD4">
              <w:rPr>
                <w:rFonts w:ascii="Arial" w:hAnsi="Arial" w:cs="Arial"/>
              </w:rPr>
              <w:t xml:space="preserve">Compromiso con la innovación de tecnologías de cocina. </w:t>
            </w:r>
          </w:p>
          <w:p w:rsidR="004523AF" w:rsidRPr="006C1DD4" w:rsidRDefault="004523AF" w:rsidP="004523AF">
            <w:pPr>
              <w:pStyle w:val="Prrafodelista"/>
              <w:numPr>
                <w:ilvl w:val="0"/>
                <w:numId w:val="21"/>
              </w:numPr>
              <w:rPr>
                <w:rFonts w:ascii="Arial" w:hAnsi="Arial" w:cs="Arial"/>
              </w:rPr>
            </w:pPr>
            <w:r w:rsidRPr="006C1DD4">
              <w:rPr>
                <w:rFonts w:ascii="Arial" w:hAnsi="Arial" w:cs="Arial"/>
              </w:rPr>
              <w:t>Abaratamiento de costos en producto terminado.</w:t>
            </w:r>
          </w:p>
          <w:p w:rsidR="004523AF" w:rsidRPr="006C1DD4" w:rsidRDefault="004523AF" w:rsidP="004523AF">
            <w:pPr>
              <w:pStyle w:val="Prrafodelista"/>
              <w:numPr>
                <w:ilvl w:val="0"/>
                <w:numId w:val="21"/>
              </w:numPr>
              <w:rPr>
                <w:rFonts w:ascii="Arial" w:hAnsi="Arial" w:cs="Arial"/>
              </w:rPr>
            </w:pPr>
            <w:r w:rsidRPr="006C1DD4">
              <w:rPr>
                <w:rFonts w:ascii="Arial" w:hAnsi="Arial" w:cs="Arial"/>
              </w:rPr>
              <w:t xml:space="preserve">Fácil uso y movilidad. </w:t>
            </w:r>
          </w:p>
          <w:p w:rsidR="004523AF" w:rsidRPr="006C1DD4" w:rsidRDefault="004523AF" w:rsidP="004523AF">
            <w:pPr>
              <w:pStyle w:val="Prrafodelista"/>
              <w:numPr>
                <w:ilvl w:val="0"/>
                <w:numId w:val="21"/>
              </w:numPr>
              <w:rPr>
                <w:rFonts w:ascii="Arial" w:hAnsi="Arial" w:cs="Arial"/>
              </w:rPr>
            </w:pPr>
            <w:r w:rsidRPr="006C1DD4">
              <w:rPr>
                <w:rFonts w:ascii="Arial" w:hAnsi="Arial" w:cs="Arial"/>
              </w:rPr>
              <w:t>Fuerte disponibilidad en el mercado, segmentando a fuertes consumidores (Nicho).</w:t>
            </w:r>
          </w:p>
        </w:tc>
        <w:tc>
          <w:tcPr>
            <w:tcW w:w="4645" w:type="dxa"/>
            <w:gridSpan w:val="2"/>
          </w:tcPr>
          <w:p w:rsidR="004523AF" w:rsidRPr="006C1DD4" w:rsidRDefault="004523AF" w:rsidP="004523AF">
            <w:pPr>
              <w:pStyle w:val="Prrafodelista"/>
              <w:numPr>
                <w:ilvl w:val="0"/>
                <w:numId w:val="19"/>
              </w:numPr>
              <w:rPr>
                <w:rFonts w:ascii="Arial" w:hAnsi="Arial" w:cs="Arial"/>
              </w:rPr>
            </w:pPr>
            <w:r w:rsidRPr="006C1DD4">
              <w:rPr>
                <w:rFonts w:ascii="Arial" w:hAnsi="Arial" w:cs="Arial"/>
              </w:rPr>
              <w:t>Nutrientes como proteínas, vitaminas y minerales presentes en la carne permanecen intactos y por lo tanto, el resultado final es más saludable.</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Cuece la carne de manera lenta y prolongada, por lo que la carne obtiene una textura suave y húmeda.</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Con los asadores de carbón, la temperatura del fuego es intenso comparado a la de los asadores de gas esto asegura que la comida esté bien cocida</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Es más baratos entre todos los tipos de asadores.</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Ahorro de energía al tener el horno.</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Ensucia menos al tener el horno ya que utiliza menos recipientes.</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Reducir notablemente las facturas del gas, evitándonos utilizar algunos otros combustibles.</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Puede ser utilizado al aire libre, permitiéndonos mantener un lugar más limpio y sin contaminación en el ambiente.</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Fácil movilidad.</w:t>
            </w:r>
          </w:p>
          <w:p w:rsidR="004523AF" w:rsidRPr="006C1DD4" w:rsidRDefault="004523AF" w:rsidP="004523AF">
            <w:pPr>
              <w:pStyle w:val="Prrafodelista"/>
              <w:numPr>
                <w:ilvl w:val="0"/>
                <w:numId w:val="19"/>
              </w:numPr>
              <w:rPr>
                <w:rFonts w:ascii="Arial" w:hAnsi="Arial" w:cs="Arial"/>
              </w:rPr>
            </w:pPr>
            <w:r w:rsidRPr="006C1DD4">
              <w:rPr>
                <w:rFonts w:ascii="Arial" w:hAnsi="Arial" w:cs="Arial"/>
              </w:rPr>
              <w:t xml:space="preserve">Fácil uso, además de la incorporación de 3 en 1. </w:t>
            </w:r>
          </w:p>
          <w:p w:rsidR="004523AF" w:rsidRDefault="004523AF" w:rsidP="007664F3"/>
        </w:tc>
      </w:tr>
    </w:tbl>
    <w:p w:rsidR="004523AF" w:rsidRDefault="004523AF" w:rsidP="00627E24">
      <w:pPr>
        <w:ind w:left="708"/>
      </w:pPr>
    </w:p>
    <w:p w:rsidR="004523AF" w:rsidRDefault="004E60C9" w:rsidP="00627E24">
      <w:pPr>
        <w:ind w:left="708"/>
      </w:pPr>
      <w:hyperlink r:id="rId37" w:history="1">
        <w:r w:rsidR="004523AF" w:rsidRPr="00680254">
          <w:rPr>
            <w:rStyle w:val="Hipervnculo"/>
          </w:rPr>
          <w:t>http://www.gamma.es/blog/5-ventajas-de-cocinar-en-un-horno-de-lena/</w:t>
        </w:r>
      </w:hyperlink>
    </w:p>
    <w:p w:rsidR="004523AF" w:rsidRDefault="004E60C9" w:rsidP="00627E24">
      <w:pPr>
        <w:ind w:left="708"/>
      </w:pPr>
      <w:hyperlink r:id="rId38" w:history="1">
        <w:r w:rsidR="004523AF" w:rsidRPr="00680254">
          <w:rPr>
            <w:rStyle w:val="Hipervnculo"/>
          </w:rPr>
          <w:t>https://www.parrilleromandilon.com/category/caracteristicas-de-asadores/</w:t>
        </w:r>
      </w:hyperlink>
      <w:r w:rsidR="004523AF">
        <w:t xml:space="preserve"> </w:t>
      </w:r>
    </w:p>
    <w:p w:rsidR="004523AF" w:rsidRDefault="004E60C9" w:rsidP="00627E24">
      <w:pPr>
        <w:ind w:left="708"/>
      </w:pPr>
      <w:hyperlink r:id="rId39" w:history="1">
        <w:r w:rsidR="004523AF" w:rsidRPr="00680254">
          <w:rPr>
            <w:rStyle w:val="Hipervnculo"/>
          </w:rPr>
          <w:t>https://www.parrilleromandilon.com/lo-mejor-de-tener-un-asador-el-tizne/</w:t>
        </w:r>
      </w:hyperlink>
      <w:r w:rsidR="004523AF">
        <w:t xml:space="preserve"> </w:t>
      </w:r>
    </w:p>
    <w:p w:rsidR="004523AF" w:rsidRDefault="004E60C9" w:rsidP="00627E24">
      <w:pPr>
        <w:ind w:left="708"/>
      </w:pPr>
      <w:hyperlink r:id="rId40" w:history="1">
        <w:r w:rsidR="004523AF" w:rsidRPr="00680254">
          <w:rPr>
            <w:rStyle w:val="Hipervnculo"/>
          </w:rPr>
          <w:t>https://luxsa.com.mx/beneficios-de-los-asadores-de-carbon-por-que-debo-tener-uno/</w:t>
        </w:r>
      </w:hyperlink>
      <w:r w:rsidR="004523AF">
        <w:t xml:space="preserve"> </w:t>
      </w:r>
    </w:p>
    <w:p w:rsidR="004523AF" w:rsidRDefault="004E60C9" w:rsidP="00627E24">
      <w:pPr>
        <w:ind w:left="708"/>
      </w:pPr>
      <w:hyperlink r:id="rId41" w:history="1">
        <w:r w:rsidR="004523AF" w:rsidRPr="00680254">
          <w:rPr>
            <w:rStyle w:val="Hipervnculo"/>
          </w:rPr>
          <w:t>https://www.businesswire.com/news/home/20050328_es_1004951_generatedID/es/</w:t>
        </w:r>
      </w:hyperlink>
      <w:r w:rsidR="004523AF">
        <w:t xml:space="preserve"> </w:t>
      </w:r>
    </w:p>
    <w:p w:rsidR="00627E24" w:rsidRPr="002568A9" w:rsidRDefault="00627E24" w:rsidP="002568A9">
      <w:pPr>
        <w:pStyle w:val="Ttulo2"/>
      </w:pPr>
    </w:p>
    <w:p w:rsidR="00627E24" w:rsidRDefault="00627E24" w:rsidP="002568A9">
      <w:pPr>
        <w:pStyle w:val="Ttulo2"/>
        <w:rPr>
          <w:rFonts w:eastAsia="Times New Roman"/>
          <w:bCs/>
          <w:sz w:val="24"/>
          <w:szCs w:val="24"/>
          <w:shd w:val="clear" w:color="auto" w:fill="FFFFFF"/>
          <w:lang w:eastAsia="es-MX"/>
        </w:rPr>
      </w:pPr>
      <w:bookmarkStart w:id="30" w:name="step_1_2"/>
      <w:bookmarkStart w:id="31" w:name="_Toc520664957"/>
      <w:bookmarkEnd w:id="30"/>
      <w:r w:rsidRPr="002568A9">
        <w:rPr>
          <w:rFonts w:eastAsia="Times New Roman"/>
          <w:bCs/>
          <w:sz w:val="24"/>
          <w:szCs w:val="24"/>
          <w:shd w:val="clear" w:color="auto" w:fill="FFFFFF"/>
          <w:lang w:eastAsia="es-MX"/>
        </w:rPr>
        <w:t>Propiedad intelectual y transferencia de tecnología</w:t>
      </w:r>
      <w:bookmarkEnd w:id="31"/>
      <w:r w:rsidRPr="002568A9">
        <w:rPr>
          <w:rFonts w:eastAsia="Times New Roman"/>
          <w:bCs/>
          <w:sz w:val="24"/>
          <w:szCs w:val="24"/>
          <w:shd w:val="clear" w:color="auto" w:fill="FFFFFF"/>
          <w:lang w:eastAsia="es-MX"/>
        </w:rPr>
        <w:t xml:space="preserve"> </w:t>
      </w:r>
    </w:p>
    <w:p w:rsidR="00EB52CC" w:rsidRPr="00EB52CC" w:rsidRDefault="00EB52CC" w:rsidP="00EB52CC">
      <w:pPr>
        <w:rPr>
          <w:rFonts w:ascii="Arial" w:hAnsi="Arial" w:cs="Arial"/>
          <w:sz w:val="24"/>
          <w:szCs w:val="24"/>
          <w:lang w:eastAsia="es-MX"/>
        </w:rPr>
      </w:pPr>
      <w:r w:rsidRPr="00EB52CC">
        <w:rPr>
          <w:rFonts w:ascii="Arial" w:hAnsi="Arial" w:cs="Arial"/>
          <w:sz w:val="24"/>
          <w:szCs w:val="24"/>
          <w:lang w:eastAsia="es-MX"/>
        </w:rPr>
        <w:t xml:space="preserve">A continuación mencionaremos </w:t>
      </w:r>
      <w:r>
        <w:rPr>
          <w:rFonts w:ascii="Arial" w:hAnsi="Arial" w:cs="Arial"/>
          <w:sz w:val="24"/>
          <w:szCs w:val="24"/>
          <w:lang w:eastAsia="es-MX"/>
        </w:rPr>
        <w:t xml:space="preserve">algunos consejos de </w:t>
      </w:r>
      <w:r w:rsidR="004E60C9">
        <w:rPr>
          <w:rFonts w:ascii="Arial" w:hAnsi="Arial" w:cs="Arial"/>
          <w:sz w:val="24"/>
          <w:szCs w:val="24"/>
          <w:lang w:eastAsia="es-MX"/>
        </w:rPr>
        <w:t>manufactura</w:t>
      </w:r>
      <w:r>
        <w:rPr>
          <w:rFonts w:ascii="Arial" w:hAnsi="Arial" w:cs="Arial"/>
          <w:sz w:val="24"/>
          <w:szCs w:val="24"/>
          <w:lang w:eastAsia="es-MX"/>
        </w:rPr>
        <w:t xml:space="preserve"> que usted como lector debería saber si quisiera montar su propio horno tipo ataúd, aunque puede consultar esto más a detalle en nuestro libro “Make your oven yourself”. </w:t>
      </w:r>
    </w:p>
    <w:p w:rsidR="00627E24" w:rsidRPr="00EB52CC" w:rsidRDefault="00627E24" w:rsidP="00627E24">
      <w:pPr>
        <w:spacing w:after="0" w:line="240" w:lineRule="auto"/>
        <w:ind w:left="708"/>
        <w:jc w:val="both"/>
        <w:rPr>
          <w:rFonts w:ascii="Arial" w:eastAsia="Times New Roman" w:hAnsi="Arial" w:cs="Arial"/>
          <w:bCs/>
          <w:sz w:val="24"/>
          <w:szCs w:val="24"/>
          <w:shd w:val="clear" w:color="auto" w:fill="FFFFFF"/>
          <w:lang w:eastAsia="es-MX"/>
        </w:rPr>
      </w:pPr>
    </w:p>
    <w:p w:rsidR="00627E24" w:rsidRPr="00EB52CC" w:rsidRDefault="00627E24" w:rsidP="00EB52CC">
      <w:pPr>
        <w:spacing w:after="0" w:line="240" w:lineRule="auto"/>
        <w:jc w:val="both"/>
        <w:rPr>
          <w:rFonts w:ascii="Arial" w:eastAsia="Times New Roman" w:hAnsi="Arial" w:cs="Arial"/>
          <w:sz w:val="24"/>
          <w:szCs w:val="24"/>
          <w:lang w:eastAsia="es-MX"/>
        </w:rPr>
      </w:pPr>
      <w:r w:rsidRPr="00EB52CC">
        <w:rPr>
          <w:rFonts w:ascii="Arial" w:eastAsia="Times New Roman" w:hAnsi="Arial" w:cs="Arial"/>
          <w:bCs/>
          <w:sz w:val="24"/>
          <w:szCs w:val="24"/>
          <w:shd w:val="clear" w:color="auto" w:fill="FFFFFF"/>
          <w:lang w:eastAsia="es-MX"/>
        </w:rPr>
        <w:t xml:space="preserve">Si quiere </w:t>
      </w:r>
      <w:r w:rsidR="00250B0C">
        <w:rPr>
          <w:rFonts w:ascii="Arial" w:eastAsia="Times New Roman" w:hAnsi="Arial" w:cs="Arial"/>
          <w:bCs/>
          <w:sz w:val="24"/>
          <w:szCs w:val="24"/>
          <w:shd w:val="clear" w:color="auto" w:fill="FFFFFF"/>
          <w:lang w:eastAsia="es-MX"/>
        </w:rPr>
        <w:t xml:space="preserve">realizar cortes ásperos, </w:t>
      </w:r>
      <w:r w:rsidR="004E60C9">
        <w:rPr>
          <w:rFonts w:ascii="Arial" w:eastAsia="Times New Roman" w:hAnsi="Arial" w:cs="Arial"/>
          <w:bCs/>
          <w:sz w:val="24"/>
          <w:szCs w:val="24"/>
          <w:shd w:val="clear" w:color="auto" w:fill="FFFFFF"/>
          <w:lang w:eastAsia="es-MX"/>
        </w:rPr>
        <w:t>utilice</w:t>
      </w:r>
      <w:r w:rsidRPr="00EB52CC">
        <w:rPr>
          <w:rFonts w:ascii="Arial" w:eastAsia="Times New Roman" w:hAnsi="Arial" w:cs="Arial"/>
          <w:bCs/>
          <w:sz w:val="24"/>
          <w:szCs w:val="24"/>
          <w:shd w:val="clear" w:color="auto" w:fill="FFFFFF"/>
          <w:lang w:eastAsia="es-MX"/>
        </w:rPr>
        <w:t xml:space="preserve"> un esmeril angular equipado con una rueda para cortar metal.</w:t>
      </w:r>
      <w:r w:rsidRPr="00EB52CC">
        <w:rPr>
          <w:rFonts w:ascii="Arial" w:eastAsia="Times New Roman" w:hAnsi="Arial" w:cs="Arial"/>
          <w:sz w:val="24"/>
          <w:szCs w:val="24"/>
          <w:shd w:val="clear" w:color="auto" w:fill="FFFFFF"/>
          <w:lang w:eastAsia="es-MX"/>
        </w:rPr>
        <w:t> Esta es una herramienta manual as</w:t>
      </w:r>
      <w:r w:rsidR="00250B0C">
        <w:rPr>
          <w:rFonts w:ascii="Arial" w:eastAsia="Times New Roman" w:hAnsi="Arial" w:cs="Arial"/>
          <w:sz w:val="24"/>
          <w:szCs w:val="24"/>
          <w:shd w:val="clear" w:color="auto" w:fill="FFFFFF"/>
          <w:lang w:eastAsia="es-MX"/>
        </w:rPr>
        <w:t>equible con la que puede</w:t>
      </w:r>
      <w:r w:rsidRPr="00EB52CC">
        <w:rPr>
          <w:rFonts w:ascii="Arial" w:eastAsia="Times New Roman" w:hAnsi="Arial" w:cs="Arial"/>
          <w:sz w:val="24"/>
          <w:szCs w:val="24"/>
          <w:shd w:val="clear" w:color="auto" w:fill="FFFFFF"/>
          <w:lang w:eastAsia="es-MX"/>
        </w:rPr>
        <w:t xml:space="preserve"> realizar una variedad de tareas de esmerilado y corte</w:t>
      </w:r>
      <w:r w:rsidR="00250B0C">
        <w:rPr>
          <w:rFonts w:ascii="Arial" w:eastAsia="Times New Roman" w:hAnsi="Arial" w:cs="Arial"/>
          <w:sz w:val="24"/>
          <w:szCs w:val="24"/>
          <w:shd w:val="clear" w:color="auto" w:fill="FFFFFF"/>
          <w:lang w:eastAsia="es-MX"/>
        </w:rPr>
        <w:t>. Es muy versátil, ya que puede</w:t>
      </w:r>
      <w:r w:rsidRPr="00EB52CC">
        <w:rPr>
          <w:rFonts w:ascii="Arial" w:eastAsia="Times New Roman" w:hAnsi="Arial" w:cs="Arial"/>
          <w:sz w:val="24"/>
          <w:szCs w:val="24"/>
          <w:shd w:val="clear" w:color="auto" w:fill="FFFFFF"/>
          <w:lang w:eastAsia="es-MX"/>
        </w:rPr>
        <w:t xml:space="preserve"> equiparla con toda una serie de diferentes hojas. En este caso, la hoja que necesitarás es una especial para </w:t>
      </w:r>
      <w:r w:rsidR="00250B0C">
        <w:rPr>
          <w:rFonts w:ascii="Arial" w:eastAsia="Times New Roman" w:hAnsi="Arial" w:cs="Arial"/>
          <w:sz w:val="24"/>
          <w:szCs w:val="24"/>
          <w:shd w:val="clear" w:color="auto" w:fill="FFFFFF"/>
          <w:lang w:eastAsia="es-MX"/>
        </w:rPr>
        <w:t>cortar metal, con la cual puede</w:t>
      </w:r>
      <w:r w:rsidRPr="00EB52CC">
        <w:rPr>
          <w:rFonts w:ascii="Arial" w:eastAsia="Times New Roman" w:hAnsi="Arial" w:cs="Arial"/>
          <w:sz w:val="24"/>
          <w:szCs w:val="24"/>
          <w:shd w:val="clear" w:color="auto" w:fill="FFFFFF"/>
          <w:lang w:eastAsia="es-MX"/>
        </w:rPr>
        <w:t xml:space="preserve"> realizar cortes rápidos, aunque lo malo es que serán bastante ásperos. Con esta herramienta, es difícil lograr un corte perfecto.</w:t>
      </w:r>
    </w:p>
    <w:p w:rsidR="00627E24" w:rsidRPr="00EB52CC" w:rsidRDefault="00250B0C" w:rsidP="00EB52CC">
      <w:pPr>
        <w:shd w:val="clear" w:color="auto" w:fill="FFFFFF"/>
        <w:spacing w:after="0" w:line="375" w:lineRule="atLeast"/>
        <w:jc w:val="both"/>
        <w:rPr>
          <w:rFonts w:ascii="Arial" w:eastAsia="Times New Roman" w:hAnsi="Arial" w:cs="Arial"/>
          <w:sz w:val="24"/>
          <w:szCs w:val="24"/>
          <w:lang w:eastAsia="es-MX"/>
        </w:rPr>
      </w:pPr>
      <w:r>
        <w:rPr>
          <w:rFonts w:ascii="Arial" w:eastAsia="Times New Roman" w:hAnsi="Arial" w:cs="Arial"/>
          <w:sz w:val="24"/>
          <w:szCs w:val="24"/>
          <w:lang w:eastAsia="es-MX"/>
        </w:rPr>
        <w:t>Cuando utilice</w:t>
      </w:r>
      <w:r w:rsidR="00627E24" w:rsidRPr="00EB52CC">
        <w:rPr>
          <w:rFonts w:ascii="Arial" w:eastAsia="Times New Roman" w:hAnsi="Arial" w:cs="Arial"/>
          <w:sz w:val="24"/>
          <w:szCs w:val="24"/>
          <w:lang w:eastAsia="es-MX"/>
        </w:rPr>
        <w:t xml:space="preserve"> el esmeril angular, </w:t>
      </w:r>
      <w:r>
        <w:rPr>
          <w:rFonts w:ascii="Arial" w:eastAsia="Times New Roman" w:hAnsi="Arial" w:cs="Arial"/>
          <w:sz w:val="24"/>
          <w:szCs w:val="24"/>
          <w:lang w:eastAsia="es-MX"/>
        </w:rPr>
        <w:t xml:space="preserve">le recomendamos </w:t>
      </w:r>
      <w:r w:rsidR="00627E24" w:rsidRPr="00EB52CC">
        <w:rPr>
          <w:rFonts w:ascii="Arial" w:eastAsia="Times New Roman" w:hAnsi="Arial" w:cs="Arial"/>
          <w:sz w:val="24"/>
          <w:szCs w:val="24"/>
          <w:lang w:eastAsia="es-MX"/>
        </w:rPr>
        <w:t>utiliza</w:t>
      </w:r>
      <w:r>
        <w:rPr>
          <w:rFonts w:ascii="Arial" w:eastAsia="Times New Roman" w:hAnsi="Arial" w:cs="Arial"/>
          <w:sz w:val="24"/>
          <w:szCs w:val="24"/>
          <w:lang w:eastAsia="es-MX"/>
        </w:rPr>
        <w:t>r</w:t>
      </w:r>
      <w:r w:rsidR="00627E24" w:rsidRPr="00EB52CC">
        <w:rPr>
          <w:rFonts w:ascii="Arial" w:eastAsia="Times New Roman" w:hAnsi="Arial" w:cs="Arial"/>
          <w:sz w:val="24"/>
          <w:szCs w:val="24"/>
          <w:lang w:eastAsia="es-MX"/>
        </w:rPr>
        <w:t xml:space="preserve"> protección para la cara, los oídos (produce mucho ruido) y guantes de trabajo gruesos. Ten</w:t>
      </w:r>
      <w:r>
        <w:rPr>
          <w:rFonts w:ascii="Arial" w:eastAsia="Times New Roman" w:hAnsi="Arial" w:cs="Arial"/>
          <w:sz w:val="24"/>
          <w:szCs w:val="24"/>
          <w:lang w:eastAsia="es-MX"/>
        </w:rPr>
        <w:t>ga</w:t>
      </w:r>
      <w:r w:rsidR="00627E24" w:rsidRPr="00EB52CC">
        <w:rPr>
          <w:rFonts w:ascii="Arial" w:eastAsia="Times New Roman" w:hAnsi="Arial" w:cs="Arial"/>
          <w:sz w:val="24"/>
          <w:szCs w:val="24"/>
          <w:lang w:eastAsia="es-MX"/>
        </w:rPr>
        <w:t xml:space="preserve"> en cuenta que, cuando la cuchilla entre en contacto con el metal, saltarán mu</w:t>
      </w:r>
      <w:r>
        <w:rPr>
          <w:rFonts w:ascii="Arial" w:eastAsia="Times New Roman" w:hAnsi="Arial" w:cs="Arial"/>
          <w:sz w:val="24"/>
          <w:szCs w:val="24"/>
          <w:lang w:eastAsia="es-MX"/>
        </w:rPr>
        <w:t>chas chispas, por lo que deberá asegurars</w:t>
      </w:r>
      <w:r w:rsidR="00627E24" w:rsidRPr="00EB52CC">
        <w:rPr>
          <w:rFonts w:ascii="Arial" w:eastAsia="Times New Roman" w:hAnsi="Arial" w:cs="Arial"/>
          <w:sz w:val="24"/>
          <w:szCs w:val="24"/>
          <w:lang w:eastAsia="es-MX"/>
        </w:rPr>
        <w:t>e de que no haya nada inflamable en las cercanías.</w:t>
      </w:r>
    </w:p>
    <w:p w:rsidR="00627E24" w:rsidRPr="00EB52CC" w:rsidRDefault="00250B0C" w:rsidP="00EB52CC">
      <w:pPr>
        <w:shd w:val="clear" w:color="auto" w:fill="FFFFFF"/>
        <w:spacing w:after="0" w:line="375" w:lineRule="atLeast"/>
        <w:jc w:val="both"/>
        <w:rPr>
          <w:rFonts w:ascii="Arial" w:eastAsia="Times New Roman" w:hAnsi="Arial" w:cs="Arial"/>
          <w:sz w:val="24"/>
          <w:szCs w:val="24"/>
          <w:lang w:eastAsia="es-MX"/>
        </w:rPr>
      </w:pPr>
      <w:r>
        <w:rPr>
          <w:rFonts w:ascii="Arial" w:eastAsia="Times New Roman" w:hAnsi="Arial" w:cs="Arial"/>
          <w:sz w:val="24"/>
          <w:szCs w:val="24"/>
          <w:lang w:eastAsia="es-MX"/>
        </w:rPr>
        <w:t>Lea</w:t>
      </w:r>
      <w:r w:rsidR="00627E24" w:rsidRPr="00EB52CC">
        <w:rPr>
          <w:rFonts w:ascii="Arial" w:eastAsia="Times New Roman" w:hAnsi="Arial" w:cs="Arial"/>
          <w:sz w:val="24"/>
          <w:szCs w:val="24"/>
          <w:lang w:eastAsia="es-MX"/>
        </w:rPr>
        <w:t xml:space="preserve"> atentamente el m</w:t>
      </w:r>
      <w:r>
        <w:rPr>
          <w:rFonts w:ascii="Arial" w:eastAsia="Times New Roman" w:hAnsi="Arial" w:cs="Arial"/>
          <w:sz w:val="24"/>
          <w:szCs w:val="24"/>
          <w:lang w:eastAsia="es-MX"/>
        </w:rPr>
        <w:t>anual de instrucciones y utilice</w:t>
      </w:r>
      <w:r w:rsidR="00627E24" w:rsidRPr="00EB52CC">
        <w:rPr>
          <w:rFonts w:ascii="Arial" w:eastAsia="Times New Roman" w:hAnsi="Arial" w:cs="Arial"/>
          <w:sz w:val="24"/>
          <w:szCs w:val="24"/>
          <w:lang w:eastAsia="es-MX"/>
        </w:rPr>
        <w:t xml:space="preserve"> la hoja adecuada para cortar el acero.</w:t>
      </w:r>
    </w:p>
    <w:p w:rsidR="00627E24" w:rsidRPr="00EB52CC" w:rsidRDefault="00250B0C" w:rsidP="00EB52CC">
      <w:pPr>
        <w:spacing w:after="0" w:line="240" w:lineRule="auto"/>
        <w:jc w:val="both"/>
        <w:rPr>
          <w:rFonts w:ascii="Arial" w:eastAsia="Times New Roman" w:hAnsi="Arial" w:cs="Arial"/>
          <w:bCs/>
          <w:sz w:val="24"/>
          <w:szCs w:val="24"/>
          <w:shd w:val="clear" w:color="auto" w:fill="FFFFFF"/>
          <w:lang w:eastAsia="es-MX"/>
        </w:rPr>
      </w:pPr>
      <w:r>
        <w:rPr>
          <w:rFonts w:ascii="Arial" w:eastAsia="Times New Roman" w:hAnsi="Arial" w:cs="Arial"/>
          <w:bCs/>
          <w:sz w:val="24"/>
          <w:szCs w:val="24"/>
          <w:shd w:val="clear" w:color="auto" w:fill="FFFFFF"/>
          <w:lang w:eastAsia="es-MX"/>
        </w:rPr>
        <w:t>Utilice</w:t>
      </w:r>
      <w:r w:rsidR="00627E24" w:rsidRPr="00EB52CC">
        <w:rPr>
          <w:rFonts w:ascii="Arial" w:eastAsia="Times New Roman" w:hAnsi="Arial" w:cs="Arial"/>
          <w:bCs/>
          <w:sz w:val="24"/>
          <w:szCs w:val="24"/>
          <w:shd w:val="clear" w:color="auto" w:fill="FFFFFF"/>
          <w:lang w:eastAsia="es-MX"/>
        </w:rPr>
        <w:t xml:space="preserve"> una cizalla de banco para cortar con facilidad láminas de metal de casi todos los calibres.</w:t>
      </w:r>
    </w:p>
    <w:p w:rsidR="00627E24" w:rsidRPr="00EB52CC" w:rsidRDefault="00627E24" w:rsidP="00EB52CC">
      <w:pPr>
        <w:spacing w:after="0" w:line="240" w:lineRule="auto"/>
        <w:jc w:val="both"/>
        <w:rPr>
          <w:rFonts w:ascii="Arial" w:eastAsia="Times New Roman" w:hAnsi="Arial" w:cs="Arial"/>
          <w:sz w:val="24"/>
          <w:szCs w:val="24"/>
          <w:lang w:eastAsia="es-MX"/>
        </w:rPr>
      </w:pPr>
      <w:r w:rsidRPr="00EB52CC">
        <w:rPr>
          <w:rFonts w:ascii="Arial" w:eastAsia="Times New Roman" w:hAnsi="Arial" w:cs="Arial"/>
          <w:sz w:val="24"/>
          <w:szCs w:val="24"/>
          <w:shd w:val="clear" w:color="auto" w:fill="FFFFFF"/>
          <w:lang w:eastAsia="es-MX"/>
        </w:rPr>
        <w:t>Las cizallas de banco vienen en dos tipos generales: rectas y sin gollete. Las cizallas rectas pueden hacer cortes en línea recta, mientras que las sin gollete pueden cortar curvas internas y otras formas complejas además de curvas externas y líneas rectas. Estas cizallas lucen y funcionan de manera muy similar a las cortadoras de papel. Para operarlas, se baja una palanca equipada con una cuchi</w:t>
      </w:r>
      <w:r w:rsidR="00250B0C">
        <w:rPr>
          <w:rFonts w:ascii="Arial" w:eastAsia="Times New Roman" w:hAnsi="Arial" w:cs="Arial"/>
          <w:sz w:val="24"/>
          <w:szCs w:val="24"/>
          <w:shd w:val="clear" w:color="auto" w:fill="FFFFFF"/>
          <w:lang w:eastAsia="es-MX"/>
        </w:rPr>
        <w:t>lla sobre el lugar que quiere</w:t>
      </w:r>
      <w:r w:rsidRPr="00EB52CC">
        <w:rPr>
          <w:rFonts w:ascii="Arial" w:eastAsia="Times New Roman" w:hAnsi="Arial" w:cs="Arial"/>
          <w:sz w:val="24"/>
          <w:szCs w:val="24"/>
          <w:shd w:val="clear" w:color="auto" w:fill="FFFFFF"/>
          <w:lang w:eastAsia="es-MX"/>
        </w:rPr>
        <w:t xml:space="preserve"> cortar.</w:t>
      </w:r>
    </w:p>
    <w:p w:rsidR="00627E24" w:rsidRPr="00EB52CC" w:rsidRDefault="00250B0C" w:rsidP="00EB52CC">
      <w:pPr>
        <w:shd w:val="clear" w:color="auto" w:fill="FFFFFF"/>
        <w:spacing w:after="0" w:line="375" w:lineRule="atLeast"/>
        <w:jc w:val="both"/>
        <w:rPr>
          <w:rFonts w:ascii="Arial" w:eastAsia="Times New Roman" w:hAnsi="Arial" w:cs="Arial"/>
          <w:sz w:val="24"/>
          <w:szCs w:val="24"/>
          <w:lang w:eastAsia="es-MX"/>
        </w:rPr>
      </w:pPr>
      <w:r>
        <w:rPr>
          <w:rFonts w:ascii="Arial" w:eastAsia="Times New Roman" w:hAnsi="Arial" w:cs="Arial"/>
          <w:sz w:val="24"/>
          <w:szCs w:val="24"/>
          <w:lang w:eastAsia="es-MX"/>
        </w:rPr>
        <w:t>Para hacerla funcionar, marque</w:t>
      </w:r>
      <w:r w:rsidR="00627E24" w:rsidRPr="00EB52CC">
        <w:rPr>
          <w:rFonts w:ascii="Arial" w:eastAsia="Times New Roman" w:hAnsi="Arial" w:cs="Arial"/>
          <w:sz w:val="24"/>
          <w:szCs w:val="24"/>
          <w:lang w:eastAsia="es-MX"/>
        </w:rPr>
        <w:t xml:space="preserve"> la línea de corte so</w:t>
      </w:r>
      <w:r>
        <w:rPr>
          <w:rFonts w:ascii="Arial" w:eastAsia="Times New Roman" w:hAnsi="Arial" w:cs="Arial"/>
          <w:sz w:val="24"/>
          <w:szCs w:val="24"/>
          <w:lang w:eastAsia="es-MX"/>
        </w:rPr>
        <w:t>bre la lámina de metal. Colóquela debajo de la cuchilla y alinéela</w:t>
      </w:r>
      <w:r w:rsidR="00627E24" w:rsidRPr="00EB52CC">
        <w:rPr>
          <w:rFonts w:ascii="Arial" w:eastAsia="Times New Roman" w:hAnsi="Arial" w:cs="Arial"/>
          <w:sz w:val="24"/>
          <w:szCs w:val="24"/>
          <w:lang w:eastAsia="es-MX"/>
        </w:rPr>
        <w:t xml:space="preserve"> esta última con la línea de corte.</w:t>
      </w:r>
    </w:p>
    <w:p w:rsidR="00627E24" w:rsidRPr="00EB52CC" w:rsidRDefault="00250B0C" w:rsidP="00EB52CC">
      <w:pPr>
        <w:shd w:val="clear" w:color="auto" w:fill="FFFFFF"/>
        <w:spacing w:after="0" w:line="375" w:lineRule="atLeast"/>
        <w:jc w:val="both"/>
        <w:rPr>
          <w:rFonts w:ascii="Arial" w:eastAsia="Times New Roman" w:hAnsi="Arial" w:cs="Arial"/>
          <w:sz w:val="24"/>
          <w:szCs w:val="24"/>
          <w:lang w:eastAsia="es-MX"/>
        </w:rPr>
      </w:pPr>
      <w:r>
        <w:rPr>
          <w:rFonts w:ascii="Arial" w:eastAsia="Times New Roman" w:hAnsi="Arial" w:cs="Arial"/>
          <w:sz w:val="24"/>
          <w:szCs w:val="24"/>
          <w:lang w:eastAsia="es-MX"/>
        </w:rPr>
        <w:t>Jale</w:t>
      </w:r>
      <w:r w:rsidR="00627E24" w:rsidRPr="00EB52CC">
        <w:rPr>
          <w:rFonts w:ascii="Arial" w:eastAsia="Times New Roman" w:hAnsi="Arial" w:cs="Arial"/>
          <w:sz w:val="24"/>
          <w:szCs w:val="24"/>
          <w:lang w:eastAsia="es-MX"/>
        </w:rPr>
        <w:t xml:space="preserve"> el mango ha</w:t>
      </w:r>
      <w:r>
        <w:rPr>
          <w:rFonts w:ascii="Arial" w:eastAsia="Times New Roman" w:hAnsi="Arial" w:cs="Arial"/>
          <w:sz w:val="24"/>
          <w:szCs w:val="24"/>
          <w:lang w:eastAsia="es-MX"/>
        </w:rPr>
        <w:t>cia abajo con lentitud y deslíce</w:t>
      </w:r>
      <w:r w:rsidRPr="00EB52CC">
        <w:rPr>
          <w:rFonts w:ascii="Arial" w:eastAsia="Times New Roman" w:hAnsi="Arial" w:cs="Arial"/>
          <w:sz w:val="24"/>
          <w:szCs w:val="24"/>
          <w:lang w:eastAsia="es-MX"/>
        </w:rPr>
        <w:t>lo</w:t>
      </w:r>
      <w:r w:rsidR="00627E24" w:rsidRPr="00EB52CC">
        <w:rPr>
          <w:rFonts w:ascii="Arial" w:eastAsia="Times New Roman" w:hAnsi="Arial" w:cs="Arial"/>
          <w:sz w:val="24"/>
          <w:szCs w:val="24"/>
          <w:lang w:eastAsia="es-MX"/>
        </w:rPr>
        <w:t xml:space="preserve"> a través del metal.</w:t>
      </w:r>
    </w:p>
    <w:p w:rsidR="00627E24" w:rsidRPr="00EB52CC" w:rsidRDefault="00250B0C" w:rsidP="00EB52CC">
      <w:pPr>
        <w:spacing w:after="0" w:line="240" w:lineRule="auto"/>
        <w:jc w:val="both"/>
        <w:rPr>
          <w:rFonts w:ascii="Arial" w:eastAsia="Times New Roman" w:hAnsi="Arial" w:cs="Arial"/>
          <w:sz w:val="24"/>
          <w:szCs w:val="24"/>
          <w:shd w:val="clear" w:color="auto" w:fill="FFFFFF"/>
          <w:lang w:eastAsia="es-MX"/>
        </w:rPr>
      </w:pPr>
      <w:r>
        <w:rPr>
          <w:rFonts w:ascii="Arial" w:eastAsia="Times New Roman" w:hAnsi="Arial" w:cs="Arial"/>
          <w:bCs/>
          <w:sz w:val="24"/>
          <w:szCs w:val="24"/>
          <w:shd w:val="clear" w:color="auto" w:fill="FFFFFF"/>
          <w:lang w:eastAsia="es-MX"/>
        </w:rPr>
        <w:t>Utilice</w:t>
      </w:r>
      <w:r w:rsidR="00627E24" w:rsidRPr="00EB52CC">
        <w:rPr>
          <w:rFonts w:ascii="Arial" w:eastAsia="Times New Roman" w:hAnsi="Arial" w:cs="Arial"/>
          <w:bCs/>
          <w:sz w:val="24"/>
          <w:szCs w:val="24"/>
          <w:shd w:val="clear" w:color="auto" w:fill="FFFFFF"/>
          <w:lang w:eastAsia="es-MX"/>
        </w:rPr>
        <w:t xml:space="preserve"> una sierra de corte abrasivo para lograr cortes rectos y precisos.</w:t>
      </w:r>
      <w:r w:rsidR="00627E24" w:rsidRPr="00EB52CC">
        <w:rPr>
          <w:rFonts w:ascii="Arial" w:eastAsia="Times New Roman" w:hAnsi="Arial" w:cs="Arial"/>
          <w:sz w:val="24"/>
          <w:szCs w:val="24"/>
          <w:shd w:val="clear" w:color="auto" w:fill="FFFFFF"/>
          <w:lang w:eastAsia="es-MX"/>
        </w:rPr>
        <w:t> </w:t>
      </w:r>
    </w:p>
    <w:p w:rsidR="00627E24" w:rsidRPr="00EB52CC" w:rsidRDefault="00627E24" w:rsidP="00EB52CC">
      <w:pPr>
        <w:spacing w:after="0" w:line="240" w:lineRule="auto"/>
        <w:jc w:val="both"/>
        <w:rPr>
          <w:rFonts w:ascii="Arial" w:eastAsia="Times New Roman" w:hAnsi="Arial" w:cs="Arial"/>
          <w:sz w:val="24"/>
          <w:szCs w:val="24"/>
          <w:lang w:eastAsia="es-MX"/>
        </w:rPr>
      </w:pPr>
      <w:r w:rsidRPr="00EB52CC">
        <w:rPr>
          <w:rFonts w:ascii="Arial" w:eastAsia="Times New Roman" w:hAnsi="Arial" w:cs="Arial"/>
          <w:sz w:val="24"/>
          <w:szCs w:val="24"/>
          <w:shd w:val="clear" w:color="auto" w:fill="FFFFFF"/>
          <w:lang w:eastAsia="es-MX"/>
        </w:rPr>
        <w:t>Esta es una sierra circular que es eficiente y potente. Esta se apoya en una base de metal y está montada sobre un brazo pivotante, lo que la hace muy fácil de utilizar. Con est</w:t>
      </w:r>
      <w:r w:rsidR="00250B0C">
        <w:rPr>
          <w:rFonts w:ascii="Arial" w:eastAsia="Times New Roman" w:hAnsi="Arial" w:cs="Arial"/>
          <w:sz w:val="24"/>
          <w:szCs w:val="24"/>
          <w:shd w:val="clear" w:color="auto" w:fill="FFFFFF"/>
          <w:lang w:eastAsia="es-MX"/>
        </w:rPr>
        <w:t>a sierra, puede</w:t>
      </w:r>
      <w:r w:rsidRPr="00EB52CC">
        <w:rPr>
          <w:rFonts w:ascii="Arial" w:eastAsia="Times New Roman" w:hAnsi="Arial" w:cs="Arial"/>
          <w:sz w:val="24"/>
          <w:szCs w:val="24"/>
          <w:shd w:val="clear" w:color="auto" w:fill="FFFFFF"/>
          <w:lang w:eastAsia="es-MX"/>
        </w:rPr>
        <w:t xml:space="preserve"> cortar acero de una variedad de formas, y realizar cortes rectos y exactos. Esta es una herramienta asequible, lo que la hace más </w:t>
      </w:r>
      <w:r w:rsidRPr="00EB52CC">
        <w:rPr>
          <w:rFonts w:ascii="Arial" w:eastAsia="Times New Roman" w:hAnsi="Arial" w:cs="Arial"/>
          <w:sz w:val="24"/>
          <w:szCs w:val="24"/>
          <w:shd w:val="clear" w:color="auto" w:fill="FFFFFF"/>
          <w:lang w:eastAsia="es-MX"/>
        </w:rPr>
        <w:lastRenderedPageBreak/>
        <w:t>común que la sierra horizontal o la sierra fría en las tiendas para artículos del hogar. No obstante, sus cortes no son tan precisos como estas últimas.</w:t>
      </w:r>
    </w:p>
    <w:p w:rsidR="00627E24" w:rsidRPr="00EB52CC" w:rsidRDefault="00627E24" w:rsidP="00EB52CC">
      <w:pPr>
        <w:shd w:val="clear" w:color="auto" w:fill="FFFFFF"/>
        <w:spacing w:after="0" w:line="375" w:lineRule="atLeast"/>
        <w:jc w:val="both"/>
        <w:rPr>
          <w:rFonts w:ascii="Arial" w:eastAsia="Times New Roman" w:hAnsi="Arial" w:cs="Arial"/>
          <w:sz w:val="24"/>
          <w:szCs w:val="24"/>
          <w:lang w:eastAsia="es-MX"/>
        </w:rPr>
      </w:pPr>
      <w:r w:rsidRPr="00EB52CC">
        <w:rPr>
          <w:rFonts w:ascii="Arial" w:eastAsia="Times New Roman" w:hAnsi="Arial" w:cs="Arial"/>
          <w:sz w:val="24"/>
          <w:szCs w:val="24"/>
          <w:lang w:eastAsia="es-MX"/>
        </w:rPr>
        <w:t>Las sierras de corte son de alta potencia. Durante el corte, se produce una gran cantidad de calor, lo que hace que el acero se torne extremadam</w:t>
      </w:r>
      <w:r w:rsidR="00250B0C">
        <w:rPr>
          <w:rFonts w:ascii="Arial" w:eastAsia="Times New Roman" w:hAnsi="Arial" w:cs="Arial"/>
          <w:sz w:val="24"/>
          <w:szCs w:val="24"/>
          <w:lang w:eastAsia="es-MX"/>
        </w:rPr>
        <w:t>ente caliente. Por ello, deberá</w:t>
      </w:r>
      <w:r w:rsidRPr="00EB52CC">
        <w:rPr>
          <w:rFonts w:ascii="Arial" w:eastAsia="Times New Roman" w:hAnsi="Arial" w:cs="Arial"/>
          <w:sz w:val="24"/>
          <w:szCs w:val="24"/>
          <w:lang w:eastAsia="es-MX"/>
        </w:rPr>
        <w:t xml:space="preserve"> manipular cuidadosamente el metal recién cortado.</w:t>
      </w:r>
    </w:p>
    <w:p w:rsidR="00627E24" w:rsidRPr="00EB52CC" w:rsidRDefault="00627E24" w:rsidP="00EB52CC">
      <w:pPr>
        <w:shd w:val="clear" w:color="auto" w:fill="FFFFFF"/>
        <w:spacing w:after="0" w:line="375" w:lineRule="atLeast"/>
        <w:jc w:val="both"/>
        <w:rPr>
          <w:rFonts w:ascii="Arial" w:eastAsia="Times New Roman" w:hAnsi="Arial" w:cs="Arial"/>
          <w:sz w:val="24"/>
          <w:szCs w:val="24"/>
          <w:lang w:eastAsia="es-MX"/>
        </w:rPr>
      </w:pPr>
      <w:r w:rsidRPr="00EB52CC">
        <w:rPr>
          <w:rFonts w:ascii="Arial" w:eastAsia="Times New Roman" w:hAnsi="Arial" w:cs="Arial"/>
          <w:sz w:val="24"/>
          <w:szCs w:val="24"/>
          <w:lang w:eastAsia="es-MX"/>
        </w:rPr>
        <w:t>Para operar las sierras eléctricas, además de los guantes de alta resistencia y la protección pa</w:t>
      </w:r>
      <w:r w:rsidR="00250B0C">
        <w:rPr>
          <w:rFonts w:ascii="Arial" w:eastAsia="Times New Roman" w:hAnsi="Arial" w:cs="Arial"/>
          <w:sz w:val="24"/>
          <w:szCs w:val="24"/>
          <w:lang w:eastAsia="es-MX"/>
        </w:rPr>
        <w:t>ra los ojos, también necesitará</w:t>
      </w:r>
      <w:r w:rsidRPr="00EB52CC">
        <w:rPr>
          <w:rFonts w:ascii="Arial" w:eastAsia="Times New Roman" w:hAnsi="Arial" w:cs="Arial"/>
          <w:sz w:val="24"/>
          <w:szCs w:val="24"/>
          <w:lang w:eastAsia="es-MX"/>
        </w:rPr>
        <w:t xml:space="preserve"> usar protección para los oídos, ya que son muy ruidosas y pueden provocar un daño auditivo.</w:t>
      </w:r>
    </w:p>
    <w:p w:rsidR="00627E24" w:rsidRPr="00EB52CC" w:rsidRDefault="00250B0C" w:rsidP="00EB52CC">
      <w:pPr>
        <w:spacing w:after="0" w:line="240" w:lineRule="auto"/>
        <w:jc w:val="both"/>
        <w:rPr>
          <w:rFonts w:ascii="Arial" w:eastAsia="Times New Roman" w:hAnsi="Arial" w:cs="Arial"/>
          <w:sz w:val="24"/>
          <w:szCs w:val="24"/>
          <w:shd w:val="clear" w:color="auto" w:fill="FFFFFF"/>
          <w:vertAlign w:val="superscript"/>
          <w:lang w:eastAsia="es-MX"/>
        </w:rPr>
      </w:pPr>
      <w:r>
        <w:rPr>
          <w:rFonts w:ascii="Arial" w:eastAsia="Times New Roman" w:hAnsi="Arial" w:cs="Arial"/>
          <w:bCs/>
          <w:sz w:val="24"/>
          <w:szCs w:val="24"/>
          <w:shd w:val="clear" w:color="auto" w:fill="FFFFFF"/>
          <w:lang w:eastAsia="es-MX"/>
        </w:rPr>
        <w:t>Utilice</w:t>
      </w:r>
      <w:r w:rsidR="00627E24" w:rsidRPr="00EB52CC">
        <w:rPr>
          <w:rFonts w:ascii="Arial" w:eastAsia="Times New Roman" w:hAnsi="Arial" w:cs="Arial"/>
          <w:bCs/>
          <w:sz w:val="24"/>
          <w:szCs w:val="24"/>
          <w:shd w:val="clear" w:color="auto" w:fill="FFFFFF"/>
          <w:lang w:eastAsia="es-MX"/>
        </w:rPr>
        <w:t xml:space="preserve"> una sierra de cinta horizontal.</w:t>
      </w:r>
    </w:p>
    <w:p w:rsidR="00627E24" w:rsidRPr="00250B0C" w:rsidRDefault="00627E24" w:rsidP="00EB52CC">
      <w:pPr>
        <w:spacing w:after="0" w:line="240" w:lineRule="auto"/>
        <w:jc w:val="both"/>
        <w:rPr>
          <w:rFonts w:ascii="Arial" w:eastAsia="Times New Roman" w:hAnsi="Arial" w:cs="Arial"/>
          <w:sz w:val="24"/>
          <w:szCs w:val="24"/>
          <w:shd w:val="clear" w:color="auto" w:fill="FFFFFF"/>
          <w:lang w:eastAsia="es-MX"/>
        </w:rPr>
      </w:pPr>
      <w:r w:rsidRPr="00EB52CC">
        <w:rPr>
          <w:rFonts w:ascii="Arial" w:eastAsia="Times New Roman" w:hAnsi="Arial" w:cs="Arial"/>
          <w:sz w:val="24"/>
          <w:szCs w:val="24"/>
          <w:shd w:val="clear" w:color="auto" w:fill="FFFFFF"/>
          <w:lang w:eastAsia="es-MX"/>
        </w:rPr>
        <w:t>Las sierras de cinta son muy económicas y pueden cortar láminas de acero grueso con más precisión que una sierra de corte abrasivo. Su uso es muy sencillo, pues lo únic</w:t>
      </w:r>
      <w:r w:rsidR="00250B0C">
        <w:rPr>
          <w:rFonts w:ascii="Arial" w:eastAsia="Times New Roman" w:hAnsi="Arial" w:cs="Arial"/>
          <w:sz w:val="24"/>
          <w:szCs w:val="24"/>
          <w:shd w:val="clear" w:color="auto" w:fill="FFFFFF"/>
          <w:lang w:eastAsia="es-MX"/>
        </w:rPr>
        <w:t>o que deberá</w:t>
      </w:r>
      <w:r w:rsidRPr="00EB52CC">
        <w:rPr>
          <w:rFonts w:ascii="Arial" w:eastAsia="Times New Roman" w:hAnsi="Arial" w:cs="Arial"/>
          <w:sz w:val="24"/>
          <w:szCs w:val="24"/>
          <w:shd w:val="clear" w:color="auto" w:fill="FFFFFF"/>
          <w:lang w:eastAsia="es-MX"/>
        </w:rPr>
        <w:t xml:space="preserve"> hacer es colocar el metal en la sierra y la c</w:t>
      </w:r>
      <w:r w:rsidR="00250B0C">
        <w:rPr>
          <w:rFonts w:ascii="Arial" w:eastAsia="Times New Roman" w:hAnsi="Arial" w:cs="Arial"/>
          <w:sz w:val="24"/>
          <w:szCs w:val="24"/>
          <w:shd w:val="clear" w:color="auto" w:fill="FFFFFF"/>
          <w:lang w:eastAsia="es-MX"/>
        </w:rPr>
        <w:t xml:space="preserve">uchilla hará el resto. Asegúrese </w:t>
      </w:r>
      <w:r w:rsidRPr="00EB52CC">
        <w:rPr>
          <w:rFonts w:ascii="Arial" w:eastAsia="Times New Roman" w:hAnsi="Arial" w:cs="Arial"/>
          <w:sz w:val="24"/>
          <w:szCs w:val="24"/>
          <w:shd w:val="clear" w:color="auto" w:fill="FFFFFF"/>
          <w:lang w:eastAsia="es-MX"/>
        </w:rPr>
        <w:t>de utilizar cuchillas para cortar metal (acero al carbono o bimetálicas). Las cuchillas tienen tres patrones de dientes principales: en forma de rastrillo, ondas y recto. Te</w:t>
      </w:r>
      <w:r w:rsidR="00250B0C">
        <w:rPr>
          <w:rFonts w:ascii="Arial" w:eastAsia="Times New Roman" w:hAnsi="Arial" w:cs="Arial"/>
          <w:sz w:val="24"/>
          <w:szCs w:val="24"/>
          <w:shd w:val="clear" w:color="auto" w:fill="FFFFFF"/>
          <w:lang w:eastAsia="es-MX"/>
        </w:rPr>
        <w:t>niendo eso en cuenta, si quiere</w:t>
      </w:r>
      <w:r w:rsidRPr="00EB52CC">
        <w:rPr>
          <w:rFonts w:ascii="Arial" w:eastAsia="Times New Roman" w:hAnsi="Arial" w:cs="Arial"/>
          <w:sz w:val="24"/>
          <w:szCs w:val="24"/>
          <w:shd w:val="clear" w:color="auto" w:fill="FFFFFF"/>
          <w:lang w:eastAsia="es-MX"/>
        </w:rPr>
        <w:t xml:space="preserve"> cortar acero más grueso </w:t>
      </w:r>
      <w:r w:rsidR="00250B0C">
        <w:rPr>
          <w:rFonts w:ascii="Arial" w:eastAsia="Times New Roman" w:hAnsi="Arial" w:cs="Arial"/>
          <w:sz w:val="24"/>
          <w:szCs w:val="24"/>
          <w:shd w:val="clear" w:color="auto" w:fill="FFFFFF"/>
          <w:lang w:eastAsia="es-MX"/>
        </w:rPr>
        <w:t>que una lámina de metal, utilice</w:t>
      </w:r>
      <w:r w:rsidRPr="00EB52CC">
        <w:rPr>
          <w:rFonts w:ascii="Arial" w:eastAsia="Times New Roman" w:hAnsi="Arial" w:cs="Arial"/>
          <w:sz w:val="24"/>
          <w:szCs w:val="24"/>
          <w:shd w:val="clear" w:color="auto" w:fill="FFFFFF"/>
          <w:lang w:eastAsia="es-MX"/>
        </w:rPr>
        <w:t xml:space="preserve"> una cuchilla con dientes tipo rastrillo, mientras que, si vas a cortar un acero más delgado, opta por el patrón de ondas</w:t>
      </w:r>
      <w:r w:rsidRPr="00EB52CC">
        <w:rPr>
          <w:rFonts w:ascii="Arial" w:eastAsia="Times New Roman" w:hAnsi="Arial" w:cs="Arial"/>
          <w:sz w:val="24"/>
          <w:szCs w:val="24"/>
          <w:lang w:eastAsia="es-MX"/>
        </w:rPr>
        <w:t xml:space="preserve"> </w:t>
      </w:r>
    </w:p>
    <w:p w:rsidR="00627E24" w:rsidRPr="00EB52CC" w:rsidRDefault="00627E24" w:rsidP="00EB52CC">
      <w:pPr>
        <w:shd w:val="clear" w:color="auto" w:fill="FFFFFF"/>
        <w:spacing w:after="0" w:line="375" w:lineRule="atLeast"/>
        <w:jc w:val="both"/>
        <w:rPr>
          <w:rFonts w:ascii="Arial" w:eastAsia="Times New Roman" w:hAnsi="Arial" w:cs="Arial"/>
          <w:sz w:val="24"/>
          <w:szCs w:val="24"/>
          <w:lang w:eastAsia="es-MX"/>
        </w:rPr>
      </w:pPr>
      <w:r w:rsidRPr="00EB52CC">
        <w:rPr>
          <w:rFonts w:ascii="Arial" w:eastAsia="Times New Roman" w:hAnsi="Arial" w:cs="Arial"/>
          <w:sz w:val="24"/>
          <w:szCs w:val="24"/>
          <w:lang w:eastAsia="es-MX"/>
        </w:rPr>
        <w:t>Las cuchillas pierden su filo con mucha facilidad, por lo que es necesario reemplazarlas para así lograr la precisión adecuada.</w:t>
      </w:r>
    </w:p>
    <w:p w:rsidR="00627E24" w:rsidRPr="00EB52CC" w:rsidRDefault="00627E24" w:rsidP="00EB52CC">
      <w:pPr>
        <w:shd w:val="clear" w:color="auto" w:fill="FFFFFF"/>
        <w:spacing w:after="0" w:line="375" w:lineRule="atLeast"/>
        <w:jc w:val="both"/>
        <w:rPr>
          <w:rFonts w:ascii="Arial" w:eastAsia="Times New Roman" w:hAnsi="Arial" w:cs="Arial"/>
          <w:sz w:val="24"/>
          <w:szCs w:val="24"/>
          <w:lang w:eastAsia="es-MX"/>
        </w:rPr>
      </w:pPr>
      <w:r w:rsidRPr="00EB52CC">
        <w:rPr>
          <w:rFonts w:ascii="Arial" w:eastAsia="Times New Roman" w:hAnsi="Arial" w:cs="Arial"/>
          <w:sz w:val="24"/>
          <w:szCs w:val="24"/>
          <w:lang w:eastAsia="es-MX"/>
        </w:rPr>
        <w:t>Las sierras de cinta cortan con lentitud, probablemente después debas lijar los pequeños bordes ásperos.</w:t>
      </w:r>
    </w:p>
    <w:p w:rsidR="00627E24" w:rsidRPr="00EB52CC" w:rsidRDefault="00627E24" w:rsidP="00EB52CC">
      <w:pPr>
        <w:shd w:val="clear" w:color="auto" w:fill="FFFFFF"/>
        <w:spacing w:after="0" w:line="375" w:lineRule="atLeast"/>
        <w:jc w:val="both"/>
        <w:rPr>
          <w:rFonts w:ascii="Arial" w:eastAsia="Times New Roman" w:hAnsi="Arial" w:cs="Arial"/>
          <w:sz w:val="24"/>
          <w:szCs w:val="24"/>
          <w:lang w:eastAsia="es-MX"/>
        </w:rPr>
      </w:pPr>
      <w:r w:rsidRPr="00EB52CC">
        <w:rPr>
          <w:rFonts w:ascii="Arial" w:eastAsia="Times New Roman" w:hAnsi="Arial" w:cs="Arial"/>
          <w:sz w:val="24"/>
          <w:szCs w:val="24"/>
          <w:lang w:eastAsia="es-MX"/>
        </w:rPr>
        <w:t>Las sierras de cinta tienen una mayor capacidad que las sierras frías, pero su precisión es menor.</w:t>
      </w:r>
    </w:p>
    <w:p w:rsidR="00BD50A9" w:rsidRPr="00EB52CC" w:rsidRDefault="00BD50A9" w:rsidP="00627E24">
      <w:pPr>
        <w:ind w:left="708"/>
        <w:jc w:val="both"/>
        <w:rPr>
          <w:rFonts w:ascii="Arial" w:hAnsi="Arial" w:cs="Arial"/>
          <w:sz w:val="24"/>
          <w:szCs w:val="24"/>
        </w:rPr>
      </w:pPr>
    </w:p>
    <w:p w:rsidR="00BD50A9" w:rsidRPr="00EB52CC" w:rsidRDefault="00BD50A9" w:rsidP="00627E24">
      <w:pPr>
        <w:ind w:left="708"/>
        <w:jc w:val="both"/>
        <w:rPr>
          <w:rFonts w:ascii="Arial" w:hAnsi="Arial" w:cs="Arial"/>
          <w:sz w:val="24"/>
          <w:szCs w:val="24"/>
        </w:rPr>
      </w:pPr>
    </w:p>
    <w:p w:rsidR="00BD50A9" w:rsidRPr="00EB52CC" w:rsidRDefault="00BD50A9" w:rsidP="00A35B56">
      <w:pPr>
        <w:jc w:val="both"/>
        <w:rPr>
          <w:rFonts w:ascii="Arial" w:hAnsi="Arial" w:cs="Arial"/>
          <w:sz w:val="24"/>
          <w:szCs w:val="24"/>
        </w:rPr>
      </w:pPr>
    </w:p>
    <w:p w:rsidR="00BD50A9" w:rsidRPr="00EB52CC" w:rsidRDefault="00BD50A9" w:rsidP="00A35B56">
      <w:pPr>
        <w:jc w:val="both"/>
        <w:rPr>
          <w:rFonts w:ascii="Arial" w:hAnsi="Arial" w:cs="Arial"/>
          <w:sz w:val="24"/>
          <w:szCs w:val="24"/>
        </w:rPr>
      </w:pPr>
    </w:p>
    <w:sectPr w:rsidR="00BD50A9" w:rsidRPr="00EB52CC" w:rsidSect="00C5375D">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10C" w:rsidRDefault="004B210C" w:rsidP="008A11FE">
      <w:pPr>
        <w:spacing w:after="0" w:line="240" w:lineRule="auto"/>
      </w:pPr>
      <w:r>
        <w:separator/>
      </w:r>
    </w:p>
  </w:endnote>
  <w:endnote w:type="continuationSeparator" w:id="0">
    <w:p w:rsidR="004B210C" w:rsidRDefault="004B210C" w:rsidP="008A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5664940"/>
      <w:docPartObj>
        <w:docPartGallery w:val="Page Numbers (Bottom of Page)"/>
        <w:docPartUnique/>
      </w:docPartObj>
    </w:sdtPr>
    <w:sdtEndPr/>
    <w:sdtContent>
      <w:p w:rsidR="004B210C" w:rsidRDefault="004B210C">
        <w:pPr>
          <w:pStyle w:val="Piedepgina"/>
          <w:jc w:val="right"/>
        </w:pPr>
        <w:r>
          <w:fldChar w:fldCharType="begin"/>
        </w:r>
        <w:r>
          <w:instrText>PAGE   \* MERGEFORMAT</w:instrText>
        </w:r>
        <w:r>
          <w:fldChar w:fldCharType="separate"/>
        </w:r>
        <w:r w:rsidR="004E60C9" w:rsidRPr="004E60C9">
          <w:rPr>
            <w:noProof/>
            <w:lang w:val="es-ES"/>
          </w:rPr>
          <w:t>12</w:t>
        </w:r>
        <w:r>
          <w:fldChar w:fldCharType="end"/>
        </w:r>
      </w:p>
    </w:sdtContent>
  </w:sdt>
  <w:p w:rsidR="004B210C" w:rsidRDefault="004B210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10C" w:rsidRDefault="004B210C" w:rsidP="008A11FE">
      <w:pPr>
        <w:spacing w:after="0" w:line="240" w:lineRule="auto"/>
      </w:pPr>
      <w:r>
        <w:separator/>
      </w:r>
    </w:p>
  </w:footnote>
  <w:footnote w:type="continuationSeparator" w:id="0">
    <w:p w:rsidR="004B210C" w:rsidRDefault="004B210C" w:rsidP="008A11FE">
      <w:pPr>
        <w:spacing w:after="0" w:line="240" w:lineRule="auto"/>
      </w:pPr>
      <w:r>
        <w:continuationSeparator/>
      </w:r>
    </w:p>
  </w:footnote>
  <w:footnote w:id="1">
    <w:p w:rsidR="004B210C" w:rsidRDefault="004B210C">
      <w:pPr>
        <w:pStyle w:val="Textonotapie"/>
      </w:pPr>
      <w:r>
        <w:rPr>
          <w:rStyle w:val="Refdenotaalpie"/>
        </w:rPr>
        <w:footnoteRef/>
      </w:r>
      <w:r>
        <w:t xml:space="preserve"> Según la 41 Encuesta Anual Global publicada por el Gallup International, publicada en 2017.</w:t>
      </w:r>
    </w:p>
  </w:footnote>
  <w:footnote w:id="2">
    <w:p w:rsidR="004B210C" w:rsidRDefault="004B210C">
      <w:pPr>
        <w:pStyle w:val="Textonotapie"/>
      </w:pPr>
      <w:r>
        <w:rPr>
          <w:rStyle w:val="Refdenotaalpie"/>
        </w:rPr>
        <w:footnoteRef/>
      </w:r>
      <w:r>
        <w:t xml:space="preserve"> Información resumida de: </w:t>
      </w:r>
      <w:hyperlink r:id="rId1" w:history="1">
        <w:r w:rsidRPr="00993C9A">
          <w:rPr>
            <w:rStyle w:val="Hipervnculo"/>
          </w:rPr>
          <w:t>https://bestbuenestilosaludyturismo.wordpress.com/tag/espadas-brasilenas/</w:t>
        </w:r>
      </w:hyperlink>
      <w:r>
        <w:t xml:space="preserve"> [29/06/2018]</w:t>
      </w:r>
    </w:p>
  </w:footnote>
  <w:footnote w:id="3">
    <w:p w:rsidR="00831F35" w:rsidRDefault="00831F35">
      <w:pPr>
        <w:pStyle w:val="Textonotapie"/>
      </w:pPr>
      <w:r>
        <w:rPr>
          <w:rStyle w:val="Refdenotaalpie"/>
        </w:rPr>
        <w:footnoteRef/>
      </w:r>
      <w:r>
        <w:t xml:space="preserve"> Puede consultar las medidas estándar en nuestro libro “Make your oven yourself”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10C" w:rsidRDefault="004B210C">
    <w:pPr>
      <w:pStyle w:val="Encabezado"/>
    </w:pPr>
    <w:r>
      <w:rPr>
        <w:noProof/>
        <w:lang w:eastAsia="es-MX"/>
      </w:rPr>
      <mc:AlternateContent>
        <mc:Choice Requires="wps">
          <w:drawing>
            <wp:anchor distT="0" distB="0" distL="118745" distR="118745" simplePos="0" relativeHeight="251659264" behindDoc="1" locked="0" layoutInCell="1" allowOverlap="0" wp14:anchorId="72A806BF" wp14:editId="3317AF8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2027364573"/>
                            <w:dataBinding w:prefixMappings="xmlns:ns0='http://purl.org/dc/elements/1.1/' xmlns:ns1='http://schemas.openxmlformats.org/package/2006/metadata/core-properties' " w:xpath="/ns1:coreProperties[1]/ns0:title[1]" w:storeItemID="{6C3C8BC8-F283-45AE-878A-BAB7291924A1}"/>
                            <w:text/>
                          </w:sdtPr>
                          <w:sdtEndPr/>
                          <w:sdtContent>
                            <w:p w:rsidR="004B210C" w:rsidRDefault="004B210C">
                              <w:pPr>
                                <w:pStyle w:val="Encabezado"/>
                                <w:jc w:val="center"/>
                                <w:rPr>
                                  <w:caps/>
                                  <w:color w:val="FFFFFF" w:themeColor="background1"/>
                                </w:rPr>
                              </w:pPr>
                              <w:r>
                                <w:rPr>
                                  <w:caps/>
                                  <w:color w:val="FFFFFF" w:themeColor="background1"/>
                                </w:rPr>
                                <w:t>Carnes Kabac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2027364573"/>
                      <w:dataBinding w:prefixMappings="xmlns:ns0='http://purl.org/dc/elements/1.1/' xmlns:ns1='http://schemas.openxmlformats.org/package/2006/metadata/core-properties' " w:xpath="/ns1:coreProperties[1]/ns0:title[1]" w:storeItemID="{6C3C8BC8-F283-45AE-878A-BAB7291924A1}"/>
                      <w:text/>
                    </w:sdtPr>
                    <w:sdtContent>
                      <w:p w:rsidR="004B210C" w:rsidRDefault="004B210C">
                        <w:pPr>
                          <w:pStyle w:val="Encabezado"/>
                          <w:jc w:val="center"/>
                          <w:rPr>
                            <w:caps/>
                            <w:color w:val="FFFFFF" w:themeColor="background1"/>
                          </w:rPr>
                        </w:pPr>
                        <w:r>
                          <w:rPr>
                            <w:caps/>
                            <w:color w:val="FFFFFF" w:themeColor="background1"/>
                          </w:rPr>
                          <w:t>Carnes Kabac</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614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CF6B1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5C10C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A8F4292"/>
    <w:multiLevelType w:val="hybridMultilevel"/>
    <w:tmpl w:val="D04C9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CCD5997"/>
    <w:multiLevelType w:val="hybridMultilevel"/>
    <w:tmpl w:val="6E6A7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DC203F6"/>
    <w:multiLevelType w:val="hybridMultilevel"/>
    <w:tmpl w:val="31969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EA72FEB"/>
    <w:multiLevelType w:val="multilevel"/>
    <w:tmpl w:val="F77C1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26CF7BB9"/>
    <w:multiLevelType w:val="hybridMultilevel"/>
    <w:tmpl w:val="81AAD0B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nsid w:val="28C71563"/>
    <w:multiLevelType w:val="hybridMultilevel"/>
    <w:tmpl w:val="69BCA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DCB11CD"/>
    <w:multiLevelType w:val="hybridMultilevel"/>
    <w:tmpl w:val="560EC5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E0A64AE"/>
    <w:multiLevelType w:val="hybridMultilevel"/>
    <w:tmpl w:val="593CD2B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FF92A42"/>
    <w:multiLevelType w:val="hybridMultilevel"/>
    <w:tmpl w:val="DDDE1BF6"/>
    <w:lvl w:ilvl="0" w:tplc="080A0005">
      <w:start w:val="1"/>
      <w:numFmt w:val="bullet"/>
      <w:lvlText w:val=""/>
      <w:lvlJc w:val="left"/>
      <w:pPr>
        <w:ind w:left="2520" w:hanging="360"/>
      </w:pPr>
      <w:rPr>
        <w:rFonts w:ascii="Wingdings" w:hAnsi="Wingdings"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12">
    <w:nsid w:val="303C2AE9"/>
    <w:multiLevelType w:val="hybridMultilevel"/>
    <w:tmpl w:val="B1D2677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nsid w:val="499B7C73"/>
    <w:multiLevelType w:val="multilevel"/>
    <w:tmpl w:val="2D30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4B293596"/>
    <w:multiLevelType w:val="hybridMultilevel"/>
    <w:tmpl w:val="D3E8EF66"/>
    <w:lvl w:ilvl="0" w:tplc="080A000D">
      <w:start w:val="1"/>
      <w:numFmt w:val="bullet"/>
      <w:lvlText w:val=""/>
      <w:lvlJc w:val="left"/>
      <w:pPr>
        <w:ind w:left="2132" w:hanging="360"/>
      </w:pPr>
      <w:rPr>
        <w:rFonts w:ascii="Wingdings" w:hAnsi="Wingdings" w:hint="default"/>
      </w:rPr>
    </w:lvl>
    <w:lvl w:ilvl="1" w:tplc="080A0003" w:tentative="1">
      <w:start w:val="1"/>
      <w:numFmt w:val="bullet"/>
      <w:lvlText w:val="o"/>
      <w:lvlJc w:val="left"/>
      <w:pPr>
        <w:ind w:left="2852" w:hanging="360"/>
      </w:pPr>
      <w:rPr>
        <w:rFonts w:ascii="Courier New" w:hAnsi="Courier New" w:cs="Courier New" w:hint="default"/>
      </w:rPr>
    </w:lvl>
    <w:lvl w:ilvl="2" w:tplc="080A0005" w:tentative="1">
      <w:start w:val="1"/>
      <w:numFmt w:val="bullet"/>
      <w:lvlText w:val=""/>
      <w:lvlJc w:val="left"/>
      <w:pPr>
        <w:ind w:left="3572" w:hanging="360"/>
      </w:pPr>
      <w:rPr>
        <w:rFonts w:ascii="Wingdings" w:hAnsi="Wingdings" w:hint="default"/>
      </w:rPr>
    </w:lvl>
    <w:lvl w:ilvl="3" w:tplc="080A0001" w:tentative="1">
      <w:start w:val="1"/>
      <w:numFmt w:val="bullet"/>
      <w:lvlText w:val=""/>
      <w:lvlJc w:val="left"/>
      <w:pPr>
        <w:ind w:left="4292" w:hanging="360"/>
      </w:pPr>
      <w:rPr>
        <w:rFonts w:ascii="Symbol" w:hAnsi="Symbol" w:hint="default"/>
      </w:rPr>
    </w:lvl>
    <w:lvl w:ilvl="4" w:tplc="080A0003" w:tentative="1">
      <w:start w:val="1"/>
      <w:numFmt w:val="bullet"/>
      <w:lvlText w:val="o"/>
      <w:lvlJc w:val="left"/>
      <w:pPr>
        <w:ind w:left="5012" w:hanging="360"/>
      </w:pPr>
      <w:rPr>
        <w:rFonts w:ascii="Courier New" w:hAnsi="Courier New" w:cs="Courier New" w:hint="default"/>
      </w:rPr>
    </w:lvl>
    <w:lvl w:ilvl="5" w:tplc="080A0005" w:tentative="1">
      <w:start w:val="1"/>
      <w:numFmt w:val="bullet"/>
      <w:lvlText w:val=""/>
      <w:lvlJc w:val="left"/>
      <w:pPr>
        <w:ind w:left="5732" w:hanging="360"/>
      </w:pPr>
      <w:rPr>
        <w:rFonts w:ascii="Wingdings" w:hAnsi="Wingdings" w:hint="default"/>
      </w:rPr>
    </w:lvl>
    <w:lvl w:ilvl="6" w:tplc="080A0001" w:tentative="1">
      <w:start w:val="1"/>
      <w:numFmt w:val="bullet"/>
      <w:lvlText w:val=""/>
      <w:lvlJc w:val="left"/>
      <w:pPr>
        <w:ind w:left="6452" w:hanging="360"/>
      </w:pPr>
      <w:rPr>
        <w:rFonts w:ascii="Symbol" w:hAnsi="Symbol" w:hint="default"/>
      </w:rPr>
    </w:lvl>
    <w:lvl w:ilvl="7" w:tplc="080A0003" w:tentative="1">
      <w:start w:val="1"/>
      <w:numFmt w:val="bullet"/>
      <w:lvlText w:val="o"/>
      <w:lvlJc w:val="left"/>
      <w:pPr>
        <w:ind w:left="7172" w:hanging="360"/>
      </w:pPr>
      <w:rPr>
        <w:rFonts w:ascii="Courier New" w:hAnsi="Courier New" w:cs="Courier New" w:hint="default"/>
      </w:rPr>
    </w:lvl>
    <w:lvl w:ilvl="8" w:tplc="080A0005" w:tentative="1">
      <w:start w:val="1"/>
      <w:numFmt w:val="bullet"/>
      <w:lvlText w:val=""/>
      <w:lvlJc w:val="left"/>
      <w:pPr>
        <w:ind w:left="7892" w:hanging="360"/>
      </w:pPr>
      <w:rPr>
        <w:rFonts w:ascii="Wingdings" w:hAnsi="Wingdings" w:hint="default"/>
      </w:rPr>
    </w:lvl>
  </w:abstractNum>
  <w:abstractNum w:abstractNumId="15">
    <w:nsid w:val="4EAD0B92"/>
    <w:multiLevelType w:val="hybridMultilevel"/>
    <w:tmpl w:val="2632C13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1492E52"/>
    <w:multiLevelType w:val="hybridMultilevel"/>
    <w:tmpl w:val="7B4E06AC"/>
    <w:lvl w:ilvl="0" w:tplc="080A000D">
      <w:start w:val="1"/>
      <w:numFmt w:val="bullet"/>
      <w:lvlText w:val=""/>
      <w:lvlJc w:val="left"/>
      <w:pPr>
        <w:ind w:left="2132" w:hanging="360"/>
      </w:pPr>
      <w:rPr>
        <w:rFonts w:ascii="Wingdings" w:hAnsi="Wingdings" w:hint="default"/>
      </w:rPr>
    </w:lvl>
    <w:lvl w:ilvl="1" w:tplc="080A0003" w:tentative="1">
      <w:start w:val="1"/>
      <w:numFmt w:val="bullet"/>
      <w:lvlText w:val="o"/>
      <w:lvlJc w:val="left"/>
      <w:pPr>
        <w:ind w:left="2852" w:hanging="360"/>
      </w:pPr>
      <w:rPr>
        <w:rFonts w:ascii="Courier New" w:hAnsi="Courier New" w:cs="Courier New" w:hint="default"/>
      </w:rPr>
    </w:lvl>
    <w:lvl w:ilvl="2" w:tplc="080A0005" w:tentative="1">
      <w:start w:val="1"/>
      <w:numFmt w:val="bullet"/>
      <w:lvlText w:val=""/>
      <w:lvlJc w:val="left"/>
      <w:pPr>
        <w:ind w:left="3572" w:hanging="360"/>
      </w:pPr>
      <w:rPr>
        <w:rFonts w:ascii="Wingdings" w:hAnsi="Wingdings" w:hint="default"/>
      </w:rPr>
    </w:lvl>
    <w:lvl w:ilvl="3" w:tplc="080A0001" w:tentative="1">
      <w:start w:val="1"/>
      <w:numFmt w:val="bullet"/>
      <w:lvlText w:val=""/>
      <w:lvlJc w:val="left"/>
      <w:pPr>
        <w:ind w:left="4292" w:hanging="360"/>
      </w:pPr>
      <w:rPr>
        <w:rFonts w:ascii="Symbol" w:hAnsi="Symbol" w:hint="default"/>
      </w:rPr>
    </w:lvl>
    <w:lvl w:ilvl="4" w:tplc="080A0003" w:tentative="1">
      <w:start w:val="1"/>
      <w:numFmt w:val="bullet"/>
      <w:lvlText w:val="o"/>
      <w:lvlJc w:val="left"/>
      <w:pPr>
        <w:ind w:left="5012" w:hanging="360"/>
      </w:pPr>
      <w:rPr>
        <w:rFonts w:ascii="Courier New" w:hAnsi="Courier New" w:cs="Courier New" w:hint="default"/>
      </w:rPr>
    </w:lvl>
    <w:lvl w:ilvl="5" w:tplc="080A0005" w:tentative="1">
      <w:start w:val="1"/>
      <w:numFmt w:val="bullet"/>
      <w:lvlText w:val=""/>
      <w:lvlJc w:val="left"/>
      <w:pPr>
        <w:ind w:left="5732" w:hanging="360"/>
      </w:pPr>
      <w:rPr>
        <w:rFonts w:ascii="Wingdings" w:hAnsi="Wingdings" w:hint="default"/>
      </w:rPr>
    </w:lvl>
    <w:lvl w:ilvl="6" w:tplc="080A0001" w:tentative="1">
      <w:start w:val="1"/>
      <w:numFmt w:val="bullet"/>
      <w:lvlText w:val=""/>
      <w:lvlJc w:val="left"/>
      <w:pPr>
        <w:ind w:left="6452" w:hanging="360"/>
      </w:pPr>
      <w:rPr>
        <w:rFonts w:ascii="Symbol" w:hAnsi="Symbol" w:hint="default"/>
      </w:rPr>
    </w:lvl>
    <w:lvl w:ilvl="7" w:tplc="080A0003" w:tentative="1">
      <w:start w:val="1"/>
      <w:numFmt w:val="bullet"/>
      <w:lvlText w:val="o"/>
      <w:lvlJc w:val="left"/>
      <w:pPr>
        <w:ind w:left="7172" w:hanging="360"/>
      </w:pPr>
      <w:rPr>
        <w:rFonts w:ascii="Courier New" w:hAnsi="Courier New" w:cs="Courier New" w:hint="default"/>
      </w:rPr>
    </w:lvl>
    <w:lvl w:ilvl="8" w:tplc="080A0005" w:tentative="1">
      <w:start w:val="1"/>
      <w:numFmt w:val="bullet"/>
      <w:lvlText w:val=""/>
      <w:lvlJc w:val="left"/>
      <w:pPr>
        <w:ind w:left="7892" w:hanging="360"/>
      </w:pPr>
      <w:rPr>
        <w:rFonts w:ascii="Wingdings" w:hAnsi="Wingdings" w:hint="default"/>
      </w:rPr>
    </w:lvl>
  </w:abstractNum>
  <w:abstractNum w:abstractNumId="17">
    <w:nsid w:val="564B4DB1"/>
    <w:multiLevelType w:val="hybridMultilevel"/>
    <w:tmpl w:val="AA889C72"/>
    <w:lvl w:ilvl="0" w:tplc="080A000D">
      <w:start w:val="1"/>
      <w:numFmt w:val="bullet"/>
      <w:lvlText w:val=""/>
      <w:lvlJc w:val="left"/>
      <w:pPr>
        <w:ind w:left="2132" w:hanging="360"/>
      </w:pPr>
      <w:rPr>
        <w:rFonts w:ascii="Wingdings" w:hAnsi="Wingdings" w:hint="default"/>
      </w:rPr>
    </w:lvl>
    <w:lvl w:ilvl="1" w:tplc="080A0003" w:tentative="1">
      <w:start w:val="1"/>
      <w:numFmt w:val="bullet"/>
      <w:lvlText w:val="o"/>
      <w:lvlJc w:val="left"/>
      <w:pPr>
        <w:ind w:left="2852" w:hanging="360"/>
      </w:pPr>
      <w:rPr>
        <w:rFonts w:ascii="Courier New" w:hAnsi="Courier New" w:cs="Courier New" w:hint="default"/>
      </w:rPr>
    </w:lvl>
    <w:lvl w:ilvl="2" w:tplc="080A0005" w:tentative="1">
      <w:start w:val="1"/>
      <w:numFmt w:val="bullet"/>
      <w:lvlText w:val=""/>
      <w:lvlJc w:val="left"/>
      <w:pPr>
        <w:ind w:left="3572" w:hanging="360"/>
      </w:pPr>
      <w:rPr>
        <w:rFonts w:ascii="Wingdings" w:hAnsi="Wingdings" w:hint="default"/>
      </w:rPr>
    </w:lvl>
    <w:lvl w:ilvl="3" w:tplc="080A0001" w:tentative="1">
      <w:start w:val="1"/>
      <w:numFmt w:val="bullet"/>
      <w:lvlText w:val=""/>
      <w:lvlJc w:val="left"/>
      <w:pPr>
        <w:ind w:left="4292" w:hanging="360"/>
      </w:pPr>
      <w:rPr>
        <w:rFonts w:ascii="Symbol" w:hAnsi="Symbol" w:hint="default"/>
      </w:rPr>
    </w:lvl>
    <w:lvl w:ilvl="4" w:tplc="080A0003" w:tentative="1">
      <w:start w:val="1"/>
      <w:numFmt w:val="bullet"/>
      <w:lvlText w:val="o"/>
      <w:lvlJc w:val="left"/>
      <w:pPr>
        <w:ind w:left="5012" w:hanging="360"/>
      </w:pPr>
      <w:rPr>
        <w:rFonts w:ascii="Courier New" w:hAnsi="Courier New" w:cs="Courier New" w:hint="default"/>
      </w:rPr>
    </w:lvl>
    <w:lvl w:ilvl="5" w:tplc="080A0005" w:tentative="1">
      <w:start w:val="1"/>
      <w:numFmt w:val="bullet"/>
      <w:lvlText w:val=""/>
      <w:lvlJc w:val="left"/>
      <w:pPr>
        <w:ind w:left="5732" w:hanging="360"/>
      </w:pPr>
      <w:rPr>
        <w:rFonts w:ascii="Wingdings" w:hAnsi="Wingdings" w:hint="default"/>
      </w:rPr>
    </w:lvl>
    <w:lvl w:ilvl="6" w:tplc="080A0001" w:tentative="1">
      <w:start w:val="1"/>
      <w:numFmt w:val="bullet"/>
      <w:lvlText w:val=""/>
      <w:lvlJc w:val="left"/>
      <w:pPr>
        <w:ind w:left="6452" w:hanging="360"/>
      </w:pPr>
      <w:rPr>
        <w:rFonts w:ascii="Symbol" w:hAnsi="Symbol" w:hint="default"/>
      </w:rPr>
    </w:lvl>
    <w:lvl w:ilvl="7" w:tplc="080A0003" w:tentative="1">
      <w:start w:val="1"/>
      <w:numFmt w:val="bullet"/>
      <w:lvlText w:val="o"/>
      <w:lvlJc w:val="left"/>
      <w:pPr>
        <w:ind w:left="7172" w:hanging="360"/>
      </w:pPr>
      <w:rPr>
        <w:rFonts w:ascii="Courier New" w:hAnsi="Courier New" w:cs="Courier New" w:hint="default"/>
      </w:rPr>
    </w:lvl>
    <w:lvl w:ilvl="8" w:tplc="080A0005" w:tentative="1">
      <w:start w:val="1"/>
      <w:numFmt w:val="bullet"/>
      <w:lvlText w:val=""/>
      <w:lvlJc w:val="left"/>
      <w:pPr>
        <w:ind w:left="7892" w:hanging="360"/>
      </w:pPr>
      <w:rPr>
        <w:rFonts w:ascii="Wingdings" w:hAnsi="Wingdings" w:hint="default"/>
      </w:rPr>
    </w:lvl>
  </w:abstractNum>
  <w:abstractNum w:abstractNumId="18">
    <w:nsid w:val="57F46546"/>
    <w:multiLevelType w:val="hybridMultilevel"/>
    <w:tmpl w:val="E2487B00"/>
    <w:lvl w:ilvl="0" w:tplc="080A000D">
      <w:start w:val="1"/>
      <w:numFmt w:val="bullet"/>
      <w:lvlText w:val=""/>
      <w:lvlJc w:val="left"/>
      <w:pPr>
        <w:ind w:left="2132" w:hanging="360"/>
      </w:pPr>
      <w:rPr>
        <w:rFonts w:ascii="Wingdings" w:hAnsi="Wingdings" w:hint="default"/>
      </w:rPr>
    </w:lvl>
    <w:lvl w:ilvl="1" w:tplc="080A0003" w:tentative="1">
      <w:start w:val="1"/>
      <w:numFmt w:val="bullet"/>
      <w:lvlText w:val="o"/>
      <w:lvlJc w:val="left"/>
      <w:pPr>
        <w:ind w:left="2852" w:hanging="360"/>
      </w:pPr>
      <w:rPr>
        <w:rFonts w:ascii="Courier New" w:hAnsi="Courier New" w:cs="Courier New" w:hint="default"/>
      </w:rPr>
    </w:lvl>
    <w:lvl w:ilvl="2" w:tplc="080A0005" w:tentative="1">
      <w:start w:val="1"/>
      <w:numFmt w:val="bullet"/>
      <w:lvlText w:val=""/>
      <w:lvlJc w:val="left"/>
      <w:pPr>
        <w:ind w:left="3572" w:hanging="360"/>
      </w:pPr>
      <w:rPr>
        <w:rFonts w:ascii="Wingdings" w:hAnsi="Wingdings" w:hint="default"/>
      </w:rPr>
    </w:lvl>
    <w:lvl w:ilvl="3" w:tplc="080A0001" w:tentative="1">
      <w:start w:val="1"/>
      <w:numFmt w:val="bullet"/>
      <w:lvlText w:val=""/>
      <w:lvlJc w:val="left"/>
      <w:pPr>
        <w:ind w:left="4292" w:hanging="360"/>
      </w:pPr>
      <w:rPr>
        <w:rFonts w:ascii="Symbol" w:hAnsi="Symbol" w:hint="default"/>
      </w:rPr>
    </w:lvl>
    <w:lvl w:ilvl="4" w:tplc="080A0003" w:tentative="1">
      <w:start w:val="1"/>
      <w:numFmt w:val="bullet"/>
      <w:lvlText w:val="o"/>
      <w:lvlJc w:val="left"/>
      <w:pPr>
        <w:ind w:left="5012" w:hanging="360"/>
      </w:pPr>
      <w:rPr>
        <w:rFonts w:ascii="Courier New" w:hAnsi="Courier New" w:cs="Courier New" w:hint="default"/>
      </w:rPr>
    </w:lvl>
    <w:lvl w:ilvl="5" w:tplc="080A0005" w:tentative="1">
      <w:start w:val="1"/>
      <w:numFmt w:val="bullet"/>
      <w:lvlText w:val=""/>
      <w:lvlJc w:val="left"/>
      <w:pPr>
        <w:ind w:left="5732" w:hanging="360"/>
      </w:pPr>
      <w:rPr>
        <w:rFonts w:ascii="Wingdings" w:hAnsi="Wingdings" w:hint="default"/>
      </w:rPr>
    </w:lvl>
    <w:lvl w:ilvl="6" w:tplc="080A0001" w:tentative="1">
      <w:start w:val="1"/>
      <w:numFmt w:val="bullet"/>
      <w:lvlText w:val=""/>
      <w:lvlJc w:val="left"/>
      <w:pPr>
        <w:ind w:left="6452" w:hanging="360"/>
      </w:pPr>
      <w:rPr>
        <w:rFonts w:ascii="Symbol" w:hAnsi="Symbol" w:hint="default"/>
      </w:rPr>
    </w:lvl>
    <w:lvl w:ilvl="7" w:tplc="080A0003" w:tentative="1">
      <w:start w:val="1"/>
      <w:numFmt w:val="bullet"/>
      <w:lvlText w:val="o"/>
      <w:lvlJc w:val="left"/>
      <w:pPr>
        <w:ind w:left="7172" w:hanging="360"/>
      </w:pPr>
      <w:rPr>
        <w:rFonts w:ascii="Courier New" w:hAnsi="Courier New" w:cs="Courier New" w:hint="default"/>
      </w:rPr>
    </w:lvl>
    <w:lvl w:ilvl="8" w:tplc="080A0005" w:tentative="1">
      <w:start w:val="1"/>
      <w:numFmt w:val="bullet"/>
      <w:lvlText w:val=""/>
      <w:lvlJc w:val="left"/>
      <w:pPr>
        <w:ind w:left="7892" w:hanging="360"/>
      </w:pPr>
      <w:rPr>
        <w:rFonts w:ascii="Wingdings" w:hAnsi="Wingdings" w:hint="default"/>
      </w:rPr>
    </w:lvl>
  </w:abstractNum>
  <w:abstractNum w:abstractNumId="19">
    <w:nsid w:val="588077A6"/>
    <w:multiLevelType w:val="hybridMultilevel"/>
    <w:tmpl w:val="F482B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995569B"/>
    <w:multiLevelType w:val="hybridMultilevel"/>
    <w:tmpl w:val="87449E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FB2431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71785E55"/>
    <w:multiLevelType w:val="multilevel"/>
    <w:tmpl w:val="47A60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76AC7373"/>
    <w:multiLevelType w:val="hybridMultilevel"/>
    <w:tmpl w:val="C0BA4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8470357"/>
    <w:multiLevelType w:val="multilevel"/>
    <w:tmpl w:val="B03C7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7"/>
  </w:num>
  <w:num w:numId="6">
    <w:abstractNumId w:val="17"/>
  </w:num>
  <w:num w:numId="7">
    <w:abstractNumId w:val="16"/>
  </w:num>
  <w:num w:numId="8">
    <w:abstractNumId w:val="18"/>
  </w:num>
  <w:num w:numId="9">
    <w:abstractNumId w:val="14"/>
  </w:num>
  <w:num w:numId="10">
    <w:abstractNumId w:val="12"/>
  </w:num>
  <w:num w:numId="11">
    <w:abstractNumId w:val="11"/>
  </w:num>
  <w:num w:numId="12">
    <w:abstractNumId w:val="10"/>
  </w:num>
  <w:num w:numId="13">
    <w:abstractNumId w:val="5"/>
  </w:num>
  <w:num w:numId="14">
    <w:abstractNumId w:val="9"/>
  </w:num>
  <w:num w:numId="15">
    <w:abstractNumId w:val="4"/>
  </w:num>
  <w:num w:numId="16">
    <w:abstractNumId w:val="23"/>
  </w:num>
  <w:num w:numId="17">
    <w:abstractNumId w:val="21"/>
  </w:num>
  <w:num w:numId="18">
    <w:abstractNumId w:val="15"/>
  </w:num>
  <w:num w:numId="19">
    <w:abstractNumId w:val="19"/>
  </w:num>
  <w:num w:numId="20">
    <w:abstractNumId w:val="20"/>
  </w:num>
  <w:num w:numId="21">
    <w:abstractNumId w:val="8"/>
  </w:num>
  <w:num w:numId="22">
    <w:abstractNumId w:val="6"/>
  </w:num>
  <w:num w:numId="23">
    <w:abstractNumId w:val="22"/>
  </w:num>
  <w:num w:numId="24">
    <w:abstractNumId w:val="2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F6B"/>
    <w:rsid w:val="00007112"/>
    <w:rsid w:val="00070270"/>
    <w:rsid w:val="0007788D"/>
    <w:rsid w:val="000E402C"/>
    <w:rsid w:val="0010738D"/>
    <w:rsid w:val="00122E08"/>
    <w:rsid w:val="00155975"/>
    <w:rsid w:val="00166151"/>
    <w:rsid w:val="001A030D"/>
    <w:rsid w:val="001E3FCF"/>
    <w:rsid w:val="00203777"/>
    <w:rsid w:val="00250B0C"/>
    <w:rsid w:val="00254D23"/>
    <w:rsid w:val="002568A9"/>
    <w:rsid w:val="00285FA6"/>
    <w:rsid w:val="002A54FC"/>
    <w:rsid w:val="002B6D01"/>
    <w:rsid w:val="00341E6C"/>
    <w:rsid w:val="00352067"/>
    <w:rsid w:val="0035677C"/>
    <w:rsid w:val="003859F9"/>
    <w:rsid w:val="003947BE"/>
    <w:rsid w:val="003A704C"/>
    <w:rsid w:val="003F5A90"/>
    <w:rsid w:val="003F6AD0"/>
    <w:rsid w:val="00411A59"/>
    <w:rsid w:val="00425FDF"/>
    <w:rsid w:val="004523AF"/>
    <w:rsid w:val="00472835"/>
    <w:rsid w:val="004A4E03"/>
    <w:rsid w:val="004B210C"/>
    <w:rsid w:val="004E1B9C"/>
    <w:rsid w:val="004E3530"/>
    <w:rsid w:val="004E59DE"/>
    <w:rsid w:val="004E60C9"/>
    <w:rsid w:val="005050A0"/>
    <w:rsid w:val="00524FF7"/>
    <w:rsid w:val="00532540"/>
    <w:rsid w:val="00592C0F"/>
    <w:rsid w:val="00594466"/>
    <w:rsid w:val="005A7A62"/>
    <w:rsid w:val="005B7608"/>
    <w:rsid w:val="005C6A61"/>
    <w:rsid w:val="005D1865"/>
    <w:rsid w:val="005D1B16"/>
    <w:rsid w:val="005E563D"/>
    <w:rsid w:val="00603A61"/>
    <w:rsid w:val="00627E24"/>
    <w:rsid w:val="00642FEE"/>
    <w:rsid w:val="00674F0D"/>
    <w:rsid w:val="00695B41"/>
    <w:rsid w:val="006F6724"/>
    <w:rsid w:val="00741D1C"/>
    <w:rsid w:val="00755150"/>
    <w:rsid w:val="007664F3"/>
    <w:rsid w:val="007A25DB"/>
    <w:rsid w:val="007E2476"/>
    <w:rsid w:val="007F11BA"/>
    <w:rsid w:val="007F55CC"/>
    <w:rsid w:val="00800AA9"/>
    <w:rsid w:val="008305AF"/>
    <w:rsid w:val="00831F35"/>
    <w:rsid w:val="00870A71"/>
    <w:rsid w:val="008A11FE"/>
    <w:rsid w:val="0090752D"/>
    <w:rsid w:val="00913EAD"/>
    <w:rsid w:val="0091784A"/>
    <w:rsid w:val="009349B8"/>
    <w:rsid w:val="009642C6"/>
    <w:rsid w:val="00980881"/>
    <w:rsid w:val="009E478B"/>
    <w:rsid w:val="00A0002F"/>
    <w:rsid w:val="00A339AE"/>
    <w:rsid w:val="00A35B56"/>
    <w:rsid w:val="00A635D0"/>
    <w:rsid w:val="00A63847"/>
    <w:rsid w:val="00A73163"/>
    <w:rsid w:val="00A96F6B"/>
    <w:rsid w:val="00A97FD5"/>
    <w:rsid w:val="00AD34E6"/>
    <w:rsid w:val="00AE430C"/>
    <w:rsid w:val="00AE72A6"/>
    <w:rsid w:val="00AF210B"/>
    <w:rsid w:val="00B21E6E"/>
    <w:rsid w:val="00B661FF"/>
    <w:rsid w:val="00B66285"/>
    <w:rsid w:val="00B710C4"/>
    <w:rsid w:val="00B90E38"/>
    <w:rsid w:val="00BA0F6E"/>
    <w:rsid w:val="00BA1173"/>
    <w:rsid w:val="00BB3450"/>
    <w:rsid w:val="00BD50A9"/>
    <w:rsid w:val="00BD5C30"/>
    <w:rsid w:val="00C12149"/>
    <w:rsid w:val="00C23F5C"/>
    <w:rsid w:val="00C5375D"/>
    <w:rsid w:val="00C57124"/>
    <w:rsid w:val="00C60F67"/>
    <w:rsid w:val="00C904BD"/>
    <w:rsid w:val="00CA06F3"/>
    <w:rsid w:val="00CC17CB"/>
    <w:rsid w:val="00D03D7B"/>
    <w:rsid w:val="00D43334"/>
    <w:rsid w:val="00D5741D"/>
    <w:rsid w:val="00D95273"/>
    <w:rsid w:val="00DA6A71"/>
    <w:rsid w:val="00E01897"/>
    <w:rsid w:val="00E01F88"/>
    <w:rsid w:val="00E261ED"/>
    <w:rsid w:val="00E445E7"/>
    <w:rsid w:val="00E46167"/>
    <w:rsid w:val="00E727EB"/>
    <w:rsid w:val="00E735D7"/>
    <w:rsid w:val="00E811FB"/>
    <w:rsid w:val="00E84BEA"/>
    <w:rsid w:val="00EA0926"/>
    <w:rsid w:val="00EB52CC"/>
    <w:rsid w:val="00EF5777"/>
    <w:rsid w:val="00F26316"/>
    <w:rsid w:val="00F41CF2"/>
    <w:rsid w:val="00F42AC2"/>
    <w:rsid w:val="00F86599"/>
    <w:rsid w:val="00FD486C"/>
    <w:rsid w:val="00FF1D13"/>
    <w:rsid w:val="00FF2C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664F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627E2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27EB"/>
    <w:pPr>
      <w:ind w:left="720"/>
      <w:contextualSpacing/>
    </w:pPr>
  </w:style>
  <w:style w:type="character" w:styleId="Hipervnculo">
    <w:name w:val="Hyperlink"/>
    <w:basedOn w:val="Fuentedeprrafopredeter"/>
    <w:uiPriority w:val="99"/>
    <w:unhideWhenUsed/>
    <w:rsid w:val="00A0002F"/>
    <w:rPr>
      <w:color w:val="0563C1" w:themeColor="hyperlink"/>
      <w:u w:val="single"/>
    </w:rPr>
  </w:style>
  <w:style w:type="paragraph" w:styleId="Textodeglobo">
    <w:name w:val="Balloon Text"/>
    <w:basedOn w:val="Normal"/>
    <w:link w:val="TextodegloboCar"/>
    <w:uiPriority w:val="99"/>
    <w:semiHidden/>
    <w:unhideWhenUsed/>
    <w:rsid w:val="00E01F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1F88"/>
    <w:rPr>
      <w:rFonts w:ascii="Tahoma" w:hAnsi="Tahoma" w:cs="Tahoma"/>
      <w:sz w:val="16"/>
      <w:szCs w:val="16"/>
    </w:rPr>
  </w:style>
  <w:style w:type="paragraph" w:styleId="Encabezado">
    <w:name w:val="header"/>
    <w:basedOn w:val="Normal"/>
    <w:link w:val="EncabezadoCar"/>
    <w:uiPriority w:val="99"/>
    <w:unhideWhenUsed/>
    <w:rsid w:val="008A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11FE"/>
  </w:style>
  <w:style w:type="paragraph" w:styleId="Piedepgina">
    <w:name w:val="footer"/>
    <w:basedOn w:val="Normal"/>
    <w:link w:val="PiedepginaCar"/>
    <w:uiPriority w:val="99"/>
    <w:unhideWhenUsed/>
    <w:rsid w:val="008A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11FE"/>
  </w:style>
  <w:style w:type="table" w:styleId="Tablaconcuadrcula">
    <w:name w:val="Table Grid"/>
    <w:basedOn w:val="Tablanormal"/>
    <w:uiPriority w:val="39"/>
    <w:rsid w:val="00452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27E24"/>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7664F3"/>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semiHidden/>
    <w:unhideWhenUsed/>
    <w:qFormat/>
    <w:rsid w:val="007664F3"/>
    <w:pPr>
      <w:spacing w:line="276" w:lineRule="auto"/>
      <w:outlineLvl w:val="9"/>
    </w:pPr>
    <w:rPr>
      <w:lang w:eastAsia="es-MX"/>
    </w:rPr>
  </w:style>
  <w:style w:type="paragraph" w:styleId="TDC1">
    <w:name w:val="toc 1"/>
    <w:basedOn w:val="Normal"/>
    <w:next w:val="Normal"/>
    <w:autoRedefine/>
    <w:uiPriority w:val="39"/>
    <w:unhideWhenUsed/>
    <w:qFormat/>
    <w:rsid w:val="002568A9"/>
    <w:pPr>
      <w:tabs>
        <w:tab w:val="right" w:leader="dot" w:pos="8828"/>
      </w:tabs>
      <w:spacing w:after="100"/>
    </w:pPr>
    <w:rPr>
      <w:b/>
      <w:noProof/>
    </w:rPr>
  </w:style>
  <w:style w:type="paragraph" w:styleId="TDC2">
    <w:name w:val="toc 2"/>
    <w:basedOn w:val="Normal"/>
    <w:next w:val="Normal"/>
    <w:autoRedefine/>
    <w:uiPriority w:val="39"/>
    <w:unhideWhenUsed/>
    <w:qFormat/>
    <w:rsid w:val="007664F3"/>
    <w:pPr>
      <w:spacing w:after="100"/>
      <w:ind w:left="220"/>
    </w:pPr>
  </w:style>
  <w:style w:type="paragraph" w:styleId="TDC3">
    <w:name w:val="toc 3"/>
    <w:basedOn w:val="Normal"/>
    <w:next w:val="Normal"/>
    <w:autoRedefine/>
    <w:uiPriority w:val="39"/>
    <w:semiHidden/>
    <w:unhideWhenUsed/>
    <w:qFormat/>
    <w:rsid w:val="002568A9"/>
    <w:pPr>
      <w:spacing w:after="100" w:line="276" w:lineRule="auto"/>
      <w:ind w:left="440"/>
    </w:pPr>
    <w:rPr>
      <w:rFonts w:eastAsiaTheme="minorEastAsia"/>
      <w:lang w:eastAsia="es-MX"/>
    </w:rPr>
  </w:style>
  <w:style w:type="paragraph" w:styleId="Textonotaalfinal">
    <w:name w:val="endnote text"/>
    <w:basedOn w:val="Normal"/>
    <w:link w:val="TextonotaalfinalCar"/>
    <w:uiPriority w:val="99"/>
    <w:semiHidden/>
    <w:unhideWhenUsed/>
    <w:rsid w:val="00F42A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42AC2"/>
    <w:rPr>
      <w:sz w:val="20"/>
      <w:szCs w:val="20"/>
    </w:rPr>
  </w:style>
  <w:style w:type="character" w:styleId="Refdenotaalfinal">
    <w:name w:val="endnote reference"/>
    <w:basedOn w:val="Fuentedeprrafopredeter"/>
    <w:uiPriority w:val="99"/>
    <w:semiHidden/>
    <w:unhideWhenUsed/>
    <w:rsid w:val="00F42AC2"/>
    <w:rPr>
      <w:vertAlign w:val="superscript"/>
    </w:rPr>
  </w:style>
  <w:style w:type="paragraph" w:styleId="Textonotapie">
    <w:name w:val="footnote text"/>
    <w:basedOn w:val="Normal"/>
    <w:link w:val="TextonotapieCar"/>
    <w:uiPriority w:val="99"/>
    <w:semiHidden/>
    <w:unhideWhenUsed/>
    <w:rsid w:val="00F42AC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42AC2"/>
    <w:rPr>
      <w:sz w:val="20"/>
      <w:szCs w:val="20"/>
    </w:rPr>
  </w:style>
  <w:style w:type="character" w:styleId="Refdenotaalpie">
    <w:name w:val="footnote reference"/>
    <w:basedOn w:val="Fuentedeprrafopredeter"/>
    <w:uiPriority w:val="99"/>
    <w:semiHidden/>
    <w:unhideWhenUsed/>
    <w:rsid w:val="00F42AC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664F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627E2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27EB"/>
    <w:pPr>
      <w:ind w:left="720"/>
      <w:contextualSpacing/>
    </w:pPr>
  </w:style>
  <w:style w:type="character" w:styleId="Hipervnculo">
    <w:name w:val="Hyperlink"/>
    <w:basedOn w:val="Fuentedeprrafopredeter"/>
    <w:uiPriority w:val="99"/>
    <w:unhideWhenUsed/>
    <w:rsid w:val="00A0002F"/>
    <w:rPr>
      <w:color w:val="0563C1" w:themeColor="hyperlink"/>
      <w:u w:val="single"/>
    </w:rPr>
  </w:style>
  <w:style w:type="paragraph" w:styleId="Textodeglobo">
    <w:name w:val="Balloon Text"/>
    <w:basedOn w:val="Normal"/>
    <w:link w:val="TextodegloboCar"/>
    <w:uiPriority w:val="99"/>
    <w:semiHidden/>
    <w:unhideWhenUsed/>
    <w:rsid w:val="00E01F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1F88"/>
    <w:rPr>
      <w:rFonts w:ascii="Tahoma" w:hAnsi="Tahoma" w:cs="Tahoma"/>
      <w:sz w:val="16"/>
      <w:szCs w:val="16"/>
    </w:rPr>
  </w:style>
  <w:style w:type="paragraph" w:styleId="Encabezado">
    <w:name w:val="header"/>
    <w:basedOn w:val="Normal"/>
    <w:link w:val="EncabezadoCar"/>
    <w:uiPriority w:val="99"/>
    <w:unhideWhenUsed/>
    <w:rsid w:val="008A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11FE"/>
  </w:style>
  <w:style w:type="paragraph" w:styleId="Piedepgina">
    <w:name w:val="footer"/>
    <w:basedOn w:val="Normal"/>
    <w:link w:val="PiedepginaCar"/>
    <w:uiPriority w:val="99"/>
    <w:unhideWhenUsed/>
    <w:rsid w:val="008A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11FE"/>
  </w:style>
  <w:style w:type="table" w:styleId="Tablaconcuadrcula">
    <w:name w:val="Table Grid"/>
    <w:basedOn w:val="Tablanormal"/>
    <w:uiPriority w:val="39"/>
    <w:rsid w:val="00452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27E24"/>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7664F3"/>
    <w:rPr>
      <w:rFonts w:asciiTheme="majorHAnsi" w:eastAsiaTheme="majorEastAsia" w:hAnsiTheme="majorHAnsi" w:cstheme="majorBidi"/>
      <w:b/>
      <w:bCs/>
      <w:color w:val="2E74B5" w:themeColor="accent1" w:themeShade="BF"/>
      <w:sz w:val="28"/>
      <w:szCs w:val="28"/>
    </w:rPr>
  </w:style>
  <w:style w:type="paragraph" w:styleId="TtulodeTDC">
    <w:name w:val="TOC Heading"/>
    <w:basedOn w:val="Ttulo1"/>
    <w:next w:val="Normal"/>
    <w:uiPriority w:val="39"/>
    <w:semiHidden/>
    <w:unhideWhenUsed/>
    <w:qFormat/>
    <w:rsid w:val="007664F3"/>
    <w:pPr>
      <w:spacing w:line="276" w:lineRule="auto"/>
      <w:outlineLvl w:val="9"/>
    </w:pPr>
    <w:rPr>
      <w:lang w:eastAsia="es-MX"/>
    </w:rPr>
  </w:style>
  <w:style w:type="paragraph" w:styleId="TDC1">
    <w:name w:val="toc 1"/>
    <w:basedOn w:val="Normal"/>
    <w:next w:val="Normal"/>
    <w:autoRedefine/>
    <w:uiPriority w:val="39"/>
    <w:unhideWhenUsed/>
    <w:qFormat/>
    <w:rsid w:val="002568A9"/>
    <w:pPr>
      <w:tabs>
        <w:tab w:val="right" w:leader="dot" w:pos="8828"/>
      </w:tabs>
      <w:spacing w:after="100"/>
    </w:pPr>
    <w:rPr>
      <w:b/>
      <w:noProof/>
    </w:rPr>
  </w:style>
  <w:style w:type="paragraph" w:styleId="TDC2">
    <w:name w:val="toc 2"/>
    <w:basedOn w:val="Normal"/>
    <w:next w:val="Normal"/>
    <w:autoRedefine/>
    <w:uiPriority w:val="39"/>
    <w:unhideWhenUsed/>
    <w:qFormat/>
    <w:rsid w:val="007664F3"/>
    <w:pPr>
      <w:spacing w:after="100"/>
      <w:ind w:left="220"/>
    </w:pPr>
  </w:style>
  <w:style w:type="paragraph" w:styleId="TDC3">
    <w:name w:val="toc 3"/>
    <w:basedOn w:val="Normal"/>
    <w:next w:val="Normal"/>
    <w:autoRedefine/>
    <w:uiPriority w:val="39"/>
    <w:semiHidden/>
    <w:unhideWhenUsed/>
    <w:qFormat/>
    <w:rsid w:val="002568A9"/>
    <w:pPr>
      <w:spacing w:after="100" w:line="276" w:lineRule="auto"/>
      <w:ind w:left="440"/>
    </w:pPr>
    <w:rPr>
      <w:rFonts w:eastAsiaTheme="minorEastAsia"/>
      <w:lang w:eastAsia="es-MX"/>
    </w:rPr>
  </w:style>
  <w:style w:type="paragraph" w:styleId="Textonotaalfinal">
    <w:name w:val="endnote text"/>
    <w:basedOn w:val="Normal"/>
    <w:link w:val="TextonotaalfinalCar"/>
    <w:uiPriority w:val="99"/>
    <w:semiHidden/>
    <w:unhideWhenUsed/>
    <w:rsid w:val="00F42A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42AC2"/>
    <w:rPr>
      <w:sz w:val="20"/>
      <w:szCs w:val="20"/>
    </w:rPr>
  </w:style>
  <w:style w:type="character" w:styleId="Refdenotaalfinal">
    <w:name w:val="endnote reference"/>
    <w:basedOn w:val="Fuentedeprrafopredeter"/>
    <w:uiPriority w:val="99"/>
    <w:semiHidden/>
    <w:unhideWhenUsed/>
    <w:rsid w:val="00F42AC2"/>
    <w:rPr>
      <w:vertAlign w:val="superscript"/>
    </w:rPr>
  </w:style>
  <w:style w:type="paragraph" w:styleId="Textonotapie">
    <w:name w:val="footnote text"/>
    <w:basedOn w:val="Normal"/>
    <w:link w:val="TextonotapieCar"/>
    <w:uiPriority w:val="99"/>
    <w:semiHidden/>
    <w:unhideWhenUsed/>
    <w:rsid w:val="00F42AC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42AC2"/>
    <w:rPr>
      <w:sz w:val="20"/>
      <w:szCs w:val="20"/>
    </w:rPr>
  </w:style>
  <w:style w:type="character" w:styleId="Refdenotaalpie">
    <w:name w:val="footnote reference"/>
    <w:basedOn w:val="Fuentedeprrafopredeter"/>
    <w:uiPriority w:val="99"/>
    <w:semiHidden/>
    <w:unhideWhenUsed/>
    <w:rsid w:val="00F42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077183">
      <w:bodyDiv w:val="1"/>
      <w:marLeft w:val="0"/>
      <w:marRight w:val="0"/>
      <w:marTop w:val="0"/>
      <w:marBottom w:val="0"/>
      <w:divBdr>
        <w:top w:val="none" w:sz="0" w:space="0" w:color="auto"/>
        <w:left w:val="none" w:sz="0" w:space="0" w:color="auto"/>
        <w:bottom w:val="none" w:sz="0" w:space="0" w:color="auto"/>
        <w:right w:val="none" w:sz="0" w:space="0" w:color="auto"/>
      </w:divBdr>
    </w:div>
    <w:div w:id="904535294">
      <w:bodyDiv w:val="1"/>
      <w:marLeft w:val="0"/>
      <w:marRight w:val="0"/>
      <w:marTop w:val="0"/>
      <w:marBottom w:val="0"/>
      <w:divBdr>
        <w:top w:val="none" w:sz="0" w:space="0" w:color="auto"/>
        <w:left w:val="none" w:sz="0" w:space="0" w:color="auto"/>
        <w:bottom w:val="none" w:sz="0" w:space="0" w:color="auto"/>
        <w:right w:val="none" w:sz="0" w:space="0" w:color="auto"/>
      </w:divBdr>
    </w:div>
    <w:div w:id="994185451">
      <w:bodyDiv w:val="1"/>
      <w:marLeft w:val="0"/>
      <w:marRight w:val="0"/>
      <w:marTop w:val="0"/>
      <w:marBottom w:val="0"/>
      <w:divBdr>
        <w:top w:val="none" w:sz="0" w:space="0" w:color="auto"/>
        <w:left w:val="none" w:sz="0" w:space="0" w:color="auto"/>
        <w:bottom w:val="none" w:sz="0" w:space="0" w:color="auto"/>
        <w:right w:val="none" w:sz="0" w:space="0" w:color="auto"/>
      </w:divBdr>
    </w:div>
    <w:div w:id="1342245902">
      <w:bodyDiv w:val="1"/>
      <w:marLeft w:val="0"/>
      <w:marRight w:val="0"/>
      <w:marTop w:val="0"/>
      <w:marBottom w:val="0"/>
      <w:divBdr>
        <w:top w:val="none" w:sz="0" w:space="0" w:color="auto"/>
        <w:left w:val="none" w:sz="0" w:space="0" w:color="auto"/>
        <w:bottom w:val="none" w:sz="0" w:space="0" w:color="auto"/>
        <w:right w:val="none" w:sz="0" w:space="0" w:color="auto"/>
      </w:divBdr>
    </w:div>
    <w:div w:id="189492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asadoresestiloargentino.com.mx/cat_AE01.php" TargetMode="External"/><Relationship Id="rId39" Type="http://schemas.openxmlformats.org/officeDocument/2006/relationships/hyperlink" Target="https://www.parrilleromandilon.com/lo-mejor-de-tener-un-asador-el-tizne/"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www.asadoresestiloargentino.com.mx/cat_AN01.php" TargetMode="External"/><Relationship Id="rId33" Type="http://schemas.openxmlformats.org/officeDocument/2006/relationships/image" Target="media/image15.png"/><Relationship Id="rId38" Type="http://schemas.openxmlformats.org/officeDocument/2006/relationships/hyperlink" Target="https://www.parrilleromandilon.com/category/caracteristicas-de-asadore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ticulo.mercadolibre.com.mx/MLM-565323427-asador-tipo-ataud-jumbo-premium-horno-acero-inox-_JM" TargetMode="External"/><Relationship Id="rId41" Type="http://schemas.openxmlformats.org/officeDocument/2006/relationships/hyperlink" Target="https://www.businesswire.com/news/home/20050328_es_1004951_generatedID/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asadoresmonterrey.com/contenido.php?Select=8" TargetMode="External"/><Relationship Id="rId32" Type="http://schemas.openxmlformats.org/officeDocument/2006/relationships/image" Target="media/image14.png"/><Relationship Id="rId37" Type="http://schemas.openxmlformats.org/officeDocument/2006/relationships/hyperlink" Target="http://www.gamma.es/blog/5-ventajas-de-cocinar-en-un-horno-de-lena/" TargetMode="External"/><Relationship Id="rId40" Type="http://schemas.openxmlformats.org/officeDocument/2006/relationships/hyperlink" Target="https://luxsa.com.mx/beneficios-de-los-asadores-de-carbon-por-que-debo-tener-uno/" TargetMode="Externa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hyperlink" Target="https://www.parrilleromandilon.com/lo-mejor-de-tener-un-asador-el-tizne/" TargetMode="External"/><Relationship Id="rId28" Type="http://schemas.openxmlformats.org/officeDocument/2006/relationships/hyperlink" Target="http://youtu.tube/5QQXo_SkKPo"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www.asadoresmexico.com/asadores.php"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bestbuenestilosaludyturismo.wordpress.com/tag/espadas-brasilen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A7E69B-F9F0-4151-86B7-2E617A714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16</Pages>
  <Words>3551</Words>
  <Characters>19531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Carnes Kabac</vt:lpstr>
    </vt:vector>
  </TitlesOfParts>
  <Company/>
  <LinksUpToDate>false</LinksUpToDate>
  <CharactersWithSpaces>23036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Carnes Kabac</dc:title>
  <dc:subject/>
  <dc:creator>Alumno</dc:creator>
  <cp:keywords/>
  <dc:description/>
  <cp:lastModifiedBy>Cristian</cp:lastModifiedBy>
  <cp:revision>90</cp:revision>
  <cp:lastPrinted>2018-07-28T07:56:00Z</cp:lastPrinted>
  <dcterms:created xsi:type="dcterms:W3CDTF">2017-10-24T17:41:00Z</dcterms:created>
  <dcterms:modified xsi:type="dcterms:W3CDTF">2018-07-30T05:15:00Z</dcterms:modified>
</cp:coreProperties>
</file>