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71236" w:rsidRDefault="00671236" w:rsidP="009F7E5E">
      <w:pPr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60288" behindDoc="0" locked="0" layoutInCell="1" allowOverlap="1" wp14:anchorId="050B94E3" wp14:editId="285B841C">
            <wp:simplePos x="0" y="0"/>
            <wp:positionH relativeFrom="column">
              <wp:posOffset>4415790</wp:posOffset>
            </wp:positionH>
            <wp:positionV relativeFrom="paragraph">
              <wp:posOffset>-337820</wp:posOffset>
            </wp:positionV>
            <wp:extent cx="1524000" cy="1524000"/>
            <wp:effectExtent l="0" t="0" r="0" b="0"/>
            <wp:wrapSquare wrapText="bothSides"/>
            <wp:docPr id="3" name="Imagen 3" descr="C:\Users\yonathan\Pictures\descar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athan\Pictures\descarg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61312" behindDoc="0" locked="0" layoutInCell="1" allowOverlap="1" wp14:anchorId="59E7F020" wp14:editId="31F3E02E">
            <wp:simplePos x="0" y="0"/>
            <wp:positionH relativeFrom="column">
              <wp:posOffset>1139190</wp:posOffset>
            </wp:positionH>
            <wp:positionV relativeFrom="paragraph">
              <wp:posOffset>338455</wp:posOffset>
            </wp:positionV>
            <wp:extent cx="3187700" cy="161925"/>
            <wp:effectExtent l="0" t="0" r="0" b="9525"/>
            <wp:wrapSquare wrapText="bothSides"/>
            <wp:docPr id="4" name="Imagen 4" descr="C:\Program Files (x86)\Microsoft Office\MEDIA\OFFICE14\Lines\BD21390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 (x86)\Microsoft Office\MEDIA\OFFICE14\Lines\BD21390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1877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59264" behindDoc="0" locked="0" layoutInCell="1" allowOverlap="1" wp14:anchorId="73EC1568" wp14:editId="42FE28AC">
            <wp:simplePos x="0" y="0"/>
            <wp:positionH relativeFrom="column">
              <wp:posOffset>-184785</wp:posOffset>
            </wp:positionH>
            <wp:positionV relativeFrom="paragraph">
              <wp:posOffset>-290195</wp:posOffset>
            </wp:positionV>
            <wp:extent cx="1263650" cy="1457325"/>
            <wp:effectExtent l="0" t="0" r="0" b="9525"/>
            <wp:wrapSquare wrapText="bothSides"/>
            <wp:docPr id="5" name="Imagen 5" descr="C:\Users\yonathan\Pictures\descar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nathan\Pictures\descarg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236" w:rsidRDefault="00671236" w:rsidP="00671236">
      <w:pPr>
        <w:jc w:val="center"/>
        <w:rPr>
          <w:rFonts w:ascii="Arial" w:hAnsi="Arial" w:cs="Arial"/>
          <w:sz w:val="24"/>
        </w:rPr>
      </w:pPr>
    </w:p>
    <w:p w:rsidR="00671236" w:rsidRDefault="00671236" w:rsidP="00671236">
      <w:pPr>
        <w:jc w:val="center"/>
        <w:rPr>
          <w:rFonts w:ascii="Arial" w:hAnsi="Arial" w:cs="Arial"/>
          <w:sz w:val="24"/>
        </w:rPr>
      </w:pPr>
    </w:p>
    <w:p w:rsidR="00671236" w:rsidRDefault="00671236" w:rsidP="00DC257D">
      <w:pPr>
        <w:rPr>
          <w:rFonts w:ascii="Arial" w:hAnsi="Arial" w:cs="Arial"/>
          <w:sz w:val="24"/>
        </w:rPr>
      </w:pPr>
    </w:p>
    <w:p w:rsidR="00671236" w:rsidRDefault="00671236" w:rsidP="00DC257D">
      <w:pPr>
        <w:jc w:val="center"/>
        <w:rPr>
          <w:rFonts w:ascii="Arial" w:hAnsi="Arial" w:cs="Arial"/>
          <w:sz w:val="24"/>
        </w:rPr>
      </w:pPr>
      <w:r w:rsidRPr="00541578">
        <w:rPr>
          <w:rFonts w:ascii="Arial" w:hAnsi="Arial" w:cs="Arial"/>
          <w:sz w:val="24"/>
        </w:rPr>
        <w:t>UNIVERSIDAD TECNOLOGICA DE MÉXICO</w:t>
      </w:r>
    </w:p>
    <w:p w:rsidR="00671236" w:rsidRDefault="00671236" w:rsidP="00671236">
      <w:pPr>
        <w:jc w:val="center"/>
        <w:rPr>
          <w:rFonts w:ascii="Arial" w:hAnsi="Arial" w:cs="Arial"/>
          <w:sz w:val="24"/>
        </w:rPr>
      </w:pPr>
    </w:p>
    <w:p w:rsidR="00DC257D" w:rsidRDefault="00DC257D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INTEGRANTES DEL EQUIPO:</w:t>
      </w:r>
    </w:p>
    <w:p w:rsidR="00DC257D" w:rsidRDefault="00DC257D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CRISTIAN MARTÍNEZ COLÍN</w:t>
      </w:r>
    </w:p>
    <w:p w:rsidR="00DC257D" w:rsidRDefault="00DC257D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REYNOL GUADARRAMA GARCIA </w:t>
      </w:r>
    </w:p>
    <w:p w:rsidR="00DC257D" w:rsidRDefault="00DC257D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DANIEL ARIAS ROSALES</w:t>
      </w:r>
    </w:p>
    <w:p w:rsidR="00DC257D" w:rsidRDefault="00DC257D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RODRIGO FILOS BAUTISTA</w:t>
      </w:r>
    </w:p>
    <w:p w:rsidR="00671236" w:rsidRDefault="00DC257D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DAVID CASTILLO COLÍN</w:t>
      </w:r>
      <w:r>
        <w:rPr>
          <w:rFonts w:ascii="Arial" w:hAnsi="Arial" w:cs="Arial"/>
          <w:noProof/>
          <w:sz w:val="24"/>
          <w:lang w:eastAsia="es-MX"/>
        </w:rPr>
        <w:drawing>
          <wp:anchor distT="0" distB="0" distL="114300" distR="114300" simplePos="0" relativeHeight="251662336" behindDoc="0" locked="0" layoutInCell="1" allowOverlap="1" wp14:anchorId="36870596" wp14:editId="74EE0BB4">
            <wp:simplePos x="0" y="0"/>
            <wp:positionH relativeFrom="column">
              <wp:posOffset>-2950210</wp:posOffset>
            </wp:positionH>
            <wp:positionV relativeFrom="paragraph">
              <wp:posOffset>118110</wp:posOffset>
            </wp:positionV>
            <wp:extent cx="6852920" cy="135255"/>
            <wp:effectExtent l="6032" t="0" r="0" b="0"/>
            <wp:wrapSquare wrapText="bothSides"/>
            <wp:docPr id="6" name="Imagen 6" descr="C:\Program Files (x86)\Microsoft Office\MEDIA\OFFICE14\Lines\BD21390_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rogram Files (x86)\Microsoft Office\MEDIA\OFFICE14\Lines\BD21390_.gif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V="1">
                      <a:off x="0" y="0"/>
                      <a:ext cx="6852920" cy="13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236" w:rsidRDefault="00671236" w:rsidP="00671236">
      <w:pPr>
        <w:jc w:val="center"/>
        <w:rPr>
          <w:rFonts w:ascii="Arial" w:hAnsi="Arial" w:cs="Arial"/>
          <w:sz w:val="24"/>
        </w:rPr>
      </w:pPr>
    </w:p>
    <w:p w:rsidR="00671236" w:rsidRDefault="00671236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PROFESOR</w:t>
      </w:r>
      <w:r w:rsidR="00DC257D">
        <w:rPr>
          <w:rFonts w:ascii="Arial" w:hAnsi="Arial" w:cs="Arial"/>
          <w:sz w:val="24"/>
        </w:rPr>
        <w:t>A: LILY YARED RODRIGUEZ ESPINOZA</w:t>
      </w:r>
    </w:p>
    <w:p w:rsidR="00671236" w:rsidRDefault="00671236" w:rsidP="00671236">
      <w:pPr>
        <w:jc w:val="center"/>
        <w:rPr>
          <w:rFonts w:ascii="Arial" w:hAnsi="Arial" w:cs="Arial"/>
          <w:sz w:val="24"/>
        </w:rPr>
      </w:pPr>
    </w:p>
    <w:p w:rsidR="00671236" w:rsidRDefault="00671236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ASIGNATURA: </w:t>
      </w:r>
      <w:r w:rsidR="00DC257D">
        <w:rPr>
          <w:rFonts w:ascii="Arial" w:hAnsi="Arial" w:cs="Arial"/>
          <w:sz w:val="24"/>
        </w:rPr>
        <w:t>MODELOS DE GESTIÓN DE NEGOCIOS</w:t>
      </w:r>
    </w:p>
    <w:p w:rsidR="00671236" w:rsidRDefault="00671236" w:rsidP="00671236">
      <w:pPr>
        <w:jc w:val="center"/>
        <w:rPr>
          <w:rFonts w:ascii="Arial" w:hAnsi="Arial" w:cs="Arial"/>
          <w:sz w:val="24"/>
        </w:rPr>
      </w:pPr>
    </w:p>
    <w:p w:rsidR="00671236" w:rsidRDefault="00671236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CARRERA: ING</w:t>
      </w:r>
      <w:r w:rsidR="00DC257D">
        <w:rPr>
          <w:rFonts w:ascii="Arial" w:hAnsi="Arial" w:cs="Arial"/>
          <w:sz w:val="24"/>
        </w:rPr>
        <w:t>. INDUSTRIAL E ING.</w:t>
      </w:r>
      <w:r>
        <w:rPr>
          <w:rFonts w:ascii="Arial" w:hAnsi="Arial" w:cs="Arial"/>
          <w:sz w:val="24"/>
        </w:rPr>
        <w:t xml:space="preserve"> EN SISTEMAS</w:t>
      </w:r>
    </w:p>
    <w:p w:rsidR="00671236" w:rsidRDefault="00671236" w:rsidP="00671236">
      <w:pPr>
        <w:jc w:val="center"/>
        <w:rPr>
          <w:rFonts w:ascii="Arial" w:hAnsi="Arial" w:cs="Arial"/>
          <w:sz w:val="24"/>
        </w:rPr>
      </w:pPr>
    </w:p>
    <w:p w:rsidR="00671236" w:rsidRDefault="00671236" w:rsidP="00DC257D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GRUPO: TG01B</w:t>
      </w:r>
    </w:p>
    <w:p w:rsidR="00DC257D" w:rsidRDefault="00DC257D" w:rsidP="00DC257D">
      <w:pPr>
        <w:jc w:val="center"/>
        <w:rPr>
          <w:rFonts w:ascii="Arial" w:hAnsi="Arial" w:cs="Arial"/>
          <w:sz w:val="24"/>
        </w:rPr>
      </w:pPr>
    </w:p>
    <w:p w:rsidR="00DC257D" w:rsidRDefault="00DC257D" w:rsidP="00DC257D">
      <w:pPr>
        <w:jc w:val="center"/>
        <w:rPr>
          <w:rFonts w:ascii="Arial" w:hAnsi="Arial" w:cs="Arial"/>
          <w:sz w:val="24"/>
        </w:rPr>
      </w:pPr>
    </w:p>
    <w:p w:rsidR="00DC257D" w:rsidRDefault="00DC257D" w:rsidP="00DC257D">
      <w:pPr>
        <w:jc w:val="center"/>
        <w:rPr>
          <w:rFonts w:ascii="Arial" w:hAnsi="Arial" w:cs="Arial"/>
          <w:sz w:val="24"/>
        </w:rPr>
      </w:pPr>
    </w:p>
    <w:p w:rsidR="00DC257D" w:rsidRPr="00DC257D" w:rsidRDefault="00DC257D" w:rsidP="00DC257D">
      <w:pPr>
        <w:jc w:val="center"/>
        <w:rPr>
          <w:rFonts w:ascii="Arial" w:hAnsi="Arial" w:cs="Arial"/>
          <w:sz w:val="24"/>
        </w:rPr>
      </w:pPr>
    </w:p>
    <w:p w:rsidR="00525A42" w:rsidRDefault="00525A42" w:rsidP="00525A42">
      <w:pPr>
        <w:jc w:val="center"/>
        <w:rPr>
          <w:rFonts w:ascii="Arial" w:hAnsi="Arial" w:cs="Arial"/>
          <w:b/>
          <w:sz w:val="32"/>
        </w:rPr>
      </w:pPr>
    </w:p>
    <w:p w:rsidR="00525A42" w:rsidRDefault="00525A42" w:rsidP="00525A42">
      <w:pPr>
        <w:jc w:val="center"/>
        <w:rPr>
          <w:rFonts w:ascii="Arial" w:hAnsi="Arial" w:cs="Arial"/>
          <w:b/>
          <w:sz w:val="32"/>
        </w:rPr>
      </w:pPr>
    </w:p>
    <w:p w:rsidR="00525A42" w:rsidRDefault="00525A42" w:rsidP="00525A42">
      <w:pPr>
        <w:jc w:val="center"/>
        <w:rPr>
          <w:rFonts w:ascii="Arial" w:hAnsi="Arial" w:cs="Arial"/>
          <w:b/>
          <w:sz w:val="32"/>
        </w:rPr>
      </w:pPr>
      <w:r>
        <w:rPr>
          <w:noProof/>
          <w:lang w:eastAsia="es-MX"/>
        </w:rPr>
        <w:drawing>
          <wp:inline distT="0" distB="0" distL="0" distR="0" wp14:anchorId="35DFA1DD" wp14:editId="5F516191">
            <wp:extent cx="5525431" cy="5823284"/>
            <wp:effectExtent l="0" t="0" r="0" b="6350"/>
            <wp:docPr id="10" name="Imagen 10" descr="C:\Users\yonathan\AppData\Local\Microsoft\Windows\INetCache\Content.Word\received_12882948612228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nathan\AppData\Local\Microsoft\Windows\INetCache\Content.Word\received_1288294861222847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542" cy="583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A42" w:rsidRDefault="00525A42">
      <w:pPr>
        <w:rPr>
          <w:rFonts w:ascii="Arial" w:hAnsi="Arial" w:cs="Arial"/>
          <w:b/>
          <w:sz w:val="32"/>
        </w:rPr>
      </w:pPr>
    </w:p>
    <w:p w:rsidR="00525A42" w:rsidRDefault="00525A42">
      <w:pPr>
        <w:rPr>
          <w:rFonts w:ascii="Arial" w:hAnsi="Arial" w:cs="Arial"/>
          <w:b/>
          <w:sz w:val="32"/>
        </w:rPr>
      </w:pPr>
    </w:p>
    <w:p w:rsidR="00525A42" w:rsidRDefault="00525A42">
      <w:pPr>
        <w:rPr>
          <w:rFonts w:ascii="Arial" w:hAnsi="Arial" w:cs="Arial"/>
          <w:b/>
          <w:sz w:val="32"/>
        </w:rPr>
      </w:pPr>
    </w:p>
    <w:p w:rsidR="00525A42" w:rsidRDefault="00525A42">
      <w:pPr>
        <w:rPr>
          <w:rFonts w:ascii="Arial" w:hAnsi="Arial" w:cs="Arial"/>
          <w:b/>
          <w:sz w:val="32"/>
        </w:rPr>
      </w:pPr>
    </w:p>
    <w:p w:rsidR="00890BD0" w:rsidRPr="00475F14" w:rsidRDefault="00A825E7">
      <w:pPr>
        <w:rPr>
          <w:rFonts w:ascii="Arial" w:hAnsi="Arial" w:cs="Arial"/>
          <w:b/>
          <w:sz w:val="32"/>
        </w:rPr>
      </w:pPr>
      <w:proofErr w:type="spellStart"/>
      <w:r>
        <w:rPr>
          <w:rFonts w:ascii="Arial" w:hAnsi="Arial" w:cs="Arial"/>
          <w:b/>
          <w:sz w:val="32"/>
        </w:rPr>
        <w:lastRenderedPageBreak/>
        <w:t>UTred</w:t>
      </w:r>
      <w:proofErr w:type="spellEnd"/>
    </w:p>
    <w:p w:rsidR="00475F14" w:rsidRDefault="00087B4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El servicio proporcionado es una red social de campus universitarios.</w:t>
      </w:r>
    </w:p>
    <w:p w:rsidR="00087B46" w:rsidRDefault="00087B46">
      <w:pPr>
        <w:rPr>
          <w:rFonts w:ascii="Arial" w:hAnsi="Arial" w:cs="Arial"/>
          <w:b/>
          <w:sz w:val="24"/>
        </w:rPr>
      </w:pPr>
      <w:r w:rsidRPr="00087B46">
        <w:rPr>
          <w:rFonts w:ascii="Arial" w:hAnsi="Arial" w:cs="Arial"/>
          <w:b/>
          <w:sz w:val="24"/>
        </w:rPr>
        <w:t>Giro de la empresa</w:t>
      </w:r>
    </w:p>
    <w:p w:rsidR="00087B46" w:rsidRPr="00087B46" w:rsidRDefault="00087B46">
      <w:p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UTred</w:t>
      </w:r>
      <w:proofErr w:type="spellEnd"/>
      <w:r>
        <w:rPr>
          <w:rFonts w:ascii="Arial" w:hAnsi="Arial" w:cs="Arial"/>
          <w:sz w:val="24"/>
        </w:rPr>
        <w:t xml:space="preserve"> se dedica a la unión y conexión de los establecimientos universitarios de Unitec, alrededor de toda la </w:t>
      </w:r>
      <w:r w:rsidR="00C623C6">
        <w:rPr>
          <w:rFonts w:ascii="Arial" w:hAnsi="Arial" w:cs="Arial"/>
          <w:sz w:val="24"/>
        </w:rPr>
        <w:t>República</w:t>
      </w:r>
      <w:r>
        <w:rPr>
          <w:rFonts w:ascii="Arial" w:hAnsi="Arial" w:cs="Arial"/>
          <w:sz w:val="24"/>
        </w:rPr>
        <w:t xml:space="preserve"> Mexicana.</w:t>
      </w:r>
    </w:p>
    <w:p w:rsidR="00087B46" w:rsidRDefault="00087B46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Clientes </w:t>
      </w:r>
    </w:p>
    <w:p w:rsidR="00087B46" w:rsidRDefault="00087B4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1.- Usuarios (Universitarios de toda la </w:t>
      </w:r>
      <w:r w:rsidR="00C623C6">
        <w:rPr>
          <w:rFonts w:ascii="Arial" w:hAnsi="Arial" w:cs="Arial"/>
          <w:sz w:val="24"/>
        </w:rPr>
        <w:t>República</w:t>
      </w:r>
      <w:r>
        <w:rPr>
          <w:rFonts w:ascii="Arial" w:hAnsi="Arial" w:cs="Arial"/>
          <w:sz w:val="24"/>
        </w:rPr>
        <w:t xml:space="preserve"> Mexicana)</w:t>
      </w:r>
    </w:p>
    <w:p w:rsidR="00087B46" w:rsidRDefault="00087B4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2.- Marcas (Personas interesadas en dar a conocer su producto)</w:t>
      </w:r>
    </w:p>
    <w:p w:rsidR="00087B46" w:rsidRDefault="00087B46">
      <w:pPr>
        <w:rPr>
          <w:rFonts w:ascii="Arial" w:hAnsi="Arial" w:cs="Arial"/>
          <w:b/>
          <w:sz w:val="24"/>
        </w:rPr>
      </w:pPr>
      <w:r w:rsidRPr="00087B46">
        <w:rPr>
          <w:rFonts w:ascii="Arial" w:hAnsi="Arial" w:cs="Arial"/>
          <w:b/>
          <w:sz w:val="24"/>
        </w:rPr>
        <w:t>Mercado</w:t>
      </w:r>
    </w:p>
    <w:p w:rsidR="00087B46" w:rsidRDefault="00551CDC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Telecomunicaciones y servicios publicitarios</w:t>
      </w:r>
    </w:p>
    <w:p w:rsidR="00551CDC" w:rsidRDefault="00551CDC" w:rsidP="00551CDC">
      <w:pPr>
        <w:rPr>
          <w:rFonts w:ascii="Arial" w:hAnsi="Arial" w:cs="Arial"/>
          <w:b/>
          <w:sz w:val="24"/>
        </w:rPr>
      </w:pPr>
      <w:r w:rsidRPr="00BE7A9B">
        <w:rPr>
          <w:rFonts w:ascii="Arial" w:hAnsi="Arial" w:cs="Arial"/>
          <w:b/>
          <w:sz w:val="24"/>
        </w:rPr>
        <w:t>Recursos requeridos: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551CDC" w:rsidTr="00551CDC">
        <w:tc>
          <w:tcPr>
            <w:tcW w:w="8978" w:type="dxa"/>
            <w:gridSpan w:val="2"/>
            <w:shd w:val="clear" w:color="auto" w:fill="FFC000"/>
          </w:tcPr>
          <w:p w:rsidR="00551CDC" w:rsidRPr="00BE7A9B" w:rsidRDefault="00551CDC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BE7A9B">
              <w:rPr>
                <w:rFonts w:ascii="Arial" w:hAnsi="Arial" w:cs="Arial"/>
                <w:b/>
                <w:sz w:val="24"/>
              </w:rPr>
              <w:t>Inversión inicial</w:t>
            </w:r>
          </w:p>
        </w:tc>
      </w:tr>
      <w:tr w:rsidR="00551CDC" w:rsidTr="00262D5E">
        <w:tc>
          <w:tcPr>
            <w:tcW w:w="4489" w:type="dxa"/>
            <w:shd w:val="clear" w:color="auto" w:fill="EEECE1" w:themeFill="background2"/>
          </w:tcPr>
          <w:p w:rsidR="00551CDC" w:rsidRPr="00BE7A9B" w:rsidRDefault="00551CDC" w:rsidP="00262D5E">
            <w:pPr>
              <w:rPr>
                <w:rFonts w:ascii="Arial" w:hAnsi="Arial" w:cs="Arial"/>
                <w:b/>
                <w:sz w:val="24"/>
              </w:rPr>
            </w:pPr>
            <w:r w:rsidRPr="00BE7A9B">
              <w:rPr>
                <w:rFonts w:ascii="Arial" w:hAnsi="Arial" w:cs="Arial"/>
                <w:b/>
                <w:sz w:val="24"/>
              </w:rPr>
              <w:t>Recursos requeridos</w:t>
            </w:r>
          </w:p>
        </w:tc>
        <w:tc>
          <w:tcPr>
            <w:tcW w:w="4489" w:type="dxa"/>
            <w:shd w:val="clear" w:color="auto" w:fill="EEECE1" w:themeFill="background2"/>
          </w:tcPr>
          <w:p w:rsidR="00551CDC" w:rsidRPr="00BE7A9B" w:rsidRDefault="00551CDC" w:rsidP="00262D5E">
            <w:pPr>
              <w:rPr>
                <w:rFonts w:ascii="Arial" w:hAnsi="Arial" w:cs="Arial"/>
                <w:b/>
                <w:sz w:val="24"/>
              </w:rPr>
            </w:pPr>
            <w:r w:rsidRPr="00BE7A9B">
              <w:rPr>
                <w:rFonts w:ascii="Arial" w:hAnsi="Arial" w:cs="Arial"/>
                <w:b/>
                <w:sz w:val="24"/>
              </w:rPr>
              <w:t>Presupuesto</w:t>
            </w:r>
          </w:p>
        </w:tc>
      </w:tr>
      <w:tr w:rsidR="00551CDC" w:rsidTr="00551CDC"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Materiales</w:t>
            </w:r>
          </w:p>
        </w:tc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Internet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$750</w:t>
            </w: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Renta de casa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$2,500</w:t>
            </w: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Mobiliario 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$10,000</w:t>
            </w:r>
          </w:p>
        </w:tc>
      </w:tr>
      <w:tr w:rsidR="00551CDC" w:rsidTr="00551CDC"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Humanos</w:t>
            </w:r>
          </w:p>
        </w:tc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 personas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$50,000</w:t>
            </w: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Encargada de la limpieza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$800</w:t>
            </w:r>
          </w:p>
        </w:tc>
      </w:tr>
      <w:tr w:rsidR="00551CDC" w:rsidTr="00551CDC"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Tecnologicos</w:t>
            </w:r>
            <w:proofErr w:type="spellEnd"/>
          </w:p>
        </w:tc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Equipo de computo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$15,000</w:t>
            </w:r>
          </w:p>
        </w:tc>
      </w:tr>
      <w:tr w:rsidR="00551CDC" w:rsidTr="00551CDC"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Financieros</w:t>
            </w:r>
          </w:p>
        </w:tc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Pago de salarios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$50,800</w:t>
            </w: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Compra de equipo y mobiliario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$25,000</w:t>
            </w: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Internet y renta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$3,050</w:t>
            </w:r>
          </w:p>
        </w:tc>
      </w:tr>
      <w:tr w:rsidR="00262D5E" w:rsidTr="00262D5E">
        <w:tc>
          <w:tcPr>
            <w:tcW w:w="4489" w:type="dxa"/>
          </w:tcPr>
          <w:p w:rsidR="00262D5E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Publicidad</w:t>
            </w:r>
          </w:p>
        </w:tc>
        <w:tc>
          <w:tcPr>
            <w:tcW w:w="4489" w:type="dxa"/>
          </w:tcPr>
          <w:p w:rsidR="00262D5E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$1,000</w:t>
            </w: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4489" w:type="dxa"/>
          </w:tcPr>
          <w:p w:rsidR="00551CDC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$79</w:t>
            </w:r>
            <w:r w:rsidR="00551CDC">
              <w:rPr>
                <w:rFonts w:ascii="Arial" w:hAnsi="Arial" w:cs="Arial"/>
                <w:sz w:val="24"/>
              </w:rPr>
              <w:t>,850</w:t>
            </w:r>
          </w:p>
        </w:tc>
      </w:tr>
    </w:tbl>
    <w:p w:rsidR="00551CDC" w:rsidRDefault="00551CDC" w:rsidP="00551CDC">
      <w:pPr>
        <w:rPr>
          <w:rFonts w:ascii="Arial" w:hAnsi="Arial" w:cs="Arial"/>
          <w:sz w:val="24"/>
        </w:rPr>
      </w:pPr>
    </w:p>
    <w:p w:rsidR="00551CDC" w:rsidRDefault="00551CDC" w:rsidP="00551CDC">
      <w:pPr>
        <w:rPr>
          <w:rFonts w:ascii="Arial" w:hAnsi="Arial" w:cs="Arial"/>
          <w:b/>
          <w:sz w:val="24"/>
        </w:rPr>
      </w:pPr>
      <w:r w:rsidRPr="006463E0">
        <w:rPr>
          <w:rFonts w:ascii="Arial" w:hAnsi="Arial" w:cs="Arial"/>
          <w:b/>
          <w:sz w:val="24"/>
        </w:rPr>
        <w:t>Gast</w:t>
      </w:r>
      <w:r>
        <w:rPr>
          <w:rFonts w:ascii="Arial" w:hAnsi="Arial" w:cs="Arial"/>
          <w:b/>
          <w:sz w:val="24"/>
        </w:rPr>
        <w:t>os a tres</w:t>
      </w:r>
      <w:r w:rsidRPr="006463E0">
        <w:rPr>
          <w:rFonts w:ascii="Arial" w:hAnsi="Arial" w:cs="Arial"/>
          <w:b/>
          <w:sz w:val="24"/>
        </w:rPr>
        <w:t xml:space="preserve"> años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1"/>
        <w:gridCol w:w="1269"/>
        <w:gridCol w:w="1270"/>
        <w:gridCol w:w="1270"/>
        <w:gridCol w:w="1270"/>
        <w:gridCol w:w="1182"/>
        <w:gridCol w:w="1182"/>
      </w:tblGrid>
      <w:tr w:rsidR="00551CDC" w:rsidTr="00551CDC">
        <w:tc>
          <w:tcPr>
            <w:tcW w:w="9054" w:type="dxa"/>
            <w:gridSpan w:val="7"/>
            <w:shd w:val="clear" w:color="auto" w:fill="FFC000"/>
          </w:tcPr>
          <w:p w:rsidR="00551CDC" w:rsidRPr="006463E0" w:rsidRDefault="00551CDC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6463E0">
              <w:rPr>
                <w:rFonts w:ascii="Arial" w:hAnsi="Arial" w:cs="Arial"/>
                <w:b/>
                <w:sz w:val="24"/>
              </w:rPr>
              <w:t xml:space="preserve">Plan de inversión a </w:t>
            </w:r>
            <w:r w:rsidRPr="00551CDC">
              <w:rPr>
                <w:rFonts w:ascii="Arial" w:hAnsi="Arial" w:cs="Arial"/>
                <w:b/>
                <w:sz w:val="24"/>
                <w:shd w:val="clear" w:color="auto" w:fill="FFC000"/>
              </w:rPr>
              <w:t>tres</w:t>
            </w:r>
            <w:r w:rsidRPr="006463E0">
              <w:rPr>
                <w:rFonts w:ascii="Arial" w:hAnsi="Arial" w:cs="Arial"/>
                <w:b/>
                <w:sz w:val="24"/>
              </w:rPr>
              <w:t xml:space="preserve"> años</w:t>
            </w:r>
          </w:p>
        </w:tc>
      </w:tr>
      <w:tr w:rsidR="00551CDC" w:rsidTr="00262D5E">
        <w:tc>
          <w:tcPr>
            <w:tcW w:w="1632" w:type="dxa"/>
            <w:vMerge w:val="restart"/>
            <w:shd w:val="clear" w:color="auto" w:fill="EEECE1" w:themeFill="background2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Recurso</w:t>
            </w:r>
          </w:p>
        </w:tc>
        <w:tc>
          <w:tcPr>
            <w:tcW w:w="7422" w:type="dxa"/>
            <w:gridSpan w:val="6"/>
            <w:shd w:val="clear" w:color="auto" w:fill="EEECE1" w:themeFill="background2"/>
          </w:tcPr>
          <w:p w:rsidR="00551CDC" w:rsidRDefault="00551CDC" w:rsidP="00262D5E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Semestres</w:t>
            </w:r>
          </w:p>
        </w:tc>
      </w:tr>
      <w:tr w:rsidR="00262D5E" w:rsidTr="00262D5E">
        <w:tc>
          <w:tcPr>
            <w:tcW w:w="1632" w:type="dxa"/>
            <w:vMerge/>
            <w:shd w:val="clear" w:color="auto" w:fill="EEECE1" w:themeFill="background2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89" w:type="dxa"/>
            <w:shd w:val="clear" w:color="auto" w:fill="EEECE1" w:themeFill="background2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 meses</w:t>
            </w:r>
          </w:p>
        </w:tc>
        <w:tc>
          <w:tcPr>
            <w:tcW w:w="1221" w:type="dxa"/>
            <w:shd w:val="clear" w:color="auto" w:fill="EEECE1" w:themeFill="background2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12 meses</w:t>
            </w:r>
          </w:p>
        </w:tc>
        <w:tc>
          <w:tcPr>
            <w:tcW w:w="1246" w:type="dxa"/>
            <w:shd w:val="clear" w:color="auto" w:fill="EEECE1" w:themeFill="background2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18 meses</w:t>
            </w:r>
          </w:p>
        </w:tc>
        <w:tc>
          <w:tcPr>
            <w:tcW w:w="1222" w:type="dxa"/>
            <w:shd w:val="clear" w:color="auto" w:fill="EEECE1" w:themeFill="background2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24 meses</w:t>
            </w:r>
          </w:p>
        </w:tc>
        <w:tc>
          <w:tcPr>
            <w:tcW w:w="1222" w:type="dxa"/>
            <w:shd w:val="clear" w:color="auto" w:fill="EEECE1" w:themeFill="background2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 meses</w:t>
            </w:r>
          </w:p>
        </w:tc>
        <w:tc>
          <w:tcPr>
            <w:tcW w:w="1222" w:type="dxa"/>
            <w:shd w:val="clear" w:color="auto" w:fill="EEECE1" w:themeFill="background2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36 meses</w:t>
            </w:r>
          </w:p>
        </w:tc>
      </w:tr>
      <w:tr w:rsidR="00262D5E" w:rsidTr="00551CDC">
        <w:tc>
          <w:tcPr>
            <w:tcW w:w="163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Materiales</w:t>
            </w:r>
          </w:p>
        </w:tc>
        <w:tc>
          <w:tcPr>
            <w:tcW w:w="12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1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46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Internet</w:t>
            </w:r>
          </w:p>
        </w:tc>
        <w:tc>
          <w:tcPr>
            <w:tcW w:w="12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750</w:t>
            </w:r>
          </w:p>
        </w:tc>
        <w:tc>
          <w:tcPr>
            <w:tcW w:w="1221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750</w:t>
            </w:r>
          </w:p>
        </w:tc>
        <w:tc>
          <w:tcPr>
            <w:tcW w:w="1246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750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750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2,000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2,000</w:t>
            </w: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Renta de la casa</w:t>
            </w:r>
          </w:p>
        </w:tc>
        <w:tc>
          <w:tcPr>
            <w:tcW w:w="12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2,500</w:t>
            </w:r>
          </w:p>
        </w:tc>
        <w:tc>
          <w:tcPr>
            <w:tcW w:w="1221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2,500</w:t>
            </w:r>
          </w:p>
        </w:tc>
        <w:tc>
          <w:tcPr>
            <w:tcW w:w="1246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2,500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2,500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5,000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5,000</w:t>
            </w:r>
          </w:p>
        </w:tc>
      </w:tr>
      <w:tr w:rsidR="00551CDC" w:rsidTr="00551CDC">
        <w:tc>
          <w:tcPr>
            <w:tcW w:w="163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Humanos</w:t>
            </w:r>
          </w:p>
        </w:tc>
        <w:tc>
          <w:tcPr>
            <w:tcW w:w="7422" w:type="dxa"/>
            <w:gridSpan w:val="6"/>
            <w:shd w:val="clear" w:color="auto" w:fill="00B0F0"/>
          </w:tcPr>
          <w:p w:rsidR="00551CDC" w:rsidRDefault="00551CDC" w:rsidP="00262D5E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(salario mensual)</w:t>
            </w: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Propietarios</w:t>
            </w:r>
          </w:p>
        </w:tc>
        <w:tc>
          <w:tcPr>
            <w:tcW w:w="12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50,000</w:t>
            </w:r>
          </w:p>
        </w:tc>
        <w:tc>
          <w:tcPr>
            <w:tcW w:w="1221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50,000</w:t>
            </w:r>
          </w:p>
        </w:tc>
        <w:tc>
          <w:tcPr>
            <w:tcW w:w="1246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50,000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50,000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75,000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75,000</w:t>
            </w: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Limpieza</w:t>
            </w:r>
          </w:p>
        </w:tc>
        <w:tc>
          <w:tcPr>
            <w:tcW w:w="12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800</w:t>
            </w:r>
          </w:p>
        </w:tc>
        <w:tc>
          <w:tcPr>
            <w:tcW w:w="1221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800</w:t>
            </w:r>
          </w:p>
        </w:tc>
        <w:tc>
          <w:tcPr>
            <w:tcW w:w="1246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800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800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2,000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2,000</w:t>
            </w: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Becarios</w:t>
            </w:r>
          </w:p>
        </w:tc>
        <w:tc>
          <w:tcPr>
            <w:tcW w:w="12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0_ </w:t>
            </w:r>
          </w:p>
          <w:p w:rsidR="00551CDC" w:rsidRDefault="00262D5E" w:rsidP="00262D5E">
            <w:pPr>
              <w:rPr>
                <w:rFonts w:ascii="Arial" w:hAnsi="Arial" w:cs="Arial"/>
                <w:sz w:val="24"/>
              </w:rPr>
            </w:pPr>
            <w:r w:rsidRPr="00262D5E">
              <w:rPr>
                <w:rFonts w:ascii="Arial" w:hAnsi="Arial" w:cs="Arial"/>
              </w:rPr>
              <w:t>(0 personas</w:t>
            </w:r>
            <w:r w:rsidR="00551CDC" w:rsidRPr="00262D5E">
              <w:rPr>
                <w:rFonts w:ascii="Arial" w:hAnsi="Arial" w:cs="Arial"/>
              </w:rPr>
              <w:t>)</w:t>
            </w:r>
          </w:p>
        </w:tc>
        <w:tc>
          <w:tcPr>
            <w:tcW w:w="1221" w:type="dxa"/>
          </w:tcPr>
          <w:p w:rsidR="00551CDC" w:rsidRPr="00262D5E" w:rsidRDefault="00262D5E" w:rsidP="00262D5E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</w:rPr>
              <w:t xml:space="preserve">7,000_ </w:t>
            </w:r>
            <w:r>
              <w:rPr>
                <w:rFonts w:ascii="Arial" w:hAnsi="Arial" w:cs="Arial"/>
              </w:rPr>
              <w:t>(</w:t>
            </w:r>
            <w:r w:rsidRPr="00262D5E">
              <w:rPr>
                <w:rFonts w:ascii="Arial" w:hAnsi="Arial" w:cs="Arial"/>
              </w:rPr>
              <w:t>2 personas</w:t>
            </w:r>
            <w:r w:rsidR="00551CDC" w:rsidRPr="00262D5E">
              <w:rPr>
                <w:rFonts w:ascii="Arial" w:hAnsi="Arial" w:cs="Arial"/>
              </w:rPr>
              <w:t>)</w:t>
            </w:r>
          </w:p>
        </w:tc>
        <w:tc>
          <w:tcPr>
            <w:tcW w:w="1246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17,500_</w:t>
            </w:r>
          </w:p>
          <w:p w:rsidR="00551CDC" w:rsidRDefault="00262D5E" w:rsidP="00262D5E">
            <w:pPr>
              <w:rPr>
                <w:rFonts w:ascii="Arial" w:hAnsi="Arial" w:cs="Arial"/>
                <w:sz w:val="24"/>
              </w:rPr>
            </w:pPr>
            <w:r w:rsidRPr="00262D5E">
              <w:rPr>
                <w:rFonts w:ascii="Arial" w:hAnsi="Arial" w:cs="Arial"/>
              </w:rPr>
              <w:t>(5 personas</w:t>
            </w:r>
            <w:r w:rsidR="00551CDC" w:rsidRPr="00262D5E">
              <w:rPr>
                <w:rFonts w:ascii="Arial" w:hAnsi="Arial" w:cs="Arial"/>
              </w:rPr>
              <w:t>)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17,500_</w:t>
            </w:r>
          </w:p>
          <w:p w:rsidR="00551CDC" w:rsidRDefault="00262D5E" w:rsidP="00262D5E">
            <w:pPr>
              <w:rPr>
                <w:rFonts w:ascii="Arial" w:hAnsi="Arial" w:cs="Arial"/>
                <w:sz w:val="24"/>
              </w:rPr>
            </w:pPr>
            <w:r w:rsidRPr="00262D5E">
              <w:rPr>
                <w:rFonts w:ascii="Arial" w:hAnsi="Arial" w:cs="Arial"/>
              </w:rPr>
              <w:t>(5 personas</w:t>
            </w:r>
            <w:r w:rsidR="00551CDC" w:rsidRPr="00262D5E">
              <w:rPr>
                <w:rFonts w:ascii="Arial" w:hAnsi="Arial" w:cs="Arial"/>
              </w:rPr>
              <w:t>)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35,000_</w:t>
            </w:r>
          </w:p>
          <w:p w:rsidR="00551CDC" w:rsidRPr="00262D5E" w:rsidRDefault="00262D5E" w:rsidP="00262D5E">
            <w:pPr>
              <w:rPr>
                <w:rFonts w:ascii="Arial" w:hAnsi="Arial" w:cs="Arial"/>
              </w:rPr>
            </w:pPr>
            <w:r w:rsidRPr="00262D5E">
              <w:rPr>
                <w:rFonts w:ascii="Arial" w:hAnsi="Arial" w:cs="Arial"/>
              </w:rPr>
              <w:t>(10 personas</w:t>
            </w:r>
            <w:r w:rsidR="00551CDC" w:rsidRPr="00262D5E">
              <w:rPr>
                <w:rFonts w:ascii="Arial" w:hAnsi="Arial" w:cs="Arial"/>
              </w:rPr>
              <w:t>)</w:t>
            </w:r>
          </w:p>
        </w:tc>
        <w:tc>
          <w:tcPr>
            <w:tcW w:w="1222" w:type="dxa"/>
          </w:tcPr>
          <w:p w:rsidR="00551CDC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52,5</w:t>
            </w:r>
            <w:r w:rsidR="00551CDC">
              <w:rPr>
                <w:rFonts w:ascii="Arial" w:hAnsi="Arial" w:cs="Arial"/>
                <w:sz w:val="24"/>
              </w:rPr>
              <w:t>00_</w:t>
            </w:r>
          </w:p>
          <w:p w:rsidR="00551CDC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</w:rPr>
              <w:t>(15</w:t>
            </w:r>
            <w:r w:rsidRPr="00262D5E">
              <w:rPr>
                <w:rFonts w:ascii="Arial" w:hAnsi="Arial" w:cs="Arial"/>
              </w:rPr>
              <w:t xml:space="preserve"> personas</w:t>
            </w:r>
            <w:r w:rsidR="00551CDC" w:rsidRPr="00262D5E">
              <w:rPr>
                <w:rFonts w:ascii="Arial" w:hAnsi="Arial" w:cs="Arial"/>
              </w:rPr>
              <w:t>)</w:t>
            </w:r>
          </w:p>
        </w:tc>
      </w:tr>
      <w:tr w:rsidR="00262D5E" w:rsidTr="00551CDC">
        <w:tc>
          <w:tcPr>
            <w:tcW w:w="163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Tecnológicos</w:t>
            </w:r>
          </w:p>
        </w:tc>
        <w:tc>
          <w:tcPr>
            <w:tcW w:w="12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1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46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Equipo nuevo</w:t>
            </w:r>
          </w:p>
        </w:tc>
        <w:tc>
          <w:tcPr>
            <w:tcW w:w="12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21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46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100,000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262D5E" w:rsidTr="00551CDC">
        <w:tc>
          <w:tcPr>
            <w:tcW w:w="163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Financieros</w:t>
            </w:r>
          </w:p>
        </w:tc>
        <w:tc>
          <w:tcPr>
            <w:tcW w:w="1289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1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46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1222" w:type="dxa"/>
            <w:shd w:val="clear" w:color="auto" w:fill="00B0F0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Salarios</w:t>
            </w:r>
          </w:p>
        </w:tc>
        <w:tc>
          <w:tcPr>
            <w:tcW w:w="12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304,800</w:t>
            </w:r>
          </w:p>
        </w:tc>
        <w:tc>
          <w:tcPr>
            <w:tcW w:w="1221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346,800</w:t>
            </w:r>
          </w:p>
        </w:tc>
        <w:tc>
          <w:tcPr>
            <w:tcW w:w="1246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409,800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409,800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672,000</w:t>
            </w:r>
          </w:p>
        </w:tc>
        <w:tc>
          <w:tcPr>
            <w:tcW w:w="1222" w:type="dxa"/>
          </w:tcPr>
          <w:p w:rsidR="00551CDC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777</w:t>
            </w:r>
            <w:r w:rsidR="00551CDC">
              <w:rPr>
                <w:rFonts w:ascii="Arial" w:hAnsi="Arial" w:cs="Arial"/>
                <w:sz w:val="24"/>
              </w:rPr>
              <w:t>,000</w:t>
            </w: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Equipo y mobiliario</w:t>
            </w:r>
          </w:p>
        </w:tc>
        <w:tc>
          <w:tcPr>
            <w:tcW w:w="12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21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46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100,000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0</w:t>
            </w: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Internet y renta</w:t>
            </w:r>
          </w:p>
        </w:tc>
        <w:tc>
          <w:tcPr>
            <w:tcW w:w="12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19,500</w:t>
            </w:r>
          </w:p>
        </w:tc>
        <w:tc>
          <w:tcPr>
            <w:tcW w:w="1221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19,500</w:t>
            </w:r>
          </w:p>
        </w:tc>
        <w:tc>
          <w:tcPr>
            <w:tcW w:w="1246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19,500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19,500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42,000</w:t>
            </w:r>
          </w:p>
        </w:tc>
        <w:tc>
          <w:tcPr>
            <w:tcW w:w="122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42,000</w:t>
            </w:r>
          </w:p>
        </w:tc>
      </w:tr>
      <w:tr w:rsidR="00262D5E" w:rsidTr="00262D5E">
        <w:tc>
          <w:tcPr>
            <w:tcW w:w="1632" w:type="dxa"/>
          </w:tcPr>
          <w:p w:rsidR="00262D5E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Publicidad</w:t>
            </w:r>
          </w:p>
        </w:tc>
        <w:tc>
          <w:tcPr>
            <w:tcW w:w="1289" w:type="dxa"/>
          </w:tcPr>
          <w:p w:rsidR="00262D5E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312.5</w:t>
            </w:r>
          </w:p>
        </w:tc>
        <w:tc>
          <w:tcPr>
            <w:tcW w:w="1221" w:type="dxa"/>
          </w:tcPr>
          <w:p w:rsidR="00262D5E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312.5</w:t>
            </w:r>
          </w:p>
        </w:tc>
        <w:tc>
          <w:tcPr>
            <w:tcW w:w="1246" w:type="dxa"/>
          </w:tcPr>
          <w:p w:rsidR="00262D5E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312.5</w:t>
            </w:r>
          </w:p>
        </w:tc>
        <w:tc>
          <w:tcPr>
            <w:tcW w:w="1222" w:type="dxa"/>
          </w:tcPr>
          <w:p w:rsidR="00262D5E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312.5</w:t>
            </w:r>
          </w:p>
        </w:tc>
        <w:tc>
          <w:tcPr>
            <w:tcW w:w="1222" w:type="dxa"/>
          </w:tcPr>
          <w:p w:rsidR="00262D5E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600</w:t>
            </w:r>
          </w:p>
        </w:tc>
        <w:tc>
          <w:tcPr>
            <w:tcW w:w="1222" w:type="dxa"/>
          </w:tcPr>
          <w:p w:rsidR="00262D5E" w:rsidRDefault="00262D5E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600</w:t>
            </w:r>
          </w:p>
        </w:tc>
      </w:tr>
      <w:tr w:rsidR="00551CDC" w:rsidTr="00262D5E">
        <w:tc>
          <w:tcPr>
            <w:tcW w:w="1632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TOTAL ($)</w:t>
            </w:r>
          </w:p>
        </w:tc>
        <w:tc>
          <w:tcPr>
            <w:tcW w:w="1289" w:type="dxa"/>
          </w:tcPr>
          <w:p w:rsidR="00551CDC" w:rsidRDefault="000E623B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324,651.5</w:t>
            </w:r>
          </w:p>
        </w:tc>
        <w:tc>
          <w:tcPr>
            <w:tcW w:w="1221" w:type="dxa"/>
          </w:tcPr>
          <w:p w:rsidR="00551CDC" w:rsidRDefault="000E623B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366,612.5</w:t>
            </w:r>
          </w:p>
        </w:tc>
        <w:tc>
          <w:tcPr>
            <w:tcW w:w="1246" w:type="dxa"/>
          </w:tcPr>
          <w:p w:rsidR="00551CDC" w:rsidRDefault="000E623B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429,612.5</w:t>
            </w:r>
          </w:p>
        </w:tc>
        <w:tc>
          <w:tcPr>
            <w:tcW w:w="1222" w:type="dxa"/>
          </w:tcPr>
          <w:p w:rsidR="00551CDC" w:rsidRDefault="000E623B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429,612.5</w:t>
            </w:r>
          </w:p>
        </w:tc>
        <w:tc>
          <w:tcPr>
            <w:tcW w:w="1222" w:type="dxa"/>
          </w:tcPr>
          <w:p w:rsidR="00551CDC" w:rsidRDefault="000E623B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814,6</w:t>
            </w:r>
            <w:r w:rsidR="00551CDC">
              <w:rPr>
                <w:rFonts w:ascii="Arial" w:hAnsi="Arial" w:cs="Arial"/>
                <w:sz w:val="24"/>
              </w:rPr>
              <w:t>00</w:t>
            </w:r>
          </w:p>
        </w:tc>
        <w:tc>
          <w:tcPr>
            <w:tcW w:w="1222" w:type="dxa"/>
          </w:tcPr>
          <w:p w:rsidR="00551CDC" w:rsidRDefault="000E623B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819,6</w:t>
            </w:r>
            <w:r w:rsidR="00551CDC">
              <w:rPr>
                <w:rFonts w:ascii="Arial" w:hAnsi="Arial" w:cs="Arial"/>
                <w:sz w:val="24"/>
              </w:rPr>
              <w:t>00</w:t>
            </w:r>
          </w:p>
        </w:tc>
      </w:tr>
    </w:tbl>
    <w:p w:rsidR="00551CDC" w:rsidRPr="00551CDC" w:rsidRDefault="00551CDC" w:rsidP="00551CDC">
      <w:pPr>
        <w:rPr>
          <w:rFonts w:ascii="Arial" w:hAnsi="Arial" w:cs="Arial"/>
          <w:b/>
          <w:sz w:val="24"/>
        </w:rPr>
      </w:pPr>
    </w:p>
    <w:p w:rsidR="00B66934" w:rsidRDefault="00B66934">
      <w:pPr>
        <w:rPr>
          <w:rFonts w:ascii="Arial" w:hAnsi="Arial" w:cs="Arial"/>
          <w:b/>
          <w:sz w:val="24"/>
        </w:rPr>
      </w:pPr>
      <w:r w:rsidRPr="002111B5">
        <w:rPr>
          <w:rFonts w:ascii="Arial" w:hAnsi="Arial" w:cs="Arial"/>
          <w:b/>
          <w:sz w:val="24"/>
          <w:highlight w:val="yellow"/>
        </w:rPr>
        <w:t>Nivel de crecimiento previsto</w:t>
      </w:r>
      <w:r w:rsidRPr="00EB038D">
        <w:rPr>
          <w:rFonts w:ascii="Arial" w:hAnsi="Arial" w:cs="Arial"/>
          <w:b/>
          <w:sz w:val="24"/>
        </w:rPr>
        <w:t>:</w:t>
      </w:r>
      <w:r w:rsidRPr="000C4F92">
        <w:rPr>
          <w:rFonts w:ascii="Arial" w:hAnsi="Arial" w:cs="Arial"/>
          <w:b/>
          <w:noProof/>
          <w:lang w:eastAsia="es-MX"/>
        </w:rPr>
        <w:drawing>
          <wp:inline distT="0" distB="0" distL="0" distR="0" wp14:anchorId="3147D8A3" wp14:editId="2C4EA7E7">
            <wp:extent cx="5486400" cy="3200400"/>
            <wp:effectExtent l="0" t="0" r="19050" b="19050"/>
            <wp:docPr id="1" name="Gráfico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B66934" w:rsidRDefault="00B66934">
      <w:pPr>
        <w:rPr>
          <w:rFonts w:ascii="Arial" w:hAnsi="Arial" w:cs="Arial"/>
          <w:b/>
          <w:sz w:val="24"/>
        </w:rPr>
      </w:pPr>
    </w:p>
    <w:p w:rsidR="00551CDC" w:rsidRDefault="00551CDC">
      <w:pPr>
        <w:rPr>
          <w:rFonts w:ascii="Arial" w:hAnsi="Arial" w:cs="Arial"/>
          <w:b/>
          <w:sz w:val="24"/>
        </w:rPr>
      </w:pPr>
      <w:r w:rsidRPr="002111B5">
        <w:rPr>
          <w:rFonts w:ascii="Arial" w:hAnsi="Arial" w:cs="Arial"/>
          <w:b/>
          <w:sz w:val="24"/>
          <w:highlight w:val="yellow"/>
        </w:rPr>
        <w:lastRenderedPageBreak/>
        <w:t>Fuentes de financiamiento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551CDC" w:rsidTr="00551CDC">
        <w:tc>
          <w:tcPr>
            <w:tcW w:w="4489" w:type="dxa"/>
            <w:shd w:val="clear" w:color="auto" w:fill="00B0F0"/>
          </w:tcPr>
          <w:p w:rsidR="00551CDC" w:rsidRDefault="00551CDC" w:rsidP="00551CDC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Recursos</w:t>
            </w:r>
          </w:p>
        </w:tc>
        <w:tc>
          <w:tcPr>
            <w:tcW w:w="4489" w:type="dxa"/>
            <w:shd w:val="clear" w:color="auto" w:fill="00B0F0"/>
          </w:tcPr>
          <w:p w:rsidR="00551CDC" w:rsidRDefault="00551CDC" w:rsidP="00551CDC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Fuente</w:t>
            </w:r>
          </w:p>
        </w:tc>
      </w:tr>
      <w:tr w:rsidR="00551CDC" w:rsidTr="00551CDC">
        <w:tc>
          <w:tcPr>
            <w:tcW w:w="4489" w:type="dxa"/>
          </w:tcPr>
          <w:p w:rsidR="00551CDC" w:rsidRDefault="00551CD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Financieros</w:t>
            </w:r>
          </w:p>
        </w:tc>
        <w:tc>
          <w:tcPr>
            <w:tcW w:w="4489" w:type="dxa"/>
          </w:tcPr>
          <w:p w:rsidR="00551CDC" w:rsidRDefault="00551CD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Unitec</w:t>
            </w:r>
          </w:p>
        </w:tc>
      </w:tr>
      <w:tr w:rsidR="00551CDC" w:rsidTr="00551CDC">
        <w:tc>
          <w:tcPr>
            <w:tcW w:w="4489" w:type="dxa"/>
          </w:tcPr>
          <w:p w:rsidR="00551CDC" w:rsidRDefault="00551CD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Materiales</w:t>
            </w:r>
          </w:p>
        </w:tc>
        <w:tc>
          <w:tcPr>
            <w:tcW w:w="4489" w:type="dxa"/>
          </w:tcPr>
          <w:p w:rsidR="00551CDC" w:rsidRDefault="00551CDC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551CDC">
        <w:tc>
          <w:tcPr>
            <w:tcW w:w="4489" w:type="dxa"/>
          </w:tcPr>
          <w:p w:rsidR="00551CDC" w:rsidRDefault="00551CD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Humanos </w:t>
            </w:r>
          </w:p>
        </w:tc>
        <w:tc>
          <w:tcPr>
            <w:tcW w:w="4489" w:type="dxa"/>
          </w:tcPr>
          <w:p w:rsidR="00551CDC" w:rsidRDefault="00551CDC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Becarios de Unitec</w:t>
            </w:r>
          </w:p>
        </w:tc>
      </w:tr>
      <w:tr w:rsidR="00551CDC" w:rsidTr="00551CDC">
        <w:tc>
          <w:tcPr>
            <w:tcW w:w="4489" w:type="dxa"/>
          </w:tcPr>
          <w:p w:rsidR="00551CDC" w:rsidRDefault="00551CDC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Tecnologicos</w:t>
            </w:r>
            <w:proofErr w:type="spellEnd"/>
          </w:p>
        </w:tc>
        <w:tc>
          <w:tcPr>
            <w:tcW w:w="4489" w:type="dxa"/>
          </w:tcPr>
          <w:p w:rsidR="00551CDC" w:rsidRDefault="00551CDC">
            <w:pPr>
              <w:rPr>
                <w:rFonts w:ascii="Arial" w:hAnsi="Arial" w:cs="Arial"/>
                <w:sz w:val="24"/>
              </w:rPr>
            </w:pPr>
          </w:p>
        </w:tc>
      </w:tr>
    </w:tbl>
    <w:p w:rsidR="00551CDC" w:rsidRDefault="00551CDC">
      <w:pPr>
        <w:rPr>
          <w:rFonts w:ascii="Arial" w:hAnsi="Arial" w:cs="Arial"/>
          <w:sz w:val="24"/>
        </w:rPr>
      </w:pPr>
    </w:p>
    <w:p w:rsidR="00551CDC" w:rsidRPr="00551CDC" w:rsidRDefault="00551CDC">
      <w:pPr>
        <w:rPr>
          <w:rFonts w:ascii="Arial" w:hAnsi="Arial" w:cs="Arial"/>
          <w:b/>
          <w:sz w:val="24"/>
        </w:rPr>
      </w:pPr>
      <w:r w:rsidRPr="002111B5">
        <w:rPr>
          <w:rFonts w:ascii="Arial" w:hAnsi="Arial" w:cs="Arial"/>
          <w:b/>
          <w:sz w:val="24"/>
          <w:highlight w:val="yellow"/>
        </w:rPr>
        <w:t>Recursos disponibles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551CDC" w:rsidTr="00262D5E"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Recursos</w:t>
            </w:r>
          </w:p>
        </w:tc>
        <w:tc>
          <w:tcPr>
            <w:tcW w:w="4489" w:type="dxa"/>
            <w:shd w:val="clear" w:color="auto" w:fill="00B0F0"/>
          </w:tcPr>
          <w:p w:rsidR="00551CDC" w:rsidRDefault="00551CDC" w:rsidP="00262D5E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Recursos disponibles</w:t>
            </w: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Financieros</w:t>
            </w:r>
          </w:p>
        </w:tc>
        <w:tc>
          <w:tcPr>
            <w:tcW w:w="4489" w:type="dxa"/>
          </w:tcPr>
          <w:p w:rsidR="00551CDC" w:rsidRDefault="00551CDC" w:rsidP="00551CDC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Materiales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Humanos </w:t>
            </w:r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 personas</w:t>
            </w:r>
          </w:p>
        </w:tc>
      </w:tr>
      <w:tr w:rsidR="00551CDC" w:rsidTr="00262D5E"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Tecnologicos</w:t>
            </w:r>
            <w:proofErr w:type="spellEnd"/>
          </w:p>
        </w:tc>
        <w:tc>
          <w:tcPr>
            <w:tcW w:w="4489" w:type="dxa"/>
          </w:tcPr>
          <w:p w:rsidR="00551CDC" w:rsidRDefault="00551CDC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5 computadoras</w:t>
            </w:r>
          </w:p>
        </w:tc>
      </w:tr>
    </w:tbl>
    <w:p w:rsidR="00551CDC" w:rsidRDefault="00551CDC">
      <w:pPr>
        <w:rPr>
          <w:rFonts w:ascii="Arial" w:hAnsi="Arial" w:cs="Arial"/>
          <w:sz w:val="24"/>
        </w:rPr>
      </w:pPr>
    </w:p>
    <w:p w:rsidR="00551CDC" w:rsidRDefault="00551CDC">
      <w:pPr>
        <w:rPr>
          <w:rFonts w:ascii="Arial" w:hAnsi="Arial" w:cs="Arial"/>
          <w:b/>
          <w:sz w:val="24"/>
        </w:rPr>
      </w:pPr>
      <w:r w:rsidRPr="00551CDC">
        <w:rPr>
          <w:rFonts w:ascii="Arial" w:hAnsi="Arial" w:cs="Arial"/>
          <w:b/>
          <w:sz w:val="24"/>
        </w:rPr>
        <w:t xml:space="preserve">Trámites legales, fiscales y administrativos </w:t>
      </w:r>
    </w:p>
    <w:tbl>
      <w:tblPr>
        <w:tblStyle w:val="Tabladecuadrcula1clara1"/>
        <w:tblW w:w="0" w:type="auto"/>
        <w:tblLook w:val="04A0" w:firstRow="1" w:lastRow="0" w:firstColumn="1" w:lastColumn="0" w:noHBand="0" w:noVBand="1"/>
      </w:tblPr>
      <w:tblGrid>
        <w:gridCol w:w="3033"/>
        <w:gridCol w:w="3012"/>
        <w:gridCol w:w="3009"/>
      </w:tblGrid>
      <w:tr w:rsidR="009C215E" w:rsidTr="009C21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  <w:shd w:val="clear" w:color="auto" w:fill="00B0F0"/>
          </w:tcPr>
          <w:p w:rsidR="009C215E" w:rsidRPr="009C215E" w:rsidRDefault="009C215E" w:rsidP="001640E8">
            <w:pPr>
              <w:rPr>
                <w:sz w:val="32"/>
                <w:szCs w:val="32"/>
                <w:lang w:val="es-MX"/>
              </w:rPr>
            </w:pPr>
            <w:r w:rsidRPr="009C215E">
              <w:rPr>
                <w:sz w:val="28"/>
                <w:szCs w:val="28"/>
                <w:lang w:val="es-MX"/>
              </w:rPr>
              <w:t>Trámites</w:t>
            </w:r>
          </w:p>
        </w:tc>
        <w:tc>
          <w:tcPr>
            <w:tcW w:w="3120" w:type="dxa"/>
            <w:shd w:val="clear" w:color="auto" w:fill="00B0F0"/>
          </w:tcPr>
          <w:p w:rsidR="009C215E" w:rsidRPr="009C215E" w:rsidRDefault="009C215E" w:rsidP="001640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  <w:lang w:val="es-MX"/>
              </w:rPr>
            </w:pPr>
            <w:r w:rsidRPr="009C215E">
              <w:rPr>
                <w:sz w:val="28"/>
                <w:szCs w:val="28"/>
                <w:lang w:val="es-MX"/>
              </w:rPr>
              <w:t>Duración</w:t>
            </w:r>
          </w:p>
        </w:tc>
        <w:tc>
          <w:tcPr>
            <w:tcW w:w="3120" w:type="dxa"/>
            <w:shd w:val="clear" w:color="auto" w:fill="00B0F0"/>
          </w:tcPr>
          <w:p w:rsidR="009C215E" w:rsidRPr="009C215E" w:rsidRDefault="009C215E" w:rsidP="001640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proofErr w:type="spellStart"/>
            <w:r w:rsidRPr="009C215E">
              <w:rPr>
                <w:sz w:val="28"/>
                <w:szCs w:val="28"/>
              </w:rPr>
              <w:t>Costo</w:t>
            </w:r>
            <w:proofErr w:type="spellEnd"/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Pr="0051357F" w:rsidRDefault="009C215E" w:rsidP="001640E8">
            <w:pPr>
              <w:rPr>
                <w:lang w:val="es-MX"/>
              </w:rPr>
            </w:pPr>
            <w:r w:rsidRPr="0051357F">
              <w:rPr>
                <w:lang w:val="es-MX"/>
              </w:rPr>
              <w:t xml:space="preserve">Solicitud aprobada de la empresa por parte de la Secretaria de Relaciones Exteriores 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Dia-1 </w:t>
            </w:r>
            <w:proofErr w:type="spellStart"/>
            <w:r>
              <w:t>Semana</w:t>
            </w:r>
            <w:proofErr w:type="spellEnd"/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$6000</w:t>
            </w:r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Pr="0051357F" w:rsidRDefault="009C215E" w:rsidP="001640E8">
            <w:pPr>
              <w:rPr>
                <w:lang w:val="es-MX"/>
              </w:rPr>
            </w:pPr>
            <w:r w:rsidRPr="0051357F">
              <w:rPr>
                <w:lang w:val="es-MX"/>
              </w:rPr>
              <w:t>Creación y protocolización de un Acta Constitutiva por medio de un notario público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Semana</w:t>
            </w:r>
            <w:proofErr w:type="spellEnd"/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$10,000</w:t>
            </w:r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Pr="0051357F" w:rsidRDefault="009C215E" w:rsidP="001640E8">
            <w:pPr>
              <w:rPr>
                <w:lang w:val="es-MX"/>
              </w:rPr>
            </w:pPr>
            <w:r w:rsidRPr="0051357F">
              <w:rPr>
                <w:lang w:val="es-MX"/>
              </w:rPr>
              <w:t xml:space="preserve">Inscripción ante el Servicio de Administración Tributaria 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30 </w:t>
            </w:r>
            <w:proofErr w:type="spellStart"/>
            <w:r>
              <w:t>minutos</w:t>
            </w:r>
            <w:proofErr w:type="spellEnd"/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Gratuito</w:t>
            </w:r>
            <w:proofErr w:type="spellEnd"/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Pr="0051357F" w:rsidRDefault="009C215E" w:rsidP="001640E8">
            <w:pPr>
              <w:rPr>
                <w:lang w:val="es-MX"/>
              </w:rPr>
            </w:pPr>
            <w:r w:rsidRPr="0051357F">
              <w:rPr>
                <w:lang w:val="es-MX"/>
              </w:rPr>
              <w:t xml:space="preserve">Registro </w:t>
            </w:r>
            <w:proofErr w:type="spellStart"/>
            <w:r w:rsidRPr="0051357F">
              <w:rPr>
                <w:lang w:val="es-MX"/>
              </w:rPr>
              <w:t>Publico</w:t>
            </w:r>
            <w:proofErr w:type="spellEnd"/>
            <w:r w:rsidRPr="0051357F">
              <w:rPr>
                <w:lang w:val="es-MX"/>
              </w:rPr>
              <w:t xml:space="preserve"> de la Propiedad y el Comercio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1-3 </w:t>
            </w:r>
            <w:proofErr w:type="spellStart"/>
            <w:r>
              <w:t>Meses</w:t>
            </w:r>
            <w:proofErr w:type="spellEnd"/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$250-$1,300 (</w:t>
            </w:r>
            <w:proofErr w:type="spellStart"/>
            <w:r>
              <w:t>Depende</w:t>
            </w:r>
            <w:proofErr w:type="spellEnd"/>
            <w:r>
              <w:t xml:space="preserve"> de </w:t>
            </w:r>
            <w:proofErr w:type="spellStart"/>
            <w:r>
              <w:t>los</w:t>
            </w:r>
            <w:proofErr w:type="spellEnd"/>
            <w:r>
              <w:t xml:space="preserve"> </w:t>
            </w:r>
            <w:proofErr w:type="spellStart"/>
            <w:r>
              <w:t>bienes</w:t>
            </w:r>
            <w:proofErr w:type="spellEnd"/>
            <w:r>
              <w:t xml:space="preserve">) </w:t>
            </w:r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Pr="0051357F" w:rsidRDefault="009C215E" w:rsidP="001640E8">
            <w:pPr>
              <w:jc w:val="both"/>
              <w:rPr>
                <w:rFonts w:ascii="Calibri" w:eastAsia="Calibri" w:hAnsi="Calibri" w:cs="Calibri"/>
                <w:lang w:val="es-MX"/>
              </w:rPr>
            </w:pPr>
            <w:r w:rsidRPr="0051357F">
              <w:rPr>
                <w:rFonts w:ascii="Calibri" w:eastAsia="Calibri" w:hAnsi="Calibri" w:cs="Calibri"/>
                <w:lang w:val="es-MX"/>
              </w:rPr>
              <w:t>Inscripción ante el Instituto Mexicano del Seguro Social (IMSS) y el Instituto del Fondo Nacional para la Vivienda de los Trabajadores (INFONAVIT)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Inmediato</w:t>
            </w:r>
            <w:proofErr w:type="spellEnd"/>
            <w:r>
              <w:t xml:space="preserve"> (1 </w:t>
            </w:r>
            <w:proofErr w:type="spellStart"/>
            <w:r>
              <w:t>día</w:t>
            </w:r>
            <w:proofErr w:type="spellEnd"/>
            <w:r>
              <w:t>)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Gratuito</w:t>
            </w:r>
            <w:proofErr w:type="spellEnd"/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Pr="0051357F" w:rsidRDefault="009C215E" w:rsidP="001640E8">
            <w:pPr>
              <w:jc w:val="both"/>
              <w:rPr>
                <w:rFonts w:ascii="Calibri" w:eastAsia="Calibri" w:hAnsi="Calibri" w:cs="Calibri"/>
                <w:lang w:val="es-MX"/>
              </w:rPr>
            </w:pPr>
            <w:r w:rsidRPr="0051357F">
              <w:rPr>
                <w:rFonts w:ascii="Calibri" w:eastAsia="Calibri" w:hAnsi="Calibri" w:cs="Calibri"/>
                <w:lang w:val="es-MX"/>
              </w:rPr>
              <w:t>Trámites ante la Secretaría de Salud (SS)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Depende</w:t>
            </w:r>
            <w:proofErr w:type="spellEnd"/>
            <w:r>
              <w:t xml:space="preserve"> del sector (1 </w:t>
            </w:r>
            <w:proofErr w:type="spellStart"/>
            <w:r>
              <w:t>semana</w:t>
            </w:r>
            <w:proofErr w:type="spellEnd"/>
            <w:r>
              <w:t>)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Gratuito</w:t>
            </w:r>
            <w:proofErr w:type="spellEnd"/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Pr="0051357F" w:rsidRDefault="009C215E" w:rsidP="001640E8">
            <w:pPr>
              <w:jc w:val="both"/>
              <w:rPr>
                <w:rFonts w:ascii="Calibri" w:eastAsia="Calibri" w:hAnsi="Calibri" w:cs="Calibri"/>
                <w:lang w:val="es-MX"/>
              </w:rPr>
            </w:pPr>
            <w:r w:rsidRPr="0051357F">
              <w:rPr>
                <w:rFonts w:ascii="Calibri" w:eastAsia="Calibri" w:hAnsi="Calibri" w:cs="Calibri"/>
                <w:lang w:val="es-MX"/>
              </w:rPr>
              <w:t>Inscripción de la Comisión Mixta de Seguridad e</w:t>
            </w:r>
          </w:p>
          <w:p w:rsidR="009C215E" w:rsidRPr="0051357F" w:rsidRDefault="009C215E" w:rsidP="001640E8">
            <w:pPr>
              <w:jc w:val="both"/>
              <w:rPr>
                <w:rFonts w:ascii="Calibri" w:eastAsia="Calibri" w:hAnsi="Calibri" w:cs="Calibri"/>
                <w:lang w:val="es-MX"/>
              </w:rPr>
            </w:pPr>
            <w:r w:rsidRPr="0051357F">
              <w:rPr>
                <w:rFonts w:ascii="Calibri" w:eastAsia="Calibri" w:hAnsi="Calibri" w:cs="Calibri"/>
                <w:lang w:val="es-MX"/>
              </w:rPr>
              <w:t>Higiene ante la Secretaría del Trabajo.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Inmediato</w:t>
            </w:r>
            <w:proofErr w:type="spellEnd"/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Gratuito</w:t>
            </w:r>
            <w:proofErr w:type="spellEnd"/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Pr="0051357F" w:rsidRDefault="009C215E" w:rsidP="001640E8">
            <w:pPr>
              <w:jc w:val="both"/>
              <w:rPr>
                <w:rFonts w:ascii="Calibri" w:eastAsia="Calibri" w:hAnsi="Calibri" w:cs="Calibri"/>
                <w:lang w:val="es-MX"/>
              </w:rPr>
            </w:pPr>
            <w:r w:rsidRPr="0051357F">
              <w:rPr>
                <w:rFonts w:ascii="Calibri" w:eastAsia="Calibri" w:hAnsi="Calibri" w:cs="Calibri"/>
                <w:lang w:val="es-MX"/>
              </w:rPr>
              <w:t>Inscripción de la Comisión Mixta de Capacitación y Adiestramiento ante la Secretaría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Inmediato</w:t>
            </w:r>
            <w:proofErr w:type="spellEnd"/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Gratuito</w:t>
            </w:r>
            <w:proofErr w:type="spellEnd"/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Pr="0051357F" w:rsidRDefault="009C215E" w:rsidP="001640E8">
            <w:pPr>
              <w:jc w:val="both"/>
              <w:rPr>
                <w:rFonts w:ascii="Calibri" w:eastAsia="Calibri" w:hAnsi="Calibri" w:cs="Calibri"/>
                <w:lang w:val="es-MX"/>
              </w:rPr>
            </w:pPr>
            <w:r w:rsidRPr="0051357F">
              <w:rPr>
                <w:rFonts w:ascii="Calibri" w:eastAsia="Calibri" w:hAnsi="Calibri" w:cs="Calibri"/>
                <w:lang w:val="es-MX"/>
              </w:rPr>
              <w:lastRenderedPageBreak/>
              <w:t>Registro en el Sistema de Información Empresarial</w:t>
            </w:r>
          </w:p>
          <w:p w:rsidR="009C215E" w:rsidRDefault="009C215E" w:rsidP="001640E8">
            <w:pPr>
              <w:jc w:val="both"/>
              <w:rPr>
                <w:rFonts w:ascii="Calibri" w:eastAsia="Calibri" w:hAnsi="Calibri" w:cs="Calibri"/>
              </w:rPr>
            </w:pPr>
            <w:proofErr w:type="spellStart"/>
            <w:r w:rsidRPr="7D2A7710">
              <w:rPr>
                <w:rFonts w:ascii="Calibri" w:eastAsia="Calibri" w:hAnsi="Calibri" w:cs="Calibri"/>
              </w:rPr>
              <w:t>Mexicano</w:t>
            </w:r>
            <w:proofErr w:type="spellEnd"/>
            <w:r w:rsidRPr="7D2A7710">
              <w:rPr>
                <w:rFonts w:ascii="Calibri" w:eastAsia="Calibri" w:hAnsi="Calibri" w:cs="Calibri"/>
              </w:rPr>
              <w:t xml:space="preserve"> (SIEM)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1 </w:t>
            </w:r>
            <w:proofErr w:type="spellStart"/>
            <w:r>
              <w:t>Semana</w:t>
            </w:r>
            <w:proofErr w:type="spellEnd"/>
            <w:r>
              <w:t xml:space="preserve">- 2 </w:t>
            </w:r>
            <w:proofErr w:type="spellStart"/>
            <w:r>
              <w:t>Meses</w:t>
            </w:r>
            <w:proofErr w:type="spellEnd"/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$670</w:t>
            </w:r>
          </w:p>
        </w:tc>
      </w:tr>
      <w:tr w:rsidR="009C215E" w:rsidTr="001640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0" w:type="dxa"/>
          </w:tcPr>
          <w:p w:rsidR="009C215E" w:rsidRDefault="009C215E" w:rsidP="001640E8">
            <w:pPr>
              <w:rPr>
                <w:rFonts w:ascii="Calibri" w:eastAsia="Calibri" w:hAnsi="Calibri" w:cs="Calibri"/>
              </w:rPr>
            </w:pP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D2A7710">
              <w:rPr>
                <w:b/>
                <w:bCs/>
              </w:rPr>
              <w:t>TOTAL ESTIMADO</w:t>
            </w:r>
          </w:p>
        </w:tc>
        <w:tc>
          <w:tcPr>
            <w:tcW w:w="3120" w:type="dxa"/>
          </w:tcPr>
          <w:p w:rsidR="009C215E" w:rsidRDefault="009C215E" w:rsidP="001640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$17,970.00 </w:t>
            </w:r>
          </w:p>
        </w:tc>
      </w:tr>
    </w:tbl>
    <w:p w:rsidR="00047E24" w:rsidRDefault="00047E24" w:rsidP="00551CDC">
      <w:pPr>
        <w:rPr>
          <w:rFonts w:ascii="Arial" w:hAnsi="Arial" w:cs="Arial"/>
          <w:b/>
          <w:sz w:val="24"/>
        </w:rPr>
      </w:pPr>
    </w:p>
    <w:p w:rsidR="00551CDC" w:rsidRPr="00047E24" w:rsidRDefault="00551CDC" w:rsidP="00551CDC">
      <w:pPr>
        <w:rPr>
          <w:rFonts w:ascii="Arial" w:hAnsi="Arial" w:cs="Arial"/>
          <w:sz w:val="24"/>
        </w:rPr>
      </w:pPr>
      <w:r w:rsidRPr="002111B5">
        <w:rPr>
          <w:rFonts w:ascii="Arial" w:hAnsi="Arial" w:cs="Arial"/>
          <w:b/>
          <w:sz w:val="24"/>
          <w:highlight w:val="yellow"/>
        </w:rPr>
        <w:t xml:space="preserve">Grafica de </w:t>
      </w:r>
      <w:r w:rsidRPr="002111B5">
        <w:rPr>
          <w:rFonts w:ascii="Arial" w:hAnsi="Arial" w:cs="Arial"/>
          <w:sz w:val="24"/>
          <w:highlight w:val="yellow"/>
        </w:rPr>
        <w:t>Gantt (Actividades, fechas y responsabilidades del proyecto)</w:t>
      </w:r>
    </w:p>
    <w:p w:rsidR="001C56C0" w:rsidRDefault="00047E24">
      <w:pPr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6B98F085" wp14:editId="46F96D51">
            <wp:extent cx="5827062" cy="2584174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017" t="38176" r="23453" b="10135"/>
                    <a:stretch/>
                  </pic:blipFill>
                  <pic:spPr bwMode="auto">
                    <a:xfrm>
                      <a:off x="0" y="0"/>
                      <a:ext cx="5851071" cy="2594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E24" w:rsidRDefault="00047E24">
      <w:pPr>
        <w:rPr>
          <w:rFonts w:ascii="Arial" w:hAnsi="Arial" w:cs="Arial"/>
          <w:b/>
          <w:sz w:val="24"/>
        </w:rPr>
      </w:pPr>
    </w:p>
    <w:p w:rsidR="00047E24" w:rsidRDefault="00047E24" w:rsidP="00047E24">
      <w:pPr>
        <w:rPr>
          <w:rFonts w:ascii="Arial" w:hAnsi="Arial" w:cs="Arial"/>
          <w:b/>
          <w:sz w:val="24"/>
        </w:rPr>
      </w:pPr>
      <w:r w:rsidRPr="00475F14">
        <w:rPr>
          <w:rFonts w:ascii="Arial" w:hAnsi="Arial" w:cs="Arial"/>
          <w:b/>
          <w:sz w:val="24"/>
        </w:rPr>
        <w:t>Filosofía</w:t>
      </w:r>
    </w:p>
    <w:p w:rsidR="00047E24" w:rsidRPr="00047E24" w:rsidRDefault="00047E24" w:rsidP="00047E24">
      <w:pPr>
        <w:rPr>
          <w:rFonts w:ascii="Arial" w:hAnsi="Arial" w:cs="Arial"/>
          <w:b/>
          <w:sz w:val="28"/>
        </w:rPr>
      </w:pPr>
      <w:r w:rsidRPr="00BC640A">
        <w:rPr>
          <w:rFonts w:ascii="Arial" w:hAnsi="Arial" w:cs="Arial"/>
          <w:sz w:val="24"/>
        </w:rPr>
        <w:t>La red social Unitec es una plataforma virtual estudiantil que promete facilitar la vida del alumno y los docentes con un enlace seguro y eficiente que no permite las fugas de información privada; tenemos el compromiso de brindar un servicio de calidad y confiable ante las necesidades del usuario, adaptándonos y evolucionando constantemente con una visión innovadora y de largo plazo, siempre con fines éticos y moral empresarial.</w:t>
      </w:r>
    </w:p>
    <w:p w:rsidR="00047E24" w:rsidRDefault="00047E24" w:rsidP="00047E24">
      <w:pPr>
        <w:rPr>
          <w:rFonts w:ascii="Arial" w:hAnsi="Arial" w:cs="Arial"/>
          <w:b/>
          <w:sz w:val="24"/>
        </w:rPr>
      </w:pPr>
      <w:r w:rsidRPr="00475F14">
        <w:rPr>
          <w:rFonts w:ascii="Arial" w:hAnsi="Arial" w:cs="Arial"/>
          <w:b/>
          <w:sz w:val="24"/>
        </w:rPr>
        <w:t>Valores</w:t>
      </w:r>
    </w:p>
    <w:p w:rsidR="00047E24" w:rsidRPr="00047E24" w:rsidRDefault="00047E24" w:rsidP="00047E24">
      <w:pPr>
        <w:rPr>
          <w:rFonts w:ascii="Arial" w:hAnsi="Arial" w:cs="Arial"/>
          <w:sz w:val="24"/>
        </w:rPr>
      </w:pPr>
      <w:r w:rsidRPr="005B1C5B">
        <w:rPr>
          <w:rFonts w:ascii="Arial" w:hAnsi="Arial" w:cs="Arial"/>
          <w:sz w:val="24"/>
        </w:rPr>
        <w:t>En la red social UNITEC vamos de la mano con los valores, prometemos apoyara a todos nuestros usuarios con amabilidad y responsabilidad, así como siempre mantener honestidad al manejar los datos de todos nuestros usuarios esperando que sea de ayuda.</w:t>
      </w:r>
    </w:p>
    <w:p w:rsidR="001C56C0" w:rsidRDefault="001C56C0" w:rsidP="001C56C0">
      <w:pPr>
        <w:jc w:val="both"/>
        <w:rPr>
          <w:rFonts w:ascii="Arial" w:hAnsi="Arial" w:cs="Arial"/>
          <w:b/>
          <w:sz w:val="24"/>
        </w:rPr>
      </w:pPr>
      <w:r w:rsidRPr="00475F14">
        <w:rPr>
          <w:rFonts w:ascii="Arial" w:hAnsi="Arial" w:cs="Arial"/>
          <w:b/>
          <w:sz w:val="24"/>
        </w:rPr>
        <w:t>Misión</w:t>
      </w:r>
    </w:p>
    <w:p w:rsidR="001C56C0" w:rsidRPr="00475F14" w:rsidRDefault="001C56C0" w:rsidP="001C56C0">
      <w:pPr>
        <w:jc w:val="both"/>
        <w:rPr>
          <w:rFonts w:ascii="Arial" w:eastAsia="Calibri" w:hAnsi="Arial" w:cs="Arial"/>
          <w:sz w:val="24"/>
        </w:rPr>
      </w:pPr>
      <w:r w:rsidRPr="00475F14">
        <w:rPr>
          <w:rFonts w:ascii="Arial" w:eastAsia="Calibri" w:hAnsi="Arial" w:cs="Arial"/>
          <w:sz w:val="24"/>
        </w:rPr>
        <w:t xml:space="preserve">Red social UNITEC es una aplicación creada por alumnos con el fin de proporcionar a los propios alumnos información para su fácil desempeño y </w:t>
      </w:r>
      <w:r w:rsidRPr="00475F14">
        <w:rPr>
          <w:rFonts w:ascii="Arial" w:eastAsia="Calibri" w:hAnsi="Arial" w:cs="Arial"/>
          <w:sz w:val="24"/>
        </w:rPr>
        <w:lastRenderedPageBreak/>
        <w:t xml:space="preserve">conocimiento de temas de relevancia, veracidad y trascendencia. Nuestra misión es que los alumnos tengan a la mano toda la información con relación a su estancia en UNITEC. </w:t>
      </w:r>
    </w:p>
    <w:p w:rsidR="001C56C0" w:rsidRDefault="001C56C0" w:rsidP="001C56C0">
      <w:pPr>
        <w:jc w:val="both"/>
        <w:rPr>
          <w:rFonts w:ascii="Arial" w:hAnsi="Arial" w:cs="Arial"/>
          <w:b/>
          <w:sz w:val="24"/>
        </w:rPr>
      </w:pPr>
      <w:r w:rsidRPr="00475F14">
        <w:rPr>
          <w:rFonts w:ascii="Arial" w:hAnsi="Arial" w:cs="Arial"/>
          <w:b/>
          <w:sz w:val="24"/>
        </w:rPr>
        <w:t>Visión</w:t>
      </w:r>
    </w:p>
    <w:p w:rsidR="001C56C0" w:rsidRPr="00475F14" w:rsidRDefault="001C56C0" w:rsidP="001C56C0">
      <w:pPr>
        <w:jc w:val="both"/>
        <w:rPr>
          <w:rFonts w:ascii="Arial" w:eastAsia="Calibri" w:hAnsi="Arial" w:cs="Arial"/>
          <w:sz w:val="24"/>
        </w:rPr>
      </w:pPr>
      <w:r w:rsidRPr="00475F14">
        <w:rPr>
          <w:rFonts w:ascii="Arial" w:eastAsia="Calibri" w:hAnsi="Arial" w:cs="Arial"/>
          <w:sz w:val="24"/>
        </w:rPr>
        <w:t xml:space="preserve">Ser una aplicación </w:t>
      </w:r>
      <w:r w:rsidRPr="00475F14">
        <w:rPr>
          <w:rFonts w:ascii="Arial" w:eastAsia="Calibri" w:hAnsi="Arial" w:cs="Arial"/>
          <w:sz w:val="24"/>
        </w:rPr>
        <w:tab/>
        <w:t>que ofrezca a los usuarios servicios de apoyo para el desempeño tanto académico como institucional, aumentar en uso de las virtuales de UNITEC con una aplicación amigable y fácil de manipular.</w:t>
      </w:r>
    </w:p>
    <w:p w:rsidR="001C56C0" w:rsidRPr="00475F14" w:rsidRDefault="001C56C0" w:rsidP="001C56C0">
      <w:pPr>
        <w:rPr>
          <w:rFonts w:ascii="Arial" w:hAnsi="Arial" w:cs="Arial"/>
          <w:b/>
          <w:sz w:val="24"/>
        </w:rPr>
      </w:pPr>
      <w:r w:rsidRPr="00475F14">
        <w:rPr>
          <w:rFonts w:ascii="Arial" w:hAnsi="Arial" w:cs="Arial"/>
          <w:b/>
          <w:sz w:val="24"/>
        </w:rPr>
        <w:t>Objetivos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>Generar un 10% de incremento en los solicitantes a estudiantes para UNITEC a través de la plataforma de inscripción en línea en el primer año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>Registrar al 80%  de los alumnos y docentes como usuarios 6 meses después del lanzamiento de la página web y la aplicación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 xml:space="preserve">Para el primer año contar con más de 1000 usuarios 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>Aumentar en un 20% el monto de inversión en las instalaciones de UNITEC Campus Toluca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 xml:space="preserve">Generar ingresos de hasta 10,000 pesos mensuales para los accionistas y/o representantes 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>Organizar eventos de integración y divulgación, con ganancias de hasta el 50% de lo invertido en dichos eventos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 xml:space="preserve">Aportar patrocinadores, así como eventos, becas y descuentos en cuotas de colegiatura  para todos los alumnos que se encuentren en los grupos de representación culturales y deportivos en UNITEC después de 6 meses de operación 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>6 meses después del inicio de operaciones lanzar al público y a los usuarios una tienda en línea, con la intención de generar 15% de ganancias sobre cualquier producto vendido en ella.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 xml:space="preserve">Integración de otros Campus UNITEC en estados colindantes para un año después del inicio de operaciones </w:t>
      </w:r>
    </w:p>
    <w:p w:rsidR="001C56C0" w:rsidRPr="00FE152C" w:rsidRDefault="001C56C0" w:rsidP="001C56C0">
      <w:pPr>
        <w:pStyle w:val="Prrafodelista"/>
        <w:numPr>
          <w:ilvl w:val="0"/>
          <w:numId w:val="1"/>
        </w:numPr>
        <w:rPr>
          <w:rFonts w:ascii="Arial" w:hAnsi="Arial" w:cs="Arial"/>
          <w:sz w:val="24"/>
        </w:rPr>
      </w:pPr>
      <w:r w:rsidRPr="00FE152C">
        <w:rPr>
          <w:rFonts w:ascii="Arial" w:hAnsi="Arial" w:cs="Arial"/>
          <w:sz w:val="24"/>
        </w:rPr>
        <w:t xml:space="preserve">Integración de otras Universidades Nacionales e Internacionales dos años después del lanzamiento de la página </w:t>
      </w:r>
    </w:p>
    <w:p w:rsidR="001C56C0" w:rsidRDefault="001C56C0">
      <w:pPr>
        <w:rPr>
          <w:rFonts w:ascii="Arial" w:hAnsi="Arial" w:cs="Arial"/>
          <w:b/>
          <w:sz w:val="24"/>
        </w:rPr>
      </w:pPr>
    </w:p>
    <w:p w:rsidR="001C56C0" w:rsidRDefault="001C56C0" w:rsidP="001C56C0">
      <w:pPr>
        <w:rPr>
          <w:rFonts w:ascii="Arial" w:hAnsi="Arial" w:cs="Arial"/>
          <w:b/>
          <w:sz w:val="24"/>
        </w:rPr>
      </w:pPr>
      <w:r w:rsidRPr="00475F14">
        <w:rPr>
          <w:rFonts w:ascii="Arial" w:hAnsi="Arial" w:cs="Arial"/>
          <w:b/>
          <w:sz w:val="24"/>
        </w:rPr>
        <w:t>Estrategias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1C56C0" w:rsidTr="00B66934">
        <w:tc>
          <w:tcPr>
            <w:tcW w:w="4489" w:type="dxa"/>
            <w:shd w:val="clear" w:color="auto" w:fill="00B0F0"/>
          </w:tcPr>
          <w:p w:rsidR="001C56C0" w:rsidRDefault="00B66934" w:rsidP="00B66934">
            <w:pPr>
              <w:jc w:val="center"/>
            </w:pPr>
            <w:r>
              <w:t>Objetivo</w:t>
            </w:r>
          </w:p>
        </w:tc>
        <w:tc>
          <w:tcPr>
            <w:tcW w:w="4489" w:type="dxa"/>
            <w:shd w:val="clear" w:color="auto" w:fill="00B0F0"/>
          </w:tcPr>
          <w:p w:rsidR="001C56C0" w:rsidRDefault="00B66934" w:rsidP="00B66934">
            <w:pPr>
              <w:jc w:val="center"/>
            </w:pPr>
            <w:r>
              <w:t>Estrategia</w:t>
            </w:r>
          </w:p>
        </w:tc>
      </w:tr>
      <w:tr w:rsidR="001C56C0" w:rsidTr="00B66934">
        <w:tc>
          <w:tcPr>
            <w:tcW w:w="4489" w:type="dxa"/>
          </w:tcPr>
          <w:p w:rsidR="001C56C0" w:rsidRDefault="001C56C0" w:rsidP="00262D5E">
            <w:r>
              <w:t>Enlazar a toda la escuela</w:t>
            </w:r>
          </w:p>
        </w:tc>
        <w:tc>
          <w:tcPr>
            <w:tcW w:w="4489" w:type="dxa"/>
          </w:tcPr>
          <w:p w:rsidR="001C56C0" w:rsidRDefault="001C56C0" w:rsidP="00262D5E">
            <w:r>
              <w:t>Uso de la red social UNITEC</w:t>
            </w:r>
          </w:p>
        </w:tc>
      </w:tr>
      <w:tr w:rsidR="001C56C0" w:rsidTr="00B66934">
        <w:tc>
          <w:tcPr>
            <w:tcW w:w="4489" w:type="dxa"/>
          </w:tcPr>
          <w:p w:rsidR="001C56C0" w:rsidRDefault="001C56C0" w:rsidP="00262D5E">
            <w:r>
              <w:t xml:space="preserve">Mejorar continuamente </w:t>
            </w:r>
          </w:p>
        </w:tc>
        <w:tc>
          <w:tcPr>
            <w:tcW w:w="4489" w:type="dxa"/>
          </w:tcPr>
          <w:p w:rsidR="001C56C0" w:rsidRDefault="001C56C0" w:rsidP="00262D5E">
            <w:r>
              <w:t xml:space="preserve">Atraer a inversionistas </w:t>
            </w:r>
          </w:p>
        </w:tc>
      </w:tr>
      <w:tr w:rsidR="001C56C0" w:rsidTr="00B66934">
        <w:tc>
          <w:tcPr>
            <w:tcW w:w="4489" w:type="dxa"/>
          </w:tcPr>
          <w:p w:rsidR="001C56C0" w:rsidRDefault="001C56C0" w:rsidP="00262D5E">
            <w:r>
              <w:t>Estabilidad tanto económica como laboral</w:t>
            </w:r>
          </w:p>
        </w:tc>
        <w:tc>
          <w:tcPr>
            <w:tcW w:w="4489" w:type="dxa"/>
          </w:tcPr>
          <w:p w:rsidR="001C56C0" w:rsidRDefault="001C56C0" w:rsidP="00262D5E">
            <w:r>
              <w:t>Buena administración y trabajo en equipo</w:t>
            </w:r>
          </w:p>
        </w:tc>
      </w:tr>
    </w:tbl>
    <w:p w:rsidR="001C56C0" w:rsidRDefault="001C56C0">
      <w:pPr>
        <w:rPr>
          <w:rFonts w:ascii="Arial" w:hAnsi="Arial" w:cs="Arial"/>
          <w:b/>
          <w:sz w:val="24"/>
        </w:rPr>
      </w:pPr>
    </w:p>
    <w:p w:rsidR="001C56C0" w:rsidRPr="00475F14" w:rsidRDefault="001C56C0" w:rsidP="001C56C0">
      <w:pPr>
        <w:rPr>
          <w:rFonts w:ascii="Arial" w:hAnsi="Arial" w:cs="Arial"/>
          <w:b/>
          <w:sz w:val="24"/>
        </w:rPr>
      </w:pPr>
      <w:r w:rsidRPr="00475F14">
        <w:rPr>
          <w:rFonts w:ascii="Arial" w:hAnsi="Arial" w:cs="Arial"/>
          <w:b/>
          <w:sz w:val="24"/>
        </w:rPr>
        <w:t>Políticas</w:t>
      </w:r>
    </w:p>
    <w:p w:rsidR="001C56C0" w:rsidRPr="000C4F92" w:rsidRDefault="001C56C0" w:rsidP="001C56C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empresa y sus trabajadores así como sus directivos optaran por mejorar continuamente su rentabilidad para asegurar su permanencia en el negocio y aumentar la satisfacción de sus accionistas así como sus ingresos.</w:t>
      </w:r>
    </w:p>
    <w:p w:rsidR="00047E24" w:rsidRPr="00551CDC" w:rsidRDefault="00047E24" w:rsidP="00047E24">
      <w:pPr>
        <w:rPr>
          <w:rFonts w:ascii="Arial" w:hAnsi="Arial" w:cs="Arial"/>
          <w:b/>
          <w:sz w:val="24"/>
        </w:rPr>
      </w:pPr>
      <w:r w:rsidRPr="00551CDC">
        <w:rPr>
          <w:rFonts w:ascii="Arial" w:hAnsi="Arial" w:cs="Arial"/>
          <w:b/>
          <w:sz w:val="24"/>
        </w:rPr>
        <w:t>Análisis FODA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47E24" w:rsidTr="00262D5E">
        <w:tc>
          <w:tcPr>
            <w:tcW w:w="4489" w:type="dxa"/>
            <w:shd w:val="clear" w:color="auto" w:fill="00B0F0"/>
          </w:tcPr>
          <w:p w:rsidR="00047E24" w:rsidRDefault="00047E24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Fortalezas</w:t>
            </w:r>
          </w:p>
        </w:tc>
        <w:tc>
          <w:tcPr>
            <w:tcW w:w="4489" w:type="dxa"/>
            <w:shd w:val="clear" w:color="auto" w:fill="00B0F0"/>
          </w:tcPr>
          <w:p w:rsidR="00047E24" w:rsidRDefault="00047E24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Debilidades</w:t>
            </w:r>
          </w:p>
        </w:tc>
      </w:tr>
      <w:tr w:rsidR="00047E24" w:rsidTr="00262D5E"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Especialización del producto</w:t>
            </w:r>
          </w:p>
        </w:tc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Falta de financiación</w:t>
            </w:r>
          </w:p>
        </w:tc>
      </w:tr>
      <w:tr w:rsidR="00047E24" w:rsidTr="00262D5E"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Alianza con los desarrolladores del sistema en línea de Unitec</w:t>
            </w:r>
          </w:p>
        </w:tc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Costos unitarios elevados</w:t>
            </w:r>
          </w:p>
        </w:tc>
      </w:tr>
      <w:tr w:rsidR="00047E24" w:rsidTr="00262D5E"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Conocimiento en programación</w:t>
            </w:r>
          </w:p>
        </w:tc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Pocas alianzas y el desconocimiento de nuestros miembros</w:t>
            </w:r>
          </w:p>
        </w:tc>
      </w:tr>
      <w:tr w:rsidR="00047E24" w:rsidTr="00262D5E"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C</w:t>
            </w:r>
            <w:r>
              <w:rPr>
                <w:rFonts w:ascii="Arial" w:hAnsi="Arial" w:cs="Arial"/>
                <w:sz w:val="24"/>
              </w:rPr>
              <w:t>o</w:t>
            </w:r>
            <w:r w:rsidRPr="00EE4BAC">
              <w:rPr>
                <w:rFonts w:ascii="Arial" w:hAnsi="Arial" w:cs="Arial"/>
                <w:sz w:val="24"/>
              </w:rPr>
              <w:t>nstante actualización del sistema</w:t>
            </w:r>
          </w:p>
        </w:tc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Falta de experiencia</w:t>
            </w:r>
          </w:p>
        </w:tc>
      </w:tr>
      <w:tr w:rsidR="00047E24" w:rsidTr="00262D5E"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Conocimientos limitados</w:t>
            </w:r>
          </w:p>
        </w:tc>
      </w:tr>
    </w:tbl>
    <w:p w:rsidR="00047E24" w:rsidRDefault="00047E24" w:rsidP="00047E24">
      <w:pPr>
        <w:tabs>
          <w:tab w:val="left" w:pos="3630"/>
        </w:tabs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47E24" w:rsidTr="00262D5E">
        <w:tc>
          <w:tcPr>
            <w:tcW w:w="4489" w:type="dxa"/>
            <w:shd w:val="clear" w:color="auto" w:fill="00B0F0"/>
          </w:tcPr>
          <w:p w:rsidR="00047E24" w:rsidRDefault="00047E24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Oportunidades</w:t>
            </w:r>
          </w:p>
        </w:tc>
        <w:tc>
          <w:tcPr>
            <w:tcW w:w="4489" w:type="dxa"/>
            <w:shd w:val="clear" w:color="auto" w:fill="00B0F0"/>
          </w:tcPr>
          <w:p w:rsidR="00047E24" w:rsidRDefault="00047E24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Amenazas</w:t>
            </w:r>
          </w:p>
        </w:tc>
      </w:tr>
      <w:tr w:rsidR="00047E24" w:rsidTr="00262D5E"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Rápida evolución tecnológica</w:t>
            </w:r>
          </w:p>
        </w:tc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Entrada de nuevos competidores</w:t>
            </w:r>
          </w:p>
        </w:tc>
      </w:tr>
      <w:tr w:rsidR="00047E24" w:rsidTr="00262D5E"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Oportunidad de crecimiento hacia otros campos, incluso otras instituciones</w:t>
            </w:r>
          </w:p>
        </w:tc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Costos altos dentro de la distribución y publicidad</w:t>
            </w:r>
          </w:p>
        </w:tc>
      </w:tr>
      <w:tr w:rsidR="00047E24" w:rsidTr="00262D5E"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Trabajo en equipo</w:t>
            </w:r>
          </w:p>
        </w:tc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Mercado vulnerable a cambios</w:t>
            </w:r>
          </w:p>
        </w:tc>
      </w:tr>
      <w:tr w:rsidR="00047E24" w:rsidTr="00262D5E"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  <w:r w:rsidRPr="00EE4BAC">
              <w:rPr>
                <w:rFonts w:ascii="Arial" w:hAnsi="Arial" w:cs="Arial"/>
                <w:sz w:val="24"/>
              </w:rPr>
              <w:t>Tendencia tecnológica al desarrollo social</w:t>
            </w:r>
          </w:p>
        </w:tc>
        <w:tc>
          <w:tcPr>
            <w:tcW w:w="4489" w:type="dxa"/>
          </w:tcPr>
          <w:p w:rsidR="00047E24" w:rsidRPr="00EE4BAC" w:rsidRDefault="00047E24" w:rsidP="00262D5E">
            <w:pPr>
              <w:rPr>
                <w:rFonts w:ascii="Arial" w:hAnsi="Arial" w:cs="Arial"/>
                <w:sz w:val="24"/>
              </w:rPr>
            </w:pPr>
          </w:p>
        </w:tc>
      </w:tr>
    </w:tbl>
    <w:p w:rsidR="00047E24" w:rsidRPr="00475F14" w:rsidRDefault="00047E24" w:rsidP="00047E24">
      <w:pPr>
        <w:rPr>
          <w:rFonts w:ascii="Arial" w:hAnsi="Arial" w:cs="Arial"/>
          <w:b/>
          <w:sz w:val="24"/>
        </w:rPr>
      </w:pPr>
    </w:p>
    <w:p w:rsidR="00047E24" w:rsidRDefault="00047E24" w:rsidP="00047E24">
      <w:pPr>
        <w:rPr>
          <w:rFonts w:ascii="Arial" w:hAnsi="Arial" w:cs="Arial"/>
          <w:b/>
          <w:sz w:val="24"/>
        </w:rPr>
      </w:pPr>
      <w:r w:rsidRPr="00F42435">
        <w:rPr>
          <w:rFonts w:ascii="Arial" w:hAnsi="Arial" w:cs="Arial"/>
          <w:b/>
          <w:sz w:val="24"/>
          <w:highlight w:val="yellow"/>
        </w:rPr>
        <w:t>Conversión de amenazas en oportunidades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47E24" w:rsidTr="00262D5E">
        <w:tc>
          <w:tcPr>
            <w:tcW w:w="4489" w:type="dxa"/>
            <w:shd w:val="clear" w:color="auto" w:fill="00B0F0"/>
          </w:tcPr>
          <w:p w:rsidR="00047E24" w:rsidRDefault="00047E24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Amenazas</w:t>
            </w:r>
          </w:p>
        </w:tc>
        <w:tc>
          <w:tcPr>
            <w:tcW w:w="4489" w:type="dxa"/>
            <w:shd w:val="clear" w:color="auto" w:fill="00B0F0"/>
          </w:tcPr>
          <w:p w:rsidR="00047E24" w:rsidRDefault="00047E24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Oportunidades</w:t>
            </w:r>
          </w:p>
        </w:tc>
      </w:tr>
      <w:tr w:rsidR="00047E24" w:rsidTr="00262D5E"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 w:rsidRPr="000C4F92">
              <w:rPr>
                <w:rFonts w:ascii="Arial" w:hAnsi="Arial" w:cs="Arial"/>
                <w:sz w:val="24"/>
              </w:rPr>
              <w:t>Facebook</w:t>
            </w:r>
          </w:p>
        </w:tc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 w:rsidRPr="000C4F92">
              <w:rPr>
                <w:rFonts w:ascii="Arial" w:hAnsi="Arial" w:cs="Arial"/>
                <w:sz w:val="24"/>
              </w:rPr>
              <w:t>Exclusividad/ D</w:t>
            </w:r>
            <w:r>
              <w:rPr>
                <w:rFonts w:ascii="Arial" w:hAnsi="Arial" w:cs="Arial"/>
                <w:sz w:val="24"/>
              </w:rPr>
              <w:t>iseño</w:t>
            </w:r>
          </w:p>
        </w:tc>
      </w:tr>
      <w:tr w:rsidR="00047E24" w:rsidTr="00262D5E"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Black </w:t>
            </w:r>
            <w:proofErr w:type="spellStart"/>
            <w:r>
              <w:rPr>
                <w:rFonts w:ascii="Arial" w:hAnsi="Arial" w:cs="Arial"/>
                <w:sz w:val="24"/>
              </w:rPr>
              <w:t>Board</w:t>
            </w:r>
            <w:proofErr w:type="spellEnd"/>
          </w:p>
        </w:tc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Actividad/ uso</w:t>
            </w:r>
          </w:p>
        </w:tc>
      </w:tr>
      <w:tr w:rsidR="00047E24" w:rsidTr="00262D5E"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Whats</w:t>
            </w:r>
            <w:proofErr w:type="spellEnd"/>
            <w:r>
              <w:rPr>
                <w:rFonts w:ascii="Arial" w:hAnsi="Arial" w:cs="Arial"/>
                <w:sz w:val="24"/>
              </w:rPr>
              <w:t xml:space="preserve"> app</w:t>
            </w:r>
          </w:p>
        </w:tc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Exclusividad</w:t>
            </w:r>
          </w:p>
        </w:tc>
      </w:tr>
      <w:tr w:rsidR="00047E24" w:rsidTr="00262D5E"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Mercado libre</w:t>
            </w:r>
          </w:p>
        </w:tc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Especialidad/ enfoque</w:t>
            </w:r>
          </w:p>
        </w:tc>
      </w:tr>
      <w:tr w:rsidR="00047E24" w:rsidTr="00262D5E"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Anuncios</w:t>
            </w:r>
          </w:p>
        </w:tc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Popularidad</w:t>
            </w:r>
          </w:p>
        </w:tc>
      </w:tr>
    </w:tbl>
    <w:p w:rsidR="00047E24" w:rsidRPr="00475F14" w:rsidRDefault="00047E24" w:rsidP="00047E24">
      <w:pPr>
        <w:rPr>
          <w:rFonts w:ascii="Arial" w:hAnsi="Arial" w:cs="Arial"/>
          <w:b/>
          <w:sz w:val="24"/>
        </w:rPr>
      </w:pPr>
    </w:p>
    <w:p w:rsidR="00047E24" w:rsidRDefault="00047E24" w:rsidP="00047E24">
      <w:pPr>
        <w:rPr>
          <w:rFonts w:ascii="Arial" w:hAnsi="Arial" w:cs="Arial"/>
          <w:b/>
          <w:sz w:val="24"/>
        </w:rPr>
      </w:pPr>
      <w:r w:rsidRPr="00F42435">
        <w:rPr>
          <w:rFonts w:ascii="Arial" w:hAnsi="Arial" w:cs="Arial"/>
          <w:b/>
          <w:sz w:val="24"/>
          <w:highlight w:val="yellow"/>
        </w:rPr>
        <w:t>Debilidades en fortalezas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47E24" w:rsidTr="00262D5E">
        <w:tc>
          <w:tcPr>
            <w:tcW w:w="4489" w:type="dxa"/>
            <w:shd w:val="clear" w:color="auto" w:fill="00B0F0"/>
          </w:tcPr>
          <w:p w:rsidR="00047E24" w:rsidRDefault="00047E24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Debilidades</w:t>
            </w:r>
          </w:p>
        </w:tc>
        <w:tc>
          <w:tcPr>
            <w:tcW w:w="4489" w:type="dxa"/>
            <w:shd w:val="clear" w:color="auto" w:fill="00B0F0"/>
          </w:tcPr>
          <w:p w:rsidR="00047E24" w:rsidRDefault="00047E24" w:rsidP="00262D5E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Fortalezas</w:t>
            </w:r>
          </w:p>
        </w:tc>
      </w:tr>
      <w:tr w:rsidR="00047E24" w:rsidTr="00262D5E"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 se tienen conocimientos de la operación</w:t>
            </w:r>
          </w:p>
        </w:tc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Bajo costo de inversión</w:t>
            </w:r>
          </w:p>
        </w:tc>
      </w:tr>
      <w:tr w:rsidR="00047E24" w:rsidTr="00262D5E"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Fuerza laboral sin capacitación</w:t>
            </w:r>
          </w:p>
        </w:tc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Flexibilidad en tamaño de operación</w:t>
            </w:r>
          </w:p>
        </w:tc>
      </w:tr>
      <w:tr w:rsidR="00047E24" w:rsidTr="00262D5E"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Inestabilidad de servicio</w:t>
            </w:r>
          </w:p>
        </w:tc>
        <w:tc>
          <w:tcPr>
            <w:tcW w:w="4489" w:type="dxa"/>
          </w:tcPr>
          <w:p w:rsidR="00047E24" w:rsidRPr="000C4F92" w:rsidRDefault="00047E24" w:rsidP="00262D5E">
            <w:pPr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Costos bajos de operación</w:t>
            </w:r>
          </w:p>
        </w:tc>
      </w:tr>
    </w:tbl>
    <w:p w:rsidR="001C56C0" w:rsidRDefault="001C56C0" w:rsidP="001C56C0">
      <w:pPr>
        <w:rPr>
          <w:rFonts w:ascii="Arial" w:hAnsi="Arial" w:cs="Arial"/>
          <w:sz w:val="24"/>
        </w:rPr>
      </w:pPr>
    </w:p>
    <w:p w:rsidR="001C56C0" w:rsidRDefault="001C56C0" w:rsidP="001C56C0">
      <w:pPr>
        <w:rPr>
          <w:rFonts w:ascii="Arial" w:hAnsi="Arial" w:cs="Arial"/>
          <w:b/>
          <w:sz w:val="24"/>
        </w:rPr>
      </w:pPr>
      <w:r w:rsidRPr="009509BD">
        <w:rPr>
          <w:rFonts w:ascii="Arial" w:hAnsi="Arial" w:cs="Arial"/>
          <w:b/>
          <w:sz w:val="24"/>
        </w:rPr>
        <w:lastRenderedPageBreak/>
        <w:t>Personal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70"/>
        <w:gridCol w:w="2236"/>
        <w:gridCol w:w="1838"/>
        <w:gridCol w:w="2110"/>
      </w:tblGrid>
      <w:tr w:rsidR="00E9400C" w:rsidTr="00017307">
        <w:tc>
          <w:tcPr>
            <w:tcW w:w="2870" w:type="dxa"/>
            <w:shd w:val="clear" w:color="auto" w:fill="00B0F0"/>
          </w:tcPr>
          <w:p w:rsidR="00943E31" w:rsidRDefault="00943E31" w:rsidP="001C56C0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Puesto</w:t>
            </w:r>
          </w:p>
        </w:tc>
        <w:tc>
          <w:tcPr>
            <w:tcW w:w="2345" w:type="dxa"/>
            <w:shd w:val="clear" w:color="auto" w:fill="00B0F0"/>
          </w:tcPr>
          <w:p w:rsidR="00943E31" w:rsidRDefault="00943E31" w:rsidP="001C56C0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Requisitos</w:t>
            </w:r>
          </w:p>
        </w:tc>
        <w:tc>
          <w:tcPr>
            <w:tcW w:w="1927" w:type="dxa"/>
            <w:shd w:val="clear" w:color="auto" w:fill="00B0F0"/>
          </w:tcPr>
          <w:p w:rsidR="00943E31" w:rsidRDefault="00943E31" w:rsidP="001C56C0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Sueldo</w:t>
            </w:r>
          </w:p>
          <w:p w:rsidR="00E9400C" w:rsidRDefault="00E9400C" w:rsidP="001C56C0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(Mensual)</w:t>
            </w:r>
          </w:p>
        </w:tc>
        <w:tc>
          <w:tcPr>
            <w:tcW w:w="1912" w:type="dxa"/>
            <w:shd w:val="clear" w:color="auto" w:fill="00B0F0"/>
          </w:tcPr>
          <w:p w:rsidR="00943E31" w:rsidRDefault="00943E31" w:rsidP="001C56C0">
            <w:pPr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Tipo de contratación</w:t>
            </w:r>
          </w:p>
        </w:tc>
      </w:tr>
      <w:tr w:rsidR="00943E31" w:rsidTr="00017307">
        <w:tc>
          <w:tcPr>
            <w:tcW w:w="2870" w:type="dxa"/>
          </w:tcPr>
          <w:p w:rsidR="00943E31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Psicólogo</w:t>
            </w:r>
            <w:r w:rsidR="00FD5127">
              <w:rPr>
                <w:rFonts w:ascii="Arial" w:hAnsi="Arial" w:cs="Arial"/>
                <w:b/>
                <w:sz w:val="24"/>
              </w:rPr>
              <w:t>/</w:t>
            </w:r>
            <w:r>
              <w:rPr>
                <w:rFonts w:ascii="Arial" w:hAnsi="Arial" w:cs="Arial"/>
                <w:b/>
                <w:sz w:val="24"/>
              </w:rPr>
              <w:t>Antropólogo</w:t>
            </w:r>
          </w:p>
        </w:tc>
        <w:tc>
          <w:tcPr>
            <w:tcW w:w="2345" w:type="dxa"/>
          </w:tcPr>
          <w:p w:rsidR="00943E31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-Grado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licenciaura</w:t>
            </w:r>
            <w:proofErr w:type="spellEnd"/>
          </w:p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-Experiencia de tres años</w:t>
            </w:r>
          </w:p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-Edad: 26 a 50 años</w:t>
            </w:r>
          </w:p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-Manejo de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ingles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y herramientas informáticas</w:t>
            </w:r>
          </w:p>
        </w:tc>
        <w:tc>
          <w:tcPr>
            <w:tcW w:w="1927" w:type="dxa"/>
          </w:tcPr>
          <w:p w:rsidR="00943E31" w:rsidRDefault="00E9400C" w:rsidP="00E9400C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$9,000</w:t>
            </w:r>
          </w:p>
        </w:tc>
        <w:tc>
          <w:tcPr>
            <w:tcW w:w="1912" w:type="dxa"/>
          </w:tcPr>
          <w:p w:rsidR="00943E31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Subcontratación  (Hasta los tres años de haber comenzado la empresa)</w:t>
            </w:r>
          </w:p>
        </w:tc>
      </w:tr>
      <w:tr w:rsidR="00943E31" w:rsidTr="00017307">
        <w:tc>
          <w:tcPr>
            <w:tcW w:w="2870" w:type="dxa"/>
          </w:tcPr>
          <w:p w:rsidR="00943E31" w:rsidRDefault="00FD512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Contador</w:t>
            </w:r>
          </w:p>
        </w:tc>
        <w:tc>
          <w:tcPr>
            <w:tcW w:w="2345" w:type="dxa"/>
          </w:tcPr>
          <w:p w:rsidR="00943E31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-Especializado en contabilidad y finanzas</w:t>
            </w:r>
          </w:p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-Experiencia de dos años</w:t>
            </w:r>
          </w:p>
          <w:p w:rsidR="00630429" w:rsidRDefault="00630429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-Edad: 25 a 50 años </w:t>
            </w:r>
          </w:p>
        </w:tc>
        <w:tc>
          <w:tcPr>
            <w:tcW w:w="1927" w:type="dxa"/>
          </w:tcPr>
          <w:p w:rsidR="00943E31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$15,000</w:t>
            </w:r>
          </w:p>
        </w:tc>
        <w:tc>
          <w:tcPr>
            <w:tcW w:w="1912" w:type="dxa"/>
          </w:tcPr>
          <w:p w:rsidR="00943E31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Normal (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Hata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los tres años)</w:t>
            </w:r>
          </w:p>
        </w:tc>
      </w:tr>
      <w:tr w:rsidR="00943E31" w:rsidTr="00017307">
        <w:tc>
          <w:tcPr>
            <w:tcW w:w="2870" w:type="dxa"/>
          </w:tcPr>
          <w:p w:rsidR="00943E31" w:rsidRDefault="00FD5127" w:rsidP="001C56C0">
            <w:pPr>
              <w:rPr>
                <w:rFonts w:ascii="Arial" w:hAnsi="Arial" w:cs="Arial"/>
                <w:b/>
                <w:sz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</w:rPr>
              <w:t>Mercadologo</w:t>
            </w:r>
            <w:proofErr w:type="spellEnd"/>
          </w:p>
        </w:tc>
        <w:tc>
          <w:tcPr>
            <w:tcW w:w="2345" w:type="dxa"/>
          </w:tcPr>
          <w:p w:rsidR="00943E31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-Especializado en comportamiento de los mercados informáticos</w:t>
            </w:r>
          </w:p>
          <w:p w:rsidR="00630429" w:rsidRDefault="00630429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-Edad: 20 a 50 años</w:t>
            </w:r>
          </w:p>
        </w:tc>
        <w:tc>
          <w:tcPr>
            <w:tcW w:w="1927" w:type="dxa"/>
          </w:tcPr>
          <w:p w:rsidR="00943E31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$9,400</w:t>
            </w:r>
          </w:p>
        </w:tc>
        <w:tc>
          <w:tcPr>
            <w:tcW w:w="1912" w:type="dxa"/>
          </w:tcPr>
          <w:p w:rsidR="00943E31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Subcontratación</w:t>
            </w:r>
          </w:p>
          <w:p w:rsidR="00E9400C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(Hasta los tres años)</w:t>
            </w:r>
          </w:p>
        </w:tc>
      </w:tr>
      <w:tr w:rsidR="00943E31" w:rsidTr="00017307">
        <w:tc>
          <w:tcPr>
            <w:tcW w:w="2870" w:type="dxa"/>
          </w:tcPr>
          <w:p w:rsidR="00943E31" w:rsidRDefault="00FD512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Encargado de ventas</w:t>
            </w:r>
          </w:p>
        </w:tc>
        <w:tc>
          <w:tcPr>
            <w:tcW w:w="2345" w:type="dxa"/>
          </w:tcPr>
          <w:p w:rsidR="00943E31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-Habilidades informáticas</w:t>
            </w:r>
          </w:p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-Experiencia en ventas</w:t>
            </w:r>
          </w:p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-Experiencia dos años</w:t>
            </w:r>
          </w:p>
          <w:p w:rsidR="00630429" w:rsidRDefault="00630429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-Edad: 20 a 50 años</w:t>
            </w:r>
          </w:p>
        </w:tc>
        <w:tc>
          <w:tcPr>
            <w:tcW w:w="1927" w:type="dxa"/>
          </w:tcPr>
          <w:p w:rsidR="00017307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Comisionista</w:t>
            </w:r>
          </w:p>
        </w:tc>
        <w:tc>
          <w:tcPr>
            <w:tcW w:w="1912" w:type="dxa"/>
          </w:tcPr>
          <w:p w:rsidR="00943E31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Normal (Hasta los 6 meses)</w:t>
            </w:r>
          </w:p>
        </w:tc>
      </w:tr>
      <w:tr w:rsidR="00017307" w:rsidTr="00017307">
        <w:tc>
          <w:tcPr>
            <w:tcW w:w="2870" w:type="dxa"/>
          </w:tcPr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Ing. Industrial</w:t>
            </w:r>
          </w:p>
        </w:tc>
        <w:tc>
          <w:tcPr>
            <w:tcW w:w="2345" w:type="dxa"/>
          </w:tcPr>
          <w:p w:rsidR="00017307" w:rsidRDefault="00017307" w:rsidP="00797CD8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-Grado licenciatura</w:t>
            </w:r>
          </w:p>
          <w:p w:rsidR="00017307" w:rsidRDefault="00017307" w:rsidP="00797CD8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-Experiencia de dos años</w:t>
            </w:r>
          </w:p>
          <w:p w:rsidR="00017307" w:rsidRDefault="00017307" w:rsidP="00797CD8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-Especializado en administración y gestión empresarial</w:t>
            </w:r>
          </w:p>
          <w:p w:rsidR="00630429" w:rsidRDefault="00630429" w:rsidP="00797CD8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-Edad: 20 a 50 años</w:t>
            </w:r>
          </w:p>
        </w:tc>
        <w:tc>
          <w:tcPr>
            <w:tcW w:w="1927" w:type="dxa"/>
          </w:tcPr>
          <w:p w:rsidR="00017307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$16,000</w:t>
            </w:r>
          </w:p>
        </w:tc>
        <w:tc>
          <w:tcPr>
            <w:tcW w:w="1912" w:type="dxa"/>
          </w:tcPr>
          <w:p w:rsidR="00017307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Normal (Hasta los tres años)</w:t>
            </w:r>
          </w:p>
        </w:tc>
      </w:tr>
      <w:tr w:rsidR="00017307" w:rsidTr="00017307">
        <w:tc>
          <w:tcPr>
            <w:tcW w:w="2870" w:type="dxa"/>
          </w:tcPr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Diseñador Grafico</w:t>
            </w:r>
          </w:p>
        </w:tc>
        <w:tc>
          <w:tcPr>
            <w:tcW w:w="2345" w:type="dxa"/>
          </w:tcPr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-Grado licenciatura</w:t>
            </w:r>
          </w:p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lastRenderedPageBreak/>
              <w:t xml:space="preserve">-Especializado en diseño de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paginas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web</w:t>
            </w:r>
          </w:p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-Experiencia de dos años</w:t>
            </w:r>
          </w:p>
          <w:p w:rsidR="00630429" w:rsidRDefault="00630429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-Edad: 20 a 50 años</w:t>
            </w:r>
          </w:p>
        </w:tc>
        <w:tc>
          <w:tcPr>
            <w:tcW w:w="1927" w:type="dxa"/>
          </w:tcPr>
          <w:p w:rsidR="00017307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lastRenderedPageBreak/>
              <w:t>$7,500</w:t>
            </w:r>
          </w:p>
        </w:tc>
        <w:tc>
          <w:tcPr>
            <w:tcW w:w="1912" w:type="dxa"/>
          </w:tcPr>
          <w:p w:rsidR="00017307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Normal (Hasta los tres años)</w:t>
            </w:r>
          </w:p>
        </w:tc>
      </w:tr>
      <w:tr w:rsidR="00017307" w:rsidTr="00017307">
        <w:tc>
          <w:tcPr>
            <w:tcW w:w="2870" w:type="dxa"/>
          </w:tcPr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lastRenderedPageBreak/>
              <w:t>Programadores</w:t>
            </w:r>
          </w:p>
        </w:tc>
        <w:tc>
          <w:tcPr>
            <w:tcW w:w="2345" w:type="dxa"/>
          </w:tcPr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-Becarios de Unitec</w:t>
            </w:r>
          </w:p>
          <w:p w:rsidR="00017307" w:rsidRDefault="00017307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-Cursar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minimo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el segundo año de carrera</w:t>
            </w:r>
          </w:p>
          <w:p w:rsidR="00017307" w:rsidRDefault="00630429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-Experiencia de 150 horas de servicio </w:t>
            </w:r>
          </w:p>
          <w:p w:rsidR="00630429" w:rsidRDefault="00630429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-Edad: 20 a 25 años</w:t>
            </w:r>
          </w:p>
        </w:tc>
        <w:tc>
          <w:tcPr>
            <w:tcW w:w="1927" w:type="dxa"/>
          </w:tcPr>
          <w:p w:rsidR="00017307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$3,500</w:t>
            </w:r>
          </w:p>
        </w:tc>
        <w:tc>
          <w:tcPr>
            <w:tcW w:w="1912" w:type="dxa"/>
          </w:tcPr>
          <w:p w:rsidR="00017307" w:rsidRDefault="00E9400C" w:rsidP="001C56C0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Normal (Hasta los 6 meses)</w:t>
            </w:r>
          </w:p>
        </w:tc>
      </w:tr>
    </w:tbl>
    <w:p w:rsidR="001C56C0" w:rsidRPr="001C56C0" w:rsidRDefault="001C56C0" w:rsidP="001C56C0">
      <w:pPr>
        <w:rPr>
          <w:rFonts w:ascii="Arial" w:hAnsi="Arial" w:cs="Arial"/>
          <w:b/>
          <w:sz w:val="24"/>
        </w:rPr>
      </w:pPr>
    </w:p>
    <w:p w:rsidR="001C56C0" w:rsidRPr="008D57F1" w:rsidRDefault="008D57F1">
      <w:pPr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Personal</w:t>
      </w:r>
    </w:p>
    <w:p w:rsidR="008D57F1" w:rsidRPr="008D57F1" w:rsidRDefault="008D57F1" w:rsidP="008D57F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</w:t>
      </w:r>
      <w:r w:rsidRPr="008D57F1">
        <w:rPr>
          <w:rFonts w:ascii="Arial" w:hAnsi="Arial" w:cs="Arial"/>
          <w:sz w:val="24"/>
        </w:rPr>
        <w:t>. E</w:t>
      </w:r>
      <w:r w:rsidR="00266245" w:rsidRPr="008D57F1">
        <w:rPr>
          <w:rFonts w:ascii="Arial" w:hAnsi="Arial" w:cs="Arial"/>
          <w:sz w:val="24"/>
        </w:rPr>
        <w:t>tapas para seleccionar al personal requerido:</w:t>
      </w:r>
    </w:p>
    <w:p w:rsidR="008D57F1" w:rsidRPr="008D57F1" w:rsidRDefault="008D57F1" w:rsidP="008D57F1">
      <w:pPr>
        <w:pStyle w:val="Prrafodelista"/>
        <w:numPr>
          <w:ilvl w:val="0"/>
          <w:numId w:val="5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Solicitud de empleo: Es la base del proceso de selección, inicia el expediente del empleado</w:t>
      </w:r>
    </w:p>
    <w:p w:rsidR="008D57F1" w:rsidRPr="008D57F1" w:rsidRDefault="008D57F1" w:rsidP="008D57F1">
      <w:pPr>
        <w:pStyle w:val="Prrafodelista"/>
        <w:numPr>
          <w:ilvl w:val="0"/>
          <w:numId w:val="5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Entrevista preliminar: Se realiza una entrevista por teléfono para ahorrar tiempo y favorecer la imparcialidad</w:t>
      </w:r>
    </w:p>
    <w:p w:rsidR="008D57F1" w:rsidRPr="008D57F1" w:rsidRDefault="008D57F1" w:rsidP="008D57F1">
      <w:pPr>
        <w:pStyle w:val="Prrafodelista"/>
        <w:numPr>
          <w:ilvl w:val="0"/>
          <w:numId w:val="5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Investigación de referencias: Es la investigación que se hace para conocer la experiencia y/o recomendaciones que tiene el empleado a contratar</w:t>
      </w:r>
    </w:p>
    <w:p w:rsidR="008D57F1" w:rsidRPr="008D57F1" w:rsidRDefault="008D57F1" w:rsidP="008D57F1">
      <w:pPr>
        <w:pStyle w:val="Prrafodelista"/>
        <w:numPr>
          <w:ilvl w:val="0"/>
          <w:numId w:val="5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Pruebas de empleo: Se realiza con el fin de verificar las capacidades que tiene el trabajador para ocupar el puesto solicitado</w:t>
      </w:r>
    </w:p>
    <w:p w:rsidR="008D57F1" w:rsidRPr="008D57F1" w:rsidRDefault="008D57F1" w:rsidP="008D57F1">
      <w:pPr>
        <w:pStyle w:val="Prrafodelista"/>
        <w:numPr>
          <w:ilvl w:val="0"/>
          <w:numId w:val="5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Examen médico: Con el fin de verificar si la salud del solicitante es adecuada para desenvolverse en sus actividades de manera adecuada </w:t>
      </w:r>
    </w:p>
    <w:p w:rsidR="008D57F1" w:rsidRPr="008D57F1" w:rsidRDefault="008D57F1" w:rsidP="008D57F1">
      <w:pPr>
        <w:pStyle w:val="Prrafodelista"/>
        <w:numPr>
          <w:ilvl w:val="0"/>
          <w:numId w:val="5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Contratación: se realiza una vez que se ha decidido el candidato ideal para el puesto</w:t>
      </w:r>
    </w:p>
    <w:p w:rsidR="008D57F1" w:rsidRPr="008D57F1" w:rsidRDefault="008D57F1" w:rsidP="008D57F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2</w:t>
      </w:r>
      <w:r w:rsidR="00266245">
        <w:rPr>
          <w:rFonts w:ascii="Arial" w:hAnsi="Arial" w:cs="Arial"/>
          <w:sz w:val="24"/>
        </w:rPr>
        <w:t>.  fuentes de reclutamiento para seleccionar al personal</w:t>
      </w:r>
    </w:p>
    <w:p w:rsidR="008D57F1" w:rsidRPr="008D57F1" w:rsidRDefault="008D57F1" w:rsidP="008D57F1">
      <w:pPr>
        <w:pStyle w:val="Prrafodelista"/>
        <w:numPr>
          <w:ilvl w:val="0"/>
          <w:numId w:val="6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Anuncios: Es el método clásico, pero no por ello obsoleto, todo depende del medio en que se publique la vacante. </w:t>
      </w:r>
    </w:p>
    <w:p w:rsidR="008D57F1" w:rsidRPr="008D57F1" w:rsidRDefault="008D57F1" w:rsidP="008D57F1">
      <w:pPr>
        <w:pStyle w:val="Prrafodelista"/>
        <w:numPr>
          <w:ilvl w:val="0"/>
          <w:numId w:val="6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Recomendaciones: Método tradicional que consiste en preguntar a los propios trabajadores y en los círculos profesionales o sociales, si conocen a personas con el perfil que estamos buscando.</w:t>
      </w:r>
    </w:p>
    <w:p w:rsidR="008D57F1" w:rsidRPr="008D57F1" w:rsidRDefault="008D57F1" w:rsidP="008D57F1">
      <w:pPr>
        <w:pStyle w:val="Prrafodelista"/>
        <w:numPr>
          <w:ilvl w:val="0"/>
          <w:numId w:val="6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Base de datos: Una documentación bien organizada, puede convertirse en una base de datos importante, que ayude a cubrir futuras vacantes.</w:t>
      </w:r>
    </w:p>
    <w:p w:rsidR="008D57F1" w:rsidRPr="008D57F1" w:rsidRDefault="008D57F1" w:rsidP="008D57F1">
      <w:pPr>
        <w:pStyle w:val="Prrafodelista"/>
        <w:numPr>
          <w:ilvl w:val="0"/>
          <w:numId w:val="6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lastRenderedPageBreak/>
        <w:t>Universidades: Es conveniente acercarse a universidades, con la finalidad de crear convenios que le permitan recibir alumnos para realizar sus prácticas profesionales o incluso recién egresados.</w:t>
      </w:r>
    </w:p>
    <w:p w:rsidR="008D57F1" w:rsidRPr="008D57F1" w:rsidRDefault="008D57F1" w:rsidP="008D57F1">
      <w:pPr>
        <w:pStyle w:val="Prrafodelista"/>
        <w:numPr>
          <w:ilvl w:val="0"/>
          <w:numId w:val="6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Agencias de reclutamiento de personal: Las agencias de reclutamiento de personal son una fuente ideal para empresas que buscan un amplio número de candidatos. </w:t>
      </w:r>
    </w:p>
    <w:p w:rsidR="008D57F1" w:rsidRPr="008D57F1" w:rsidRDefault="008D57F1" w:rsidP="008D57F1">
      <w:pPr>
        <w:pStyle w:val="Prrafodelista"/>
        <w:numPr>
          <w:ilvl w:val="0"/>
          <w:numId w:val="6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Competencia: Esta fuente de reclutamiento de personal puede ser vista como desleal, pero no por ello es menos efectiva. Por un lado, es posible encontrar personal altamente capacitado y que genere resultados inmediatos y por otro, se debilita al competidor.</w:t>
      </w:r>
    </w:p>
    <w:p w:rsidR="008D57F1" w:rsidRPr="008D57F1" w:rsidRDefault="00266245" w:rsidP="008D57F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3</w:t>
      </w:r>
      <w:r w:rsidR="008D57F1" w:rsidRPr="008D57F1">
        <w:rPr>
          <w:rFonts w:ascii="Arial" w:hAnsi="Arial" w:cs="Arial"/>
          <w:sz w:val="24"/>
        </w:rPr>
        <w:t xml:space="preserve">. </w:t>
      </w:r>
      <w:r>
        <w:rPr>
          <w:rFonts w:ascii="Arial" w:hAnsi="Arial" w:cs="Arial"/>
          <w:sz w:val="24"/>
        </w:rPr>
        <w:t>Técnicas para establecer salarios y prestaciones</w:t>
      </w:r>
      <w:r w:rsidR="008D57F1" w:rsidRPr="008D57F1">
        <w:rPr>
          <w:rFonts w:ascii="Arial" w:hAnsi="Arial" w:cs="Arial"/>
          <w:sz w:val="24"/>
        </w:rPr>
        <w:t xml:space="preserve">  </w:t>
      </w:r>
    </w:p>
    <w:p w:rsidR="008D57F1" w:rsidRPr="008D57F1" w:rsidRDefault="008D57F1" w:rsidP="008D57F1">
      <w:pPr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Técnicas para establecer salarios y prestaciones</w:t>
      </w:r>
    </w:p>
    <w:p w:rsidR="008D57F1" w:rsidRPr="008D57F1" w:rsidRDefault="008D57F1" w:rsidP="008D57F1">
      <w:pPr>
        <w:pStyle w:val="Prrafode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Valuación de puestos </w:t>
      </w:r>
    </w:p>
    <w:p w:rsidR="008D57F1" w:rsidRPr="008D57F1" w:rsidRDefault="008D57F1" w:rsidP="008D57F1">
      <w:pPr>
        <w:pStyle w:val="Prrafode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Evaluación de desempeño </w:t>
      </w:r>
    </w:p>
    <w:p w:rsidR="008D57F1" w:rsidRPr="008D57F1" w:rsidRDefault="008D57F1" w:rsidP="008D57F1">
      <w:pPr>
        <w:pStyle w:val="Prrafode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Salarios incentivos </w:t>
      </w:r>
    </w:p>
    <w:p w:rsidR="008D57F1" w:rsidRPr="008D57F1" w:rsidRDefault="008D57F1" w:rsidP="008D57F1">
      <w:pPr>
        <w:pStyle w:val="Prrafode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Encuestas salariales </w:t>
      </w:r>
    </w:p>
    <w:p w:rsidR="008D57F1" w:rsidRPr="008D57F1" w:rsidRDefault="008D57F1" w:rsidP="008D57F1">
      <w:pPr>
        <w:pStyle w:val="Prrafodelista"/>
        <w:numPr>
          <w:ilvl w:val="0"/>
          <w:numId w:val="7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Análisis de necesidades</w:t>
      </w:r>
    </w:p>
    <w:p w:rsidR="008D57F1" w:rsidRPr="008D57F1" w:rsidRDefault="008D57F1" w:rsidP="008D57F1">
      <w:pPr>
        <w:jc w:val="both"/>
        <w:rPr>
          <w:rFonts w:ascii="Arial" w:hAnsi="Arial" w:cs="Arial"/>
          <w:sz w:val="24"/>
        </w:rPr>
      </w:pPr>
    </w:p>
    <w:p w:rsidR="008D57F1" w:rsidRPr="008D57F1" w:rsidRDefault="008D57F1" w:rsidP="008D57F1">
      <w:pPr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Prestaciones para otorgar 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Aguinaldo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Vacaciones y prima vacacional: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Prima dominical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Día de descanso semanal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Licencia de maternidad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Licencia por adopción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Periodo de lactancia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Licencia de paternidad 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Prima de antigüedad 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Prestaciones por renuncia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Prestaciones por despido injustificado </w:t>
      </w:r>
    </w:p>
    <w:p w:rsidR="008D57F1" w:rsidRPr="008D57F1" w:rsidRDefault="008D57F1" w:rsidP="008D57F1">
      <w:pPr>
        <w:pStyle w:val="Prrafodelista"/>
        <w:numPr>
          <w:ilvl w:val="0"/>
          <w:numId w:val="8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Utilidades</w:t>
      </w:r>
    </w:p>
    <w:p w:rsidR="008D57F1" w:rsidRPr="008D57F1" w:rsidRDefault="008D57F1" w:rsidP="008D57F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4</w:t>
      </w:r>
      <w:r w:rsidRPr="008D57F1">
        <w:rPr>
          <w:rFonts w:ascii="Arial" w:hAnsi="Arial" w:cs="Arial"/>
          <w:sz w:val="24"/>
        </w:rPr>
        <w:t xml:space="preserve">. </w:t>
      </w:r>
      <w:r w:rsidR="00266245">
        <w:rPr>
          <w:rFonts w:ascii="Arial" w:hAnsi="Arial" w:cs="Arial"/>
          <w:sz w:val="24"/>
        </w:rPr>
        <w:t>Técnicas para ascender a un empleado</w:t>
      </w:r>
    </w:p>
    <w:p w:rsidR="008D57F1" w:rsidRPr="008D57F1" w:rsidRDefault="008D57F1" w:rsidP="008D57F1">
      <w:pPr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Primero se haría una evaluación de resultados por persona en base a los objetivos que tiene, los que ha cumplido, los que están pendientes, que tenga interés por aprender, que le guste trabajar en equipo, que tenga creatividad y que la aplique, que tenga visión a futuro y que no pierda el piso, </w:t>
      </w:r>
      <w:proofErr w:type="spellStart"/>
      <w:r w:rsidRPr="008D57F1">
        <w:rPr>
          <w:rFonts w:ascii="Arial" w:hAnsi="Arial" w:cs="Arial"/>
          <w:sz w:val="24"/>
        </w:rPr>
        <w:t>asi</w:t>
      </w:r>
      <w:proofErr w:type="spellEnd"/>
      <w:r w:rsidRPr="008D57F1">
        <w:rPr>
          <w:rFonts w:ascii="Arial" w:hAnsi="Arial" w:cs="Arial"/>
          <w:sz w:val="24"/>
        </w:rPr>
        <w:t xml:space="preserve"> mismo un análisis actitudinal en el cual se evalúen los siguientes puntos:</w:t>
      </w:r>
    </w:p>
    <w:p w:rsidR="008D57F1" w:rsidRPr="008D57F1" w:rsidRDefault="008D57F1" w:rsidP="008D57F1">
      <w:pPr>
        <w:pStyle w:val="Prrafodelista"/>
        <w:numPr>
          <w:ilvl w:val="0"/>
          <w:numId w:val="9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lastRenderedPageBreak/>
        <w:t>Proactividad: que un empleado nos ayude a mejorar nuestros productos y servicios así como la forma en la que lo hacemos es algo fundamental, empresas tecnológicas premian muy mucho con ascensos a sus mejores empleados a este respecto, el caso estrella es el de Google.</w:t>
      </w:r>
    </w:p>
    <w:p w:rsidR="008D57F1" w:rsidRPr="008D57F1" w:rsidRDefault="008D57F1" w:rsidP="008D57F1">
      <w:pPr>
        <w:pStyle w:val="Prrafodelista"/>
        <w:numPr>
          <w:ilvl w:val="0"/>
          <w:numId w:val="9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Liderazgo: Un trabajador líder puede ayudarnos a promover las estrategias de equipo y generar sinergias laborales muy positivas.</w:t>
      </w:r>
    </w:p>
    <w:p w:rsidR="008D57F1" w:rsidRPr="008D57F1" w:rsidRDefault="008D57F1" w:rsidP="008D57F1">
      <w:pPr>
        <w:pStyle w:val="Prrafodelista"/>
        <w:numPr>
          <w:ilvl w:val="0"/>
          <w:numId w:val="9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Disponibilidad: que podamos contar en caso de urgencia con uno de nuestros empleados sin duda nos sacará de algún puro en ciertas ocasiones.</w:t>
      </w:r>
    </w:p>
    <w:p w:rsidR="008D57F1" w:rsidRPr="008D57F1" w:rsidRDefault="008D57F1" w:rsidP="008D57F1">
      <w:pPr>
        <w:pStyle w:val="Prrafodelista"/>
        <w:numPr>
          <w:ilvl w:val="0"/>
          <w:numId w:val="9"/>
        </w:numPr>
        <w:spacing w:after="160" w:line="256" w:lineRule="auto"/>
        <w:jc w:val="both"/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>Productividad: si nos genera beneficios gracias a su productividad en un puesto con más responsabilidad es muy probable que aún lo haga en mayor medida.</w:t>
      </w:r>
    </w:p>
    <w:p w:rsidR="008D57F1" w:rsidRPr="008D57F1" w:rsidRDefault="008D57F1" w:rsidP="008D57F1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5</w:t>
      </w:r>
      <w:r w:rsidRPr="008D57F1">
        <w:rPr>
          <w:rFonts w:ascii="Arial" w:hAnsi="Arial" w:cs="Arial"/>
          <w:sz w:val="24"/>
        </w:rPr>
        <w:t>. ¿Qué medidas de higiene y seguridad establecerías?</w:t>
      </w:r>
    </w:p>
    <w:p w:rsidR="008D57F1" w:rsidRDefault="008D57F1" w:rsidP="008D57F1">
      <w:pPr>
        <w:rPr>
          <w:rFonts w:ascii="Arial" w:hAnsi="Arial" w:cs="Arial"/>
          <w:sz w:val="24"/>
        </w:rPr>
      </w:pPr>
      <w:r w:rsidRPr="008D57F1">
        <w:rPr>
          <w:rFonts w:ascii="Arial" w:hAnsi="Arial" w:cs="Arial"/>
          <w:sz w:val="24"/>
        </w:rPr>
        <w:t xml:space="preserve">Estableceríamos medidas de seguridad altas por el manejo de altos porcentajes de confidencialidad, </w:t>
      </w:r>
      <w:proofErr w:type="spellStart"/>
      <w:r w:rsidRPr="008D57F1">
        <w:rPr>
          <w:rFonts w:ascii="Arial" w:hAnsi="Arial" w:cs="Arial"/>
          <w:sz w:val="24"/>
        </w:rPr>
        <w:t>asi</w:t>
      </w:r>
      <w:proofErr w:type="spellEnd"/>
      <w:r w:rsidRPr="008D57F1">
        <w:rPr>
          <w:rFonts w:ascii="Arial" w:hAnsi="Arial" w:cs="Arial"/>
          <w:sz w:val="24"/>
        </w:rPr>
        <w:t xml:space="preserve"> mismo de higiene ya que sabemos que las enfermedades están a la orden del día sobre todo en un clima tan cambiante como lo es en la ciudad de Toluca, dentro de los estándares de seguridad manejaríamos</w:t>
      </w:r>
    </w:p>
    <w:p w:rsidR="008D57F1" w:rsidRPr="008D57F1" w:rsidRDefault="008D57F1" w:rsidP="008D57F1">
      <w:pPr>
        <w:rPr>
          <w:rFonts w:ascii="Arial" w:hAnsi="Arial" w:cs="Arial"/>
          <w:b/>
          <w:sz w:val="28"/>
        </w:rPr>
      </w:pPr>
    </w:p>
    <w:p w:rsidR="001C56C0" w:rsidRDefault="001C56C0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Mercado meta al que va dirigida nuestra red social</w:t>
      </w:r>
    </w:p>
    <w:p w:rsidR="009C215E" w:rsidRPr="00C623C6" w:rsidRDefault="009C215E" w:rsidP="009C215E">
      <w:pPr>
        <w:rPr>
          <w:rFonts w:ascii="Arial" w:hAnsi="Arial" w:cs="Arial"/>
          <w:sz w:val="24"/>
          <w:szCs w:val="24"/>
        </w:rPr>
      </w:pPr>
      <w:r w:rsidRPr="00C623C6">
        <w:rPr>
          <w:rFonts w:ascii="Arial" w:hAnsi="Arial" w:cs="Arial"/>
          <w:sz w:val="24"/>
          <w:szCs w:val="24"/>
        </w:rPr>
        <w:t xml:space="preserve">Nuestra empresa tiene como propósito satisfacer las necesidades y dar un apoyo a todos los alumnos pertenecientes a la Universidad Tecnológica de México. Por lo que nuestro mercado se constituirá por los siguientes: </w:t>
      </w:r>
    </w:p>
    <w:p w:rsidR="009C215E" w:rsidRPr="00C623C6" w:rsidRDefault="009C215E" w:rsidP="009C215E">
      <w:pPr>
        <w:rPr>
          <w:rFonts w:ascii="Arial" w:hAnsi="Arial" w:cs="Arial"/>
          <w:sz w:val="24"/>
          <w:szCs w:val="24"/>
        </w:rPr>
      </w:pPr>
      <w:r w:rsidRPr="00C623C6">
        <w:rPr>
          <w:rFonts w:ascii="Arial" w:eastAsia="Calibri" w:hAnsi="Arial" w:cs="Arial"/>
          <w:color w:val="1F497D"/>
          <w:sz w:val="24"/>
          <w:szCs w:val="24"/>
        </w:rPr>
        <w:t>Total de alumnos: 5,300</w:t>
      </w:r>
    </w:p>
    <w:p w:rsidR="009C215E" w:rsidRPr="00C623C6" w:rsidRDefault="009C215E" w:rsidP="009C215E">
      <w:pPr>
        <w:rPr>
          <w:rFonts w:ascii="Arial" w:hAnsi="Arial" w:cs="Arial"/>
          <w:sz w:val="24"/>
          <w:szCs w:val="24"/>
        </w:rPr>
      </w:pPr>
      <w:r w:rsidRPr="00C623C6">
        <w:rPr>
          <w:rFonts w:ascii="Arial" w:eastAsia="Calibri" w:hAnsi="Arial" w:cs="Arial"/>
          <w:color w:val="1F497D"/>
          <w:sz w:val="24"/>
          <w:szCs w:val="24"/>
        </w:rPr>
        <w:t>Universidad: 3500</w:t>
      </w:r>
    </w:p>
    <w:p w:rsidR="009C215E" w:rsidRPr="00C623C6" w:rsidRDefault="009C215E" w:rsidP="009C215E">
      <w:pPr>
        <w:rPr>
          <w:rFonts w:ascii="Arial" w:hAnsi="Arial" w:cs="Arial"/>
          <w:sz w:val="24"/>
          <w:szCs w:val="24"/>
        </w:rPr>
      </w:pPr>
      <w:r w:rsidRPr="00C623C6">
        <w:rPr>
          <w:rFonts w:ascii="Arial" w:eastAsia="Calibri" w:hAnsi="Arial" w:cs="Arial"/>
          <w:color w:val="1F497D"/>
          <w:sz w:val="24"/>
          <w:szCs w:val="24"/>
        </w:rPr>
        <w:t>Preparatoria</w:t>
      </w:r>
      <w:proofErr w:type="gramStart"/>
      <w:r w:rsidRPr="00C623C6">
        <w:rPr>
          <w:rFonts w:ascii="Arial" w:eastAsia="Calibri" w:hAnsi="Arial" w:cs="Arial"/>
          <w:color w:val="1F497D"/>
          <w:sz w:val="24"/>
          <w:szCs w:val="24"/>
        </w:rPr>
        <w:t>:800</w:t>
      </w:r>
      <w:proofErr w:type="gramEnd"/>
    </w:p>
    <w:p w:rsidR="009C215E" w:rsidRPr="00C623C6" w:rsidRDefault="009C215E" w:rsidP="009C215E">
      <w:pPr>
        <w:rPr>
          <w:rFonts w:ascii="Arial" w:hAnsi="Arial" w:cs="Arial"/>
          <w:sz w:val="24"/>
          <w:szCs w:val="24"/>
        </w:rPr>
      </w:pPr>
      <w:r w:rsidRPr="00C623C6">
        <w:rPr>
          <w:rFonts w:ascii="Arial" w:eastAsia="Calibri" w:hAnsi="Arial" w:cs="Arial"/>
          <w:color w:val="1F497D"/>
          <w:sz w:val="24"/>
          <w:szCs w:val="24"/>
        </w:rPr>
        <w:t>En línea: 400</w:t>
      </w:r>
    </w:p>
    <w:p w:rsidR="009C215E" w:rsidRPr="00C623C6" w:rsidRDefault="009C215E" w:rsidP="009C215E">
      <w:pPr>
        <w:rPr>
          <w:rFonts w:ascii="Arial" w:hAnsi="Arial" w:cs="Arial"/>
          <w:sz w:val="24"/>
          <w:szCs w:val="24"/>
        </w:rPr>
      </w:pPr>
      <w:proofErr w:type="gramStart"/>
      <w:r w:rsidRPr="00C623C6">
        <w:rPr>
          <w:rFonts w:ascii="Arial" w:eastAsia="Calibri" w:hAnsi="Arial" w:cs="Arial"/>
          <w:color w:val="1F497D"/>
          <w:sz w:val="24"/>
          <w:szCs w:val="24"/>
        </w:rPr>
        <w:t>Hombres :</w:t>
      </w:r>
      <w:proofErr w:type="gramEnd"/>
      <w:r w:rsidRPr="00C623C6">
        <w:rPr>
          <w:rFonts w:ascii="Arial" w:eastAsia="Calibri" w:hAnsi="Arial" w:cs="Arial"/>
          <w:color w:val="1F497D"/>
          <w:sz w:val="24"/>
          <w:szCs w:val="24"/>
        </w:rPr>
        <w:t xml:space="preserve"> aprox. 2000</w:t>
      </w:r>
    </w:p>
    <w:p w:rsidR="009C215E" w:rsidRPr="00C623C6" w:rsidRDefault="009C215E" w:rsidP="009C215E">
      <w:pPr>
        <w:rPr>
          <w:rFonts w:ascii="Arial" w:hAnsi="Arial" w:cs="Arial"/>
          <w:sz w:val="24"/>
          <w:szCs w:val="24"/>
        </w:rPr>
      </w:pPr>
      <w:r w:rsidRPr="00C623C6">
        <w:rPr>
          <w:rFonts w:ascii="Arial" w:eastAsia="Calibri" w:hAnsi="Arial" w:cs="Arial"/>
          <w:color w:val="1F497D"/>
          <w:sz w:val="24"/>
          <w:szCs w:val="24"/>
        </w:rPr>
        <w:t>Mujeres: 2500.</w:t>
      </w:r>
    </w:p>
    <w:p w:rsidR="001C56C0" w:rsidRPr="00C623C6" w:rsidRDefault="009C215E">
      <w:pPr>
        <w:rPr>
          <w:rFonts w:ascii="Arial" w:eastAsia="Calibri" w:hAnsi="Arial" w:cs="Arial"/>
          <w:color w:val="1F497D"/>
          <w:sz w:val="24"/>
          <w:szCs w:val="24"/>
        </w:rPr>
      </w:pPr>
      <w:r w:rsidRPr="00C623C6">
        <w:rPr>
          <w:rFonts w:ascii="Arial" w:eastAsia="Calibri" w:hAnsi="Arial" w:cs="Arial"/>
          <w:color w:val="1F497D"/>
          <w:sz w:val="24"/>
          <w:szCs w:val="24"/>
        </w:rPr>
        <w:t xml:space="preserve">Edades: 14-30 años </w:t>
      </w:r>
    </w:p>
    <w:p w:rsidR="009C215E" w:rsidRPr="00C623C6" w:rsidRDefault="009C215E">
      <w:pPr>
        <w:rPr>
          <w:rFonts w:ascii="Arial" w:eastAsia="Calibri" w:hAnsi="Arial" w:cs="Arial"/>
          <w:color w:val="1F497D"/>
          <w:sz w:val="24"/>
          <w:szCs w:val="24"/>
        </w:rPr>
      </w:pPr>
    </w:p>
    <w:p w:rsidR="001C56C0" w:rsidRPr="00C623C6" w:rsidRDefault="001C56C0">
      <w:pPr>
        <w:rPr>
          <w:rFonts w:ascii="Arial" w:hAnsi="Arial" w:cs="Arial"/>
          <w:b/>
          <w:sz w:val="24"/>
          <w:szCs w:val="24"/>
        </w:rPr>
      </w:pPr>
      <w:r w:rsidRPr="00C623C6">
        <w:rPr>
          <w:rFonts w:ascii="Arial" w:hAnsi="Arial" w:cs="Arial"/>
          <w:b/>
          <w:sz w:val="24"/>
          <w:szCs w:val="24"/>
        </w:rPr>
        <w:t>Características del producto en relación con la competencia</w:t>
      </w:r>
    </w:p>
    <w:tbl>
      <w:tblPr>
        <w:tblStyle w:val="Tabladecuadrcula1clara-nfasis11"/>
        <w:tblW w:w="0" w:type="auto"/>
        <w:tblLook w:val="04A0" w:firstRow="1" w:lastRow="0" w:firstColumn="1" w:lastColumn="0" w:noHBand="0" w:noVBand="1"/>
      </w:tblPr>
      <w:tblGrid>
        <w:gridCol w:w="2269"/>
        <w:gridCol w:w="2079"/>
        <w:gridCol w:w="2863"/>
        <w:gridCol w:w="1843"/>
      </w:tblGrid>
      <w:tr w:rsidR="005B29CC" w:rsidRPr="00C623C6" w:rsidTr="005B29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shd w:val="clear" w:color="auto" w:fill="00B0F0"/>
          </w:tcPr>
          <w:p w:rsidR="005B29CC" w:rsidRPr="00C623C6" w:rsidRDefault="005B29CC" w:rsidP="003757B6">
            <w:pPr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 xml:space="preserve">Producto / </w:t>
            </w: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lastRenderedPageBreak/>
              <w:t>Servicio</w:t>
            </w:r>
          </w:p>
        </w:tc>
        <w:tc>
          <w:tcPr>
            <w:tcW w:w="2145" w:type="dxa"/>
            <w:shd w:val="clear" w:color="auto" w:fill="00B0F0"/>
          </w:tcPr>
          <w:p w:rsidR="005B29CC" w:rsidRPr="00C623C6" w:rsidRDefault="005B29CC" w:rsidP="003757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lastRenderedPageBreak/>
              <w:t xml:space="preserve">Nombre de la </w:t>
            </w: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lastRenderedPageBreak/>
              <w:t>Empresa o Marca</w:t>
            </w:r>
          </w:p>
        </w:tc>
        <w:tc>
          <w:tcPr>
            <w:tcW w:w="2955" w:type="dxa"/>
            <w:shd w:val="clear" w:color="auto" w:fill="00B0F0"/>
          </w:tcPr>
          <w:p w:rsidR="005B29CC" w:rsidRPr="00C623C6" w:rsidRDefault="005B29CC" w:rsidP="003757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lastRenderedPageBreak/>
              <w:t xml:space="preserve">En que supera a la </w:t>
            </w: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lastRenderedPageBreak/>
              <w:t>competencia</w:t>
            </w:r>
          </w:p>
        </w:tc>
        <w:tc>
          <w:tcPr>
            <w:tcW w:w="1920" w:type="dxa"/>
            <w:shd w:val="clear" w:color="auto" w:fill="00B0F0"/>
          </w:tcPr>
          <w:p w:rsidR="005B29CC" w:rsidRPr="00C623C6" w:rsidRDefault="005B29CC" w:rsidP="003757B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lastRenderedPageBreak/>
              <w:t>Precio</w:t>
            </w:r>
          </w:p>
        </w:tc>
      </w:tr>
      <w:tr w:rsidR="005B29CC" w:rsidRPr="00C623C6" w:rsidTr="003757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5B29CC" w:rsidRPr="00C623C6" w:rsidRDefault="005B29CC" w:rsidP="003757B6">
            <w:pPr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lastRenderedPageBreak/>
              <w:t>Unitec página en línea</w:t>
            </w:r>
          </w:p>
        </w:tc>
        <w:tc>
          <w:tcPr>
            <w:tcW w:w="2145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UNITEC</w:t>
            </w:r>
          </w:p>
        </w:tc>
        <w:tc>
          <w:tcPr>
            <w:tcW w:w="2955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Especialización de la página para el campus, mejor enfocada en los detalles e información</w:t>
            </w:r>
          </w:p>
        </w:tc>
        <w:tc>
          <w:tcPr>
            <w:tcW w:w="1920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Gratuita</w:t>
            </w:r>
          </w:p>
        </w:tc>
      </w:tr>
      <w:tr w:rsidR="005B29CC" w:rsidRPr="00C623C6" w:rsidTr="003757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5B29CC" w:rsidRPr="00C623C6" w:rsidRDefault="005B29CC" w:rsidP="003757B6">
            <w:pPr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proofErr w:type="spellStart"/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BlackBoard</w:t>
            </w:r>
            <w:proofErr w:type="spellEnd"/>
          </w:p>
        </w:tc>
        <w:tc>
          <w:tcPr>
            <w:tcW w:w="2145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proofErr w:type="spellStart"/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Blackboard</w:t>
            </w:r>
            <w:proofErr w:type="spellEnd"/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 xml:space="preserve"> Inc.</w:t>
            </w:r>
          </w:p>
        </w:tc>
        <w:tc>
          <w:tcPr>
            <w:tcW w:w="2955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 xml:space="preserve">Mejor diseño, </w:t>
            </w:r>
            <w:proofErr w:type="spellStart"/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mas</w:t>
            </w:r>
            <w:proofErr w:type="spellEnd"/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 xml:space="preserve"> atractiva y fácil de usar, mejores herramientas y comunicación </w:t>
            </w:r>
          </w:p>
        </w:tc>
        <w:tc>
          <w:tcPr>
            <w:tcW w:w="1920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Gratuita</w:t>
            </w:r>
          </w:p>
        </w:tc>
      </w:tr>
      <w:tr w:rsidR="005B29CC" w:rsidRPr="00C623C6" w:rsidTr="003757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5B29CC" w:rsidRPr="00C623C6" w:rsidRDefault="005B29CC" w:rsidP="003757B6">
            <w:pPr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Facebook</w:t>
            </w:r>
          </w:p>
        </w:tc>
        <w:tc>
          <w:tcPr>
            <w:tcW w:w="2145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Facebook Inc.</w:t>
            </w:r>
          </w:p>
        </w:tc>
        <w:tc>
          <w:tcPr>
            <w:tcW w:w="2955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Especialización, enfoque en un determinado grupo de personas, filtros de información relevante para sus usuarios</w:t>
            </w:r>
          </w:p>
        </w:tc>
        <w:tc>
          <w:tcPr>
            <w:tcW w:w="1920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Gratuita</w:t>
            </w:r>
          </w:p>
        </w:tc>
      </w:tr>
      <w:tr w:rsidR="005B29CC" w:rsidRPr="00C623C6" w:rsidTr="003757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</w:tcPr>
          <w:p w:rsidR="005B29CC" w:rsidRPr="00C623C6" w:rsidRDefault="005B29CC" w:rsidP="003757B6">
            <w:pPr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Mail</w:t>
            </w:r>
          </w:p>
        </w:tc>
        <w:tc>
          <w:tcPr>
            <w:tcW w:w="2145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 xml:space="preserve">Microsoft, </w:t>
            </w:r>
            <w:proofErr w:type="spellStart"/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Yahoo</w:t>
            </w:r>
            <w:proofErr w:type="spellEnd"/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, Google</w:t>
            </w:r>
          </w:p>
        </w:tc>
        <w:tc>
          <w:tcPr>
            <w:tcW w:w="2955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 xml:space="preserve">Mejor diseño, </w:t>
            </w:r>
            <w:proofErr w:type="spellStart"/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mas</w:t>
            </w:r>
            <w:proofErr w:type="spellEnd"/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 xml:space="preserve"> amigable para el usuario, enfoque personal, especialización para un determinado grupo de personas</w:t>
            </w:r>
          </w:p>
        </w:tc>
        <w:tc>
          <w:tcPr>
            <w:tcW w:w="1920" w:type="dxa"/>
          </w:tcPr>
          <w:p w:rsidR="005B29CC" w:rsidRPr="00C623C6" w:rsidRDefault="005B29CC" w:rsidP="003757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Calibri" w:hAnsi="Arial" w:cs="Arial"/>
                <w:sz w:val="24"/>
                <w:szCs w:val="24"/>
                <w:lang w:val="es-MX"/>
              </w:rPr>
            </w:pPr>
            <w:r w:rsidRPr="00C623C6">
              <w:rPr>
                <w:rFonts w:ascii="Arial" w:eastAsia="Calibri" w:hAnsi="Arial" w:cs="Arial"/>
                <w:sz w:val="24"/>
                <w:szCs w:val="24"/>
                <w:lang w:val="es-MX"/>
              </w:rPr>
              <w:t>Gratuita</w:t>
            </w:r>
          </w:p>
        </w:tc>
      </w:tr>
    </w:tbl>
    <w:p w:rsidR="001C56C0" w:rsidRPr="00C623C6" w:rsidRDefault="001C56C0">
      <w:pPr>
        <w:rPr>
          <w:rFonts w:ascii="Arial" w:hAnsi="Arial" w:cs="Arial"/>
          <w:b/>
          <w:sz w:val="24"/>
          <w:szCs w:val="24"/>
        </w:rPr>
      </w:pPr>
    </w:p>
    <w:p w:rsidR="001C56C0" w:rsidRDefault="001C56C0">
      <w:pPr>
        <w:rPr>
          <w:rFonts w:ascii="Arial" w:hAnsi="Arial" w:cs="Arial"/>
          <w:b/>
          <w:sz w:val="24"/>
          <w:szCs w:val="24"/>
        </w:rPr>
      </w:pPr>
      <w:r w:rsidRPr="009509BD">
        <w:rPr>
          <w:rFonts w:ascii="Arial" w:hAnsi="Arial" w:cs="Arial"/>
          <w:b/>
          <w:sz w:val="24"/>
          <w:szCs w:val="24"/>
        </w:rPr>
        <w:t xml:space="preserve">Las 4 “P” para el lanzamiento del </w:t>
      </w:r>
      <w:r w:rsidR="00387F88" w:rsidRPr="009509BD">
        <w:rPr>
          <w:rFonts w:ascii="Arial" w:hAnsi="Arial" w:cs="Arial"/>
          <w:b/>
          <w:sz w:val="24"/>
          <w:szCs w:val="24"/>
        </w:rPr>
        <w:t>servicio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9509BD" w:rsidTr="009509BD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509BD">
              <w:rPr>
                <w:rFonts w:ascii="Arial" w:hAnsi="Arial" w:cs="Arial"/>
                <w:b/>
                <w:sz w:val="24"/>
              </w:rPr>
              <w:t>4P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509BD">
              <w:rPr>
                <w:rFonts w:ascii="Arial" w:hAnsi="Arial" w:cs="Arial"/>
                <w:b/>
                <w:sz w:val="24"/>
              </w:rPr>
              <w:t>Estrategias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509BD">
              <w:rPr>
                <w:rFonts w:ascii="Arial" w:hAnsi="Arial" w:cs="Arial"/>
                <w:b/>
                <w:sz w:val="24"/>
              </w:rPr>
              <w:t>Costos</w:t>
            </w:r>
          </w:p>
        </w:tc>
      </w:tr>
      <w:tr w:rsidR="009509BD" w:rsidTr="009509BD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509BD">
              <w:rPr>
                <w:rFonts w:ascii="Arial" w:hAnsi="Arial" w:cs="Arial"/>
                <w:b/>
                <w:sz w:val="24"/>
              </w:rPr>
              <w:t>Producto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 xml:space="preserve">Dar a conocer </w:t>
            </w:r>
            <w:proofErr w:type="spellStart"/>
            <w:r w:rsidRPr="009509BD">
              <w:rPr>
                <w:rFonts w:ascii="Arial" w:hAnsi="Arial" w:cs="Arial"/>
                <w:sz w:val="24"/>
              </w:rPr>
              <w:t>UTred</w:t>
            </w:r>
            <w:proofErr w:type="spellEnd"/>
            <w:r w:rsidRPr="009509BD">
              <w:rPr>
                <w:rFonts w:ascii="Arial" w:hAnsi="Arial" w:cs="Arial"/>
                <w:sz w:val="24"/>
              </w:rPr>
              <w:t xml:space="preserve"> a la comunidad estudiantil de UNITEC campus Toluca y su tienda online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Impuestos y documentación</w:t>
            </w:r>
          </w:p>
        </w:tc>
      </w:tr>
      <w:tr w:rsidR="009509BD" w:rsidTr="009509BD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509BD">
              <w:rPr>
                <w:rFonts w:ascii="Arial" w:hAnsi="Arial" w:cs="Arial"/>
                <w:b/>
                <w:sz w:val="24"/>
              </w:rPr>
              <w:t>Precio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Dinamismo en las ventas online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15% comisión por venta</w:t>
            </w:r>
          </w:p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10% empresa</w:t>
            </w:r>
          </w:p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5% escuela</w:t>
            </w:r>
          </w:p>
        </w:tc>
      </w:tr>
      <w:tr w:rsidR="009509BD" w:rsidTr="009509BD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509BD">
              <w:rPr>
                <w:rFonts w:ascii="Arial" w:hAnsi="Arial" w:cs="Arial"/>
                <w:b/>
                <w:sz w:val="24"/>
              </w:rPr>
              <w:t>Plaza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Plataforma en internet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Mantenimiento de la pagina</w:t>
            </w:r>
          </w:p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$1000/mes</w:t>
            </w:r>
          </w:p>
        </w:tc>
      </w:tr>
      <w:tr w:rsidR="009509BD" w:rsidTr="009509BD">
        <w:tc>
          <w:tcPr>
            <w:tcW w:w="2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b/>
                <w:sz w:val="24"/>
              </w:rPr>
            </w:pPr>
            <w:r w:rsidRPr="009509BD">
              <w:rPr>
                <w:rFonts w:ascii="Arial" w:hAnsi="Arial" w:cs="Arial"/>
                <w:b/>
                <w:sz w:val="24"/>
              </w:rPr>
              <w:t>Promoción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Obsequiar un par de playeras y anuncios en centros de convivencia universitarios.</w:t>
            </w:r>
          </w:p>
        </w:tc>
        <w:tc>
          <w:tcPr>
            <w:tcW w:w="2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$50 semanales por permisos</w:t>
            </w:r>
          </w:p>
          <w:p w:rsidR="009509BD" w:rsidRPr="009509BD" w:rsidRDefault="009509BD">
            <w:pPr>
              <w:jc w:val="center"/>
              <w:rPr>
                <w:rFonts w:ascii="Arial" w:hAnsi="Arial" w:cs="Arial"/>
                <w:sz w:val="24"/>
              </w:rPr>
            </w:pPr>
            <w:r w:rsidRPr="009509BD">
              <w:rPr>
                <w:rFonts w:ascii="Arial" w:hAnsi="Arial" w:cs="Arial"/>
                <w:sz w:val="24"/>
              </w:rPr>
              <w:t>Por 4 semanas</w:t>
            </w:r>
          </w:p>
        </w:tc>
      </w:tr>
    </w:tbl>
    <w:p w:rsidR="009509BD" w:rsidRDefault="009509BD">
      <w:pPr>
        <w:rPr>
          <w:rFonts w:ascii="Arial" w:hAnsi="Arial" w:cs="Arial"/>
          <w:b/>
          <w:sz w:val="24"/>
          <w:szCs w:val="24"/>
        </w:rPr>
      </w:pPr>
    </w:p>
    <w:p w:rsidR="009509BD" w:rsidRPr="00C623C6" w:rsidRDefault="009509BD">
      <w:pPr>
        <w:rPr>
          <w:rFonts w:ascii="Arial" w:hAnsi="Arial" w:cs="Arial"/>
          <w:b/>
          <w:sz w:val="24"/>
          <w:szCs w:val="24"/>
        </w:rPr>
      </w:pPr>
    </w:p>
    <w:p w:rsidR="001C56C0" w:rsidRPr="00C623C6" w:rsidRDefault="001C56C0">
      <w:pPr>
        <w:rPr>
          <w:rFonts w:ascii="Arial" w:hAnsi="Arial" w:cs="Arial"/>
          <w:b/>
          <w:sz w:val="24"/>
          <w:szCs w:val="24"/>
        </w:rPr>
      </w:pPr>
    </w:p>
    <w:p w:rsidR="00C623C6" w:rsidRPr="00C623C6" w:rsidRDefault="00C623C6">
      <w:pPr>
        <w:rPr>
          <w:rFonts w:ascii="Arial" w:hAnsi="Arial" w:cs="Arial"/>
          <w:b/>
          <w:sz w:val="24"/>
          <w:szCs w:val="24"/>
        </w:rPr>
      </w:pPr>
      <w:r w:rsidRPr="00C623C6">
        <w:rPr>
          <w:rFonts w:ascii="Arial" w:hAnsi="Arial" w:cs="Arial"/>
          <w:b/>
          <w:sz w:val="24"/>
          <w:szCs w:val="24"/>
        </w:rPr>
        <w:lastRenderedPageBreak/>
        <w:t>Volumen de ventas inicial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2"/>
        <w:gridCol w:w="1845"/>
        <w:gridCol w:w="1431"/>
        <w:gridCol w:w="11"/>
        <w:gridCol w:w="2284"/>
        <w:gridCol w:w="11"/>
        <w:gridCol w:w="2130"/>
      </w:tblGrid>
      <w:tr w:rsidR="00C623C6" w:rsidRPr="00C623C6" w:rsidTr="00C623C6">
        <w:tc>
          <w:tcPr>
            <w:tcW w:w="448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Volumen de ventas</w:t>
            </w:r>
          </w:p>
        </w:tc>
        <w:tc>
          <w:tcPr>
            <w:tcW w:w="448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Precio</w:t>
            </w:r>
          </w:p>
        </w:tc>
      </w:tr>
      <w:tr w:rsidR="00C623C6" w:rsidRPr="00C623C6" w:rsidTr="00C623C6"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objeto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pedido</w:t>
            </w:r>
          </w:p>
        </w:tc>
        <w:tc>
          <w:tcPr>
            <w:tcW w:w="14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vendidas</w:t>
            </w:r>
          </w:p>
        </w:tc>
        <w:tc>
          <w:tcPr>
            <w:tcW w:w="23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Compra($)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Venta($)</w:t>
            </w:r>
          </w:p>
        </w:tc>
      </w:tr>
      <w:tr w:rsidR="00C623C6" w:rsidRPr="00C623C6" w:rsidTr="00C623C6"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playeras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100 unidades</w:t>
            </w:r>
          </w:p>
        </w:tc>
        <w:tc>
          <w:tcPr>
            <w:tcW w:w="14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90</w:t>
            </w:r>
          </w:p>
        </w:tc>
        <w:tc>
          <w:tcPr>
            <w:tcW w:w="23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45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70</w:t>
            </w:r>
          </w:p>
        </w:tc>
      </w:tr>
      <w:tr w:rsidR="00C623C6" w:rsidRPr="00C623C6" w:rsidTr="00C623C6"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Termos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100 unidades</w:t>
            </w:r>
          </w:p>
        </w:tc>
        <w:tc>
          <w:tcPr>
            <w:tcW w:w="14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70</w:t>
            </w:r>
          </w:p>
        </w:tc>
        <w:tc>
          <w:tcPr>
            <w:tcW w:w="23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30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60</w:t>
            </w:r>
          </w:p>
        </w:tc>
      </w:tr>
      <w:tr w:rsidR="00C623C6" w:rsidRPr="00C623C6" w:rsidTr="00C623C6"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Tazas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100 unidades</w:t>
            </w:r>
          </w:p>
        </w:tc>
        <w:tc>
          <w:tcPr>
            <w:tcW w:w="14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65</w:t>
            </w:r>
          </w:p>
        </w:tc>
        <w:tc>
          <w:tcPr>
            <w:tcW w:w="23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2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50</w:t>
            </w:r>
          </w:p>
        </w:tc>
      </w:tr>
      <w:tr w:rsidR="00C623C6" w:rsidRPr="00C623C6" w:rsidTr="00C623C6">
        <w:trPr>
          <w:trHeight w:val="269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Chamarras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100 unidades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23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100</w:t>
            </w:r>
          </w:p>
        </w:tc>
        <w:tc>
          <w:tcPr>
            <w:tcW w:w="2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250</w:t>
            </w:r>
          </w:p>
        </w:tc>
      </w:tr>
      <w:tr w:rsidR="00C623C6" w:rsidRPr="00C623C6" w:rsidTr="00C623C6">
        <w:trPr>
          <w:trHeight w:val="269"/>
        </w:trPr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 xml:space="preserve">Auriculares </w:t>
            </w:r>
          </w:p>
        </w:tc>
        <w:tc>
          <w:tcPr>
            <w:tcW w:w="18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100 unidades</w:t>
            </w: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85</w:t>
            </w:r>
          </w:p>
        </w:tc>
        <w:tc>
          <w:tcPr>
            <w:tcW w:w="23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75</w:t>
            </w:r>
          </w:p>
        </w:tc>
        <w:tc>
          <w:tcPr>
            <w:tcW w:w="217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C623C6" w:rsidRPr="00C623C6" w:rsidRDefault="00C623C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120</w:t>
            </w:r>
          </w:p>
        </w:tc>
      </w:tr>
    </w:tbl>
    <w:p w:rsidR="00C623C6" w:rsidRPr="00C623C6" w:rsidRDefault="00C623C6" w:rsidP="00C623C6">
      <w:pPr>
        <w:rPr>
          <w:rFonts w:ascii="Arial" w:hAnsi="Arial" w:cs="Arial"/>
          <w:sz w:val="24"/>
          <w:szCs w:val="24"/>
        </w:rPr>
      </w:pPr>
    </w:p>
    <w:p w:rsidR="00387F88" w:rsidRPr="00C623C6" w:rsidRDefault="00387F88">
      <w:pPr>
        <w:rPr>
          <w:rFonts w:ascii="Arial" w:hAnsi="Arial" w:cs="Arial"/>
          <w:b/>
          <w:sz w:val="24"/>
          <w:szCs w:val="24"/>
        </w:rPr>
      </w:pPr>
    </w:p>
    <w:p w:rsidR="00CE786E" w:rsidRPr="00C623C6" w:rsidRDefault="00CE786E" w:rsidP="00CE786E">
      <w:pPr>
        <w:rPr>
          <w:rFonts w:ascii="Arial" w:hAnsi="Arial" w:cs="Arial"/>
          <w:b/>
          <w:sz w:val="24"/>
          <w:szCs w:val="24"/>
        </w:rPr>
      </w:pPr>
      <w:r w:rsidRPr="00C623C6">
        <w:rPr>
          <w:rFonts w:ascii="Arial" w:hAnsi="Arial" w:cs="Arial"/>
          <w:b/>
          <w:sz w:val="24"/>
          <w:szCs w:val="24"/>
        </w:rPr>
        <w:t>Estrategias para incrementar la competitividad en la empresa y ventajas competitivas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CE786E" w:rsidRPr="00C623C6" w:rsidTr="00B66934">
        <w:tc>
          <w:tcPr>
            <w:tcW w:w="4489" w:type="dxa"/>
            <w:shd w:val="clear" w:color="auto" w:fill="00B0F0"/>
          </w:tcPr>
          <w:p w:rsidR="00CE786E" w:rsidRPr="00C623C6" w:rsidRDefault="00CE786E" w:rsidP="00262D5E">
            <w:pPr>
              <w:tabs>
                <w:tab w:val="left" w:pos="988"/>
                <w:tab w:val="center" w:pos="2136"/>
              </w:tabs>
              <w:rPr>
                <w:rFonts w:ascii="Arial" w:hAnsi="Arial" w:cs="Arial"/>
                <w:b/>
                <w:sz w:val="24"/>
                <w:szCs w:val="24"/>
              </w:rPr>
            </w:pPr>
            <w:r w:rsidRPr="00C623C6">
              <w:rPr>
                <w:rFonts w:ascii="Arial" w:hAnsi="Arial" w:cs="Arial"/>
                <w:b/>
                <w:sz w:val="24"/>
                <w:szCs w:val="24"/>
              </w:rPr>
              <w:tab/>
            </w:r>
            <w:r w:rsidRPr="00C623C6">
              <w:rPr>
                <w:rFonts w:ascii="Arial" w:hAnsi="Arial" w:cs="Arial"/>
                <w:b/>
                <w:sz w:val="24"/>
                <w:szCs w:val="24"/>
              </w:rPr>
              <w:tab/>
              <w:t>Estrategia</w:t>
            </w:r>
          </w:p>
        </w:tc>
        <w:tc>
          <w:tcPr>
            <w:tcW w:w="4489" w:type="dxa"/>
            <w:shd w:val="clear" w:color="auto" w:fill="00B0F0"/>
          </w:tcPr>
          <w:p w:rsidR="00CE786E" w:rsidRPr="00C623C6" w:rsidRDefault="00CE786E" w:rsidP="00262D5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623C6">
              <w:rPr>
                <w:rFonts w:ascii="Arial" w:hAnsi="Arial" w:cs="Arial"/>
                <w:b/>
                <w:sz w:val="24"/>
                <w:szCs w:val="24"/>
              </w:rPr>
              <w:t>Ventaja competitiva</w:t>
            </w:r>
          </w:p>
        </w:tc>
      </w:tr>
      <w:tr w:rsidR="00CE786E" w:rsidRPr="00C623C6" w:rsidTr="00B66934">
        <w:tc>
          <w:tcPr>
            <w:tcW w:w="4489" w:type="dxa"/>
          </w:tcPr>
          <w:p w:rsidR="00CE786E" w:rsidRPr="00C623C6" w:rsidRDefault="00CE786E" w:rsidP="00262D5E">
            <w:pPr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1.- Ofrecer publicidad gratuita a nuestros inversionistas (Unitec)</w:t>
            </w:r>
          </w:p>
          <w:p w:rsidR="00CE786E" w:rsidRPr="00C623C6" w:rsidRDefault="00CE786E" w:rsidP="00262D5E">
            <w:pPr>
              <w:rPr>
                <w:rFonts w:ascii="Arial" w:hAnsi="Arial" w:cs="Arial"/>
                <w:sz w:val="24"/>
                <w:szCs w:val="24"/>
              </w:rPr>
            </w:pPr>
          </w:p>
          <w:p w:rsidR="00CE786E" w:rsidRPr="00C623C6" w:rsidRDefault="00CE786E" w:rsidP="00262D5E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>2.- Darle trabajo a alumnos de Unitec para liberar su servicio social.</w:t>
            </w:r>
          </w:p>
        </w:tc>
        <w:tc>
          <w:tcPr>
            <w:tcW w:w="4489" w:type="dxa"/>
          </w:tcPr>
          <w:p w:rsidR="00CE786E" w:rsidRPr="00C623C6" w:rsidRDefault="00CE786E" w:rsidP="00262D5E">
            <w:pPr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 xml:space="preserve">1.- Se crea </w:t>
            </w:r>
            <w:proofErr w:type="spellStart"/>
            <w:proofErr w:type="gramStart"/>
            <w:r w:rsidRPr="00C623C6">
              <w:rPr>
                <w:rFonts w:ascii="Arial" w:hAnsi="Arial" w:cs="Arial"/>
                <w:sz w:val="24"/>
                <w:szCs w:val="24"/>
              </w:rPr>
              <w:t>mas</w:t>
            </w:r>
            <w:proofErr w:type="spellEnd"/>
            <w:proofErr w:type="gramEnd"/>
            <w:r w:rsidRPr="00C623C6">
              <w:rPr>
                <w:rFonts w:ascii="Arial" w:hAnsi="Arial" w:cs="Arial"/>
                <w:sz w:val="24"/>
                <w:szCs w:val="24"/>
              </w:rPr>
              <w:t xml:space="preserve"> confianza y solides entre la empresa y los inversionistas.</w:t>
            </w:r>
          </w:p>
          <w:p w:rsidR="00CE786E" w:rsidRPr="00C623C6" w:rsidRDefault="00CE786E" w:rsidP="00262D5E">
            <w:pPr>
              <w:rPr>
                <w:rFonts w:ascii="Arial" w:hAnsi="Arial" w:cs="Arial"/>
                <w:sz w:val="24"/>
                <w:szCs w:val="24"/>
              </w:rPr>
            </w:pPr>
          </w:p>
          <w:p w:rsidR="00CE786E" w:rsidRPr="00C623C6" w:rsidRDefault="00CE786E" w:rsidP="00262D5E">
            <w:pPr>
              <w:rPr>
                <w:rFonts w:ascii="Arial" w:hAnsi="Arial" w:cs="Arial"/>
                <w:sz w:val="24"/>
                <w:szCs w:val="24"/>
              </w:rPr>
            </w:pPr>
            <w:r w:rsidRPr="00C623C6">
              <w:rPr>
                <w:rFonts w:ascii="Arial" w:hAnsi="Arial" w:cs="Arial"/>
                <w:sz w:val="24"/>
                <w:szCs w:val="24"/>
              </w:rPr>
              <w:t xml:space="preserve">2.- Los mismos alumnos al ser usuarios saben qué podemos mejorar de la red social. </w:t>
            </w:r>
          </w:p>
        </w:tc>
      </w:tr>
    </w:tbl>
    <w:p w:rsidR="005B29CC" w:rsidRDefault="005B29CC">
      <w:pPr>
        <w:rPr>
          <w:rFonts w:ascii="Arial" w:hAnsi="Arial" w:cs="Arial"/>
          <w:b/>
          <w:sz w:val="24"/>
        </w:rPr>
      </w:pPr>
    </w:p>
    <w:p w:rsidR="00387F88" w:rsidRDefault="00387F8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Prototipo del servicio</w:t>
      </w:r>
    </w:p>
    <w:p w:rsidR="005B29CC" w:rsidRPr="005B29CC" w:rsidRDefault="005B29CC" w:rsidP="005B29CC">
      <w:pPr>
        <w:rPr>
          <w:rFonts w:ascii="Arial" w:eastAsia="Batang" w:hAnsi="Arial" w:cs="Arial"/>
          <w:sz w:val="24"/>
        </w:rPr>
      </w:pPr>
      <w:r w:rsidRPr="005B29CC">
        <w:rPr>
          <w:rFonts w:ascii="Arial" w:eastAsia="Batang" w:hAnsi="Arial" w:cs="Arial"/>
          <w:sz w:val="24"/>
        </w:rPr>
        <w:t>Características:</w:t>
      </w:r>
    </w:p>
    <w:p w:rsidR="005B29CC" w:rsidRPr="005B29CC" w:rsidRDefault="005B29CC" w:rsidP="005B29CC">
      <w:pPr>
        <w:pStyle w:val="Prrafodelista"/>
        <w:numPr>
          <w:ilvl w:val="0"/>
          <w:numId w:val="2"/>
        </w:numPr>
        <w:spacing w:after="160" w:line="259" w:lineRule="auto"/>
        <w:rPr>
          <w:rFonts w:ascii="Arial" w:eastAsia="Batang" w:hAnsi="Arial" w:cs="Arial"/>
          <w:sz w:val="24"/>
        </w:rPr>
      </w:pPr>
      <w:r w:rsidRPr="005B29CC">
        <w:rPr>
          <w:rFonts w:ascii="Arial" w:eastAsia="Batang" w:hAnsi="Arial" w:cs="Arial"/>
          <w:sz w:val="24"/>
        </w:rPr>
        <w:t>Especialización de un dominio web con enfoque en un determinado grupo de personas</w:t>
      </w:r>
    </w:p>
    <w:p w:rsidR="005B29CC" w:rsidRPr="005B29CC" w:rsidRDefault="005B29CC" w:rsidP="005B29CC">
      <w:pPr>
        <w:pStyle w:val="Prrafodelista"/>
        <w:numPr>
          <w:ilvl w:val="0"/>
          <w:numId w:val="2"/>
        </w:numPr>
        <w:spacing w:after="160" w:line="259" w:lineRule="auto"/>
        <w:rPr>
          <w:rFonts w:ascii="Arial" w:eastAsia="Batang" w:hAnsi="Arial" w:cs="Arial"/>
          <w:sz w:val="24"/>
        </w:rPr>
      </w:pPr>
      <w:r w:rsidRPr="005B29CC">
        <w:rPr>
          <w:rFonts w:ascii="Arial" w:eastAsia="Batang" w:hAnsi="Arial" w:cs="Arial"/>
          <w:sz w:val="24"/>
        </w:rPr>
        <w:t>Diseño atractivo y de fácil uso para todos sus usuarios</w:t>
      </w:r>
    </w:p>
    <w:p w:rsidR="005B29CC" w:rsidRPr="005B29CC" w:rsidRDefault="005B29CC" w:rsidP="005B29CC">
      <w:pPr>
        <w:pStyle w:val="Prrafodelista"/>
        <w:numPr>
          <w:ilvl w:val="0"/>
          <w:numId w:val="2"/>
        </w:numPr>
        <w:spacing w:after="160" w:line="259" w:lineRule="auto"/>
        <w:rPr>
          <w:rFonts w:ascii="Arial" w:eastAsia="Batang" w:hAnsi="Arial" w:cs="Arial"/>
          <w:sz w:val="24"/>
        </w:rPr>
      </w:pPr>
      <w:r w:rsidRPr="005B29CC">
        <w:rPr>
          <w:rFonts w:ascii="Arial" w:eastAsia="Batang" w:hAnsi="Arial" w:cs="Arial"/>
          <w:sz w:val="24"/>
        </w:rPr>
        <w:t>Enfoque de herramienta académica para los alumnos</w:t>
      </w:r>
    </w:p>
    <w:p w:rsidR="005B29CC" w:rsidRPr="005B29CC" w:rsidRDefault="005B29CC" w:rsidP="005B29CC">
      <w:pPr>
        <w:pStyle w:val="Prrafodelista"/>
        <w:numPr>
          <w:ilvl w:val="0"/>
          <w:numId w:val="2"/>
        </w:numPr>
        <w:spacing w:after="160" w:line="259" w:lineRule="auto"/>
        <w:rPr>
          <w:rFonts w:ascii="Arial" w:eastAsia="Batang" w:hAnsi="Arial" w:cs="Arial"/>
          <w:sz w:val="24"/>
        </w:rPr>
      </w:pPr>
      <w:r w:rsidRPr="005B29CC">
        <w:rPr>
          <w:rFonts w:ascii="Arial" w:eastAsia="Batang" w:hAnsi="Arial" w:cs="Arial"/>
          <w:sz w:val="24"/>
        </w:rPr>
        <w:t>Cooperación e integración del usuario con la comunidad de la página</w:t>
      </w:r>
    </w:p>
    <w:p w:rsidR="005B29CC" w:rsidRPr="005B29CC" w:rsidRDefault="005B29CC" w:rsidP="005B29CC">
      <w:pPr>
        <w:pStyle w:val="Prrafodelista"/>
        <w:numPr>
          <w:ilvl w:val="0"/>
          <w:numId w:val="2"/>
        </w:numPr>
        <w:spacing w:after="160" w:line="259" w:lineRule="auto"/>
        <w:rPr>
          <w:rFonts w:ascii="Arial" w:eastAsia="Batang" w:hAnsi="Arial" w:cs="Arial"/>
          <w:sz w:val="24"/>
        </w:rPr>
      </w:pPr>
      <w:r w:rsidRPr="005B29CC">
        <w:rPr>
          <w:rFonts w:ascii="Arial" w:eastAsia="Batang" w:hAnsi="Arial" w:cs="Arial"/>
          <w:sz w:val="24"/>
        </w:rPr>
        <w:t>Actualización y acorde a las tendencias recientes</w:t>
      </w:r>
    </w:p>
    <w:p w:rsidR="005B29CC" w:rsidRPr="005B29CC" w:rsidRDefault="005B29CC" w:rsidP="005B29CC">
      <w:pPr>
        <w:pStyle w:val="Prrafodelista"/>
        <w:numPr>
          <w:ilvl w:val="0"/>
          <w:numId w:val="2"/>
        </w:numPr>
        <w:spacing w:after="160" w:line="259" w:lineRule="auto"/>
        <w:rPr>
          <w:rFonts w:ascii="Arial" w:eastAsia="Batang" w:hAnsi="Arial" w:cs="Arial"/>
          <w:sz w:val="24"/>
        </w:rPr>
      </w:pPr>
      <w:r w:rsidRPr="005B29CC">
        <w:rPr>
          <w:rFonts w:ascii="Arial" w:eastAsia="Batang" w:hAnsi="Arial" w:cs="Arial"/>
          <w:sz w:val="24"/>
        </w:rPr>
        <w:t>Exclusividad</w:t>
      </w:r>
    </w:p>
    <w:p w:rsidR="005B29CC" w:rsidRPr="005B29CC" w:rsidRDefault="005B29CC" w:rsidP="005B29CC">
      <w:pPr>
        <w:pStyle w:val="Prrafodelista"/>
        <w:numPr>
          <w:ilvl w:val="0"/>
          <w:numId w:val="2"/>
        </w:numPr>
        <w:spacing w:after="160" w:line="259" w:lineRule="auto"/>
        <w:rPr>
          <w:rFonts w:ascii="Arial" w:eastAsia="Batang" w:hAnsi="Arial" w:cs="Arial"/>
          <w:sz w:val="24"/>
        </w:rPr>
      </w:pPr>
      <w:r w:rsidRPr="005B29CC">
        <w:rPr>
          <w:rFonts w:ascii="Arial" w:eastAsia="Batang" w:hAnsi="Arial" w:cs="Arial"/>
          <w:sz w:val="24"/>
        </w:rPr>
        <w:t xml:space="preserve">Venta de artículos únicos </w:t>
      </w:r>
    </w:p>
    <w:p w:rsidR="00387F88" w:rsidRDefault="00387F88">
      <w:pPr>
        <w:rPr>
          <w:rFonts w:ascii="Arial" w:hAnsi="Arial" w:cs="Arial"/>
          <w:sz w:val="24"/>
        </w:rPr>
      </w:pPr>
    </w:p>
    <w:p w:rsidR="005B29CC" w:rsidRPr="005B29CC" w:rsidRDefault="005B29CC" w:rsidP="005B29CC">
      <w:pPr>
        <w:rPr>
          <w:rFonts w:ascii="Arial" w:eastAsia="Calibri" w:hAnsi="Arial" w:cs="Arial"/>
          <w:sz w:val="24"/>
        </w:rPr>
      </w:pPr>
      <w:r w:rsidRPr="005B29CC">
        <w:rPr>
          <w:rFonts w:ascii="Arial" w:eastAsia="Calibri" w:hAnsi="Arial" w:cs="Arial"/>
          <w:sz w:val="24"/>
        </w:rPr>
        <w:t>Especificaciones:</w:t>
      </w:r>
    </w:p>
    <w:p w:rsidR="005B29CC" w:rsidRPr="005B29CC" w:rsidRDefault="005B29CC" w:rsidP="005B29CC">
      <w:pPr>
        <w:pStyle w:val="Prrafodelista"/>
        <w:numPr>
          <w:ilvl w:val="0"/>
          <w:numId w:val="3"/>
        </w:numPr>
        <w:spacing w:after="160" w:line="259" w:lineRule="auto"/>
        <w:rPr>
          <w:rFonts w:ascii="Arial" w:eastAsiaTheme="minorEastAsia" w:hAnsi="Arial" w:cs="Arial"/>
          <w:sz w:val="24"/>
        </w:rPr>
      </w:pPr>
      <w:r w:rsidRPr="005B29CC">
        <w:rPr>
          <w:rFonts w:ascii="Arial" w:eastAsia="Calibri" w:hAnsi="Arial" w:cs="Arial"/>
          <w:sz w:val="24"/>
        </w:rPr>
        <w:t>Página web con dominio .</w:t>
      </w:r>
      <w:proofErr w:type="spellStart"/>
      <w:r w:rsidRPr="005B29CC">
        <w:rPr>
          <w:rFonts w:ascii="Arial" w:eastAsia="Calibri" w:hAnsi="Arial" w:cs="Arial"/>
          <w:sz w:val="24"/>
        </w:rPr>
        <w:t>com</w:t>
      </w:r>
      <w:proofErr w:type="spellEnd"/>
    </w:p>
    <w:p w:rsidR="005B29CC" w:rsidRPr="005B29CC" w:rsidRDefault="005B29CC" w:rsidP="005B29CC">
      <w:pPr>
        <w:pStyle w:val="Prrafodelista"/>
        <w:numPr>
          <w:ilvl w:val="0"/>
          <w:numId w:val="3"/>
        </w:numPr>
        <w:spacing w:after="160" w:line="259" w:lineRule="auto"/>
        <w:rPr>
          <w:rFonts w:ascii="Arial" w:eastAsiaTheme="minorEastAsia" w:hAnsi="Arial" w:cs="Arial"/>
          <w:sz w:val="24"/>
        </w:rPr>
      </w:pPr>
      <w:r w:rsidRPr="005B29CC">
        <w:rPr>
          <w:rFonts w:ascii="Arial" w:eastAsia="Calibri" w:hAnsi="Arial" w:cs="Arial"/>
          <w:sz w:val="24"/>
        </w:rPr>
        <w:t xml:space="preserve">Protección de la información del usuario mediante cifrado y protección de base de datos </w:t>
      </w:r>
    </w:p>
    <w:p w:rsidR="005B29CC" w:rsidRPr="005B29CC" w:rsidRDefault="005B29CC" w:rsidP="005B29CC">
      <w:pPr>
        <w:pStyle w:val="Prrafodelista"/>
        <w:numPr>
          <w:ilvl w:val="0"/>
          <w:numId w:val="3"/>
        </w:numPr>
        <w:spacing w:after="160" w:line="259" w:lineRule="auto"/>
        <w:rPr>
          <w:rFonts w:ascii="Arial" w:eastAsiaTheme="minorEastAsia" w:hAnsi="Arial" w:cs="Arial"/>
          <w:sz w:val="24"/>
        </w:rPr>
      </w:pPr>
      <w:r w:rsidRPr="005B29CC">
        <w:rPr>
          <w:rFonts w:ascii="Arial" w:eastAsia="Calibri" w:hAnsi="Arial" w:cs="Arial"/>
          <w:sz w:val="24"/>
        </w:rPr>
        <w:t xml:space="preserve">Adaptabilidad a móviles, Android, </w:t>
      </w:r>
      <w:proofErr w:type="spellStart"/>
      <w:r w:rsidRPr="005B29CC">
        <w:rPr>
          <w:rFonts w:ascii="Arial" w:eastAsia="Calibri" w:hAnsi="Arial" w:cs="Arial"/>
          <w:sz w:val="24"/>
        </w:rPr>
        <w:t>IOs</w:t>
      </w:r>
      <w:proofErr w:type="spellEnd"/>
      <w:r w:rsidRPr="005B29CC">
        <w:rPr>
          <w:rFonts w:ascii="Arial" w:eastAsia="Calibri" w:hAnsi="Arial" w:cs="Arial"/>
          <w:sz w:val="24"/>
        </w:rPr>
        <w:t xml:space="preserve">, Microsoft </w:t>
      </w:r>
      <w:proofErr w:type="spellStart"/>
      <w:r w:rsidRPr="005B29CC">
        <w:rPr>
          <w:rFonts w:ascii="Arial" w:eastAsia="Calibri" w:hAnsi="Arial" w:cs="Arial"/>
          <w:sz w:val="24"/>
        </w:rPr>
        <w:t>Phone</w:t>
      </w:r>
      <w:proofErr w:type="spellEnd"/>
    </w:p>
    <w:p w:rsidR="005B29CC" w:rsidRPr="005B29CC" w:rsidRDefault="005B29CC" w:rsidP="005B29CC">
      <w:pPr>
        <w:pStyle w:val="Prrafodelista"/>
        <w:numPr>
          <w:ilvl w:val="0"/>
          <w:numId w:val="3"/>
        </w:numPr>
        <w:spacing w:after="160" w:line="259" w:lineRule="auto"/>
        <w:rPr>
          <w:rFonts w:ascii="Arial" w:eastAsiaTheme="minorEastAsia" w:hAnsi="Arial" w:cs="Arial"/>
          <w:sz w:val="24"/>
        </w:rPr>
      </w:pPr>
      <w:r w:rsidRPr="005B29CC">
        <w:rPr>
          <w:rFonts w:ascii="Arial" w:eastAsia="Calibri" w:hAnsi="Arial" w:cs="Arial"/>
          <w:sz w:val="24"/>
        </w:rPr>
        <w:lastRenderedPageBreak/>
        <w:t>Autogestión, fácil actualización de contenido mediante HTML o Flash</w:t>
      </w:r>
    </w:p>
    <w:p w:rsidR="005B29CC" w:rsidRPr="005B29CC" w:rsidRDefault="005B29CC" w:rsidP="005B29CC">
      <w:pPr>
        <w:pStyle w:val="Prrafodelista"/>
        <w:numPr>
          <w:ilvl w:val="0"/>
          <w:numId w:val="3"/>
        </w:numPr>
        <w:spacing w:after="160" w:line="259" w:lineRule="auto"/>
        <w:rPr>
          <w:rFonts w:ascii="Arial" w:eastAsiaTheme="minorEastAsia" w:hAnsi="Arial" w:cs="Arial"/>
          <w:sz w:val="24"/>
        </w:rPr>
      </w:pPr>
      <w:r w:rsidRPr="005B29CC">
        <w:rPr>
          <w:rFonts w:ascii="Arial" w:eastAsia="Calibri" w:hAnsi="Arial" w:cs="Arial"/>
          <w:sz w:val="24"/>
        </w:rPr>
        <w:t>Servidor Web de enfoque para mejor velocidad</w:t>
      </w:r>
    </w:p>
    <w:p w:rsidR="005B29CC" w:rsidRPr="005B29CC" w:rsidRDefault="005B29CC" w:rsidP="005B29CC">
      <w:pPr>
        <w:pStyle w:val="Prrafodelista"/>
        <w:numPr>
          <w:ilvl w:val="0"/>
          <w:numId w:val="3"/>
        </w:numPr>
        <w:spacing w:after="160" w:line="259" w:lineRule="auto"/>
        <w:rPr>
          <w:rFonts w:ascii="Arial" w:eastAsiaTheme="minorEastAsia" w:hAnsi="Arial" w:cs="Arial"/>
          <w:sz w:val="24"/>
        </w:rPr>
      </w:pPr>
      <w:r w:rsidRPr="005B29CC">
        <w:rPr>
          <w:rFonts w:ascii="Arial" w:eastAsia="Calibri" w:hAnsi="Arial" w:cs="Arial"/>
          <w:sz w:val="24"/>
        </w:rPr>
        <w:t xml:space="preserve">Velocidad de carga profesional para una interfaz instantánea </w:t>
      </w:r>
    </w:p>
    <w:p w:rsidR="005B29CC" w:rsidRPr="005B29CC" w:rsidRDefault="005B29CC" w:rsidP="005B29CC">
      <w:pPr>
        <w:pStyle w:val="Prrafodelista"/>
        <w:numPr>
          <w:ilvl w:val="0"/>
          <w:numId w:val="3"/>
        </w:numPr>
        <w:spacing w:after="160" w:line="259" w:lineRule="auto"/>
        <w:rPr>
          <w:rFonts w:ascii="Arial" w:eastAsiaTheme="minorEastAsia" w:hAnsi="Arial" w:cs="Arial"/>
          <w:sz w:val="24"/>
        </w:rPr>
      </w:pPr>
      <w:r w:rsidRPr="005B29CC">
        <w:rPr>
          <w:rFonts w:ascii="Arial" w:eastAsia="Calibri" w:hAnsi="Arial" w:cs="Arial"/>
          <w:sz w:val="24"/>
        </w:rPr>
        <w:t>Diseño profesional</w:t>
      </w:r>
    </w:p>
    <w:p w:rsidR="00387F88" w:rsidRDefault="00387F88">
      <w:pPr>
        <w:rPr>
          <w:rFonts w:ascii="Arial" w:hAnsi="Arial" w:cs="Arial"/>
          <w:sz w:val="24"/>
        </w:rPr>
      </w:pPr>
    </w:p>
    <w:p w:rsidR="00387F88" w:rsidRDefault="00A160FE">
      <w:pPr>
        <w:rPr>
          <w:rFonts w:ascii="Arial" w:hAnsi="Arial" w:cs="Arial"/>
          <w:sz w:val="24"/>
        </w:rPr>
      </w:pPr>
      <w:r w:rsidRPr="00F42435">
        <w:rPr>
          <w:rFonts w:ascii="Arial" w:hAnsi="Arial" w:cs="Arial"/>
          <w:sz w:val="24"/>
          <w:highlight w:val="yellow"/>
        </w:rPr>
        <w:t>-</w:t>
      </w:r>
      <w:r w:rsidR="00387F88" w:rsidRPr="00F42435">
        <w:rPr>
          <w:rFonts w:ascii="Arial" w:hAnsi="Arial" w:cs="Arial"/>
          <w:sz w:val="24"/>
          <w:highlight w:val="yellow"/>
        </w:rPr>
        <w:t>Esquema del prototipo:</w:t>
      </w:r>
    </w:p>
    <w:p w:rsidR="00387F88" w:rsidRDefault="00387F88">
      <w:pPr>
        <w:rPr>
          <w:rFonts w:ascii="Arial" w:hAnsi="Arial" w:cs="Arial"/>
          <w:sz w:val="24"/>
        </w:rPr>
      </w:pPr>
    </w:p>
    <w:p w:rsidR="00387F88" w:rsidRDefault="00A160F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r w:rsidR="00387F88">
        <w:rPr>
          <w:rFonts w:ascii="Arial" w:hAnsi="Arial" w:cs="Arial"/>
          <w:sz w:val="24"/>
        </w:rPr>
        <w:t>Propuestas de nombre y logotipo: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387F88" w:rsidTr="00387F88">
        <w:tc>
          <w:tcPr>
            <w:tcW w:w="4489" w:type="dxa"/>
            <w:shd w:val="clear" w:color="auto" w:fill="00B0F0"/>
          </w:tcPr>
          <w:p w:rsidR="00387F88" w:rsidRDefault="00387F88" w:rsidP="00387F88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Nombre</w:t>
            </w:r>
          </w:p>
        </w:tc>
        <w:tc>
          <w:tcPr>
            <w:tcW w:w="4489" w:type="dxa"/>
            <w:shd w:val="clear" w:color="auto" w:fill="00B0F0"/>
          </w:tcPr>
          <w:p w:rsidR="00387F88" w:rsidRDefault="00387F88" w:rsidP="00387F88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Logotipo</w:t>
            </w:r>
          </w:p>
        </w:tc>
      </w:tr>
      <w:tr w:rsidR="00387F88" w:rsidTr="00387F88">
        <w:tc>
          <w:tcPr>
            <w:tcW w:w="4489" w:type="dxa"/>
          </w:tcPr>
          <w:p w:rsidR="00387F88" w:rsidRDefault="00387F88" w:rsidP="00A160FE">
            <w:pPr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UTred</w:t>
            </w:r>
            <w:proofErr w:type="spellEnd"/>
          </w:p>
        </w:tc>
        <w:tc>
          <w:tcPr>
            <w:tcW w:w="4489" w:type="dxa"/>
          </w:tcPr>
          <w:p w:rsidR="00387F88" w:rsidRDefault="00A160FE" w:rsidP="00A160FE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3C517AE0" wp14:editId="1CE3C17D">
                  <wp:extent cx="988827" cy="1042130"/>
                  <wp:effectExtent l="0" t="0" r="1905" b="5715"/>
                  <wp:docPr id="8" name="Imagen 8" descr="C:\Users\yonathan\AppData\Local\Microsoft\Windows\INetCache\Content.Word\received_12882948612228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yonathan\AppData\Local\Microsoft\Windows\INetCache\Content.Word\received_128829486122284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8931" cy="1042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F88" w:rsidTr="00387F88">
        <w:tc>
          <w:tcPr>
            <w:tcW w:w="4489" w:type="dxa"/>
          </w:tcPr>
          <w:p w:rsidR="00387F88" w:rsidRDefault="00387F88" w:rsidP="00A160FE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U-Network</w:t>
            </w:r>
          </w:p>
        </w:tc>
        <w:tc>
          <w:tcPr>
            <w:tcW w:w="4489" w:type="dxa"/>
          </w:tcPr>
          <w:p w:rsidR="00387F88" w:rsidRDefault="00387F88" w:rsidP="00A160FE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noProof/>
                <w:lang w:eastAsia="es-MX"/>
              </w:rPr>
              <w:drawing>
                <wp:inline distT="0" distB="0" distL="0" distR="0" wp14:anchorId="68829147" wp14:editId="740C4BD3">
                  <wp:extent cx="859321" cy="967563"/>
                  <wp:effectExtent l="0" t="0" r="0" b="4445"/>
                  <wp:docPr id="7" name="Imagen 7" descr="C:\Users\yonathan\AppData\Local\Microsoft\Windows\INetCache\Content.Word\received_118424628164356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yonathan\AppData\Local\Microsoft\Windows\INetCache\Content.Word\received_1184246281643565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1013" cy="969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7F88" w:rsidTr="00387F88">
        <w:tc>
          <w:tcPr>
            <w:tcW w:w="4489" w:type="dxa"/>
          </w:tcPr>
          <w:p w:rsidR="00387F88" w:rsidRDefault="00387F88" w:rsidP="00A160FE">
            <w:pPr>
              <w:jc w:val="center"/>
              <w:rPr>
                <w:rFonts w:ascii="Arial" w:hAnsi="Arial" w:cs="Arial"/>
                <w:sz w:val="24"/>
              </w:rPr>
            </w:pPr>
            <w:proofErr w:type="spellStart"/>
            <w:r>
              <w:rPr>
                <w:rFonts w:ascii="Arial" w:hAnsi="Arial" w:cs="Arial"/>
                <w:sz w:val="24"/>
              </w:rPr>
              <w:t>UniNet</w:t>
            </w:r>
            <w:proofErr w:type="spellEnd"/>
          </w:p>
        </w:tc>
        <w:tc>
          <w:tcPr>
            <w:tcW w:w="4489" w:type="dxa"/>
          </w:tcPr>
          <w:p w:rsidR="00387F88" w:rsidRDefault="005B29CC">
            <w:pPr>
              <w:rPr>
                <w:rFonts w:ascii="Arial" w:hAnsi="Arial" w:cs="Arial"/>
                <w:sz w:val="24"/>
              </w:rPr>
            </w:pPr>
            <w:r w:rsidRPr="005B29CC">
              <w:rPr>
                <w:rFonts w:ascii="Arial Black" w:eastAsia="Arial Black" w:hAnsi="Arial Black" w:cs="Arial Black"/>
                <w:sz w:val="96"/>
                <w:szCs w:val="144"/>
              </w:rPr>
              <w:t>UNINET</w:t>
            </w:r>
          </w:p>
        </w:tc>
      </w:tr>
    </w:tbl>
    <w:p w:rsidR="00387F88" w:rsidRPr="00387F88" w:rsidRDefault="00387F88">
      <w:pPr>
        <w:rPr>
          <w:rFonts w:ascii="Arial" w:hAnsi="Arial" w:cs="Arial"/>
          <w:sz w:val="24"/>
        </w:rPr>
      </w:pPr>
    </w:p>
    <w:tbl>
      <w:tblPr>
        <w:tblStyle w:val="GridTable4Accent6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F7E5E" w:rsidTr="009F7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hideMark/>
          </w:tcPr>
          <w:p w:rsidR="009F7E5E" w:rsidRDefault="009F7E5E">
            <w:pPr>
              <w:jc w:val="center"/>
            </w:pPr>
            <w:r>
              <w:t>Ventajas en relación con la competencia</w:t>
            </w:r>
          </w:p>
        </w:tc>
      </w:tr>
      <w:tr w:rsidR="009F7E5E" w:rsidTr="009F7E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:rsidR="009F7E5E" w:rsidRDefault="009F7E5E">
            <w:pPr>
              <w:jc w:val="both"/>
            </w:pPr>
            <w:r>
              <w:t>+Ofrecer una plataforma fácil de usar para los estudiantes</w:t>
            </w:r>
          </w:p>
        </w:tc>
      </w:tr>
      <w:tr w:rsidR="009F7E5E" w:rsidTr="009F7E5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:rsidR="009F7E5E" w:rsidRDefault="009F7E5E">
            <w:r>
              <w:t xml:space="preserve">+Protege los datos personales de los usuarios </w:t>
            </w:r>
          </w:p>
        </w:tc>
      </w:tr>
      <w:tr w:rsidR="009F7E5E" w:rsidTr="009F7E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tcBorders>
              <w:top w:val="single" w:sz="4" w:space="0" w:color="FABF8F" w:themeColor="accent6" w:themeTint="99"/>
              <w:left w:val="single" w:sz="4" w:space="0" w:color="FABF8F" w:themeColor="accent6" w:themeTint="99"/>
              <w:bottom w:val="single" w:sz="4" w:space="0" w:color="FABF8F" w:themeColor="accent6" w:themeTint="99"/>
              <w:right w:val="single" w:sz="4" w:space="0" w:color="FABF8F" w:themeColor="accent6" w:themeTint="99"/>
            </w:tcBorders>
            <w:hideMark/>
          </w:tcPr>
          <w:p w:rsidR="009F7E5E" w:rsidRDefault="009F7E5E">
            <w:r>
              <w:t>+Conexión a través de todos los campus de UNITEC</w:t>
            </w:r>
          </w:p>
        </w:tc>
      </w:tr>
    </w:tbl>
    <w:p w:rsidR="009F7E5E" w:rsidRDefault="009F7E5E">
      <w:pPr>
        <w:rPr>
          <w:rFonts w:ascii="Arial" w:hAnsi="Arial" w:cs="Arial"/>
          <w:sz w:val="24"/>
        </w:rPr>
      </w:pPr>
    </w:p>
    <w:p w:rsidR="00387F88" w:rsidRDefault="009F7E5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</w:t>
      </w:r>
      <w:r w:rsidR="00A160FE" w:rsidRPr="00A160FE">
        <w:rPr>
          <w:rFonts w:ascii="Arial" w:hAnsi="Arial" w:cs="Arial"/>
          <w:sz w:val="24"/>
        </w:rPr>
        <w:t>Ventajas en relación con la competencia</w:t>
      </w:r>
    </w:p>
    <w:p w:rsidR="005B29CC" w:rsidRPr="00C623C6" w:rsidRDefault="005B29CC" w:rsidP="005B29CC">
      <w:pPr>
        <w:pStyle w:val="Prrafodelista"/>
        <w:numPr>
          <w:ilvl w:val="0"/>
          <w:numId w:val="4"/>
        </w:numPr>
        <w:spacing w:after="160" w:line="259" w:lineRule="auto"/>
        <w:rPr>
          <w:rFonts w:ascii="Arial" w:eastAsiaTheme="minorEastAsia" w:hAnsi="Arial" w:cs="Arial"/>
          <w:sz w:val="24"/>
          <w:szCs w:val="24"/>
        </w:rPr>
      </w:pPr>
      <w:r w:rsidRPr="00C623C6">
        <w:rPr>
          <w:rFonts w:ascii="Arial" w:eastAsiaTheme="minorEastAsia" w:hAnsi="Arial" w:cs="Arial"/>
          <w:sz w:val="24"/>
          <w:szCs w:val="24"/>
        </w:rPr>
        <w:t xml:space="preserve">Especialización: el servicio </w:t>
      </w:r>
      <w:r w:rsidR="009F7E5E" w:rsidRPr="00C623C6">
        <w:rPr>
          <w:rFonts w:ascii="Arial" w:eastAsiaTheme="minorEastAsia" w:hAnsi="Arial" w:cs="Arial"/>
          <w:sz w:val="24"/>
          <w:szCs w:val="24"/>
        </w:rPr>
        <w:t>está</w:t>
      </w:r>
      <w:r w:rsidRPr="00C623C6">
        <w:rPr>
          <w:rFonts w:ascii="Arial" w:eastAsiaTheme="minorEastAsia" w:hAnsi="Arial" w:cs="Arial"/>
          <w:sz w:val="24"/>
          <w:szCs w:val="24"/>
        </w:rPr>
        <w:t xml:space="preserve"> destinado a un grupo de personas, por lo que tendrá un enfoque personal y no general, la empresa se enfocara en cada uno de sus usuarios y en sus necesidades así como también buscara mejorar y adaptarse a cada uno de ellos, con una base y diseño general que puede ser modificado a gusto, así como filtros de información correspondientes para cada persona.</w:t>
      </w:r>
    </w:p>
    <w:p w:rsidR="005B29CC" w:rsidRPr="00C623C6" w:rsidRDefault="005B29CC" w:rsidP="005B29CC">
      <w:pPr>
        <w:rPr>
          <w:rFonts w:ascii="Arial" w:eastAsiaTheme="minorEastAsia" w:hAnsi="Arial" w:cs="Arial"/>
          <w:sz w:val="24"/>
          <w:szCs w:val="24"/>
        </w:rPr>
      </w:pPr>
    </w:p>
    <w:p w:rsidR="005B29CC" w:rsidRPr="00C623C6" w:rsidRDefault="005B29CC" w:rsidP="005B29CC">
      <w:pPr>
        <w:pStyle w:val="Prrafodelista"/>
        <w:numPr>
          <w:ilvl w:val="0"/>
          <w:numId w:val="4"/>
        </w:numPr>
        <w:spacing w:after="160" w:line="259" w:lineRule="auto"/>
        <w:rPr>
          <w:rFonts w:ascii="Arial" w:eastAsiaTheme="minorEastAsia" w:hAnsi="Arial" w:cs="Arial"/>
          <w:sz w:val="24"/>
          <w:szCs w:val="24"/>
        </w:rPr>
      </w:pPr>
      <w:r w:rsidRPr="00C623C6">
        <w:rPr>
          <w:rFonts w:ascii="Arial" w:eastAsiaTheme="minorEastAsia" w:hAnsi="Arial" w:cs="Arial"/>
          <w:sz w:val="24"/>
          <w:szCs w:val="24"/>
        </w:rPr>
        <w:t xml:space="preserve">Diseño: La </w:t>
      </w:r>
      <w:r w:rsidR="009F7E5E" w:rsidRPr="00C623C6">
        <w:rPr>
          <w:rFonts w:ascii="Arial" w:eastAsiaTheme="minorEastAsia" w:hAnsi="Arial" w:cs="Arial"/>
          <w:sz w:val="24"/>
          <w:szCs w:val="24"/>
        </w:rPr>
        <w:t>página</w:t>
      </w:r>
      <w:r w:rsidRPr="00C623C6">
        <w:rPr>
          <w:rFonts w:ascii="Arial" w:eastAsiaTheme="minorEastAsia" w:hAnsi="Arial" w:cs="Arial"/>
          <w:sz w:val="24"/>
          <w:szCs w:val="24"/>
        </w:rPr>
        <w:t xml:space="preserve"> </w:t>
      </w:r>
      <w:r w:rsidR="009F7E5E" w:rsidRPr="00C623C6">
        <w:rPr>
          <w:rFonts w:ascii="Arial" w:eastAsiaTheme="minorEastAsia" w:hAnsi="Arial" w:cs="Arial"/>
          <w:sz w:val="24"/>
          <w:szCs w:val="24"/>
        </w:rPr>
        <w:t>está</w:t>
      </w:r>
      <w:r w:rsidRPr="00C623C6">
        <w:rPr>
          <w:rFonts w:ascii="Arial" w:eastAsiaTheme="minorEastAsia" w:hAnsi="Arial" w:cs="Arial"/>
          <w:sz w:val="24"/>
          <w:szCs w:val="24"/>
        </w:rPr>
        <w:t xml:space="preserve"> elaborada conforme a las tendencias </w:t>
      </w:r>
      <w:r w:rsidR="009F7E5E" w:rsidRPr="00C623C6">
        <w:rPr>
          <w:rFonts w:ascii="Arial" w:eastAsiaTheme="minorEastAsia" w:hAnsi="Arial" w:cs="Arial"/>
          <w:sz w:val="24"/>
          <w:szCs w:val="24"/>
        </w:rPr>
        <w:t>más</w:t>
      </w:r>
      <w:r w:rsidRPr="00C623C6">
        <w:rPr>
          <w:rFonts w:ascii="Arial" w:eastAsiaTheme="minorEastAsia" w:hAnsi="Arial" w:cs="Arial"/>
          <w:sz w:val="24"/>
          <w:szCs w:val="24"/>
        </w:rPr>
        <w:t xml:space="preserve"> actuales, promoviendo la </w:t>
      </w:r>
      <w:r w:rsidR="009F7E5E" w:rsidRPr="00C623C6">
        <w:rPr>
          <w:rFonts w:ascii="Arial" w:eastAsiaTheme="minorEastAsia" w:hAnsi="Arial" w:cs="Arial"/>
          <w:sz w:val="24"/>
          <w:szCs w:val="24"/>
        </w:rPr>
        <w:t>página</w:t>
      </w:r>
      <w:r w:rsidRPr="00C623C6">
        <w:rPr>
          <w:rFonts w:ascii="Arial" w:eastAsiaTheme="minorEastAsia" w:hAnsi="Arial" w:cs="Arial"/>
          <w:sz w:val="24"/>
          <w:szCs w:val="24"/>
        </w:rPr>
        <w:t xml:space="preserve"> mediante su atractivo diseño y fácil utilización y entendimiento del mismo.</w:t>
      </w:r>
    </w:p>
    <w:p w:rsidR="005B29CC" w:rsidRPr="00C623C6" w:rsidRDefault="005B29CC" w:rsidP="005B29CC">
      <w:pPr>
        <w:rPr>
          <w:rFonts w:ascii="Arial" w:eastAsiaTheme="minorEastAsia" w:hAnsi="Arial" w:cs="Arial"/>
          <w:sz w:val="24"/>
          <w:szCs w:val="24"/>
        </w:rPr>
      </w:pPr>
    </w:p>
    <w:p w:rsidR="005B29CC" w:rsidRPr="00C623C6" w:rsidRDefault="005B29CC" w:rsidP="005B29CC">
      <w:pPr>
        <w:pStyle w:val="Prrafodelista"/>
        <w:numPr>
          <w:ilvl w:val="0"/>
          <w:numId w:val="4"/>
        </w:numPr>
        <w:spacing w:after="160" w:line="259" w:lineRule="auto"/>
        <w:rPr>
          <w:rFonts w:ascii="Arial" w:eastAsiaTheme="minorEastAsia" w:hAnsi="Arial" w:cs="Arial"/>
          <w:sz w:val="24"/>
          <w:szCs w:val="24"/>
        </w:rPr>
      </w:pPr>
      <w:r w:rsidRPr="00C623C6">
        <w:rPr>
          <w:rFonts w:ascii="Arial" w:eastAsiaTheme="minorEastAsia" w:hAnsi="Arial" w:cs="Arial"/>
          <w:sz w:val="24"/>
          <w:szCs w:val="24"/>
        </w:rPr>
        <w:t xml:space="preserve">Exclusividad: La </w:t>
      </w:r>
      <w:r w:rsidR="009F7E5E" w:rsidRPr="00C623C6">
        <w:rPr>
          <w:rFonts w:ascii="Arial" w:eastAsiaTheme="minorEastAsia" w:hAnsi="Arial" w:cs="Arial"/>
          <w:sz w:val="24"/>
          <w:szCs w:val="24"/>
        </w:rPr>
        <w:t>página</w:t>
      </w:r>
      <w:r w:rsidRPr="00C623C6">
        <w:rPr>
          <w:rFonts w:ascii="Arial" w:eastAsiaTheme="minorEastAsia" w:hAnsi="Arial" w:cs="Arial"/>
          <w:sz w:val="24"/>
          <w:szCs w:val="24"/>
        </w:rPr>
        <w:t xml:space="preserve"> no estará abierta al </w:t>
      </w:r>
      <w:r w:rsidR="009F7E5E" w:rsidRPr="00C623C6">
        <w:rPr>
          <w:rFonts w:ascii="Arial" w:eastAsiaTheme="minorEastAsia" w:hAnsi="Arial" w:cs="Arial"/>
          <w:sz w:val="24"/>
          <w:szCs w:val="24"/>
        </w:rPr>
        <w:t>público</w:t>
      </w:r>
      <w:r w:rsidRPr="00C623C6">
        <w:rPr>
          <w:rFonts w:ascii="Arial" w:eastAsiaTheme="minorEastAsia" w:hAnsi="Arial" w:cs="Arial"/>
          <w:sz w:val="24"/>
          <w:szCs w:val="24"/>
        </w:rPr>
        <w:t xml:space="preserve"> general, ya que tiene como fin satisfacer las necesidades de un determinado grupo de personas, esto hará que no cualquier persona con acceso a internet pueda tener acceso a ella, generando exclusividad con los usuarios, lo cual lo hace aún más atractivo para los usuarios.     </w:t>
      </w:r>
    </w:p>
    <w:p w:rsidR="00A160FE" w:rsidRPr="00C623C6" w:rsidRDefault="00A160FE">
      <w:pPr>
        <w:rPr>
          <w:rFonts w:ascii="Arial" w:hAnsi="Arial" w:cs="Arial"/>
          <w:sz w:val="24"/>
          <w:szCs w:val="24"/>
        </w:rPr>
      </w:pPr>
    </w:p>
    <w:p w:rsidR="00A160FE" w:rsidRPr="00C623C6" w:rsidRDefault="00A160FE">
      <w:pPr>
        <w:rPr>
          <w:rFonts w:ascii="Arial" w:hAnsi="Arial" w:cs="Arial"/>
          <w:sz w:val="24"/>
          <w:szCs w:val="24"/>
        </w:rPr>
      </w:pPr>
      <w:r w:rsidRPr="00C623C6">
        <w:rPr>
          <w:rFonts w:ascii="Arial" w:hAnsi="Arial" w:cs="Arial"/>
          <w:sz w:val="24"/>
          <w:szCs w:val="24"/>
        </w:rPr>
        <w:t>-Valor agregado</w:t>
      </w:r>
    </w:p>
    <w:p w:rsidR="00C623C6" w:rsidRPr="00C623C6" w:rsidRDefault="00C623C6" w:rsidP="00C623C6">
      <w:pPr>
        <w:rPr>
          <w:rFonts w:ascii="Arial" w:hAnsi="Arial" w:cs="Arial"/>
          <w:sz w:val="24"/>
          <w:szCs w:val="24"/>
        </w:rPr>
      </w:pPr>
      <w:r w:rsidRPr="00C623C6">
        <w:rPr>
          <w:rFonts w:ascii="Arial" w:hAnsi="Arial" w:cs="Arial"/>
          <w:sz w:val="24"/>
          <w:szCs w:val="24"/>
        </w:rPr>
        <w:t>U-</w:t>
      </w:r>
      <w:proofErr w:type="spellStart"/>
      <w:r w:rsidRPr="00C623C6">
        <w:rPr>
          <w:rFonts w:ascii="Arial" w:hAnsi="Arial" w:cs="Arial"/>
          <w:sz w:val="24"/>
          <w:szCs w:val="24"/>
        </w:rPr>
        <w:t>Tred</w:t>
      </w:r>
      <w:proofErr w:type="spellEnd"/>
      <w:r w:rsidRPr="00C623C6">
        <w:rPr>
          <w:rFonts w:ascii="Arial" w:hAnsi="Arial" w:cs="Arial"/>
          <w:sz w:val="24"/>
          <w:szCs w:val="24"/>
        </w:rPr>
        <w:t xml:space="preserve"> no es una simple red social, en esta aplicación se podrán checar varias cosas relacionadas con tu escuela, como horarios, reposiciones de clase, también se darán avisos de eventos que se vayan a dar en tu escuela. Podrás hablar de forma instantánea con tus amigos y profesores gracias a la mensajería instantánea y </w:t>
      </w:r>
      <w:proofErr w:type="gramStart"/>
      <w:r w:rsidRPr="00C623C6">
        <w:rPr>
          <w:rFonts w:ascii="Arial" w:hAnsi="Arial" w:cs="Arial"/>
          <w:sz w:val="24"/>
          <w:szCs w:val="24"/>
        </w:rPr>
        <w:t>¿</w:t>
      </w:r>
      <w:proofErr w:type="gramEnd"/>
      <w:r w:rsidRPr="00C623C6">
        <w:rPr>
          <w:rFonts w:ascii="Arial" w:hAnsi="Arial" w:cs="Arial"/>
          <w:sz w:val="24"/>
          <w:szCs w:val="24"/>
        </w:rPr>
        <w:t>por qué no comprar una chamarra o un termo con el logo de tu escuela en nuestra tienda online con diferentes formas de pago.</w:t>
      </w:r>
    </w:p>
    <w:p w:rsidR="00C623C6" w:rsidRPr="00C623C6" w:rsidRDefault="00C623C6" w:rsidP="00C623C6">
      <w:pPr>
        <w:rPr>
          <w:rFonts w:ascii="Arial" w:hAnsi="Arial" w:cs="Arial"/>
          <w:sz w:val="24"/>
          <w:szCs w:val="24"/>
        </w:rPr>
      </w:pPr>
      <w:r w:rsidRPr="00C623C6">
        <w:rPr>
          <w:rFonts w:ascii="Arial" w:hAnsi="Arial" w:cs="Arial"/>
          <w:sz w:val="24"/>
          <w:szCs w:val="24"/>
        </w:rPr>
        <w:t>Esto  y más próximamente, ¡ESPERALO!</w:t>
      </w:r>
    </w:p>
    <w:p w:rsidR="00A160FE" w:rsidRDefault="00A160FE">
      <w:pPr>
        <w:rPr>
          <w:rFonts w:ascii="Arial" w:hAnsi="Arial" w:cs="Arial"/>
          <w:b/>
          <w:sz w:val="24"/>
        </w:rPr>
      </w:pPr>
    </w:p>
    <w:p w:rsidR="00A160FE" w:rsidRDefault="00A160FE">
      <w:pPr>
        <w:rPr>
          <w:rFonts w:ascii="Arial" w:hAnsi="Arial" w:cs="Arial"/>
          <w:b/>
          <w:sz w:val="24"/>
        </w:rPr>
      </w:pPr>
      <w:r w:rsidRPr="00F42435">
        <w:rPr>
          <w:rFonts w:ascii="Arial" w:hAnsi="Arial" w:cs="Arial"/>
          <w:b/>
          <w:sz w:val="24"/>
          <w:highlight w:val="yellow"/>
        </w:rPr>
        <w:t>Recursos materiales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A160FE" w:rsidTr="00A160FE">
        <w:tc>
          <w:tcPr>
            <w:tcW w:w="2992" w:type="dxa"/>
            <w:shd w:val="clear" w:color="auto" w:fill="00B0F0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Materiales y equipo</w:t>
            </w:r>
          </w:p>
        </w:tc>
        <w:tc>
          <w:tcPr>
            <w:tcW w:w="2993" w:type="dxa"/>
            <w:shd w:val="clear" w:color="auto" w:fill="00B0F0"/>
          </w:tcPr>
          <w:p w:rsidR="00A160FE" w:rsidRDefault="00F42435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Características</w:t>
            </w:r>
          </w:p>
        </w:tc>
        <w:tc>
          <w:tcPr>
            <w:tcW w:w="2993" w:type="dxa"/>
            <w:shd w:val="clear" w:color="auto" w:fill="00B0F0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Costos</w:t>
            </w:r>
          </w:p>
        </w:tc>
      </w:tr>
      <w:tr w:rsidR="00A160FE" w:rsidTr="00A160FE">
        <w:tc>
          <w:tcPr>
            <w:tcW w:w="2992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A160FE" w:rsidTr="00A160FE">
        <w:tc>
          <w:tcPr>
            <w:tcW w:w="2992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A160FE" w:rsidTr="00A160FE">
        <w:tc>
          <w:tcPr>
            <w:tcW w:w="2992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A160FE" w:rsidTr="00A160FE">
        <w:tc>
          <w:tcPr>
            <w:tcW w:w="2992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A160FE" w:rsidTr="00A160FE">
        <w:tc>
          <w:tcPr>
            <w:tcW w:w="2992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A160FE" w:rsidTr="00A160FE">
        <w:tc>
          <w:tcPr>
            <w:tcW w:w="2992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A160FE" w:rsidTr="00A160FE">
        <w:tc>
          <w:tcPr>
            <w:tcW w:w="2992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2993" w:type="dxa"/>
          </w:tcPr>
          <w:p w:rsidR="00A160FE" w:rsidRDefault="00A160FE">
            <w:pPr>
              <w:rPr>
                <w:rFonts w:ascii="Arial" w:hAnsi="Arial" w:cs="Arial"/>
                <w:b/>
                <w:sz w:val="24"/>
              </w:rPr>
            </w:pPr>
          </w:p>
        </w:tc>
      </w:tr>
    </w:tbl>
    <w:p w:rsidR="00A160FE" w:rsidRDefault="00A160FE">
      <w:pPr>
        <w:rPr>
          <w:rFonts w:ascii="Arial" w:hAnsi="Arial" w:cs="Arial"/>
          <w:b/>
          <w:sz w:val="24"/>
        </w:rPr>
      </w:pPr>
    </w:p>
    <w:p w:rsidR="00A160FE" w:rsidRPr="00F42435" w:rsidRDefault="00A160FE">
      <w:pPr>
        <w:rPr>
          <w:rFonts w:ascii="Arial" w:hAnsi="Arial" w:cs="Arial"/>
          <w:sz w:val="24"/>
          <w:highlight w:val="yellow"/>
        </w:rPr>
      </w:pPr>
      <w:r w:rsidRPr="00F42435">
        <w:rPr>
          <w:rFonts w:ascii="Arial" w:hAnsi="Arial" w:cs="Arial"/>
          <w:sz w:val="24"/>
          <w:highlight w:val="yellow"/>
        </w:rPr>
        <w:t>-Etapas para la compra de materiales y equipo</w:t>
      </w:r>
    </w:p>
    <w:p w:rsidR="00A160FE" w:rsidRPr="00F42435" w:rsidRDefault="00A160FE">
      <w:pPr>
        <w:rPr>
          <w:rFonts w:ascii="Arial" w:hAnsi="Arial" w:cs="Arial"/>
          <w:sz w:val="24"/>
          <w:highlight w:val="yellow"/>
        </w:rPr>
      </w:pPr>
    </w:p>
    <w:p w:rsidR="00A160FE" w:rsidRDefault="00A160FE">
      <w:pPr>
        <w:rPr>
          <w:rFonts w:ascii="Arial" w:hAnsi="Arial" w:cs="Arial"/>
          <w:sz w:val="24"/>
        </w:rPr>
      </w:pPr>
      <w:r w:rsidRPr="00F42435">
        <w:rPr>
          <w:rFonts w:ascii="Arial" w:hAnsi="Arial" w:cs="Arial"/>
          <w:sz w:val="24"/>
          <w:highlight w:val="yellow"/>
        </w:rPr>
        <w:t>-Proveedores y costos de los materiales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92"/>
        <w:gridCol w:w="2993"/>
        <w:gridCol w:w="2993"/>
      </w:tblGrid>
      <w:tr w:rsidR="00623B44" w:rsidTr="00623B44">
        <w:tc>
          <w:tcPr>
            <w:tcW w:w="2992" w:type="dxa"/>
            <w:shd w:val="clear" w:color="auto" w:fill="00B0F0"/>
          </w:tcPr>
          <w:p w:rsidR="00623B44" w:rsidRDefault="00623B44" w:rsidP="00623B44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lastRenderedPageBreak/>
              <w:t>Proveedores</w:t>
            </w:r>
          </w:p>
        </w:tc>
        <w:tc>
          <w:tcPr>
            <w:tcW w:w="2993" w:type="dxa"/>
            <w:shd w:val="clear" w:color="auto" w:fill="00B0F0"/>
          </w:tcPr>
          <w:p w:rsidR="00623B44" w:rsidRDefault="00623B44" w:rsidP="00623B44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Costos</w:t>
            </w:r>
          </w:p>
        </w:tc>
        <w:tc>
          <w:tcPr>
            <w:tcW w:w="2993" w:type="dxa"/>
            <w:shd w:val="clear" w:color="auto" w:fill="00B0F0"/>
          </w:tcPr>
          <w:p w:rsidR="00623B44" w:rsidRDefault="00623B44" w:rsidP="00623B44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Material y/o equipo</w:t>
            </w:r>
          </w:p>
        </w:tc>
      </w:tr>
      <w:tr w:rsidR="00623B44" w:rsidTr="00623B44">
        <w:tc>
          <w:tcPr>
            <w:tcW w:w="2992" w:type="dxa"/>
          </w:tcPr>
          <w:p w:rsidR="00623B44" w:rsidRDefault="00623B44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2993" w:type="dxa"/>
          </w:tcPr>
          <w:p w:rsidR="00623B44" w:rsidRDefault="00623B44">
            <w:pPr>
              <w:rPr>
                <w:rFonts w:ascii="Arial" w:hAnsi="Arial" w:cs="Arial"/>
                <w:sz w:val="24"/>
              </w:rPr>
            </w:pPr>
          </w:p>
        </w:tc>
        <w:tc>
          <w:tcPr>
            <w:tcW w:w="2993" w:type="dxa"/>
          </w:tcPr>
          <w:p w:rsidR="00623B44" w:rsidRDefault="00623B44">
            <w:pPr>
              <w:rPr>
                <w:rFonts w:ascii="Arial" w:hAnsi="Arial" w:cs="Arial"/>
                <w:sz w:val="24"/>
              </w:rPr>
            </w:pPr>
          </w:p>
        </w:tc>
      </w:tr>
    </w:tbl>
    <w:p w:rsidR="00A160FE" w:rsidRDefault="00A160FE">
      <w:pPr>
        <w:rPr>
          <w:rFonts w:ascii="Arial" w:hAnsi="Arial" w:cs="Arial"/>
          <w:sz w:val="24"/>
        </w:rPr>
      </w:pPr>
    </w:p>
    <w:p w:rsidR="00623B44" w:rsidRDefault="00623B4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-Control de inventarios:</w:t>
      </w:r>
    </w:p>
    <w:p w:rsidR="00CE786E" w:rsidRDefault="00623B4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Inventario en tránsito; Se utiliza con el fin de sostener las operaciones para abastecer los conductos que ligan a la compañía con los proveedores y los clientes respectivamente. Mientras el inventario se encuentra en camino, no tiene una función útil para las plantas o los clientes</w:t>
      </w:r>
      <w:r w:rsidR="00CE786E">
        <w:rPr>
          <w:rFonts w:ascii="Arial" w:hAnsi="Arial" w:cs="Arial"/>
          <w:sz w:val="24"/>
        </w:rPr>
        <w:t>, existe exclusivamente por el tiempo de transporte.</w:t>
      </w:r>
    </w:p>
    <w:p w:rsidR="00623B44" w:rsidRDefault="00CE786E">
      <w:pPr>
        <w:rPr>
          <w:rFonts w:ascii="Arial" w:hAnsi="Arial" w:cs="Arial"/>
          <w:b/>
          <w:sz w:val="24"/>
        </w:rPr>
      </w:pPr>
      <w:r w:rsidRPr="00F42435">
        <w:rPr>
          <w:rFonts w:ascii="Arial" w:hAnsi="Arial" w:cs="Arial"/>
          <w:b/>
          <w:sz w:val="24"/>
          <w:highlight w:val="yellow"/>
        </w:rPr>
        <w:t>Obligaciones fiscales a cumplir</w:t>
      </w:r>
    </w:p>
    <w:p w:rsidR="00CE786E" w:rsidRDefault="00CE786E">
      <w:pPr>
        <w:rPr>
          <w:rFonts w:ascii="Arial" w:hAnsi="Arial" w:cs="Arial"/>
          <w:b/>
          <w:sz w:val="24"/>
        </w:rPr>
      </w:pPr>
    </w:p>
    <w:p w:rsidR="00CE786E" w:rsidRDefault="00CE786E">
      <w:pPr>
        <w:rPr>
          <w:rFonts w:ascii="Arial" w:hAnsi="Arial" w:cs="Arial"/>
          <w:b/>
          <w:sz w:val="24"/>
        </w:rPr>
      </w:pPr>
      <w:r w:rsidRPr="009F7E5E">
        <w:rPr>
          <w:rFonts w:ascii="Arial" w:hAnsi="Arial" w:cs="Arial"/>
          <w:b/>
          <w:sz w:val="24"/>
        </w:rPr>
        <w:t>Presupuesto de caja</w:t>
      </w:r>
    </w:p>
    <w:tbl>
      <w:tblPr>
        <w:tblStyle w:val="GridTable5DarkAccent6"/>
        <w:tblW w:w="7797" w:type="dxa"/>
        <w:tblInd w:w="514" w:type="dxa"/>
        <w:tblLook w:val="04A0" w:firstRow="1" w:lastRow="0" w:firstColumn="1" w:lastColumn="0" w:noHBand="0" w:noVBand="1"/>
      </w:tblPr>
      <w:tblGrid>
        <w:gridCol w:w="1324"/>
        <w:gridCol w:w="1108"/>
        <w:gridCol w:w="1087"/>
        <w:gridCol w:w="1080"/>
        <w:gridCol w:w="1066"/>
        <w:gridCol w:w="1066"/>
        <w:gridCol w:w="1066"/>
      </w:tblGrid>
      <w:tr w:rsidR="009F7E5E" w:rsidTr="009F7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bottom w:val="single" w:sz="4" w:space="0" w:color="FFFFFF" w:themeColor="background1"/>
            </w:tcBorders>
          </w:tcPr>
          <w:p w:rsidR="009F7E5E" w:rsidRDefault="009F7E5E"/>
        </w:tc>
        <w:tc>
          <w:tcPr>
            <w:tcW w:w="1108" w:type="dxa"/>
            <w:tcBorders>
              <w:bottom w:val="single" w:sz="4" w:space="0" w:color="FFFFFF" w:themeColor="background1"/>
            </w:tcBorders>
            <w:hideMark/>
          </w:tcPr>
          <w:p w:rsidR="009F7E5E" w:rsidRDefault="009F7E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Egresos</w:t>
            </w:r>
          </w:p>
        </w:tc>
        <w:tc>
          <w:tcPr>
            <w:tcW w:w="1087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80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6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6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66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7E5E" w:rsidTr="009F7E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r>
              <w:t>Recursos</w:t>
            </w:r>
          </w:p>
        </w:tc>
        <w:tc>
          <w:tcPr>
            <w:tcW w:w="11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meses</w:t>
            </w:r>
          </w:p>
        </w:tc>
        <w:tc>
          <w:tcPr>
            <w:tcW w:w="108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año</w:t>
            </w:r>
          </w:p>
        </w:tc>
        <w:tc>
          <w:tcPr>
            <w:tcW w:w="10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 meses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años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meses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3 años</w:t>
            </w:r>
          </w:p>
        </w:tc>
      </w:tr>
      <w:tr w:rsidR="009F7E5E" w:rsidTr="009F7E5E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r>
              <w:t>Materiales</w:t>
            </w:r>
          </w:p>
        </w:tc>
        <w:tc>
          <w:tcPr>
            <w:tcW w:w="11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$3,250</w:t>
            </w:r>
          </w:p>
        </w:tc>
        <w:tc>
          <w:tcPr>
            <w:tcW w:w="108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$3,250</w:t>
            </w:r>
          </w:p>
        </w:tc>
        <w:tc>
          <w:tcPr>
            <w:tcW w:w="10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$3,250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$3250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tabs>
                <w:tab w:val="left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$7,000</w:t>
            </w:r>
            <w:r>
              <w:tab/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$7,000</w:t>
            </w:r>
          </w:p>
        </w:tc>
      </w:tr>
      <w:tr w:rsidR="009F7E5E" w:rsidTr="009F7E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r>
              <w:t>Humanos</w:t>
            </w:r>
          </w:p>
        </w:tc>
        <w:tc>
          <w:tcPr>
            <w:tcW w:w="11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$50,800</w:t>
            </w:r>
          </w:p>
        </w:tc>
        <w:tc>
          <w:tcPr>
            <w:tcW w:w="108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$57,800</w:t>
            </w:r>
          </w:p>
        </w:tc>
        <w:tc>
          <w:tcPr>
            <w:tcW w:w="10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$68,300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$68,300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$110,800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$147,000</w:t>
            </w:r>
          </w:p>
        </w:tc>
      </w:tr>
      <w:tr w:rsidR="009F7E5E" w:rsidTr="009F7E5E">
        <w:trPr>
          <w:trHeight w:val="6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r>
              <w:t>Tecnológico</w:t>
            </w:r>
          </w:p>
        </w:tc>
        <w:tc>
          <w:tcPr>
            <w:tcW w:w="11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$0</w:t>
            </w:r>
          </w:p>
        </w:tc>
        <w:tc>
          <w:tcPr>
            <w:tcW w:w="108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$0</w:t>
            </w:r>
          </w:p>
        </w:tc>
        <w:tc>
          <w:tcPr>
            <w:tcW w:w="10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$100,000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$0</w:t>
            </w:r>
          </w:p>
        </w:tc>
      </w:tr>
      <w:tr w:rsidR="009F7E5E" w:rsidTr="009F7E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4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r>
              <w:t>Total</w:t>
            </w:r>
          </w:p>
        </w:tc>
        <w:tc>
          <w:tcPr>
            <w:tcW w:w="110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$324,300</w:t>
            </w:r>
          </w:p>
        </w:tc>
        <w:tc>
          <w:tcPr>
            <w:tcW w:w="108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$366,00</w:t>
            </w:r>
          </w:p>
        </w:tc>
        <w:tc>
          <w:tcPr>
            <w:tcW w:w="108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$429,300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$429,300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$806,800</w:t>
            </w:r>
          </w:p>
        </w:tc>
        <w:tc>
          <w:tcPr>
            <w:tcW w:w="10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$714,00</w:t>
            </w:r>
          </w:p>
        </w:tc>
      </w:tr>
    </w:tbl>
    <w:p w:rsidR="009F7E5E" w:rsidRDefault="009F7E5E" w:rsidP="009F7E5E"/>
    <w:tbl>
      <w:tblPr>
        <w:tblStyle w:val="GridTable5DarkAccent6"/>
        <w:tblW w:w="9290" w:type="dxa"/>
        <w:tblLook w:val="04A0" w:firstRow="1" w:lastRow="0" w:firstColumn="1" w:lastColumn="0" w:noHBand="0" w:noVBand="1"/>
      </w:tblPr>
      <w:tblGrid>
        <w:gridCol w:w="1327"/>
        <w:gridCol w:w="1327"/>
        <w:gridCol w:w="1327"/>
        <w:gridCol w:w="1327"/>
        <w:gridCol w:w="1327"/>
        <w:gridCol w:w="1327"/>
        <w:gridCol w:w="1328"/>
      </w:tblGrid>
      <w:tr w:rsidR="009F7E5E" w:rsidTr="009F7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dxa"/>
            <w:tcBorders>
              <w:bottom w:val="single" w:sz="4" w:space="0" w:color="FFFFFF" w:themeColor="background1"/>
            </w:tcBorders>
          </w:tcPr>
          <w:p w:rsidR="009F7E5E" w:rsidRDefault="009F7E5E"/>
        </w:tc>
        <w:tc>
          <w:tcPr>
            <w:tcW w:w="1327" w:type="dxa"/>
            <w:tcBorders>
              <w:bottom w:val="single" w:sz="4" w:space="0" w:color="FFFFFF" w:themeColor="background1"/>
            </w:tcBorders>
            <w:hideMark/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Ingresos</w:t>
            </w:r>
          </w:p>
        </w:tc>
        <w:tc>
          <w:tcPr>
            <w:tcW w:w="1327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7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7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7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28" w:type="dxa"/>
            <w:tcBorders>
              <w:bottom w:val="single" w:sz="4" w:space="0" w:color="FFFFFF" w:themeColor="background1"/>
            </w:tcBorders>
          </w:tcPr>
          <w:p w:rsidR="009F7E5E" w:rsidRDefault="009F7E5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F7E5E" w:rsidTr="009F7E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r>
              <w:t>Ganancias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 meses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año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 meses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 años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 meses</w:t>
            </w:r>
          </w:p>
        </w:tc>
        <w:tc>
          <w:tcPr>
            <w:tcW w:w="13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3 años</w:t>
            </w:r>
          </w:p>
        </w:tc>
      </w:tr>
      <w:tr w:rsidR="009F7E5E" w:rsidTr="009F7E5E">
        <w:trPr>
          <w:trHeight w:val="1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dxa"/>
            <w:tcBorders>
              <w:top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r>
              <w:lastRenderedPageBreak/>
              <w:t>Usuarios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6,666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13,332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19,998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26,664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33,334</w:t>
            </w:r>
          </w:p>
        </w:tc>
        <w:tc>
          <w:tcPr>
            <w:tcW w:w="13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40,000</w:t>
            </w:r>
          </w:p>
        </w:tc>
      </w:tr>
      <w:tr w:rsidR="009F7E5E" w:rsidTr="009F7E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27" w:type="dxa"/>
            <w:tcBorders>
              <w:top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r>
              <w:t>Total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$239,976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$479,952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$719,928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$959,904</w:t>
            </w:r>
          </w:p>
        </w:tc>
        <w:tc>
          <w:tcPr>
            <w:tcW w:w="1327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$1,200,024</w:t>
            </w:r>
          </w:p>
        </w:tc>
        <w:tc>
          <w:tcPr>
            <w:tcW w:w="1328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:rsidR="009F7E5E" w:rsidRDefault="009F7E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$1,440,00</w:t>
            </w:r>
          </w:p>
        </w:tc>
      </w:tr>
    </w:tbl>
    <w:p w:rsidR="009F7E5E" w:rsidRDefault="009F7E5E">
      <w:pPr>
        <w:rPr>
          <w:rFonts w:ascii="Arial" w:hAnsi="Arial" w:cs="Arial"/>
          <w:b/>
          <w:sz w:val="24"/>
        </w:rPr>
      </w:pPr>
    </w:p>
    <w:p w:rsidR="00CE786E" w:rsidRDefault="00CE786E">
      <w:pPr>
        <w:rPr>
          <w:rFonts w:ascii="Arial" w:hAnsi="Arial" w:cs="Arial"/>
          <w:b/>
          <w:sz w:val="24"/>
        </w:rPr>
      </w:pPr>
    </w:p>
    <w:p w:rsidR="00CE786E" w:rsidRDefault="00CE786E">
      <w:pPr>
        <w:rPr>
          <w:rFonts w:ascii="Arial" w:hAnsi="Arial" w:cs="Arial"/>
          <w:b/>
          <w:sz w:val="24"/>
        </w:rPr>
      </w:pPr>
      <w:r w:rsidRPr="00F42435">
        <w:rPr>
          <w:rFonts w:ascii="Arial" w:hAnsi="Arial" w:cs="Arial"/>
          <w:b/>
          <w:sz w:val="24"/>
          <w:highlight w:val="yellow"/>
        </w:rPr>
        <w:t>Políticas de crédito y cobranza</w:t>
      </w:r>
    </w:p>
    <w:p w:rsidR="00CE786E" w:rsidRDefault="00CE786E">
      <w:pPr>
        <w:rPr>
          <w:rFonts w:ascii="Arial" w:hAnsi="Arial" w:cs="Arial"/>
          <w:b/>
          <w:sz w:val="24"/>
        </w:rPr>
      </w:pPr>
    </w:p>
    <w:p w:rsidR="00CE786E" w:rsidRDefault="00CE786E">
      <w:pPr>
        <w:rPr>
          <w:rFonts w:ascii="Arial" w:hAnsi="Arial" w:cs="Arial"/>
          <w:b/>
          <w:sz w:val="24"/>
        </w:rPr>
      </w:pPr>
      <w:r w:rsidRPr="00F42435">
        <w:rPr>
          <w:rFonts w:ascii="Arial" w:hAnsi="Arial" w:cs="Arial"/>
          <w:b/>
          <w:sz w:val="24"/>
          <w:highlight w:val="yellow"/>
        </w:rPr>
        <w:t>Diagrama de flujo del proceso de préstamo de servicio de la empresa</w:t>
      </w:r>
    </w:p>
    <w:p w:rsidR="00CE786E" w:rsidRDefault="00CE786E">
      <w:pPr>
        <w:rPr>
          <w:rFonts w:ascii="Arial" w:hAnsi="Arial" w:cs="Arial"/>
          <w:b/>
          <w:sz w:val="24"/>
        </w:rPr>
      </w:pPr>
    </w:p>
    <w:p w:rsidR="00CE786E" w:rsidRDefault="00CE786E">
      <w:pPr>
        <w:rPr>
          <w:rFonts w:ascii="Arial" w:hAnsi="Arial" w:cs="Arial"/>
          <w:b/>
          <w:sz w:val="24"/>
          <w:highlight w:val="yellow"/>
        </w:rPr>
      </w:pPr>
      <w:r w:rsidRPr="00F42435">
        <w:rPr>
          <w:rFonts w:ascii="Arial" w:hAnsi="Arial" w:cs="Arial"/>
          <w:b/>
          <w:sz w:val="24"/>
          <w:highlight w:val="yellow"/>
        </w:rPr>
        <w:t>Volumen inicial de producción</w:t>
      </w:r>
    </w:p>
    <w:p w:rsidR="008D57F1" w:rsidRPr="00F42435" w:rsidRDefault="008D57F1">
      <w:pPr>
        <w:rPr>
          <w:rFonts w:ascii="Arial" w:hAnsi="Arial" w:cs="Arial"/>
          <w:b/>
          <w:sz w:val="24"/>
          <w:highlight w:val="yellow"/>
        </w:rPr>
      </w:pPr>
    </w:p>
    <w:p w:rsidR="00CE786E" w:rsidRDefault="00CE786E">
      <w:pPr>
        <w:rPr>
          <w:rFonts w:ascii="Arial" w:hAnsi="Arial" w:cs="Arial"/>
          <w:b/>
          <w:sz w:val="24"/>
        </w:rPr>
      </w:pPr>
      <w:r w:rsidRPr="00F42435">
        <w:rPr>
          <w:rFonts w:ascii="Arial" w:hAnsi="Arial" w:cs="Arial"/>
          <w:b/>
          <w:sz w:val="24"/>
          <w:highlight w:val="yellow"/>
        </w:rPr>
        <w:t xml:space="preserve">Técnicas </w:t>
      </w:r>
      <w:r w:rsidR="00221DBE">
        <w:rPr>
          <w:rFonts w:ascii="Arial" w:hAnsi="Arial" w:cs="Arial"/>
          <w:b/>
          <w:sz w:val="24"/>
          <w:highlight w:val="yellow"/>
        </w:rPr>
        <w:t>gestión y evaluación</w:t>
      </w:r>
      <w:r w:rsidRPr="00F42435">
        <w:rPr>
          <w:rFonts w:ascii="Arial" w:hAnsi="Arial" w:cs="Arial"/>
          <w:b/>
          <w:sz w:val="24"/>
          <w:highlight w:val="yellow"/>
        </w:rPr>
        <w:t xml:space="preserve"> del servicio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CE786E" w:rsidTr="00CE786E">
        <w:tc>
          <w:tcPr>
            <w:tcW w:w="4489" w:type="dxa"/>
            <w:shd w:val="clear" w:color="auto" w:fill="00B0F0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Función </w:t>
            </w:r>
          </w:p>
        </w:tc>
        <w:tc>
          <w:tcPr>
            <w:tcW w:w="4489" w:type="dxa"/>
            <w:shd w:val="clear" w:color="auto" w:fill="00B0F0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Técnicas</w:t>
            </w:r>
          </w:p>
        </w:tc>
      </w:tr>
      <w:tr w:rsidR="00CE786E" w:rsidTr="00CE786E">
        <w:tc>
          <w:tcPr>
            <w:tcW w:w="4489" w:type="dxa"/>
          </w:tcPr>
          <w:p w:rsidR="00CE786E" w:rsidRDefault="00221DB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Evaluación del empleado</w:t>
            </w:r>
          </w:p>
        </w:tc>
        <w:tc>
          <w:tcPr>
            <w:tcW w:w="4489" w:type="dxa"/>
          </w:tcPr>
          <w:p w:rsidR="00CE786E" w:rsidRDefault="00221DB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Que los usuarios califiquen la </w:t>
            </w:r>
            <w:proofErr w:type="spellStart"/>
            <w:r>
              <w:rPr>
                <w:rFonts w:ascii="Arial" w:hAnsi="Arial" w:cs="Arial"/>
                <w:b/>
                <w:sz w:val="24"/>
              </w:rPr>
              <w:t>pagina</w:t>
            </w:r>
            <w:proofErr w:type="spellEnd"/>
            <w:r>
              <w:rPr>
                <w:rFonts w:ascii="Arial" w:hAnsi="Arial" w:cs="Arial"/>
                <w:b/>
                <w:sz w:val="24"/>
              </w:rPr>
              <w:t xml:space="preserve"> y el servicio prestado</w:t>
            </w:r>
          </w:p>
        </w:tc>
      </w:tr>
      <w:tr w:rsidR="00CE786E" w:rsidTr="00CE786E">
        <w:tc>
          <w:tcPr>
            <w:tcW w:w="4489" w:type="dxa"/>
          </w:tcPr>
          <w:p w:rsidR="00CE786E" w:rsidRDefault="00221DB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Evaluar volumen de ventas</w:t>
            </w:r>
          </w:p>
        </w:tc>
        <w:tc>
          <w:tcPr>
            <w:tcW w:w="4489" w:type="dxa"/>
          </w:tcPr>
          <w:p w:rsidR="00CE786E" w:rsidRDefault="00221DB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Número de artículos vendidos al mes</w:t>
            </w:r>
          </w:p>
        </w:tc>
      </w:tr>
      <w:tr w:rsidR="00CE786E" w:rsidTr="00CE786E">
        <w:tc>
          <w:tcPr>
            <w:tcW w:w="4489" w:type="dxa"/>
          </w:tcPr>
          <w:p w:rsidR="00CE786E" w:rsidRDefault="00221DB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Evaluación del impacto publicitario de la pagina</w:t>
            </w:r>
          </w:p>
        </w:tc>
        <w:tc>
          <w:tcPr>
            <w:tcW w:w="4489" w:type="dxa"/>
          </w:tcPr>
          <w:p w:rsidR="00CE786E" w:rsidRDefault="00221DB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 xml:space="preserve">Número de visitas diarias </w:t>
            </w:r>
          </w:p>
        </w:tc>
      </w:tr>
    </w:tbl>
    <w:p w:rsidR="00CE786E" w:rsidRDefault="00CE786E">
      <w:pPr>
        <w:rPr>
          <w:rFonts w:ascii="Arial" w:hAnsi="Arial" w:cs="Arial"/>
          <w:b/>
          <w:sz w:val="24"/>
        </w:rPr>
      </w:pPr>
    </w:p>
    <w:p w:rsidR="00CE786E" w:rsidRDefault="00CE786E">
      <w:pPr>
        <w:rPr>
          <w:rFonts w:ascii="Arial" w:hAnsi="Arial" w:cs="Arial"/>
          <w:b/>
          <w:sz w:val="24"/>
        </w:rPr>
      </w:pPr>
      <w:r w:rsidRPr="00F42435">
        <w:rPr>
          <w:rFonts w:ascii="Arial" w:hAnsi="Arial" w:cs="Arial"/>
          <w:b/>
          <w:sz w:val="24"/>
          <w:highlight w:val="yellow"/>
        </w:rPr>
        <w:t>Recursos tecnológicos requeridos para la empresa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CE786E" w:rsidTr="00CE786E">
        <w:tc>
          <w:tcPr>
            <w:tcW w:w="4489" w:type="dxa"/>
            <w:shd w:val="clear" w:color="auto" w:fill="00B0F0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Recurso</w:t>
            </w:r>
          </w:p>
        </w:tc>
        <w:tc>
          <w:tcPr>
            <w:tcW w:w="4489" w:type="dxa"/>
            <w:shd w:val="clear" w:color="auto" w:fill="00B0F0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Costo</w:t>
            </w:r>
          </w:p>
        </w:tc>
      </w:tr>
      <w:tr w:rsidR="00CE786E" w:rsidTr="00CE786E"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CE786E" w:rsidTr="00CE786E"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CE786E" w:rsidTr="00CE786E"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CE786E" w:rsidTr="00CE786E"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CE786E" w:rsidTr="00CE786E"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CE786E" w:rsidTr="00CE786E"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</w:tr>
      <w:tr w:rsidR="00CE786E" w:rsidTr="00CE786E"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  <w:tc>
          <w:tcPr>
            <w:tcW w:w="4489" w:type="dxa"/>
          </w:tcPr>
          <w:p w:rsidR="00CE786E" w:rsidRDefault="00CE786E">
            <w:pPr>
              <w:rPr>
                <w:rFonts w:ascii="Arial" w:hAnsi="Arial" w:cs="Arial"/>
                <w:b/>
                <w:sz w:val="24"/>
              </w:rPr>
            </w:pPr>
          </w:p>
        </w:tc>
      </w:tr>
    </w:tbl>
    <w:p w:rsidR="00CE786E" w:rsidRDefault="00CE786E">
      <w:pPr>
        <w:rPr>
          <w:rFonts w:ascii="Arial" w:hAnsi="Arial" w:cs="Arial"/>
          <w:b/>
          <w:sz w:val="24"/>
        </w:rPr>
      </w:pPr>
    </w:p>
    <w:p w:rsidR="004C12DA" w:rsidRDefault="004C12DA" w:rsidP="009C215E">
      <w:pPr>
        <w:rPr>
          <w:rFonts w:ascii="Arial" w:hAnsi="Arial" w:cs="Arial"/>
          <w:b/>
          <w:sz w:val="24"/>
        </w:rPr>
      </w:pPr>
    </w:p>
    <w:p w:rsidR="009C215E" w:rsidRDefault="009C215E" w:rsidP="009C215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Cuestionario para investigar el mercado</w:t>
      </w:r>
    </w:p>
    <w:p w:rsidR="009C215E" w:rsidRPr="0051357F" w:rsidRDefault="009C215E" w:rsidP="009C215E">
      <w:pPr>
        <w:rPr>
          <w:rFonts w:ascii="Calibri" w:eastAsia="Calibri" w:hAnsi="Calibri" w:cs="Calibri"/>
          <w:color w:val="1F497D"/>
        </w:rPr>
      </w:pPr>
      <w:r w:rsidRPr="0051357F">
        <w:rPr>
          <w:rFonts w:ascii="Calibri" w:eastAsia="Calibri" w:hAnsi="Calibri" w:cs="Calibri"/>
          <w:color w:val="1F497D"/>
        </w:rPr>
        <w:t>Nombre:                           Carrera:                        Edad:                    Cuatrimestre:                Sexo:</w:t>
      </w:r>
    </w:p>
    <w:p w:rsidR="009C215E" w:rsidRPr="0051357F" w:rsidRDefault="009C215E" w:rsidP="009C215E">
      <w:pPr>
        <w:rPr>
          <w:rFonts w:ascii="Calibri" w:eastAsia="Calibri" w:hAnsi="Calibri" w:cs="Calibri"/>
          <w:color w:val="1F497D"/>
        </w:rPr>
      </w:pPr>
      <w:r w:rsidRPr="0051357F">
        <w:rPr>
          <w:rFonts w:ascii="Calibri" w:eastAsia="Calibri" w:hAnsi="Calibri" w:cs="Calibri"/>
          <w:color w:val="1F497D"/>
        </w:rPr>
        <w:t xml:space="preserve"> </w:t>
      </w:r>
      <w:r w:rsidRPr="7D2A7710">
        <w:rPr>
          <w:rFonts w:ascii="Calibri" w:eastAsia="Calibri" w:hAnsi="Calibri" w:cs="Calibri"/>
          <w:color w:val="1F497D"/>
        </w:rPr>
        <w:t>1.- Del 1 siendo el mínimo al 10 siendo el máximo, ¿</w:t>
      </w:r>
      <w:proofErr w:type="spellStart"/>
      <w:r w:rsidRPr="7D2A7710">
        <w:rPr>
          <w:rFonts w:ascii="Calibri" w:eastAsia="Calibri" w:hAnsi="Calibri" w:cs="Calibri"/>
          <w:color w:val="1F497D"/>
        </w:rPr>
        <w:t>Como</w:t>
      </w:r>
      <w:proofErr w:type="spellEnd"/>
      <w:r w:rsidRPr="7D2A7710">
        <w:rPr>
          <w:rFonts w:ascii="Calibri" w:eastAsia="Calibri" w:hAnsi="Calibri" w:cs="Calibri"/>
          <w:color w:val="1F497D"/>
        </w:rPr>
        <w:t xml:space="preserve"> calificaría su experiencia en la plataforma en línea </w:t>
      </w:r>
      <w:proofErr w:type="spellStart"/>
      <w:r w:rsidRPr="7D2A7710">
        <w:rPr>
          <w:rFonts w:ascii="Calibri" w:eastAsia="Calibri" w:hAnsi="Calibri" w:cs="Calibri"/>
          <w:color w:val="1F497D"/>
        </w:rPr>
        <w:t>BlackBoard</w:t>
      </w:r>
      <w:proofErr w:type="spellEnd"/>
      <w:r w:rsidRPr="7D2A7710">
        <w:rPr>
          <w:rFonts w:ascii="Calibri" w:eastAsia="Calibri" w:hAnsi="Calibri" w:cs="Calibri"/>
          <w:color w:val="1F497D"/>
        </w:rPr>
        <w:t xml:space="preserve">? 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 xml:space="preserve">2.- ¿Sabe usted acerca de las noticias, eventos, concursos, conferencias, oportunidades, y demás publicaciones relevantes por parte de la UNITEC? 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proofErr w:type="gramStart"/>
      <w:r w:rsidRPr="7D2A7710">
        <w:rPr>
          <w:rFonts w:ascii="Calibri" w:eastAsia="Calibri" w:hAnsi="Calibri" w:cs="Calibri"/>
          <w:color w:val="1F497D"/>
        </w:rPr>
        <w:t>A)Totalmente</w:t>
      </w:r>
      <w:proofErr w:type="gramEnd"/>
      <w:r w:rsidRPr="7D2A7710">
        <w:rPr>
          <w:rFonts w:ascii="Calibri" w:eastAsia="Calibri" w:hAnsi="Calibri" w:cs="Calibri"/>
          <w:color w:val="1F497D"/>
        </w:rPr>
        <w:t xml:space="preserve"> B)Solo de algunos C)No sabia 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 xml:space="preserve">3.- Si usted sabe totalmente acerca </w:t>
      </w:r>
      <w:r w:rsidRPr="0051357F">
        <w:rPr>
          <w:rFonts w:ascii="Calibri" w:eastAsia="Calibri" w:hAnsi="Calibri" w:cs="Calibri"/>
          <w:color w:val="1F497D"/>
        </w:rPr>
        <w:t xml:space="preserve">de los eventos, noticias, etc. </w:t>
      </w:r>
      <w:r w:rsidRPr="7D2A7710">
        <w:rPr>
          <w:rFonts w:ascii="Calibri" w:eastAsia="Calibri" w:hAnsi="Calibri" w:cs="Calibri"/>
          <w:color w:val="1F497D"/>
        </w:rPr>
        <w:t>escriba como es que se entera de ellos.   Y si no lo hace, ¿Por qué cree que no se entera de ellos?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>4.</w:t>
      </w:r>
      <w:proofErr w:type="gramStart"/>
      <w:r w:rsidRPr="7D2A7710">
        <w:rPr>
          <w:rFonts w:ascii="Calibri" w:eastAsia="Calibri" w:hAnsi="Calibri" w:cs="Calibri"/>
          <w:color w:val="1F497D"/>
        </w:rPr>
        <w:t>-¿</w:t>
      </w:r>
      <w:proofErr w:type="gramEnd"/>
      <w:r w:rsidRPr="7D2A7710">
        <w:rPr>
          <w:rFonts w:ascii="Calibri" w:eastAsia="Calibri" w:hAnsi="Calibri" w:cs="Calibri"/>
          <w:color w:val="1F497D"/>
        </w:rPr>
        <w:t>El portal en línea le parece atractivo? ¿En que podría mejorar?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 xml:space="preserve">5.- Usted se </w:t>
      </w:r>
      <w:proofErr w:type="spellStart"/>
      <w:r w:rsidRPr="7D2A7710">
        <w:rPr>
          <w:rFonts w:ascii="Calibri" w:eastAsia="Calibri" w:hAnsi="Calibri" w:cs="Calibri"/>
          <w:color w:val="1F497D"/>
        </w:rPr>
        <w:t>entero</w:t>
      </w:r>
      <w:proofErr w:type="spellEnd"/>
      <w:r w:rsidRPr="7D2A7710">
        <w:rPr>
          <w:rFonts w:ascii="Calibri" w:eastAsia="Calibri" w:hAnsi="Calibri" w:cs="Calibri"/>
          <w:color w:val="1F497D"/>
        </w:rPr>
        <w:t xml:space="preserve"> de la UNITEC por: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 xml:space="preserve"> </w:t>
      </w:r>
      <w:proofErr w:type="gramStart"/>
      <w:r w:rsidRPr="7D2A7710">
        <w:rPr>
          <w:rFonts w:ascii="Calibri" w:eastAsia="Calibri" w:hAnsi="Calibri" w:cs="Calibri"/>
          <w:color w:val="1F497D"/>
        </w:rPr>
        <w:t>A)Recomendación</w:t>
      </w:r>
      <w:proofErr w:type="gramEnd"/>
      <w:r w:rsidRPr="7D2A7710">
        <w:rPr>
          <w:rFonts w:ascii="Calibri" w:eastAsia="Calibri" w:hAnsi="Calibri" w:cs="Calibri"/>
          <w:color w:val="1F497D"/>
        </w:rPr>
        <w:t xml:space="preserve"> B)Internet C)Escuela D)Publicidad Impresa E)Otro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>6.</w:t>
      </w:r>
      <w:proofErr w:type="gramStart"/>
      <w:r w:rsidRPr="7D2A7710">
        <w:rPr>
          <w:rFonts w:ascii="Calibri" w:eastAsia="Calibri" w:hAnsi="Calibri" w:cs="Calibri"/>
          <w:color w:val="1F497D"/>
        </w:rPr>
        <w:t>-¿</w:t>
      </w:r>
      <w:proofErr w:type="gramEnd"/>
      <w:r w:rsidRPr="7D2A7710">
        <w:rPr>
          <w:rFonts w:ascii="Calibri" w:eastAsia="Calibri" w:hAnsi="Calibri" w:cs="Calibri"/>
          <w:color w:val="1F497D"/>
        </w:rPr>
        <w:t>Utiliza usted el portal de internet de la escuela?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 xml:space="preserve">SI        NO     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 xml:space="preserve">7.- Con respecto a las materias en línea, ¿Cómo calificaría su experiencia? 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proofErr w:type="gramStart"/>
      <w:r w:rsidRPr="7D2A7710">
        <w:rPr>
          <w:rFonts w:ascii="Calibri" w:eastAsia="Calibri" w:hAnsi="Calibri" w:cs="Calibri"/>
          <w:color w:val="1F497D"/>
        </w:rPr>
        <w:t>A)Buena</w:t>
      </w:r>
      <w:proofErr w:type="gramEnd"/>
      <w:r w:rsidRPr="7D2A7710">
        <w:rPr>
          <w:rFonts w:ascii="Calibri" w:eastAsia="Calibri" w:hAnsi="Calibri" w:cs="Calibri"/>
          <w:color w:val="1F497D"/>
        </w:rPr>
        <w:t xml:space="preserve"> B)Regular C)Mala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>8.-Escriba los aspectos que quisiera cambiar para tener una mejor experiencia: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 xml:space="preserve">9.-¿Cree usted que las páginas de internet relacionadas con la UNITEC, y sobre todo con su Campus hacen un buen trabajo proporcionando información general acerca de la Institución, las Becas, los eventos, las calificaciones, las conferencias y demás publicaciones que le sean relevantes a los alumnos?  </w:t>
      </w:r>
    </w:p>
    <w:p w:rsid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>SI     NO</w:t>
      </w:r>
    </w:p>
    <w:p w:rsidR="009C215E" w:rsidRPr="009C215E" w:rsidRDefault="009C215E" w:rsidP="009C215E">
      <w:pPr>
        <w:rPr>
          <w:rFonts w:ascii="Calibri" w:eastAsia="Calibri" w:hAnsi="Calibri" w:cs="Calibri"/>
          <w:color w:val="1F497D"/>
        </w:rPr>
      </w:pPr>
      <w:r w:rsidRPr="7D2A7710">
        <w:rPr>
          <w:rFonts w:ascii="Calibri" w:eastAsia="Calibri" w:hAnsi="Calibri" w:cs="Calibri"/>
          <w:color w:val="1F497D"/>
        </w:rPr>
        <w:t xml:space="preserve">10.- ¿Qué le gustaría ver en la </w:t>
      </w:r>
      <w:proofErr w:type="spellStart"/>
      <w:proofErr w:type="gramStart"/>
      <w:r w:rsidRPr="7D2A7710">
        <w:rPr>
          <w:rFonts w:ascii="Calibri" w:eastAsia="Calibri" w:hAnsi="Calibri" w:cs="Calibri"/>
          <w:color w:val="1F497D"/>
        </w:rPr>
        <w:t>pagina</w:t>
      </w:r>
      <w:proofErr w:type="spellEnd"/>
      <w:proofErr w:type="gramEnd"/>
      <w:r w:rsidRPr="7D2A7710">
        <w:rPr>
          <w:rFonts w:ascii="Calibri" w:eastAsia="Calibri" w:hAnsi="Calibri" w:cs="Calibri"/>
          <w:color w:val="1F497D"/>
        </w:rPr>
        <w:t xml:space="preserve"> de internet de su escuela? ¿Cree que los alumnos deberían aportar y/o contribuir en ella?  </w:t>
      </w:r>
    </w:p>
    <w:p w:rsidR="002612B5" w:rsidRDefault="002612B5">
      <w:pPr>
        <w:rPr>
          <w:rFonts w:ascii="Arial" w:hAnsi="Arial" w:cs="Arial"/>
          <w:b/>
          <w:sz w:val="24"/>
        </w:rPr>
      </w:pPr>
    </w:p>
    <w:p w:rsidR="002612B5" w:rsidRDefault="002612B5">
      <w:pPr>
        <w:rPr>
          <w:rFonts w:ascii="Arial" w:hAnsi="Arial" w:cs="Arial"/>
          <w:b/>
          <w:sz w:val="24"/>
        </w:rPr>
      </w:pPr>
    </w:p>
    <w:p w:rsidR="002612B5" w:rsidRDefault="002612B5">
      <w:pPr>
        <w:rPr>
          <w:rFonts w:ascii="Arial" w:hAnsi="Arial" w:cs="Arial"/>
          <w:b/>
          <w:sz w:val="24"/>
        </w:rPr>
      </w:pPr>
    </w:p>
    <w:p w:rsidR="00F42435" w:rsidRDefault="00F42435">
      <w:pPr>
        <w:rPr>
          <w:rFonts w:ascii="Arial" w:hAnsi="Arial" w:cs="Arial"/>
          <w:b/>
          <w:sz w:val="24"/>
        </w:rPr>
      </w:pPr>
    </w:p>
    <w:p w:rsidR="00CE786E" w:rsidRDefault="00CE786E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lastRenderedPageBreak/>
        <w:t>Organigrama funcional de la empresa</w:t>
      </w:r>
    </w:p>
    <w:p w:rsidR="009A49D8" w:rsidRDefault="009A49D8" w:rsidP="009A49D8">
      <w:pPr>
        <w:jc w:val="center"/>
        <w:rPr>
          <w:rFonts w:ascii="Arial" w:hAnsi="Arial" w:cs="Arial"/>
          <w:b/>
          <w:sz w:val="24"/>
        </w:rPr>
      </w:pPr>
      <w:r>
        <w:rPr>
          <w:noProof/>
          <w:lang w:eastAsia="es-MX"/>
        </w:rPr>
        <w:drawing>
          <wp:inline distT="0" distB="0" distL="0" distR="0" wp14:anchorId="62B02E62" wp14:editId="794FEA29">
            <wp:extent cx="7579995" cy="3487728"/>
            <wp:effectExtent l="7938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9979" t="19481" r="10676" b="15585"/>
                    <a:stretch/>
                  </pic:blipFill>
                  <pic:spPr bwMode="auto">
                    <a:xfrm rot="5400000">
                      <a:off x="0" y="0"/>
                      <a:ext cx="7595038" cy="3494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12B5" w:rsidRDefault="002612B5" w:rsidP="009A49D8">
      <w:pPr>
        <w:jc w:val="center"/>
        <w:rPr>
          <w:rFonts w:ascii="Arial" w:hAnsi="Arial" w:cs="Arial"/>
          <w:b/>
          <w:sz w:val="24"/>
        </w:rPr>
      </w:pPr>
    </w:p>
    <w:p w:rsidR="009A49D8" w:rsidRDefault="009A49D8" w:rsidP="009A49D8">
      <w:pPr>
        <w:rPr>
          <w:rFonts w:ascii="Arial" w:hAnsi="Arial" w:cs="Arial"/>
          <w:b/>
          <w:sz w:val="24"/>
        </w:rPr>
      </w:pPr>
    </w:p>
    <w:p w:rsidR="00475F14" w:rsidRPr="00BC640A" w:rsidRDefault="00525A42" w:rsidP="009A49D8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 xml:space="preserve"> </w:t>
      </w:r>
      <w:r w:rsidR="00475F14" w:rsidRPr="00BC640A">
        <w:rPr>
          <w:rFonts w:ascii="Arial" w:hAnsi="Arial" w:cs="Arial"/>
          <w:b/>
          <w:sz w:val="24"/>
        </w:rPr>
        <w:t>Principios aplicados a las etapas de la elaboración de un pan de la empresa.</w:t>
      </w:r>
    </w:p>
    <w:tbl>
      <w:tblPr>
        <w:tblStyle w:val="Sombreadoclaro-nfasis4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0D3199" w:rsidTr="000D319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D3199" w:rsidRDefault="000D3199" w:rsidP="000D3199">
            <w:pPr>
              <w:jc w:val="center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Etapa</w:t>
            </w:r>
          </w:p>
        </w:tc>
        <w:tc>
          <w:tcPr>
            <w:tcW w:w="4489" w:type="dxa"/>
          </w:tcPr>
          <w:p w:rsidR="000D3199" w:rsidRDefault="000D3199" w:rsidP="000D319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Principios</w:t>
            </w:r>
          </w:p>
        </w:tc>
      </w:tr>
      <w:tr w:rsidR="000D3199" w:rsidTr="000D3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D3199" w:rsidRPr="000D3199" w:rsidRDefault="000D3199">
            <w:pPr>
              <w:rPr>
                <w:rFonts w:ascii="Arial" w:hAnsi="Arial" w:cs="Arial"/>
                <w:b w:val="0"/>
                <w:sz w:val="24"/>
              </w:rPr>
            </w:pPr>
            <w:r w:rsidRPr="000D3199">
              <w:rPr>
                <w:rFonts w:ascii="Arial" w:hAnsi="Arial" w:cs="Arial"/>
                <w:b w:val="0"/>
                <w:sz w:val="24"/>
              </w:rPr>
              <w:t>Filosofía, misión, visión, políticas</w:t>
            </w:r>
            <w:r>
              <w:rPr>
                <w:rFonts w:ascii="Arial" w:hAnsi="Arial" w:cs="Arial"/>
                <w:b w:val="0"/>
                <w:sz w:val="24"/>
              </w:rPr>
              <w:t>.</w:t>
            </w:r>
          </w:p>
        </w:tc>
        <w:tc>
          <w:tcPr>
            <w:tcW w:w="4489" w:type="dxa"/>
          </w:tcPr>
          <w:p w:rsidR="000D3199" w:rsidRPr="000D3199" w:rsidRDefault="000D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Factibilidad</w:t>
            </w:r>
          </w:p>
        </w:tc>
      </w:tr>
      <w:tr w:rsidR="000D3199" w:rsidTr="000D3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D3199" w:rsidRPr="000D3199" w:rsidRDefault="000D3199">
            <w:pPr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Objetivos estratégicos</w:t>
            </w:r>
          </w:p>
        </w:tc>
        <w:tc>
          <w:tcPr>
            <w:tcW w:w="4489" w:type="dxa"/>
          </w:tcPr>
          <w:p w:rsidR="000D3199" w:rsidRPr="000D3199" w:rsidRDefault="000D3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Objetividad</w:t>
            </w:r>
          </w:p>
        </w:tc>
      </w:tr>
      <w:tr w:rsidR="000D3199" w:rsidTr="000D3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D3199" w:rsidRPr="000D3199" w:rsidRDefault="000D3199">
            <w:pPr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Programas</w:t>
            </w:r>
          </w:p>
        </w:tc>
        <w:tc>
          <w:tcPr>
            <w:tcW w:w="4489" w:type="dxa"/>
          </w:tcPr>
          <w:p w:rsidR="000D3199" w:rsidRPr="000D3199" w:rsidRDefault="000D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Flexibilidad</w:t>
            </w:r>
          </w:p>
        </w:tc>
      </w:tr>
      <w:tr w:rsidR="000D3199" w:rsidTr="000D3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D3199" w:rsidRPr="000D3199" w:rsidRDefault="000D3199">
            <w:pPr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Estrategias y presupuestos</w:t>
            </w:r>
          </w:p>
        </w:tc>
        <w:tc>
          <w:tcPr>
            <w:tcW w:w="4489" w:type="dxa"/>
          </w:tcPr>
          <w:p w:rsidR="000D3199" w:rsidRPr="000D3199" w:rsidRDefault="000D3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Cuantificación</w:t>
            </w:r>
          </w:p>
        </w:tc>
      </w:tr>
      <w:tr w:rsidR="000D3199" w:rsidTr="000D31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D3199" w:rsidRPr="000D3199" w:rsidRDefault="000D3199">
            <w:pPr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Programas</w:t>
            </w:r>
          </w:p>
        </w:tc>
        <w:tc>
          <w:tcPr>
            <w:tcW w:w="4489" w:type="dxa"/>
          </w:tcPr>
          <w:p w:rsidR="000D3199" w:rsidRPr="000D3199" w:rsidRDefault="000D31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Unidad</w:t>
            </w:r>
          </w:p>
        </w:tc>
      </w:tr>
      <w:tr w:rsidR="000D3199" w:rsidTr="000D319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89" w:type="dxa"/>
          </w:tcPr>
          <w:p w:rsidR="000D3199" w:rsidRPr="000D3199" w:rsidRDefault="000D3199">
            <w:pPr>
              <w:rPr>
                <w:rFonts w:ascii="Arial" w:hAnsi="Arial" w:cs="Arial"/>
                <w:b w:val="0"/>
                <w:sz w:val="24"/>
              </w:rPr>
            </w:pPr>
            <w:r>
              <w:rPr>
                <w:rFonts w:ascii="Arial" w:hAnsi="Arial" w:cs="Arial"/>
                <w:b w:val="0"/>
                <w:sz w:val="24"/>
              </w:rPr>
              <w:t>Estrategias y presupuestos</w:t>
            </w:r>
          </w:p>
        </w:tc>
        <w:tc>
          <w:tcPr>
            <w:tcW w:w="4489" w:type="dxa"/>
          </w:tcPr>
          <w:p w:rsidR="000D3199" w:rsidRPr="000D3199" w:rsidRDefault="000D319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>Del cambio de estrategias</w:t>
            </w:r>
          </w:p>
        </w:tc>
      </w:tr>
    </w:tbl>
    <w:p w:rsidR="00475F14" w:rsidRDefault="00475F14">
      <w:pPr>
        <w:rPr>
          <w:rFonts w:ascii="Arial" w:hAnsi="Arial" w:cs="Arial"/>
          <w:sz w:val="24"/>
        </w:rPr>
      </w:pPr>
    </w:p>
    <w:p w:rsidR="00BE7A9B" w:rsidRDefault="00E333FA">
      <w:pPr>
        <w:rPr>
          <w:rFonts w:ascii="Arial" w:hAnsi="Arial" w:cs="Arial"/>
          <w:b/>
          <w:sz w:val="24"/>
        </w:rPr>
      </w:pPr>
      <w:r w:rsidRPr="00E333FA">
        <w:rPr>
          <w:rFonts w:ascii="Arial" w:hAnsi="Arial" w:cs="Arial"/>
          <w:b/>
          <w:sz w:val="24"/>
        </w:rPr>
        <w:t>ANEXOS</w:t>
      </w:r>
    </w:p>
    <w:p w:rsidR="00E333FA" w:rsidRPr="00E333FA" w:rsidRDefault="00E333F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1.- Artículos</w:t>
      </w:r>
      <w:bookmarkStart w:id="0" w:name="_GoBack"/>
      <w:bookmarkEnd w:id="0"/>
      <w:r>
        <w:rPr>
          <w:rFonts w:ascii="Arial" w:hAnsi="Arial" w:cs="Arial"/>
          <w:sz w:val="24"/>
        </w:rPr>
        <w:t xml:space="preserve"> promocionales</w:t>
      </w:r>
    </w:p>
    <w:p w:rsidR="00E333FA" w:rsidRPr="00E333FA" w:rsidRDefault="00E333FA">
      <w:pPr>
        <w:rPr>
          <w:rFonts w:ascii="Arial" w:hAnsi="Arial" w:cs="Arial"/>
          <w:b/>
          <w:sz w:val="24"/>
        </w:rPr>
      </w:pPr>
      <w:r>
        <w:object w:dxaOrig="13350" w:dyaOrig="7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5pt;height:291.2pt" o:ole="">
            <v:imagedata r:id="rId14" o:title=""/>
          </v:shape>
          <o:OLEObject Type="Embed" ProgID="AutoCAD.Drawing.20" ShapeID="_x0000_i1025" DrawAspect="Content" ObjectID="_1542564696" r:id="rId15"/>
        </w:object>
      </w:r>
    </w:p>
    <w:sectPr w:rsidR="00E333FA" w:rsidRPr="00E333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73735"/>
    <w:multiLevelType w:val="hybridMultilevel"/>
    <w:tmpl w:val="50869A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B22106"/>
    <w:multiLevelType w:val="hybridMultilevel"/>
    <w:tmpl w:val="4F4209EA"/>
    <w:lvl w:ilvl="0" w:tplc="B41290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8E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7ADD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92B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B63E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843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AC95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2C29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00AE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205590"/>
    <w:multiLevelType w:val="hybridMultilevel"/>
    <w:tmpl w:val="7668E566"/>
    <w:lvl w:ilvl="0" w:tplc="129C3EC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3AB0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9805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8648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F03F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2474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08FE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16F6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D23C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174865"/>
    <w:multiLevelType w:val="hybridMultilevel"/>
    <w:tmpl w:val="0912593A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F987799"/>
    <w:multiLevelType w:val="hybridMultilevel"/>
    <w:tmpl w:val="05AAC77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C203CD"/>
    <w:multiLevelType w:val="hybridMultilevel"/>
    <w:tmpl w:val="140A24EA"/>
    <w:lvl w:ilvl="0" w:tplc="99BADADA">
      <w:start w:val="1"/>
      <w:numFmt w:val="decimal"/>
      <w:lvlText w:val="%1."/>
      <w:lvlJc w:val="left"/>
      <w:pPr>
        <w:ind w:left="720" w:hanging="360"/>
      </w:pPr>
    </w:lvl>
    <w:lvl w:ilvl="1" w:tplc="77241B82">
      <w:start w:val="1"/>
      <w:numFmt w:val="lowerLetter"/>
      <w:lvlText w:val="%2."/>
      <w:lvlJc w:val="left"/>
      <w:pPr>
        <w:ind w:left="1440" w:hanging="360"/>
      </w:pPr>
    </w:lvl>
    <w:lvl w:ilvl="2" w:tplc="904AFE82">
      <w:start w:val="1"/>
      <w:numFmt w:val="lowerRoman"/>
      <w:lvlText w:val="%3."/>
      <w:lvlJc w:val="right"/>
      <w:pPr>
        <w:ind w:left="2160" w:hanging="180"/>
      </w:pPr>
    </w:lvl>
    <w:lvl w:ilvl="3" w:tplc="5DC8414A">
      <w:start w:val="1"/>
      <w:numFmt w:val="decimal"/>
      <w:lvlText w:val="%4."/>
      <w:lvlJc w:val="left"/>
      <w:pPr>
        <w:ind w:left="2880" w:hanging="360"/>
      </w:pPr>
    </w:lvl>
    <w:lvl w:ilvl="4" w:tplc="40C2B60E">
      <w:start w:val="1"/>
      <w:numFmt w:val="lowerLetter"/>
      <w:lvlText w:val="%5."/>
      <w:lvlJc w:val="left"/>
      <w:pPr>
        <w:ind w:left="3600" w:hanging="360"/>
      </w:pPr>
    </w:lvl>
    <w:lvl w:ilvl="5" w:tplc="E6C25208">
      <w:start w:val="1"/>
      <w:numFmt w:val="lowerRoman"/>
      <w:lvlText w:val="%6."/>
      <w:lvlJc w:val="right"/>
      <w:pPr>
        <w:ind w:left="4320" w:hanging="180"/>
      </w:pPr>
    </w:lvl>
    <w:lvl w:ilvl="6" w:tplc="7F88179E">
      <w:start w:val="1"/>
      <w:numFmt w:val="decimal"/>
      <w:lvlText w:val="%7."/>
      <w:lvlJc w:val="left"/>
      <w:pPr>
        <w:ind w:left="5040" w:hanging="360"/>
      </w:pPr>
    </w:lvl>
    <w:lvl w:ilvl="7" w:tplc="5CBC2646">
      <w:start w:val="1"/>
      <w:numFmt w:val="lowerLetter"/>
      <w:lvlText w:val="%8."/>
      <w:lvlJc w:val="left"/>
      <w:pPr>
        <w:ind w:left="5760" w:hanging="360"/>
      </w:pPr>
    </w:lvl>
    <w:lvl w:ilvl="8" w:tplc="BDAE7014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7F6F10"/>
    <w:multiLevelType w:val="hybridMultilevel"/>
    <w:tmpl w:val="188ABDBE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09E47B8"/>
    <w:multiLevelType w:val="hybridMultilevel"/>
    <w:tmpl w:val="31CE21A2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11D5FC8"/>
    <w:multiLevelType w:val="hybridMultilevel"/>
    <w:tmpl w:val="7FFC7ED6"/>
    <w:lvl w:ilvl="0" w:tplc="0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7"/>
  </w:num>
  <w:num w:numId="6">
    <w:abstractNumId w:val="4"/>
  </w:num>
  <w:num w:numId="7">
    <w:abstractNumId w:val="8"/>
  </w:num>
  <w:num w:numId="8">
    <w:abstractNumId w:val="6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5F14"/>
    <w:rsid w:val="00017307"/>
    <w:rsid w:val="00047E24"/>
    <w:rsid w:val="00087B46"/>
    <w:rsid w:val="000C4F92"/>
    <w:rsid w:val="000D3199"/>
    <w:rsid w:val="000E623B"/>
    <w:rsid w:val="001640E8"/>
    <w:rsid w:val="001C56C0"/>
    <w:rsid w:val="002111B5"/>
    <w:rsid w:val="00221DBE"/>
    <w:rsid w:val="002612B5"/>
    <w:rsid w:val="00262D5E"/>
    <w:rsid w:val="00266245"/>
    <w:rsid w:val="003757B6"/>
    <w:rsid w:val="00387F88"/>
    <w:rsid w:val="004530E0"/>
    <w:rsid w:val="00475F14"/>
    <w:rsid w:val="004C12DA"/>
    <w:rsid w:val="00525A42"/>
    <w:rsid w:val="00537203"/>
    <w:rsid w:val="00551CDC"/>
    <w:rsid w:val="005B1C5B"/>
    <w:rsid w:val="005B29CC"/>
    <w:rsid w:val="00623B44"/>
    <w:rsid w:val="00630429"/>
    <w:rsid w:val="00630D7F"/>
    <w:rsid w:val="006463E0"/>
    <w:rsid w:val="00671236"/>
    <w:rsid w:val="00820840"/>
    <w:rsid w:val="00890BD0"/>
    <w:rsid w:val="008D57F1"/>
    <w:rsid w:val="00943E31"/>
    <w:rsid w:val="009509BD"/>
    <w:rsid w:val="00973557"/>
    <w:rsid w:val="009862B6"/>
    <w:rsid w:val="009A49D8"/>
    <w:rsid w:val="009C215E"/>
    <w:rsid w:val="009C2784"/>
    <w:rsid w:val="009F7E5E"/>
    <w:rsid w:val="00A160FE"/>
    <w:rsid w:val="00A825E7"/>
    <w:rsid w:val="00B66934"/>
    <w:rsid w:val="00BC640A"/>
    <w:rsid w:val="00BE7A9B"/>
    <w:rsid w:val="00C57A06"/>
    <w:rsid w:val="00C623C6"/>
    <w:rsid w:val="00CE786E"/>
    <w:rsid w:val="00DC257D"/>
    <w:rsid w:val="00E06A2E"/>
    <w:rsid w:val="00E333FA"/>
    <w:rsid w:val="00E9400C"/>
    <w:rsid w:val="00EB038D"/>
    <w:rsid w:val="00EE4BAC"/>
    <w:rsid w:val="00F42435"/>
    <w:rsid w:val="00F659A2"/>
    <w:rsid w:val="00FD5127"/>
    <w:rsid w:val="00FE1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64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BC640A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claro-nfasis1">
    <w:name w:val="Light Shading Accent 1"/>
    <w:basedOn w:val="Tablanormal"/>
    <w:uiPriority w:val="60"/>
    <w:rsid w:val="00BC640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medio1-nfasis5">
    <w:name w:val="Medium Shading 1 Accent 5"/>
    <w:basedOn w:val="Tablanormal"/>
    <w:uiPriority w:val="63"/>
    <w:rsid w:val="00BC640A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2">
    <w:name w:val="Light Shading Accent 2"/>
    <w:basedOn w:val="Tablanormal"/>
    <w:uiPriority w:val="60"/>
    <w:rsid w:val="005B1C5B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4">
    <w:name w:val="Light Shading Accent 4"/>
    <w:basedOn w:val="Tablanormal"/>
    <w:uiPriority w:val="60"/>
    <w:rsid w:val="000D319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EB038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B0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38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E152C"/>
    <w:pPr>
      <w:ind w:left="720"/>
      <w:contextualSpacing/>
    </w:pPr>
  </w:style>
  <w:style w:type="table" w:styleId="Cuadrculaclara-nfasis6">
    <w:name w:val="Light Grid Accent 6"/>
    <w:basedOn w:val="Tablanormal"/>
    <w:uiPriority w:val="62"/>
    <w:rsid w:val="00B6693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Tabladecuadrcula1clara1">
    <w:name w:val="Tabla de cuadrícula 1 clara1"/>
    <w:basedOn w:val="Tablanormal"/>
    <w:uiPriority w:val="46"/>
    <w:rsid w:val="009C215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11">
    <w:name w:val="Tabla de cuadrícula 1 clara - Énfasis 11"/>
    <w:basedOn w:val="Tablanormal"/>
    <w:uiPriority w:val="46"/>
    <w:rsid w:val="005B29CC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6">
    <w:name w:val="Grid Table 5 Dark Accent 6"/>
    <w:basedOn w:val="Tablanormal"/>
    <w:uiPriority w:val="50"/>
    <w:rsid w:val="009F7E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GridTable4Accent6">
    <w:name w:val="Grid Table 4 Accent 6"/>
    <w:basedOn w:val="Tablanormal"/>
    <w:uiPriority w:val="49"/>
    <w:rsid w:val="009F7E5E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BC64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BC640A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Sombreadoclaro-nfasis1">
    <w:name w:val="Light Shading Accent 1"/>
    <w:basedOn w:val="Tablanormal"/>
    <w:uiPriority w:val="60"/>
    <w:rsid w:val="00BC640A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medio1-nfasis5">
    <w:name w:val="Medium Shading 1 Accent 5"/>
    <w:basedOn w:val="Tablanormal"/>
    <w:uiPriority w:val="63"/>
    <w:rsid w:val="00BC640A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claro-nfasis2">
    <w:name w:val="Light Shading Accent 2"/>
    <w:basedOn w:val="Tablanormal"/>
    <w:uiPriority w:val="60"/>
    <w:rsid w:val="005B1C5B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4">
    <w:name w:val="Light Shading Accent 4"/>
    <w:basedOn w:val="Tablanormal"/>
    <w:uiPriority w:val="60"/>
    <w:rsid w:val="000D3199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EB038D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EB03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B038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E152C"/>
    <w:pPr>
      <w:ind w:left="720"/>
      <w:contextualSpacing/>
    </w:pPr>
  </w:style>
  <w:style w:type="table" w:styleId="Cuadrculaclara-nfasis6">
    <w:name w:val="Light Grid Accent 6"/>
    <w:basedOn w:val="Tablanormal"/>
    <w:uiPriority w:val="62"/>
    <w:rsid w:val="00B6693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customStyle="1" w:styleId="Tabladecuadrcula1clara1">
    <w:name w:val="Tabla de cuadrícula 1 clara1"/>
    <w:basedOn w:val="Tablanormal"/>
    <w:uiPriority w:val="46"/>
    <w:rsid w:val="009C215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11">
    <w:name w:val="Tabla de cuadrícula 1 clara - Énfasis 11"/>
    <w:basedOn w:val="Tablanormal"/>
    <w:uiPriority w:val="46"/>
    <w:rsid w:val="005B29CC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5DarkAccent6">
    <w:name w:val="Grid Table 5 Dark Accent 6"/>
    <w:basedOn w:val="Tablanormal"/>
    <w:uiPriority w:val="50"/>
    <w:rsid w:val="009F7E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GridTable4Accent6">
    <w:name w:val="Grid Table 4 Accent 6"/>
    <w:basedOn w:val="Tablanormal"/>
    <w:uiPriority w:val="49"/>
    <w:rsid w:val="009F7E5E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9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5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3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chart" Target="charts/chart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23"/>
    </mc:Choice>
    <mc:Fallback>
      <c:style val="23"/>
    </mc:Fallback>
  </mc:AlternateContent>
  <c:chart>
    <c:autoTitleDeleted val="0"/>
    <c:view3D>
      <c:rotX val="15"/>
      <c:rotY val="2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area3D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Crecimiento regular</c:v>
                </c:pt>
              </c:strCache>
            </c:strRef>
          </c:tx>
          <c:cat>
            <c:numRef>
              <c:f>Hoja1!$A$2:$A$20</c:f>
              <c:numCache>
                <c:formatCode>m/d/yyyy</c:formatCode>
                <c:ptCount val="19"/>
                <c:pt idx="0">
                  <c:v>42339</c:v>
                </c:pt>
                <c:pt idx="1">
                  <c:v>42401</c:v>
                </c:pt>
                <c:pt idx="2">
                  <c:v>42461</c:v>
                </c:pt>
                <c:pt idx="3">
                  <c:v>42522</c:v>
                </c:pt>
                <c:pt idx="4">
                  <c:v>42583</c:v>
                </c:pt>
                <c:pt idx="5">
                  <c:v>42644</c:v>
                </c:pt>
                <c:pt idx="6">
                  <c:v>42705</c:v>
                </c:pt>
                <c:pt idx="7">
                  <c:v>42767</c:v>
                </c:pt>
                <c:pt idx="8">
                  <c:v>42826</c:v>
                </c:pt>
                <c:pt idx="9">
                  <c:v>42887</c:v>
                </c:pt>
                <c:pt idx="10">
                  <c:v>42948</c:v>
                </c:pt>
                <c:pt idx="11">
                  <c:v>43009</c:v>
                </c:pt>
                <c:pt idx="12">
                  <c:v>43070</c:v>
                </c:pt>
                <c:pt idx="13">
                  <c:v>43132</c:v>
                </c:pt>
                <c:pt idx="14">
                  <c:v>43191</c:v>
                </c:pt>
                <c:pt idx="15">
                  <c:v>43252</c:v>
                </c:pt>
                <c:pt idx="16">
                  <c:v>43313</c:v>
                </c:pt>
                <c:pt idx="17">
                  <c:v>43374</c:v>
                </c:pt>
                <c:pt idx="18">
                  <c:v>43435</c:v>
                </c:pt>
              </c:numCache>
            </c:numRef>
          </c:cat>
          <c:val>
            <c:numRef>
              <c:f>Hoja1!$B$2:$B$20</c:f>
              <c:numCache>
                <c:formatCode>General</c:formatCode>
                <c:ptCount val="19"/>
                <c:pt idx="0">
                  <c:v>0</c:v>
                </c:pt>
                <c:pt idx="1">
                  <c:v>200</c:v>
                </c:pt>
                <c:pt idx="2">
                  <c:v>600</c:v>
                </c:pt>
                <c:pt idx="3" formatCode="#,##0">
                  <c:v>800</c:v>
                </c:pt>
                <c:pt idx="4">
                  <c:v>1475</c:v>
                </c:pt>
                <c:pt idx="5">
                  <c:v>2487</c:v>
                </c:pt>
                <c:pt idx="6" formatCode="#,##0">
                  <c:v>3500</c:v>
                </c:pt>
                <c:pt idx="7" formatCode="#,##0">
                  <c:v>4375</c:v>
                </c:pt>
                <c:pt idx="8" formatCode="#,##0">
                  <c:v>6125</c:v>
                </c:pt>
                <c:pt idx="9" formatCode="#,##0">
                  <c:v>7000</c:v>
                </c:pt>
                <c:pt idx="10" formatCode="#,##0">
                  <c:v>7700</c:v>
                </c:pt>
                <c:pt idx="11" formatCode="#,##0">
                  <c:v>9300</c:v>
                </c:pt>
                <c:pt idx="12" formatCode="#,##0">
                  <c:v>10000</c:v>
                </c:pt>
                <c:pt idx="13" formatCode="#,##0">
                  <c:v>11000</c:v>
                </c:pt>
                <c:pt idx="14" formatCode="#,##0">
                  <c:v>13000</c:v>
                </c:pt>
                <c:pt idx="15" formatCode="#,##0">
                  <c:v>14000</c:v>
                </c:pt>
                <c:pt idx="16" formatCode="#,##0">
                  <c:v>18000</c:v>
                </c:pt>
                <c:pt idx="17" formatCode="#,##0">
                  <c:v>26000</c:v>
                </c:pt>
                <c:pt idx="18" formatCode="#,##0">
                  <c:v>30000</c:v>
                </c:pt>
              </c:numCache>
            </c:numRef>
          </c:val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Crecimiento optimo</c:v>
                </c:pt>
              </c:strCache>
            </c:strRef>
          </c:tx>
          <c:cat>
            <c:numRef>
              <c:f>Hoja1!$A$2:$A$20</c:f>
              <c:numCache>
                <c:formatCode>m/d/yyyy</c:formatCode>
                <c:ptCount val="19"/>
                <c:pt idx="0">
                  <c:v>42339</c:v>
                </c:pt>
                <c:pt idx="1">
                  <c:v>42401</c:v>
                </c:pt>
                <c:pt idx="2">
                  <c:v>42461</c:v>
                </c:pt>
                <c:pt idx="3">
                  <c:v>42522</c:v>
                </c:pt>
                <c:pt idx="4">
                  <c:v>42583</c:v>
                </c:pt>
                <c:pt idx="5">
                  <c:v>42644</c:v>
                </c:pt>
                <c:pt idx="6">
                  <c:v>42705</c:v>
                </c:pt>
                <c:pt idx="7">
                  <c:v>42767</c:v>
                </c:pt>
                <c:pt idx="8">
                  <c:v>42826</c:v>
                </c:pt>
                <c:pt idx="9">
                  <c:v>42887</c:v>
                </c:pt>
                <c:pt idx="10">
                  <c:v>42948</c:v>
                </c:pt>
                <c:pt idx="11">
                  <c:v>43009</c:v>
                </c:pt>
                <c:pt idx="12">
                  <c:v>43070</c:v>
                </c:pt>
                <c:pt idx="13">
                  <c:v>43132</c:v>
                </c:pt>
                <c:pt idx="14">
                  <c:v>43191</c:v>
                </c:pt>
                <c:pt idx="15">
                  <c:v>43252</c:v>
                </c:pt>
                <c:pt idx="16">
                  <c:v>43313</c:v>
                </c:pt>
                <c:pt idx="17">
                  <c:v>43374</c:v>
                </c:pt>
                <c:pt idx="18">
                  <c:v>43435</c:v>
                </c:pt>
              </c:numCache>
            </c:numRef>
          </c:cat>
          <c:val>
            <c:numRef>
              <c:f>Hoja1!$C$2:$C$20</c:f>
              <c:numCache>
                <c:formatCode>General</c:formatCode>
                <c:ptCount val="19"/>
                <c:pt idx="0">
                  <c:v>0</c:v>
                </c:pt>
                <c:pt idx="1">
                  <c:v>250</c:v>
                </c:pt>
                <c:pt idx="2">
                  <c:v>750</c:v>
                </c:pt>
                <c:pt idx="3" formatCode="#,##0">
                  <c:v>1000</c:v>
                </c:pt>
                <c:pt idx="4">
                  <c:v>2500</c:v>
                </c:pt>
                <c:pt idx="5">
                  <c:v>3500</c:v>
                </c:pt>
                <c:pt idx="6" formatCode="#,##0">
                  <c:v>5000</c:v>
                </c:pt>
                <c:pt idx="7" formatCode="#,##0">
                  <c:v>6000</c:v>
                </c:pt>
                <c:pt idx="8" formatCode="#,##0">
                  <c:v>7500</c:v>
                </c:pt>
                <c:pt idx="9" formatCode="#,##0">
                  <c:v>9000</c:v>
                </c:pt>
                <c:pt idx="10" formatCode="#,##0">
                  <c:v>10500</c:v>
                </c:pt>
                <c:pt idx="11" formatCode="#,##0">
                  <c:v>13500</c:v>
                </c:pt>
                <c:pt idx="12" formatCode="#,##0">
                  <c:v>15000</c:v>
                </c:pt>
                <c:pt idx="13" formatCode="#,##0">
                  <c:v>17500</c:v>
                </c:pt>
                <c:pt idx="14" formatCode="#,##0">
                  <c:v>22500</c:v>
                </c:pt>
                <c:pt idx="15" formatCode="#,##0">
                  <c:v>25000</c:v>
                </c:pt>
                <c:pt idx="16" formatCode="#,##0">
                  <c:v>30000</c:v>
                </c:pt>
                <c:pt idx="17" formatCode="#,##0">
                  <c:v>40000</c:v>
                </c:pt>
                <c:pt idx="18" formatCode="#,##0">
                  <c:v>45000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2402176"/>
        <c:axId val="172404096"/>
        <c:axId val="124704512"/>
      </c:area3DChart>
      <c:dateAx>
        <c:axId val="172402176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crossAx val="172404096"/>
        <c:crosses val="autoZero"/>
        <c:auto val="1"/>
        <c:lblOffset val="100"/>
        <c:baseTimeUnit val="months"/>
      </c:dateAx>
      <c:valAx>
        <c:axId val="17240409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72402176"/>
        <c:crosses val="autoZero"/>
        <c:crossBetween val="midCat"/>
      </c:valAx>
      <c:serAx>
        <c:axId val="124704512"/>
        <c:scaling>
          <c:orientation val="minMax"/>
        </c:scaling>
        <c:delete val="0"/>
        <c:axPos val="b"/>
        <c:majorTickMark val="out"/>
        <c:minorTickMark val="none"/>
        <c:tickLblPos val="nextTo"/>
        <c:crossAx val="172404096"/>
        <c:crosses val="autoZero"/>
      </c:serAx>
    </c:plotArea>
    <c:legend>
      <c:legendPos val="r"/>
      <c:overlay val="0"/>
    </c:legend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522</TotalTime>
  <Pages>21</Pages>
  <Words>3203</Words>
  <Characters>17621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20783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yonathan</dc:creator>
  <cp:lastModifiedBy>yonathan</cp:lastModifiedBy>
  <cp:revision>38</cp:revision>
  <dcterms:created xsi:type="dcterms:W3CDTF">2016-11-25T04:48:00Z</dcterms:created>
  <dcterms:modified xsi:type="dcterms:W3CDTF">2016-12-07T03:25:00Z</dcterms:modified>
</cp:coreProperties>
</file>