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BCF35" w14:textId="69CB412B" w:rsidR="002B05BF" w:rsidRPr="00A709EC" w:rsidRDefault="00D03126" w:rsidP="00D03126">
      <w:pPr>
        <w:ind w:firstLine="720"/>
        <w:jc w:val="center"/>
        <w:rPr>
          <w:b/>
          <w:bCs/>
          <w:color w:val="000000" w:themeColor="text1"/>
          <w:lang w:val="es-EC"/>
        </w:rPr>
      </w:pPr>
      <w:r w:rsidRPr="00A709EC">
        <w:rPr>
          <w:b/>
          <w:bCs/>
          <w:color w:val="000000" w:themeColor="text1"/>
          <w:lang w:val="es-EC"/>
        </w:rPr>
        <w:t>Redes Neuronales Artificiales Multicapa</w:t>
      </w:r>
      <w:r w:rsidR="00962E06" w:rsidRPr="00A709EC">
        <w:rPr>
          <w:b/>
          <w:bCs/>
          <w:color w:val="000000" w:themeColor="text1"/>
          <w:lang w:val="es-EC"/>
        </w:rPr>
        <w:t xml:space="preserve"> </w:t>
      </w:r>
      <w:r w:rsidRPr="00A709EC">
        <w:rPr>
          <w:b/>
          <w:bCs/>
          <w:color w:val="000000" w:themeColor="text1"/>
          <w:lang w:val="es-EC"/>
        </w:rPr>
        <w:t>(</w:t>
      </w:r>
      <w:proofErr w:type="spellStart"/>
      <w:r w:rsidRPr="00A709EC">
        <w:rPr>
          <w:b/>
          <w:bCs/>
          <w:color w:val="000000" w:themeColor="text1"/>
          <w:lang w:val="es-EC"/>
        </w:rPr>
        <w:t>MLPClassifer</w:t>
      </w:r>
      <w:proofErr w:type="spellEnd"/>
      <w:r w:rsidRPr="00A709EC">
        <w:rPr>
          <w:b/>
          <w:bCs/>
          <w:color w:val="000000" w:themeColor="text1"/>
          <w:lang w:val="es-EC"/>
        </w:rPr>
        <w:t>)</w:t>
      </w:r>
    </w:p>
    <w:p w14:paraId="130911F4" w14:textId="77777777" w:rsidR="00236E6D" w:rsidRPr="00A709EC" w:rsidRDefault="00236E6D">
      <w:pPr>
        <w:jc w:val="center"/>
        <w:rPr>
          <w:sz w:val="36"/>
          <w:szCs w:val="36"/>
          <w:lang w:val="es-EC"/>
        </w:rPr>
      </w:pPr>
    </w:p>
    <w:p w14:paraId="5E026E1E" w14:textId="77777777" w:rsidR="00236E6D" w:rsidRPr="00A709EC" w:rsidRDefault="00236E6D" w:rsidP="00D03126">
      <w:pPr>
        <w:rPr>
          <w:sz w:val="36"/>
          <w:szCs w:val="36"/>
          <w:lang w:val="es-EC"/>
        </w:rPr>
      </w:pPr>
    </w:p>
    <w:p w14:paraId="1E4762BF" w14:textId="77777777" w:rsidR="00236E6D" w:rsidRPr="00A709EC" w:rsidRDefault="00236E6D">
      <w:pPr>
        <w:jc w:val="center"/>
        <w:rPr>
          <w:sz w:val="36"/>
          <w:szCs w:val="36"/>
          <w:lang w:val="es-EC"/>
        </w:rPr>
      </w:pPr>
    </w:p>
    <w:p w14:paraId="33A3F7CE" w14:textId="77777777" w:rsidR="00236E6D" w:rsidRPr="00A709EC" w:rsidRDefault="00236E6D">
      <w:pPr>
        <w:jc w:val="center"/>
        <w:rPr>
          <w:sz w:val="36"/>
          <w:szCs w:val="36"/>
          <w:lang w:val="es-EC"/>
        </w:rPr>
      </w:pPr>
    </w:p>
    <w:p w14:paraId="34665914" w14:textId="77777777" w:rsidR="00236E6D" w:rsidRPr="00A709EC" w:rsidRDefault="00236E6D">
      <w:pPr>
        <w:jc w:val="center"/>
        <w:rPr>
          <w:sz w:val="36"/>
          <w:szCs w:val="36"/>
          <w:lang w:val="es-EC"/>
        </w:rPr>
      </w:pPr>
    </w:p>
    <w:p w14:paraId="5574136E" w14:textId="77777777" w:rsidR="00236E6D" w:rsidRPr="00A709EC" w:rsidRDefault="00236E6D">
      <w:pPr>
        <w:jc w:val="center"/>
        <w:rPr>
          <w:sz w:val="36"/>
          <w:szCs w:val="36"/>
          <w:lang w:val="es-EC"/>
        </w:rPr>
      </w:pPr>
    </w:p>
    <w:p w14:paraId="611A4185" w14:textId="77777777" w:rsidR="00236E6D" w:rsidRPr="00A709EC" w:rsidRDefault="00236E6D">
      <w:pPr>
        <w:jc w:val="center"/>
        <w:rPr>
          <w:sz w:val="36"/>
          <w:szCs w:val="36"/>
          <w:lang w:val="es-EC"/>
        </w:rPr>
      </w:pPr>
    </w:p>
    <w:p w14:paraId="47506DFF" w14:textId="77777777" w:rsidR="00236E6D" w:rsidRPr="00A709EC" w:rsidRDefault="00236E6D">
      <w:pPr>
        <w:jc w:val="center"/>
        <w:rPr>
          <w:sz w:val="36"/>
          <w:szCs w:val="36"/>
          <w:lang w:val="es-EC"/>
        </w:rPr>
      </w:pPr>
    </w:p>
    <w:p w14:paraId="7398B1F1" w14:textId="77777777" w:rsidR="00236E6D" w:rsidRPr="00A709EC" w:rsidRDefault="00236E6D">
      <w:pPr>
        <w:jc w:val="center"/>
        <w:rPr>
          <w:sz w:val="36"/>
          <w:szCs w:val="36"/>
          <w:lang w:val="es-EC"/>
        </w:rPr>
      </w:pPr>
    </w:p>
    <w:p w14:paraId="43EF5061" w14:textId="77777777" w:rsidR="00236E6D" w:rsidRPr="00A709EC" w:rsidRDefault="002B05BF" w:rsidP="00680095">
      <w:pPr>
        <w:jc w:val="center"/>
        <w:rPr>
          <w:sz w:val="28"/>
          <w:szCs w:val="28"/>
          <w:lang w:val="es-EC"/>
        </w:rPr>
      </w:pPr>
      <w:r w:rsidRPr="00A709EC">
        <w:rPr>
          <w:sz w:val="28"/>
          <w:szCs w:val="28"/>
          <w:lang w:val="es-EC"/>
        </w:rPr>
        <w:tab/>
      </w:r>
    </w:p>
    <w:p w14:paraId="4EEB6D62" w14:textId="77777777" w:rsidR="00680095" w:rsidRPr="00A709EC" w:rsidRDefault="00680095" w:rsidP="00680095">
      <w:pPr>
        <w:jc w:val="center"/>
        <w:rPr>
          <w:sz w:val="28"/>
          <w:szCs w:val="28"/>
          <w:lang w:val="es-EC"/>
        </w:rPr>
      </w:pPr>
    </w:p>
    <w:p w14:paraId="38D021C4" w14:textId="77777777" w:rsidR="00680095" w:rsidRPr="00A709EC" w:rsidRDefault="00680095" w:rsidP="00680095">
      <w:pPr>
        <w:jc w:val="center"/>
        <w:rPr>
          <w:sz w:val="36"/>
          <w:szCs w:val="36"/>
          <w:lang w:val="es-EC"/>
        </w:rPr>
      </w:pPr>
    </w:p>
    <w:p w14:paraId="23AC3BE3" w14:textId="77777777" w:rsidR="00236E6D" w:rsidRPr="00A709EC" w:rsidRDefault="00236E6D">
      <w:pPr>
        <w:jc w:val="center"/>
        <w:rPr>
          <w:sz w:val="36"/>
          <w:szCs w:val="36"/>
          <w:lang w:val="es-EC"/>
        </w:rPr>
      </w:pPr>
    </w:p>
    <w:p w14:paraId="21824B95" w14:textId="77777777" w:rsidR="00236E6D" w:rsidRPr="00A709EC" w:rsidRDefault="00236E6D">
      <w:pPr>
        <w:jc w:val="center"/>
        <w:rPr>
          <w:sz w:val="36"/>
          <w:szCs w:val="36"/>
          <w:lang w:val="es-EC"/>
        </w:rPr>
      </w:pPr>
    </w:p>
    <w:p w14:paraId="1E9A5DFC" w14:textId="77777777" w:rsidR="00236E6D" w:rsidRPr="00A709EC" w:rsidRDefault="00236E6D">
      <w:pPr>
        <w:jc w:val="center"/>
        <w:rPr>
          <w:sz w:val="36"/>
          <w:szCs w:val="36"/>
          <w:lang w:val="es-EC"/>
        </w:rPr>
      </w:pPr>
    </w:p>
    <w:p w14:paraId="231451A2" w14:textId="77777777" w:rsidR="00236E6D" w:rsidRPr="00A709EC" w:rsidRDefault="00236E6D">
      <w:pPr>
        <w:jc w:val="center"/>
        <w:rPr>
          <w:sz w:val="36"/>
          <w:szCs w:val="36"/>
          <w:lang w:val="es-EC"/>
        </w:rPr>
      </w:pPr>
    </w:p>
    <w:p w14:paraId="5D8C7975" w14:textId="77777777" w:rsidR="00236E6D" w:rsidRPr="00A709EC" w:rsidRDefault="00236E6D" w:rsidP="00680095">
      <w:pPr>
        <w:rPr>
          <w:sz w:val="36"/>
          <w:szCs w:val="36"/>
          <w:lang w:val="es-EC"/>
        </w:rPr>
      </w:pPr>
    </w:p>
    <w:p w14:paraId="711C73E3" w14:textId="77777777" w:rsidR="00236E6D" w:rsidRPr="00A709EC" w:rsidRDefault="00236E6D">
      <w:pPr>
        <w:jc w:val="center"/>
        <w:rPr>
          <w:sz w:val="36"/>
          <w:szCs w:val="36"/>
          <w:lang w:val="es-EC"/>
        </w:rPr>
      </w:pPr>
    </w:p>
    <w:p w14:paraId="6B96CB5D" w14:textId="77777777" w:rsidR="00680095" w:rsidRPr="00A709EC" w:rsidRDefault="00680095">
      <w:pPr>
        <w:jc w:val="center"/>
        <w:rPr>
          <w:sz w:val="36"/>
          <w:szCs w:val="36"/>
          <w:lang w:val="es-EC"/>
        </w:rPr>
      </w:pPr>
    </w:p>
    <w:p w14:paraId="1304B163" w14:textId="77777777" w:rsidR="00236E6D" w:rsidRPr="00A709EC" w:rsidRDefault="00236E6D">
      <w:pPr>
        <w:jc w:val="center"/>
        <w:rPr>
          <w:sz w:val="36"/>
          <w:szCs w:val="36"/>
          <w:lang w:val="es-EC"/>
        </w:rPr>
      </w:pPr>
    </w:p>
    <w:p w14:paraId="3615ED85" w14:textId="77777777" w:rsidR="00236E6D" w:rsidRPr="00A709EC" w:rsidRDefault="00236E6D">
      <w:pPr>
        <w:jc w:val="center"/>
        <w:rPr>
          <w:sz w:val="36"/>
          <w:szCs w:val="36"/>
          <w:lang w:val="es-EC"/>
        </w:rPr>
      </w:pPr>
    </w:p>
    <w:p w14:paraId="0245D6E5" w14:textId="77777777" w:rsidR="00236E6D" w:rsidRPr="00A709EC" w:rsidRDefault="00236E6D">
      <w:pPr>
        <w:jc w:val="center"/>
        <w:rPr>
          <w:sz w:val="36"/>
          <w:szCs w:val="36"/>
          <w:lang w:val="es-EC"/>
        </w:rPr>
      </w:pPr>
    </w:p>
    <w:p w14:paraId="4C51BEEC" w14:textId="7D4C8B19" w:rsidR="00D471B9" w:rsidRPr="00A709EC" w:rsidRDefault="00D471B9" w:rsidP="00D471B9">
      <w:pPr>
        <w:pStyle w:val="NormalWeb"/>
        <w:spacing w:before="0" w:beforeAutospacing="0" w:after="0" w:afterAutospacing="0"/>
        <w:jc w:val="center"/>
      </w:pPr>
      <w:r w:rsidRPr="00A709EC">
        <w:rPr>
          <w:color w:val="000000"/>
          <w:sz w:val="28"/>
          <w:szCs w:val="28"/>
        </w:rPr>
        <w:t xml:space="preserve"> Christian Hernández,</w:t>
      </w:r>
    </w:p>
    <w:p w14:paraId="77163242" w14:textId="77777777" w:rsidR="00D471B9" w:rsidRPr="00A709EC" w:rsidRDefault="00D471B9" w:rsidP="00D471B9">
      <w:pPr>
        <w:pStyle w:val="NormalWeb"/>
        <w:spacing w:before="0" w:beforeAutospacing="0" w:after="0" w:afterAutospacing="0"/>
        <w:jc w:val="center"/>
      </w:pPr>
      <w:r w:rsidRPr="00A709EC">
        <w:rPr>
          <w:rStyle w:val="apple-tab-span"/>
          <w:color w:val="000000"/>
          <w:sz w:val="28"/>
          <w:szCs w:val="28"/>
        </w:rPr>
        <w:tab/>
      </w:r>
      <w:r w:rsidRPr="00A709EC">
        <w:rPr>
          <w:color w:val="000000"/>
          <w:sz w:val="28"/>
          <w:szCs w:val="28"/>
        </w:rPr>
        <w:t>Noviembre 2020.</w:t>
      </w:r>
    </w:p>
    <w:p w14:paraId="29930C9B" w14:textId="77777777" w:rsidR="00D471B9" w:rsidRPr="00A709EC" w:rsidRDefault="00D471B9" w:rsidP="00D471B9">
      <w:pPr>
        <w:rPr>
          <w:lang w:val="es-EC"/>
        </w:rPr>
      </w:pPr>
    </w:p>
    <w:p w14:paraId="09576F41" w14:textId="77777777" w:rsidR="00D471B9" w:rsidRPr="00A709EC" w:rsidRDefault="00D471B9" w:rsidP="00D471B9">
      <w:pPr>
        <w:pStyle w:val="NormalWeb"/>
        <w:spacing w:before="0" w:beforeAutospacing="0" w:after="0" w:afterAutospacing="0"/>
        <w:jc w:val="center"/>
      </w:pPr>
      <w:r w:rsidRPr="00A709EC">
        <w:rPr>
          <w:color w:val="000000"/>
          <w:sz w:val="28"/>
          <w:szCs w:val="28"/>
        </w:rPr>
        <w:t>Universidad Politécnica Salesiana.</w:t>
      </w:r>
    </w:p>
    <w:p w14:paraId="7A53B506" w14:textId="77777777" w:rsidR="00D471B9" w:rsidRPr="00A709EC" w:rsidRDefault="00D471B9" w:rsidP="00D471B9">
      <w:pPr>
        <w:pStyle w:val="NormalWeb"/>
        <w:spacing w:before="0" w:beforeAutospacing="0" w:after="0" w:afterAutospacing="0"/>
        <w:jc w:val="center"/>
      </w:pPr>
      <w:r w:rsidRPr="00A709EC">
        <w:rPr>
          <w:color w:val="000000"/>
          <w:sz w:val="28"/>
          <w:szCs w:val="28"/>
        </w:rPr>
        <w:t>Ingeniería de Sistemas. </w:t>
      </w:r>
    </w:p>
    <w:p w14:paraId="7854B205" w14:textId="5AC85FDB" w:rsidR="00D471B9" w:rsidRPr="00A709EC" w:rsidRDefault="00386E32" w:rsidP="00D471B9">
      <w:pPr>
        <w:pStyle w:val="NormalWeb"/>
        <w:spacing w:before="0" w:beforeAutospacing="0" w:after="0" w:afterAutospacing="0"/>
        <w:jc w:val="center"/>
      </w:pPr>
      <w:r w:rsidRPr="00A709EC">
        <w:rPr>
          <w:color w:val="000000"/>
          <w:sz w:val="28"/>
          <w:szCs w:val="28"/>
        </w:rPr>
        <w:t>Inteligencia Artificial</w:t>
      </w:r>
      <w:r w:rsidR="00D471B9" w:rsidRPr="00A709EC">
        <w:rPr>
          <w:color w:val="000000"/>
          <w:sz w:val="28"/>
          <w:szCs w:val="28"/>
        </w:rPr>
        <w:t>.</w:t>
      </w:r>
    </w:p>
    <w:p w14:paraId="643E59FB" w14:textId="77777777" w:rsidR="00680095" w:rsidRPr="00A709EC" w:rsidRDefault="00680095" w:rsidP="00D471B9">
      <w:pPr>
        <w:jc w:val="center"/>
        <w:rPr>
          <w:sz w:val="28"/>
          <w:szCs w:val="28"/>
          <w:lang w:val="es-EC"/>
        </w:rPr>
      </w:pPr>
    </w:p>
    <w:p w14:paraId="470EEF3D" w14:textId="77777777" w:rsidR="00236E6D" w:rsidRPr="00A709EC" w:rsidRDefault="00922000" w:rsidP="00F63346">
      <w:pPr>
        <w:rPr>
          <w:lang w:val="es-EC"/>
        </w:rPr>
      </w:pPr>
      <w:r w:rsidRPr="00A709EC">
        <w:rPr>
          <w:sz w:val="36"/>
          <w:szCs w:val="36"/>
          <w:lang w:val="es-EC"/>
        </w:rPr>
        <w:br w:type="page"/>
      </w:r>
    </w:p>
    <w:p w14:paraId="22FCD712" w14:textId="3E309788" w:rsidR="00236E6D" w:rsidRPr="00782356" w:rsidRDefault="00D067C3" w:rsidP="008F60C3">
      <w:pPr>
        <w:jc w:val="center"/>
        <w:rPr>
          <w:b/>
          <w:bCs/>
        </w:rPr>
      </w:pPr>
      <w:r w:rsidRPr="00782356">
        <w:rPr>
          <w:b/>
          <w:bCs/>
        </w:rPr>
        <w:lastRenderedPageBreak/>
        <w:t>Abstract</w:t>
      </w:r>
    </w:p>
    <w:p w14:paraId="693216B1" w14:textId="77777777" w:rsidR="00386E32" w:rsidRPr="00782356" w:rsidRDefault="00386E32" w:rsidP="008F60C3">
      <w:pPr>
        <w:jc w:val="center"/>
      </w:pPr>
    </w:p>
    <w:p w14:paraId="343715A1" w14:textId="78AEF6EC" w:rsidR="00962E06" w:rsidRPr="00782356" w:rsidRDefault="00962E06" w:rsidP="00962E06">
      <w:pPr>
        <w:spacing w:line="360" w:lineRule="auto"/>
      </w:pPr>
      <w:r w:rsidRPr="00782356">
        <w:t>The architectures seen so far neural networks formed by layers of neurons, navigating the data from the input layer to the output layer, etc. correspond to what is called a multilayer perceptron. Despite the name, this architecture is not perceptron-based, the term "</w:t>
      </w:r>
      <w:proofErr w:type="spellStart"/>
      <w:r w:rsidRPr="00782356">
        <w:t>percentron</w:t>
      </w:r>
      <w:proofErr w:type="spellEnd"/>
      <w:r w:rsidRPr="00782356">
        <w:t>" has simply been retained in the name for historical reasons.</w:t>
      </w:r>
    </w:p>
    <w:p w14:paraId="568AB106" w14:textId="77777777" w:rsidR="009D6F15" w:rsidRPr="00782356" w:rsidRDefault="009D6F15" w:rsidP="009D6F15">
      <w:r w:rsidRPr="00782356">
        <w:t xml:space="preserve"> </w:t>
      </w:r>
    </w:p>
    <w:p w14:paraId="7336EDC5" w14:textId="2E9302BB" w:rsidR="00374663" w:rsidRPr="00782356" w:rsidRDefault="00374663" w:rsidP="00DE222C">
      <w:pPr>
        <w:numPr>
          <w:ilvl w:val="12"/>
          <w:numId w:val="0"/>
        </w:numPr>
      </w:pPr>
    </w:p>
    <w:p w14:paraId="02387A17" w14:textId="77777777" w:rsidR="00374663" w:rsidRPr="00782356" w:rsidRDefault="00374663" w:rsidP="00374663"/>
    <w:p w14:paraId="6ABF4246" w14:textId="77777777" w:rsidR="00374663" w:rsidRPr="00782356" w:rsidRDefault="00374663" w:rsidP="00374663"/>
    <w:p w14:paraId="4005EBAF" w14:textId="77777777" w:rsidR="00EE3934" w:rsidRPr="00782356" w:rsidRDefault="00EE3934">
      <w:pPr>
        <w:pStyle w:val="TDC1"/>
        <w:tabs>
          <w:tab w:val="right" w:leader="dot" w:pos="8630"/>
        </w:tabs>
        <w:rPr>
          <w:rFonts w:ascii="Calibri" w:hAnsi="Calibri"/>
          <w:noProof/>
          <w:sz w:val="22"/>
          <w:szCs w:val="22"/>
          <w:lang w:eastAsia="es-CO"/>
        </w:rPr>
      </w:pPr>
      <w:r w:rsidRPr="00A709EC">
        <w:rPr>
          <w:lang w:val="es-EC"/>
        </w:rPr>
        <w:fldChar w:fldCharType="begin"/>
      </w:r>
      <w:r w:rsidRPr="00782356">
        <w:instrText xml:space="preserve"> TOC \h \z \t "Pie de imagen,1" </w:instrText>
      </w:r>
      <w:r w:rsidRPr="00A709EC">
        <w:rPr>
          <w:lang w:val="es-EC"/>
        </w:rPr>
        <w:fldChar w:fldCharType="separate"/>
      </w:r>
    </w:p>
    <w:p w14:paraId="3E2F6287" w14:textId="77777777" w:rsidR="003C1575" w:rsidRPr="00782356" w:rsidRDefault="00EE3934">
      <w:pPr>
        <w:numPr>
          <w:ilvl w:val="12"/>
          <w:numId w:val="0"/>
        </w:numPr>
        <w:sectPr w:rsidR="003C1575" w:rsidRPr="00782356"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r w:rsidRPr="00A709EC">
        <w:rPr>
          <w:lang w:val="es-EC"/>
        </w:rPr>
        <w:fldChar w:fldCharType="end"/>
      </w:r>
    </w:p>
    <w:p w14:paraId="027573D6" w14:textId="221A6617" w:rsidR="00D4562D" w:rsidRPr="00A709EC" w:rsidRDefault="00875E12" w:rsidP="00962E06">
      <w:pPr>
        <w:pStyle w:val="Ttulo1"/>
        <w:rPr>
          <w:lang w:val="es-EC"/>
        </w:rPr>
      </w:pPr>
      <w:bookmarkStart w:id="0" w:name="_Toc285535799"/>
      <w:bookmarkStart w:id="1" w:name="_Toc410627893"/>
      <w:bookmarkStart w:id="2" w:name="_Toc410628920"/>
      <w:r w:rsidRPr="00A709EC">
        <w:rPr>
          <w:lang w:val="es-EC"/>
        </w:rPr>
        <w:lastRenderedPageBreak/>
        <w:t>Capítulo 1</w:t>
      </w:r>
      <w:r w:rsidRPr="00A709EC">
        <w:rPr>
          <w:lang w:val="es-EC"/>
        </w:rPr>
        <w:br/>
      </w:r>
      <w:bookmarkEnd w:id="0"/>
      <w:bookmarkEnd w:id="1"/>
      <w:bookmarkEnd w:id="2"/>
    </w:p>
    <w:p w14:paraId="71270302" w14:textId="358FED08" w:rsidR="00236E6D" w:rsidRPr="00A709EC" w:rsidRDefault="009D6F15" w:rsidP="00D6535B">
      <w:pPr>
        <w:pStyle w:val="Ttulo2"/>
        <w:rPr>
          <w:rFonts w:cs="Times New Roman"/>
          <w:szCs w:val="24"/>
          <w:lang w:val="es-EC"/>
        </w:rPr>
      </w:pPr>
      <w:r w:rsidRPr="00A709EC">
        <w:rPr>
          <w:rFonts w:cs="Times New Roman"/>
          <w:szCs w:val="24"/>
          <w:lang w:val="es-EC"/>
        </w:rPr>
        <w:t xml:space="preserve">Definición </w:t>
      </w:r>
    </w:p>
    <w:p w14:paraId="6436C30A" w14:textId="6D8520A6" w:rsidR="00374663" w:rsidRPr="00A709EC" w:rsidRDefault="00374663" w:rsidP="00374663">
      <w:pPr>
        <w:keepNext/>
        <w:jc w:val="center"/>
        <w:rPr>
          <w:lang w:val="es-EC"/>
        </w:rPr>
      </w:pPr>
    </w:p>
    <w:p w14:paraId="65390DE9" w14:textId="77777777" w:rsidR="00962E06" w:rsidRPr="00A709EC" w:rsidRDefault="00962E06" w:rsidP="00962E06">
      <w:pPr>
        <w:numPr>
          <w:ilvl w:val="12"/>
          <w:numId w:val="0"/>
        </w:numPr>
        <w:spacing w:line="360" w:lineRule="auto"/>
        <w:jc w:val="both"/>
        <w:rPr>
          <w:lang w:val="es-EC"/>
        </w:rPr>
      </w:pPr>
      <w:r w:rsidRPr="00A709EC">
        <w:rPr>
          <w:lang w:val="es-EC"/>
        </w:rPr>
        <w:t xml:space="preserve">Las arquitecturas vistas hasta ahora redes neuronales formadas por capas de neuronas, navegando los datos desde la capa de entrada hasta la capa de salida, etc. </w:t>
      </w:r>
    </w:p>
    <w:p w14:paraId="6FCE103B" w14:textId="50D8F418" w:rsidR="00DE222C" w:rsidRPr="00A709EC" w:rsidRDefault="00962E06" w:rsidP="00962E06">
      <w:pPr>
        <w:numPr>
          <w:ilvl w:val="12"/>
          <w:numId w:val="0"/>
        </w:numPr>
        <w:spacing w:line="360" w:lineRule="auto"/>
        <w:jc w:val="both"/>
        <w:rPr>
          <w:lang w:val="es-EC"/>
        </w:rPr>
      </w:pPr>
      <w:r w:rsidRPr="00A709EC">
        <w:rPr>
          <w:lang w:val="es-EC"/>
        </w:rPr>
        <w:t>Se corresponde con lo que se denomina perceptrón multicapa. A pesar del nombre, esta arquitectura no está basada en perceptrones, simplemente se ha conservado el término "</w:t>
      </w:r>
      <w:proofErr w:type="spellStart"/>
      <w:r w:rsidRPr="00A709EC">
        <w:rPr>
          <w:lang w:val="es-EC"/>
        </w:rPr>
        <w:t>percentrón</w:t>
      </w:r>
      <w:proofErr w:type="spellEnd"/>
      <w:r w:rsidRPr="00A709EC">
        <w:rPr>
          <w:lang w:val="es-EC"/>
        </w:rPr>
        <w:t>" en el nombre por motivos históricos.</w:t>
      </w:r>
    </w:p>
    <w:p w14:paraId="2E191AC1" w14:textId="77777777" w:rsidR="00962E06" w:rsidRPr="00A709EC" w:rsidRDefault="00962E06" w:rsidP="00962E06">
      <w:pPr>
        <w:numPr>
          <w:ilvl w:val="12"/>
          <w:numId w:val="0"/>
        </w:numPr>
        <w:spacing w:line="360" w:lineRule="auto"/>
        <w:jc w:val="both"/>
        <w:rPr>
          <w:lang w:val="es-EC"/>
        </w:rPr>
      </w:pPr>
    </w:p>
    <w:p w14:paraId="609A2D2D" w14:textId="566D59E3" w:rsidR="00962E06" w:rsidRPr="00A709EC" w:rsidRDefault="00962E06" w:rsidP="00962E06">
      <w:pPr>
        <w:jc w:val="both"/>
        <w:rPr>
          <w:b/>
          <w:bCs/>
          <w:lang w:val="es-EC"/>
        </w:rPr>
      </w:pPr>
      <w:r w:rsidRPr="00A709EC">
        <w:rPr>
          <w:b/>
          <w:bCs/>
          <w:lang w:val="es-EC"/>
        </w:rPr>
        <w:t>En el perceptrón multicapa se pueden diferenciar unas 2 fases:</w:t>
      </w:r>
    </w:p>
    <w:p w14:paraId="3C1E491C" w14:textId="77777777" w:rsidR="00962E06" w:rsidRPr="00A709EC" w:rsidRDefault="00962E06" w:rsidP="00962E06">
      <w:pPr>
        <w:jc w:val="both"/>
        <w:rPr>
          <w:b/>
          <w:bCs/>
          <w:lang w:val="es-EC"/>
        </w:rPr>
      </w:pPr>
    </w:p>
    <w:p w14:paraId="79A004F3" w14:textId="77777777" w:rsidR="00962E06" w:rsidRPr="00A709EC" w:rsidRDefault="00962E06" w:rsidP="00962E06">
      <w:pPr>
        <w:pStyle w:val="Prrafodelista"/>
        <w:numPr>
          <w:ilvl w:val="0"/>
          <w:numId w:val="36"/>
        </w:numPr>
        <w:spacing w:line="360" w:lineRule="auto"/>
        <w:jc w:val="both"/>
        <w:rPr>
          <w:lang w:val="es-EC"/>
        </w:rPr>
      </w:pPr>
      <w:r w:rsidRPr="00A709EC">
        <w:rPr>
          <w:lang w:val="es-EC"/>
        </w:rPr>
        <w:t>Propagación en la que se calcula el resultado de salida de la red desde los valores de entrada hacia delante.</w:t>
      </w:r>
    </w:p>
    <w:p w14:paraId="7D3AA16C" w14:textId="77777777" w:rsidR="00962E06" w:rsidRPr="00A709EC" w:rsidRDefault="00962E06" w:rsidP="00962E06">
      <w:pPr>
        <w:pStyle w:val="Prrafodelista"/>
        <w:numPr>
          <w:ilvl w:val="0"/>
          <w:numId w:val="36"/>
        </w:numPr>
        <w:spacing w:line="360" w:lineRule="auto"/>
        <w:jc w:val="both"/>
        <w:rPr>
          <w:lang w:val="es-EC"/>
        </w:rPr>
      </w:pPr>
      <w:r w:rsidRPr="00A709EC">
        <w:rPr>
          <w:lang w:val="es-EC"/>
        </w:rPr>
        <w:t>Aprendizaje en la que los errores obtenidos a la salida del perceptrón se van propagando hacia atrás (</w:t>
      </w:r>
      <w:proofErr w:type="spellStart"/>
      <w:r w:rsidRPr="00A709EC">
        <w:rPr>
          <w:lang w:val="es-EC"/>
        </w:rPr>
        <w:t>backpropagation</w:t>
      </w:r>
      <w:proofErr w:type="spellEnd"/>
      <w:r w:rsidRPr="00A709EC">
        <w:rPr>
          <w:lang w:val="es-EC"/>
        </w:rPr>
        <w:t>) con el objetivo de modificar los pesos de las conexiones para que el valor estimado de la red se asemeje cada vez más al real, esta aproximación se realiza mediante la función gradiente del error</w:t>
      </w:r>
    </w:p>
    <w:p w14:paraId="0AEAE71A" w14:textId="1623FA00" w:rsidR="00962E06" w:rsidRPr="00A709EC" w:rsidRDefault="00962E06" w:rsidP="00962E06">
      <w:pPr>
        <w:pStyle w:val="Prrafodelista"/>
        <w:spacing w:line="360" w:lineRule="auto"/>
        <w:jc w:val="both"/>
        <w:rPr>
          <w:lang w:val="es-EC"/>
        </w:rPr>
      </w:pPr>
      <w:r w:rsidRPr="00A709EC">
        <w:rPr>
          <w:lang w:val="es-EC"/>
        </w:rPr>
        <w:t>.</w:t>
      </w:r>
    </w:p>
    <w:p w14:paraId="41B76EBB" w14:textId="77777777" w:rsidR="00962E06" w:rsidRPr="00A709EC" w:rsidRDefault="00962E06" w:rsidP="00962E06">
      <w:pPr>
        <w:rPr>
          <w:b/>
          <w:bCs/>
          <w:lang w:val="es-EC"/>
        </w:rPr>
      </w:pPr>
      <w:r w:rsidRPr="00A709EC">
        <w:rPr>
          <w:b/>
          <w:bCs/>
          <w:lang w:val="es-EC"/>
        </w:rPr>
        <w:t>Arquitectura</w:t>
      </w:r>
    </w:p>
    <w:p w14:paraId="39BC71E1" w14:textId="1ADEAAA5" w:rsidR="00962E06" w:rsidRPr="00A709EC" w:rsidRDefault="00962E06" w:rsidP="00962E06">
      <w:pPr>
        <w:spacing w:line="360" w:lineRule="auto"/>
        <w:jc w:val="both"/>
        <w:rPr>
          <w:lang w:val="es-EC"/>
        </w:rPr>
      </w:pPr>
    </w:p>
    <w:p w14:paraId="6B453C14" w14:textId="2F84C7FE" w:rsidR="00962E06" w:rsidRPr="00A709EC" w:rsidRDefault="00962E06" w:rsidP="00962E06">
      <w:pPr>
        <w:spacing w:line="360" w:lineRule="auto"/>
        <w:jc w:val="both"/>
        <w:rPr>
          <w:lang w:val="es-EC"/>
        </w:rPr>
      </w:pPr>
      <w:r w:rsidRPr="00A709EC">
        <w:rPr>
          <w:noProof/>
          <w:lang w:val="es-EC"/>
        </w:rPr>
        <w:drawing>
          <wp:inline distT="0" distB="0" distL="0" distR="0" wp14:anchorId="2E7E9819" wp14:editId="2C21ABB5">
            <wp:extent cx="3613457" cy="2374860"/>
            <wp:effectExtent l="0" t="0" r="6350" b="6985"/>
            <wp:docPr id="3" name="Imagen 3" descr="Perceptron multica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ceptron multicap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9754" cy="2392143"/>
                    </a:xfrm>
                    <a:prstGeom prst="rect">
                      <a:avLst/>
                    </a:prstGeom>
                    <a:noFill/>
                    <a:ln>
                      <a:noFill/>
                    </a:ln>
                  </pic:spPr>
                </pic:pic>
              </a:graphicData>
            </a:graphic>
          </wp:inline>
        </w:drawing>
      </w:r>
    </w:p>
    <w:p w14:paraId="4C470007" w14:textId="77777777" w:rsidR="00962E06" w:rsidRPr="00A709EC" w:rsidRDefault="00962E06" w:rsidP="00962E06">
      <w:pPr>
        <w:spacing w:line="360" w:lineRule="auto"/>
        <w:jc w:val="both"/>
        <w:rPr>
          <w:b/>
          <w:bCs/>
          <w:lang w:val="es-EC"/>
        </w:rPr>
      </w:pPr>
    </w:p>
    <w:p w14:paraId="2D6963AF" w14:textId="77777777" w:rsidR="00962E06" w:rsidRPr="00A709EC" w:rsidRDefault="00962E06" w:rsidP="00962E06">
      <w:pPr>
        <w:pStyle w:val="NormalWeb"/>
        <w:shd w:val="clear" w:color="auto" w:fill="FFFFFF"/>
        <w:spacing w:before="0" w:beforeAutospacing="0" w:after="0" w:afterAutospacing="0" w:line="360" w:lineRule="auto"/>
        <w:jc w:val="both"/>
        <w:textAlignment w:val="baseline"/>
        <w:rPr>
          <w:color w:val="000000" w:themeColor="text1"/>
        </w:rPr>
      </w:pPr>
      <w:r w:rsidRPr="00A709EC">
        <w:rPr>
          <w:rStyle w:val="Textoennegrita"/>
          <w:color w:val="000000" w:themeColor="text1"/>
          <w:bdr w:val="none" w:sz="0" w:space="0" w:color="auto" w:frame="1"/>
        </w:rPr>
        <w:t>Capa de entrada</w:t>
      </w:r>
      <w:r w:rsidRPr="00A709EC">
        <w:rPr>
          <w:color w:val="000000" w:themeColor="text1"/>
        </w:rPr>
        <w:t>: conecta la red con el exterior, cada neurona se corresponde con cada una de las variables de entrada de la red.</w:t>
      </w:r>
    </w:p>
    <w:p w14:paraId="3F21E925" w14:textId="77777777" w:rsidR="00962E06" w:rsidRPr="00A709EC" w:rsidRDefault="00962E06" w:rsidP="00962E06">
      <w:pPr>
        <w:pStyle w:val="NormalWeb"/>
        <w:shd w:val="clear" w:color="auto" w:fill="FFFFFF"/>
        <w:spacing w:before="0" w:beforeAutospacing="0" w:after="0" w:afterAutospacing="0" w:line="360" w:lineRule="auto"/>
        <w:jc w:val="both"/>
        <w:textAlignment w:val="baseline"/>
        <w:rPr>
          <w:color w:val="000000" w:themeColor="text1"/>
        </w:rPr>
      </w:pPr>
      <w:r w:rsidRPr="00A709EC">
        <w:rPr>
          <w:rStyle w:val="Textoennegrita"/>
          <w:color w:val="000000" w:themeColor="text1"/>
          <w:bdr w:val="none" w:sz="0" w:space="0" w:color="auto" w:frame="1"/>
        </w:rPr>
        <w:t>Capas ocultas</w:t>
      </w:r>
      <w:r w:rsidRPr="00A709EC">
        <w:rPr>
          <w:color w:val="000000" w:themeColor="text1"/>
        </w:rPr>
        <w:t xml:space="preserve">: son una aglomeración de capas en as que cada activación de una salida procede de la suma ponderada de las activaciones de la capa anterior conectadas, </w:t>
      </w:r>
      <w:proofErr w:type="spellStart"/>
      <w:r w:rsidRPr="00A709EC">
        <w:rPr>
          <w:color w:val="000000" w:themeColor="text1"/>
        </w:rPr>
        <w:t>mas</w:t>
      </w:r>
      <w:proofErr w:type="spellEnd"/>
      <w:r w:rsidRPr="00A709EC">
        <w:rPr>
          <w:color w:val="000000" w:themeColor="text1"/>
        </w:rPr>
        <w:t xml:space="preserve"> sus correspondientes umbrales (</w:t>
      </w:r>
      <w:proofErr w:type="spellStart"/>
      <w:r w:rsidRPr="00A709EC">
        <w:rPr>
          <w:color w:val="000000" w:themeColor="text1"/>
        </w:rPr>
        <w:t>bias</w:t>
      </w:r>
      <w:proofErr w:type="spellEnd"/>
      <w:r w:rsidRPr="00A709EC">
        <w:rPr>
          <w:color w:val="000000" w:themeColor="text1"/>
        </w:rPr>
        <w:t>, sesgos).</w:t>
      </w:r>
    </w:p>
    <w:p w14:paraId="12FA0F9A" w14:textId="77777777" w:rsidR="00962E06" w:rsidRPr="00A709EC" w:rsidRDefault="00962E06" w:rsidP="00962E06">
      <w:pPr>
        <w:pStyle w:val="NormalWeb"/>
        <w:shd w:val="clear" w:color="auto" w:fill="FFFFFF"/>
        <w:spacing w:before="0" w:beforeAutospacing="0" w:after="0" w:afterAutospacing="0" w:line="360" w:lineRule="auto"/>
        <w:jc w:val="both"/>
        <w:textAlignment w:val="baseline"/>
        <w:rPr>
          <w:color w:val="000000" w:themeColor="text1"/>
        </w:rPr>
      </w:pPr>
      <w:r w:rsidRPr="00A709EC">
        <w:rPr>
          <w:rStyle w:val="Textoennegrita"/>
          <w:color w:val="000000" w:themeColor="text1"/>
          <w:bdr w:val="none" w:sz="0" w:space="0" w:color="auto" w:frame="1"/>
        </w:rPr>
        <w:t>Capa de salida</w:t>
      </w:r>
      <w:r w:rsidRPr="00A709EC">
        <w:rPr>
          <w:color w:val="000000" w:themeColor="text1"/>
        </w:rPr>
        <w:t>: conecta las capas ocultas con la salida de la red que proporciona los resultados.</w:t>
      </w:r>
    </w:p>
    <w:p w14:paraId="18090BCB" w14:textId="77777777" w:rsidR="00962E06" w:rsidRPr="00A709EC" w:rsidRDefault="00962E06" w:rsidP="00962E06">
      <w:pPr>
        <w:numPr>
          <w:ilvl w:val="12"/>
          <w:numId w:val="0"/>
        </w:numPr>
        <w:spacing w:line="360" w:lineRule="auto"/>
        <w:jc w:val="both"/>
        <w:rPr>
          <w:lang w:val="es-EC"/>
        </w:rPr>
      </w:pPr>
    </w:p>
    <w:p w14:paraId="3958D9C2" w14:textId="77777777" w:rsidR="009021E0" w:rsidRPr="00A709EC" w:rsidRDefault="009021E0" w:rsidP="009021E0">
      <w:pPr>
        <w:pStyle w:val="Ttulo2"/>
        <w:shd w:val="clear" w:color="auto" w:fill="FFFFFF"/>
        <w:spacing w:before="305"/>
        <w:rPr>
          <w:rFonts w:ascii="Helvetica" w:hAnsi="Helvetica"/>
          <w:color w:val="000000"/>
          <w:sz w:val="33"/>
          <w:szCs w:val="33"/>
          <w:lang w:val="es-EC" w:eastAsia="es-EC"/>
        </w:rPr>
      </w:pPr>
      <w:r w:rsidRPr="00A709EC">
        <w:rPr>
          <w:rFonts w:ascii="Helvetica" w:hAnsi="Helvetica"/>
          <w:color w:val="000000"/>
          <w:sz w:val="33"/>
          <w:szCs w:val="33"/>
          <w:lang w:val="es-EC"/>
        </w:rPr>
        <w:t>Ejemplo básico 1: compuerta XOR</w:t>
      </w:r>
    </w:p>
    <w:p w14:paraId="20A6C0F2" w14:textId="77777777" w:rsidR="009021E0" w:rsidRPr="00A709EC" w:rsidRDefault="009021E0" w:rsidP="009021E0">
      <w:pPr>
        <w:pStyle w:val="NormalWeb"/>
        <w:shd w:val="clear" w:color="auto" w:fill="FFFFFF"/>
        <w:spacing w:before="240" w:beforeAutospacing="0" w:after="0" w:afterAutospacing="0"/>
        <w:rPr>
          <w:rFonts w:ascii="Helvetica" w:hAnsi="Helvetica"/>
          <w:color w:val="000000"/>
          <w:sz w:val="21"/>
          <w:szCs w:val="21"/>
        </w:rPr>
      </w:pPr>
      <w:r w:rsidRPr="00A709EC">
        <w:rPr>
          <w:rFonts w:ascii="Helvetica" w:hAnsi="Helvetica"/>
          <w:color w:val="000000"/>
          <w:sz w:val="21"/>
          <w:szCs w:val="21"/>
        </w:rPr>
        <w:t>Como se conoce, el perceptrón simple (de una sola neurona y una sola capa) no es capaz de resolver problemas que no sean separables linealmente.</w:t>
      </w:r>
    </w:p>
    <w:p w14:paraId="3844C9BF" w14:textId="4EEAEEE5" w:rsidR="009021E0" w:rsidRPr="00A709EC" w:rsidRDefault="009021E0" w:rsidP="009021E0">
      <w:pPr>
        <w:pStyle w:val="NormalWeb"/>
        <w:shd w:val="clear" w:color="auto" w:fill="FFFFFF"/>
        <w:spacing w:before="240" w:beforeAutospacing="0" w:after="0" w:afterAutospacing="0"/>
        <w:rPr>
          <w:rFonts w:ascii="Helvetica" w:hAnsi="Helvetica"/>
          <w:color w:val="000000"/>
          <w:sz w:val="21"/>
          <w:szCs w:val="21"/>
        </w:rPr>
      </w:pPr>
      <w:r w:rsidRPr="00A709EC">
        <w:rPr>
          <w:rFonts w:ascii="Helvetica" w:hAnsi="Helvetica"/>
          <w:color w:val="000000"/>
          <w:sz w:val="21"/>
          <w:szCs w:val="21"/>
        </w:rPr>
        <w:t>Por ello, en esta sección aprenderemos cómo resolver un el sencillo problema de la compuerta XOR (que no es separable linealmente).!</w:t>
      </w:r>
    </w:p>
    <w:p w14:paraId="41FC8951" w14:textId="77777777" w:rsidR="009021E0" w:rsidRPr="00A709EC" w:rsidRDefault="009021E0" w:rsidP="009021E0">
      <w:pPr>
        <w:pStyle w:val="Ttulo3"/>
        <w:shd w:val="clear" w:color="auto" w:fill="FFFFFF"/>
        <w:spacing w:before="372"/>
        <w:rPr>
          <w:rFonts w:ascii="Helvetica" w:hAnsi="Helvetica"/>
          <w:color w:val="000000"/>
          <w:sz w:val="27"/>
          <w:szCs w:val="27"/>
          <w:lang w:val="es-EC"/>
        </w:rPr>
      </w:pPr>
      <w:r w:rsidRPr="00A709EC">
        <w:rPr>
          <w:rFonts w:ascii="Helvetica" w:hAnsi="Helvetica"/>
          <w:color w:val="000000"/>
          <w:lang w:val="es-EC"/>
        </w:rPr>
        <w:t>Corpus</w:t>
      </w:r>
    </w:p>
    <w:p w14:paraId="102CB59B" w14:textId="77777777" w:rsidR="009021E0" w:rsidRPr="00A709EC" w:rsidRDefault="009021E0" w:rsidP="009021E0">
      <w:pPr>
        <w:pStyle w:val="NormalWeb"/>
        <w:shd w:val="clear" w:color="auto" w:fill="FFFFFF"/>
        <w:spacing w:before="0" w:beforeAutospacing="0" w:after="0" w:afterAutospacing="0"/>
        <w:rPr>
          <w:rFonts w:ascii="Helvetica" w:hAnsi="Helvetica"/>
          <w:color w:val="000000"/>
          <w:sz w:val="21"/>
          <w:szCs w:val="21"/>
        </w:rPr>
      </w:pPr>
      <w:r w:rsidRPr="00A709EC">
        <w:rPr>
          <w:rFonts w:ascii="Helvetica" w:hAnsi="Helvetica"/>
          <w:color w:val="000000"/>
          <w:sz w:val="21"/>
          <w:szCs w:val="21"/>
        </w:rPr>
        <w:t>Para entrenar la red, debemos tener claro en primer lugar, cuáles son las entradas y salidas que nuestra red neuronal deberá aprender. En la siguiente tabla se puede apreciar los patrones de entrada (donde cada patrón está conformado por dos entradas </w:t>
      </w:r>
      <w:r w:rsidRPr="00A709EC">
        <w:rPr>
          <w:rStyle w:val="mi"/>
          <w:rFonts w:ascii="STIXMathJax_Normal-italic" w:hAnsi="STIXMathJax_Normal-italic"/>
          <w:color w:val="000000"/>
          <w:sz w:val="25"/>
          <w:szCs w:val="25"/>
          <w:bdr w:val="none" w:sz="0" w:space="0" w:color="auto" w:frame="1"/>
        </w:rPr>
        <w:t>𝑥</w:t>
      </w:r>
      <w:r w:rsidRPr="00A709EC">
        <w:rPr>
          <w:rStyle w:val="mn"/>
          <w:rFonts w:ascii="STIXMathJax_Main" w:hAnsi="STIXMathJax_Main"/>
          <w:color w:val="000000"/>
          <w:sz w:val="18"/>
          <w:szCs w:val="18"/>
          <w:bdr w:val="none" w:sz="0" w:space="0" w:color="auto" w:frame="1"/>
        </w:rPr>
        <w:t>1</w:t>
      </w:r>
      <w:r w:rsidRPr="00A709EC">
        <w:rPr>
          <w:rStyle w:val="mjxassistivemathml"/>
          <w:rFonts w:ascii="Helvetica" w:hAnsi="Helvetica"/>
          <w:color w:val="000000"/>
          <w:sz w:val="21"/>
          <w:szCs w:val="21"/>
          <w:bdr w:val="none" w:sz="0" w:space="0" w:color="auto" w:frame="1"/>
        </w:rPr>
        <w:t>x1</w:t>
      </w:r>
      <w:r w:rsidRPr="00A709EC">
        <w:rPr>
          <w:rFonts w:ascii="Helvetica" w:hAnsi="Helvetica"/>
          <w:color w:val="000000"/>
          <w:sz w:val="21"/>
          <w:szCs w:val="21"/>
        </w:rPr>
        <w:t> y </w:t>
      </w:r>
      <w:r w:rsidRPr="00A709EC">
        <w:rPr>
          <w:rStyle w:val="mi"/>
          <w:rFonts w:ascii="STIXMathJax_Normal-italic" w:hAnsi="STIXMathJax_Normal-italic"/>
          <w:color w:val="000000"/>
          <w:sz w:val="25"/>
          <w:szCs w:val="25"/>
          <w:bdr w:val="none" w:sz="0" w:space="0" w:color="auto" w:frame="1"/>
        </w:rPr>
        <w:t>𝑥</w:t>
      </w:r>
      <w:r w:rsidRPr="00A709EC">
        <w:rPr>
          <w:rStyle w:val="mn"/>
          <w:rFonts w:ascii="STIXMathJax_Main" w:hAnsi="STIXMathJax_Main"/>
          <w:color w:val="000000"/>
          <w:sz w:val="18"/>
          <w:szCs w:val="18"/>
          <w:bdr w:val="none" w:sz="0" w:space="0" w:color="auto" w:frame="1"/>
        </w:rPr>
        <w:t>2</w:t>
      </w:r>
      <w:r w:rsidRPr="00A709EC">
        <w:rPr>
          <w:rStyle w:val="mjxassistivemathml"/>
          <w:rFonts w:ascii="Helvetica" w:hAnsi="Helvetica"/>
          <w:color w:val="000000"/>
          <w:sz w:val="21"/>
          <w:szCs w:val="21"/>
          <w:bdr w:val="none" w:sz="0" w:space="0" w:color="auto" w:frame="1"/>
        </w:rPr>
        <w:t>x2</w:t>
      </w:r>
      <w:r w:rsidRPr="00A709EC">
        <w:rPr>
          <w:rFonts w:ascii="Helvetica" w:hAnsi="Helvetica"/>
          <w:color w:val="000000"/>
          <w:sz w:val="21"/>
          <w:szCs w:val="21"/>
        </w:rPr>
        <w:t>), y las correspondientes etiquetas o salidas (</w:t>
      </w:r>
      <w:r w:rsidRPr="00A709EC">
        <w:rPr>
          <w:rStyle w:val="mi"/>
          <w:rFonts w:ascii="STIXMathJax_Normal-italic" w:hAnsi="STIXMathJax_Normal-italic"/>
          <w:color w:val="000000"/>
          <w:sz w:val="25"/>
          <w:szCs w:val="25"/>
          <w:bdr w:val="none" w:sz="0" w:space="0" w:color="auto" w:frame="1"/>
        </w:rPr>
        <w:t>𝛿</w:t>
      </w:r>
      <w:r w:rsidRPr="00A709EC">
        <w:rPr>
          <w:rStyle w:val="mjxassistivemathml"/>
          <w:rFonts w:ascii="Helvetica" w:hAnsi="Helvetica"/>
          <w:color w:val="000000"/>
          <w:sz w:val="21"/>
          <w:szCs w:val="21"/>
          <w:bdr w:val="none" w:sz="0" w:space="0" w:color="auto" w:frame="1"/>
        </w:rPr>
        <w:t>δ</w:t>
      </w:r>
      <w:r w:rsidRPr="00A709EC">
        <w:rPr>
          <w:rFonts w:ascii="Helvetica" w:hAnsi="Helvetica"/>
          <w:color w:val="000000"/>
          <w:sz w:val="21"/>
          <w:szCs w:val="21"/>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31"/>
        <w:gridCol w:w="631"/>
        <w:gridCol w:w="459"/>
      </w:tblGrid>
      <w:tr w:rsidR="009021E0" w:rsidRPr="00A709EC" w14:paraId="415A16DA" w14:textId="77777777" w:rsidTr="009021E0">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3FB23C" w14:textId="77777777" w:rsidR="009021E0" w:rsidRPr="00A709EC" w:rsidRDefault="009021E0">
            <w:pPr>
              <w:jc w:val="right"/>
              <w:rPr>
                <w:rFonts w:ascii="Helvetica" w:hAnsi="Helvetica"/>
                <w:b/>
                <w:bCs/>
                <w:color w:val="000000"/>
                <w:sz w:val="18"/>
                <w:szCs w:val="18"/>
                <w:lang w:val="es-EC"/>
              </w:rPr>
            </w:pPr>
            <w:r w:rsidRPr="00A709EC">
              <w:rPr>
                <w:rStyle w:val="mi"/>
                <w:rFonts w:ascii="STIXMathJax_Normal-italic" w:hAnsi="STIXMathJax_Normal-italic"/>
                <w:color w:val="000000"/>
                <w:sz w:val="22"/>
                <w:szCs w:val="22"/>
                <w:bdr w:val="none" w:sz="0" w:space="0" w:color="auto" w:frame="1"/>
                <w:lang w:val="es-EC"/>
              </w:rPr>
              <w:t>𝑥</w:t>
            </w:r>
            <w:r w:rsidRPr="00A709EC">
              <w:rPr>
                <w:rStyle w:val="mn"/>
                <w:rFonts w:ascii="STIXMathJax_Main" w:hAnsi="STIXMathJax_Main"/>
                <w:color w:val="000000"/>
                <w:sz w:val="15"/>
                <w:szCs w:val="15"/>
                <w:bdr w:val="none" w:sz="0" w:space="0" w:color="auto" w:frame="1"/>
                <w:lang w:val="es-EC"/>
              </w:rPr>
              <w:t>1</w:t>
            </w:r>
            <w:r w:rsidRPr="00A709EC">
              <w:rPr>
                <w:rStyle w:val="mjxassistivemathml"/>
                <w:rFonts w:ascii="Helvetica" w:hAnsi="Helvetica"/>
                <w:color w:val="000000"/>
                <w:sz w:val="18"/>
                <w:szCs w:val="18"/>
                <w:bdr w:val="none" w:sz="0" w:space="0" w:color="auto" w:frame="1"/>
                <w:lang w:val="es-EC"/>
              </w:rPr>
              <w:t>x1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A560BF" w14:textId="77777777" w:rsidR="009021E0" w:rsidRPr="00A709EC" w:rsidRDefault="009021E0">
            <w:pPr>
              <w:jc w:val="right"/>
              <w:rPr>
                <w:rFonts w:ascii="Helvetica" w:hAnsi="Helvetica"/>
                <w:b/>
                <w:bCs/>
                <w:color w:val="000000"/>
                <w:sz w:val="18"/>
                <w:szCs w:val="18"/>
                <w:lang w:val="es-EC"/>
              </w:rPr>
            </w:pPr>
            <w:r w:rsidRPr="00A709EC">
              <w:rPr>
                <w:rStyle w:val="mi"/>
                <w:rFonts w:ascii="STIXMathJax_Normal-italic" w:hAnsi="STIXMathJax_Normal-italic"/>
                <w:color w:val="000000"/>
                <w:sz w:val="22"/>
                <w:szCs w:val="22"/>
                <w:bdr w:val="none" w:sz="0" w:space="0" w:color="auto" w:frame="1"/>
                <w:lang w:val="es-EC"/>
              </w:rPr>
              <w:t>𝑥</w:t>
            </w:r>
            <w:r w:rsidRPr="00A709EC">
              <w:rPr>
                <w:rStyle w:val="mn"/>
                <w:rFonts w:ascii="STIXMathJax_Main" w:hAnsi="STIXMathJax_Main"/>
                <w:color w:val="000000"/>
                <w:sz w:val="15"/>
                <w:szCs w:val="15"/>
                <w:bdr w:val="none" w:sz="0" w:space="0" w:color="auto" w:frame="1"/>
                <w:lang w:val="es-EC"/>
              </w:rPr>
              <w:t>2</w:t>
            </w:r>
            <w:r w:rsidRPr="00A709EC">
              <w:rPr>
                <w:rStyle w:val="mjxassistivemathml"/>
                <w:rFonts w:ascii="Helvetica" w:hAnsi="Helvetica"/>
                <w:color w:val="000000"/>
                <w:sz w:val="18"/>
                <w:szCs w:val="18"/>
                <w:bdr w:val="none" w:sz="0" w:space="0" w:color="auto" w:frame="1"/>
                <w:lang w:val="es-EC"/>
              </w:rPr>
              <w:t>x2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7D34A9" w14:textId="77777777" w:rsidR="009021E0" w:rsidRPr="00A709EC" w:rsidRDefault="009021E0">
            <w:pPr>
              <w:jc w:val="right"/>
              <w:rPr>
                <w:rFonts w:ascii="Helvetica" w:hAnsi="Helvetica"/>
                <w:b/>
                <w:bCs/>
                <w:color w:val="000000"/>
                <w:sz w:val="18"/>
                <w:szCs w:val="18"/>
                <w:lang w:val="es-EC"/>
              </w:rPr>
            </w:pPr>
            <w:r w:rsidRPr="00A709EC">
              <w:rPr>
                <w:rStyle w:val="mi"/>
                <w:rFonts w:ascii="STIXMathJax_Normal-italic" w:hAnsi="STIXMathJax_Normal-italic"/>
                <w:color w:val="000000"/>
                <w:sz w:val="22"/>
                <w:szCs w:val="22"/>
                <w:bdr w:val="none" w:sz="0" w:space="0" w:color="auto" w:frame="1"/>
                <w:lang w:val="es-EC"/>
              </w:rPr>
              <w:t>𝛿</w:t>
            </w:r>
            <w:r w:rsidRPr="00A709EC">
              <w:rPr>
                <w:rStyle w:val="mjxassistivemathml"/>
                <w:rFonts w:ascii="Helvetica" w:hAnsi="Helvetica"/>
                <w:color w:val="000000"/>
                <w:sz w:val="18"/>
                <w:szCs w:val="18"/>
                <w:bdr w:val="none" w:sz="0" w:space="0" w:color="auto" w:frame="1"/>
                <w:lang w:val="es-EC"/>
              </w:rPr>
              <w:t>δ</w:t>
            </w:r>
          </w:p>
        </w:tc>
      </w:tr>
      <w:tr w:rsidR="009021E0" w:rsidRPr="00A709EC" w14:paraId="0E6A9D6F" w14:textId="77777777" w:rsidTr="009021E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2B92C5" w14:textId="77777777" w:rsidR="009021E0" w:rsidRPr="00A709EC" w:rsidRDefault="009021E0">
            <w:pPr>
              <w:jc w:val="right"/>
              <w:rPr>
                <w:rFonts w:ascii="Helvetica" w:hAnsi="Helvetica"/>
                <w:color w:val="000000"/>
                <w:sz w:val="18"/>
                <w:szCs w:val="18"/>
                <w:lang w:val="es-EC"/>
              </w:rPr>
            </w:pPr>
            <w:r w:rsidRPr="00A709EC">
              <w:rPr>
                <w:rFonts w:ascii="Helvetica" w:hAnsi="Helvetica"/>
                <w:color w:val="000000"/>
                <w:sz w:val="18"/>
                <w:szCs w:val="18"/>
                <w:lang w:val="es-EC"/>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AA66C8" w14:textId="77777777" w:rsidR="009021E0" w:rsidRPr="00A709EC" w:rsidRDefault="009021E0">
            <w:pPr>
              <w:jc w:val="right"/>
              <w:rPr>
                <w:rFonts w:ascii="Helvetica" w:hAnsi="Helvetica"/>
                <w:color w:val="000000"/>
                <w:sz w:val="18"/>
                <w:szCs w:val="18"/>
                <w:lang w:val="es-EC"/>
              </w:rPr>
            </w:pPr>
            <w:r w:rsidRPr="00A709EC">
              <w:rPr>
                <w:rFonts w:ascii="Helvetica" w:hAnsi="Helvetica"/>
                <w:color w:val="000000"/>
                <w:sz w:val="18"/>
                <w:szCs w:val="18"/>
                <w:lang w:val="es-EC"/>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35F0FA" w14:textId="77777777" w:rsidR="009021E0" w:rsidRPr="00A709EC" w:rsidRDefault="009021E0">
            <w:pPr>
              <w:jc w:val="right"/>
              <w:rPr>
                <w:rFonts w:ascii="Helvetica" w:hAnsi="Helvetica"/>
                <w:color w:val="000000"/>
                <w:sz w:val="18"/>
                <w:szCs w:val="18"/>
                <w:lang w:val="es-EC"/>
              </w:rPr>
            </w:pPr>
            <w:r w:rsidRPr="00A709EC">
              <w:rPr>
                <w:rFonts w:ascii="Helvetica" w:hAnsi="Helvetica"/>
                <w:color w:val="000000"/>
                <w:sz w:val="18"/>
                <w:szCs w:val="18"/>
                <w:lang w:val="es-EC"/>
              </w:rPr>
              <w:t>0</w:t>
            </w:r>
          </w:p>
        </w:tc>
      </w:tr>
      <w:tr w:rsidR="009021E0" w:rsidRPr="00A709EC" w14:paraId="753AB5A4" w14:textId="77777777" w:rsidTr="009021E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26737B" w14:textId="77777777" w:rsidR="009021E0" w:rsidRPr="00A709EC" w:rsidRDefault="009021E0">
            <w:pPr>
              <w:jc w:val="right"/>
              <w:rPr>
                <w:rFonts w:ascii="Helvetica" w:hAnsi="Helvetica"/>
                <w:color w:val="000000"/>
                <w:sz w:val="18"/>
                <w:szCs w:val="18"/>
                <w:lang w:val="es-EC"/>
              </w:rPr>
            </w:pPr>
            <w:r w:rsidRPr="00A709EC">
              <w:rPr>
                <w:rFonts w:ascii="Helvetica" w:hAnsi="Helvetica"/>
                <w:color w:val="000000"/>
                <w:sz w:val="18"/>
                <w:szCs w:val="18"/>
                <w:lang w:val="es-EC"/>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290C72" w14:textId="77777777" w:rsidR="009021E0" w:rsidRPr="00A709EC" w:rsidRDefault="009021E0">
            <w:pPr>
              <w:jc w:val="right"/>
              <w:rPr>
                <w:rFonts w:ascii="Helvetica" w:hAnsi="Helvetica"/>
                <w:color w:val="000000"/>
                <w:sz w:val="18"/>
                <w:szCs w:val="18"/>
                <w:lang w:val="es-EC"/>
              </w:rPr>
            </w:pPr>
            <w:r w:rsidRPr="00A709EC">
              <w:rPr>
                <w:rFonts w:ascii="Helvetica" w:hAnsi="Helvetica"/>
                <w:color w:val="000000"/>
                <w:sz w:val="18"/>
                <w:szCs w:val="18"/>
                <w:lang w:val="es-EC"/>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CF7EA8" w14:textId="77777777" w:rsidR="009021E0" w:rsidRPr="00A709EC" w:rsidRDefault="009021E0">
            <w:pPr>
              <w:jc w:val="right"/>
              <w:rPr>
                <w:rFonts w:ascii="Helvetica" w:hAnsi="Helvetica"/>
                <w:color w:val="000000"/>
                <w:sz w:val="18"/>
                <w:szCs w:val="18"/>
                <w:lang w:val="es-EC"/>
              </w:rPr>
            </w:pPr>
            <w:r w:rsidRPr="00A709EC">
              <w:rPr>
                <w:rFonts w:ascii="Helvetica" w:hAnsi="Helvetica"/>
                <w:color w:val="000000"/>
                <w:sz w:val="18"/>
                <w:szCs w:val="18"/>
                <w:lang w:val="es-EC"/>
              </w:rPr>
              <w:t>1</w:t>
            </w:r>
          </w:p>
        </w:tc>
      </w:tr>
      <w:tr w:rsidR="009021E0" w:rsidRPr="00A709EC" w14:paraId="6A5E7D84" w14:textId="77777777" w:rsidTr="009021E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5740C6" w14:textId="77777777" w:rsidR="009021E0" w:rsidRPr="00A709EC" w:rsidRDefault="009021E0">
            <w:pPr>
              <w:jc w:val="right"/>
              <w:rPr>
                <w:rFonts w:ascii="Helvetica" w:hAnsi="Helvetica"/>
                <w:color w:val="000000"/>
                <w:sz w:val="18"/>
                <w:szCs w:val="18"/>
                <w:lang w:val="es-EC"/>
              </w:rPr>
            </w:pPr>
            <w:r w:rsidRPr="00A709EC">
              <w:rPr>
                <w:rFonts w:ascii="Helvetica" w:hAnsi="Helvetica"/>
                <w:color w:val="000000"/>
                <w:sz w:val="18"/>
                <w:szCs w:val="18"/>
                <w:lang w:val="es-EC"/>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5CD0DB" w14:textId="77777777" w:rsidR="009021E0" w:rsidRPr="00A709EC" w:rsidRDefault="009021E0">
            <w:pPr>
              <w:jc w:val="right"/>
              <w:rPr>
                <w:rFonts w:ascii="Helvetica" w:hAnsi="Helvetica"/>
                <w:color w:val="000000"/>
                <w:sz w:val="18"/>
                <w:szCs w:val="18"/>
                <w:lang w:val="es-EC"/>
              </w:rPr>
            </w:pPr>
            <w:r w:rsidRPr="00A709EC">
              <w:rPr>
                <w:rFonts w:ascii="Helvetica" w:hAnsi="Helvetica"/>
                <w:color w:val="000000"/>
                <w:sz w:val="18"/>
                <w:szCs w:val="18"/>
                <w:lang w:val="es-EC"/>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C55519" w14:textId="77777777" w:rsidR="009021E0" w:rsidRPr="00A709EC" w:rsidRDefault="009021E0">
            <w:pPr>
              <w:jc w:val="right"/>
              <w:rPr>
                <w:rFonts w:ascii="Helvetica" w:hAnsi="Helvetica"/>
                <w:color w:val="000000"/>
                <w:sz w:val="18"/>
                <w:szCs w:val="18"/>
                <w:lang w:val="es-EC"/>
              </w:rPr>
            </w:pPr>
            <w:r w:rsidRPr="00A709EC">
              <w:rPr>
                <w:rFonts w:ascii="Helvetica" w:hAnsi="Helvetica"/>
                <w:color w:val="000000"/>
                <w:sz w:val="18"/>
                <w:szCs w:val="18"/>
                <w:lang w:val="es-EC"/>
              </w:rPr>
              <w:t>1</w:t>
            </w:r>
          </w:p>
        </w:tc>
      </w:tr>
      <w:tr w:rsidR="009021E0" w:rsidRPr="00A709EC" w14:paraId="0C2C2E16" w14:textId="77777777" w:rsidTr="009021E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021E33" w14:textId="77777777" w:rsidR="009021E0" w:rsidRPr="00A709EC" w:rsidRDefault="009021E0">
            <w:pPr>
              <w:jc w:val="right"/>
              <w:rPr>
                <w:rFonts w:ascii="Helvetica" w:hAnsi="Helvetica"/>
                <w:color w:val="000000"/>
                <w:sz w:val="18"/>
                <w:szCs w:val="18"/>
                <w:lang w:val="es-EC"/>
              </w:rPr>
            </w:pPr>
            <w:r w:rsidRPr="00A709EC">
              <w:rPr>
                <w:rFonts w:ascii="Helvetica" w:hAnsi="Helvetica"/>
                <w:color w:val="000000"/>
                <w:sz w:val="18"/>
                <w:szCs w:val="18"/>
                <w:lang w:val="es-EC"/>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4D5DEC" w14:textId="77777777" w:rsidR="009021E0" w:rsidRPr="00A709EC" w:rsidRDefault="009021E0">
            <w:pPr>
              <w:jc w:val="right"/>
              <w:rPr>
                <w:rFonts w:ascii="Helvetica" w:hAnsi="Helvetica"/>
                <w:color w:val="000000"/>
                <w:sz w:val="18"/>
                <w:szCs w:val="18"/>
                <w:lang w:val="es-EC"/>
              </w:rPr>
            </w:pPr>
            <w:r w:rsidRPr="00A709EC">
              <w:rPr>
                <w:rFonts w:ascii="Helvetica" w:hAnsi="Helvetica"/>
                <w:color w:val="000000"/>
                <w:sz w:val="18"/>
                <w:szCs w:val="18"/>
                <w:lang w:val="es-EC"/>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1906F1" w14:textId="77777777" w:rsidR="009021E0" w:rsidRPr="00A709EC" w:rsidRDefault="009021E0">
            <w:pPr>
              <w:jc w:val="right"/>
              <w:rPr>
                <w:rFonts w:ascii="Helvetica" w:hAnsi="Helvetica"/>
                <w:color w:val="000000"/>
                <w:sz w:val="18"/>
                <w:szCs w:val="18"/>
                <w:lang w:val="es-EC"/>
              </w:rPr>
            </w:pPr>
            <w:r w:rsidRPr="00A709EC">
              <w:rPr>
                <w:rFonts w:ascii="Helvetica" w:hAnsi="Helvetica"/>
                <w:color w:val="000000"/>
                <w:sz w:val="18"/>
                <w:szCs w:val="18"/>
                <w:lang w:val="es-EC"/>
              </w:rPr>
              <w:t>0</w:t>
            </w:r>
          </w:p>
        </w:tc>
      </w:tr>
      <w:tr w:rsidR="009021E0" w:rsidRPr="00A709EC" w14:paraId="4405A8C9" w14:textId="77777777" w:rsidTr="009021E0">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4607A122" w14:textId="77777777" w:rsidR="009021E0" w:rsidRPr="00A709EC" w:rsidRDefault="009021E0">
            <w:pPr>
              <w:jc w:val="right"/>
              <w:rPr>
                <w:rFonts w:ascii="Helvetica" w:hAnsi="Helvetica"/>
                <w:color w:val="000000"/>
                <w:sz w:val="18"/>
                <w:szCs w:val="18"/>
                <w:lang w:val="es-EC"/>
              </w:rPr>
            </w:pPr>
          </w:p>
          <w:p w14:paraId="54B91AFE" w14:textId="77777777" w:rsidR="009021E0" w:rsidRPr="00A709EC" w:rsidRDefault="009021E0">
            <w:pPr>
              <w:jc w:val="right"/>
              <w:rPr>
                <w:rFonts w:ascii="Helvetica" w:hAnsi="Helvetica"/>
                <w:color w:val="000000"/>
                <w:sz w:val="18"/>
                <w:szCs w:val="18"/>
                <w:lang w:val="es-EC"/>
              </w:rPr>
            </w:pPr>
          </w:p>
          <w:p w14:paraId="20C7BFB5" w14:textId="77777777" w:rsidR="009021E0" w:rsidRPr="00A709EC" w:rsidRDefault="009021E0">
            <w:pPr>
              <w:jc w:val="right"/>
              <w:rPr>
                <w:rFonts w:ascii="Helvetica" w:hAnsi="Helvetica"/>
                <w:color w:val="000000"/>
                <w:sz w:val="18"/>
                <w:szCs w:val="18"/>
                <w:lang w:val="es-EC"/>
              </w:rPr>
            </w:pPr>
          </w:p>
          <w:p w14:paraId="196C3373" w14:textId="77777777" w:rsidR="009021E0" w:rsidRPr="00A709EC" w:rsidRDefault="009021E0">
            <w:pPr>
              <w:jc w:val="right"/>
              <w:rPr>
                <w:rFonts w:ascii="Helvetica" w:hAnsi="Helvetica"/>
                <w:color w:val="000000"/>
                <w:sz w:val="18"/>
                <w:szCs w:val="18"/>
                <w:lang w:val="es-EC"/>
              </w:rPr>
            </w:pPr>
          </w:p>
          <w:p w14:paraId="3A6B2FF1" w14:textId="2A12419F" w:rsidR="009021E0" w:rsidRPr="00A709EC" w:rsidRDefault="009021E0">
            <w:pPr>
              <w:jc w:val="right"/>
              <w:rPr>
                <w:rFonts w:ascii="Helvetica" w:hAnsi="Helvetica"/>
                <w:color w:val="000000"/>
                <w:sz w:val="18"/>
                <w:szCs w:val="18"/>
                <w:lang w:val="es-EC"/>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3D1B11A9" w14:textId="77777777" w:rsidR="009021E0" w:rsidRPr="00A709EC" w:rsidRDefault="009021E0">
            <w:pPr>
              <w:jc w:val="right"/>
              <w:rPr>
                <w:rFonts w:ascii="Helvetica" w:hAnsi="Helvetica"/>
                <w:color w:val="000000"/>
                <w:sz w:val="18"/>
                <w:szCs w:val="18"/>
                <w:lang w:val="es-EC"/>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52814374" w14:textId="77777777" w:rsidR="009021E0" w:rsidRPr="00A709EC" w:rsidRDefault="009021E0">
            <w:pPr>
              <w:jc w:val="right"/>
              <w:rPr>
                <w:rFonts w:ascii="Helvetica" w:hAnsi="Helvetica"/>
                <w:color w:val="000000"/>
                <w:sz w:val="18"/>
                <w:szCs w:val="18"/>
                <w:lang w:val="es-EC"/>
              </w:rPr>
            </w:pPr>
          </w:p>
        </w:tc>
      </w:tr>
    </w:tbl>
    <w:p w14:paraId="080C673F" w14:textId="7237FE0C" w:rsidR="00DE222C" w:rsidRPr="00A709EC" w:rsidRDefault="00DE222C" w:rsidP="00E40B40">
      <w:pPr>
        <w:numPr>
          <w:ilvl w:val="12"/>
          <w:numId w:val="0"/>
        </w:numPr>
        <w:spacing w:line="480" w:lineRule="auto"/>
        <w:jc w:val="both"/>
        <w:rPr>
          <w:lang w:val="es-EC"/>
        </w:rPr>
      </w:pPr>
    </w:p>
    <w:p w14:paraId="0F8D604C" w14:textId="77777777" w:rsidR="00782356" w:rsidRDefault="00782356" w:rsidP="00E40B40">
      <w:pPr>
        <w:numPr>
          <w:ilvl w:val="12"/>
          <w:numId w:val="0"/>
        </w:numPr>
        <w:spacing w:line="480" w:lineRule="auto"/>
        <w:jc w:val="both"/>
        <w:rPr>
          <w:lang w:val="es-EC"/>
        </w:rPr>
      </w:pPr>
    </w:p>
    <w:p w14:paraId="3E31809C" w14:textId="6AF25CBA" w:rsidR="00782356" w:rsidRPr="00782356" w:rsidRDefault="00782356" w:rsidP="00E40B40">
      <w:pPr>
        <w:numPr>
          <w:ilvl w:val="12"/>
          <w:numId w:val="0"/>
        </w:numPr>
        <w:spacing w:line="480" w:lineRule="auto"/>
        <w:jc w:val="both"/>
        <w:rPr>
          <w:b/>
          <w:bCs/>
          <w:sz w:val="28"/>
          <w:szCs w:val="28"/>
        </w:rPr>
      </w:pPr>
      <w:r w:rsidRPr="00782356">
        <w:rPr>
          <w:b/>
          <w:bCs/>
          <w:sz w:val="28"/>
          <w:szCs w:val="28"/>
          <w:lang w:val="es-EC"/>
        </w:rPr>
        <w:lastRenderedPageBreak/>
        <w:t>Repositorio</w:t>
      </w:r>
    </w:p>
    <w:p w14:paraId="567296C4" w14:textId="3DB40506" w:rsidR="00782356" w:rsidRPr="00782356" w:rsidRDefault="00782356" w:rsidP="00E40B40">
      <w:pPr>
        <w:numPr>
          <w:ilvl w:val="12"/>
          <w:numId w:val="0"/>
        </w:numPr>
        <w:spacing w:line="480" w:lineRule="auto"/>
        <w:jc w:val="both"/>
      </w:pPr>
      <w:r w:rsidRPr="00782356">
        <w:rPr>
          <w:b/>
          <w:bCs/>
          <w:sz w:val="36"/>
          <w:szCs w:val="36"/>
        </w:rPr>
        <w:t>Git</w:t>
      </w:r>
      <w:r w:rsidRPr="00782356">
        <w:t xml:space="preserve">: </w:t>
      </w:r>
      <w:r w:rsidRPr="00782356">
        <w:t>https://github.com/ChristianHernand16/Inteligencia-Artificial-II.git</w:t>
      </w:r>
    </w:p>
    <w:p w14:paraId="4FECE41C" w14:textId="31F502E4" w:rsidR="008C4ABB" w:rsidRPr="00782356" w:rsidRDefault="008C4ABB" w:rsidP="008C4ABB">
      <w:pPr>
        <w:rPr>
          <w:b/>
          <w:bCs/>
          <w:sz w:val="28"/>
          <w:szCs w:val="28"/>
        </w:rPr>
      </w:pPr>
      <w:proofErr w:type="spellStart"/>
      <w:r w:rsidRPr="00782356">
        <w:rPr>
          <w:b/>
          <w:bCs/>
          <w:sz w:val="28"/>
          <w:szCs w:val="28"/>
        </w:rPr>
        <w:t>Práctica</w:t>
      </w:r>
      <w:proofErr w:type="spellEnd"/>
      <w:r w:rsidRPr="00782356">
        <w:rPr>
          <w:b/>
          <w:bCs/>
          <w:sz w:val="28"/>
          <w:szCs w:val="28"/>
        </w:rPr>
        <w:t xml:space="preserve"> ANN-0: </w:t>
      </w:r>
    </w:p>
    <w:p w14:paraId="4DF7D7D8" w14:textId="68EDC361" w:rsidR="008C4ABB" w:rsidRPr="00A709EC" w:rsidRDefault="008C4ABB" w:rsidP="008C4ABB">
      <w:pPr>
        <w:pStyle w:val="NormalWeb"/>
        <w:shd w:val="clear" w:color="auto" w:fill="FFFFFF"/>
        <w:spacing w:before="240" w:beforeAutospacing="0" w:after="0" w:afterAutospacing="0"/>
        <w:rPr>
          <w:rFonts w:ascii="Helvetica" w:hAnsi="Helvetica"/>
          <w:color w:val="000000"/>
          <w:sz w:val="21"/>
          <w:szCs w:val="21"/>
        </w:rPr>
      </w:pPr>
      <w:r w:rsidRPr="00A709EC">
        <w:rPr>
          <w:rFonts w:ascii="Helvetica" w:hAnsi="Helvetica"/>
          <w:color w:val="000000"/>
          <w:sz w:val="21"/>
          <w:szCs w:val="21"/>
        </w:rPr>
        <w:t xml:space="preserve">Modifique el código anterior, a fin de usar Hot </w:t>
      </w:r>
      <w:proofErr w:type="spellStart"/>
      <w:r w:rsidRPr="00A709EC">
        <w:rPr>
          <w:rFonts w:ascii="Helvetica" w:hAnsi="Helvetica"/>
          <w:color w:val="000000"/>
          <w:sz w:val="21"/>
          <w:szCs w:val="21"/>
        </w:rPr>
        <w:t>Encoding</w:t>
      </w:r>
      <w:proofErr w:type="spellEnd"/>
      <w:r w:rsidRPr="00A709EC">
        <w:rPr>
          <w:rFonts w:ascii="Helvetica" w:hAnsi="Helvetica"/>
          <w:color w:val="000000"/>
          <w:sz w:val="21"/>
          <w:szCs w:val="21"/>
        </w:rPr>
        <w:t xml:space="preserve"> y contar con 2 salidas en lugar de 1.</w:t>
      </w:r>
    </w:p>
    <w:p w14:paraId="5AB2942F" w14:textId="4D6AB1D6" w:rsidR="008C4ABB" w:rsidRPr="00A709EC" w:rsidRDefault="008C4ABB" w:rsidP="008C4ABB">
      <w:pPr>
        <w:pStyle w:val="NormalWeb"/>
        <w:shd w:val="clear" w:color="auto" w:fill="FFFFFF"/>
        <w:spacing w:before="240" w:beforeAutospacing="0" w:after="0" w:afterAutospacing="0"/>
        <w:rPr>
          <w:rFonts w:ascii="Helvetica" w:hAnsi="Helvetica"/>
          <w:color w:val="000000"/>
          <w:sz w:val="21"/>
          <w:szCs w:val="21"/>
        </w:rPr>
      </w:pPr>
      <w:r w:rsidRPr="00A709EC">
        <w:rPr>
          <w:rFonts w:ascii="Helvetica" w:hAnsi="Helvetica"/>
          <w:color w:val="000000"/>
          <w:sz w:val="21"/>
          <w:szCs w:val="21"/>
        </w:rPr>
        <w:t xml:space="preserve">Realizamos la respectiva modificación utilizando </w:t>
      </w:r>
      <w:proofErr w:type="spellStart"/>
      <w:r w:rsidRPr="00A709EC">
        <w:rPr>
          <w:rFonts w:ascii="Helvetica" w:hAnsi="Helvetica"/>
          <w:color w:val="000000"/>
          <w:sz w:val="21"/>
          <w:szCs w:val="21"/>
        </w:rPr>
        <w:t>Encoding</w:t>
      </w:r>
      <w:proofErr w:type="spellEnd"/>
      <w:r w:rsidRPr="00A709EC">
        <w:rPr>
          <w:rFonts w:ascii="Helvetica" w:hAnsi="Helvetica"/>
          <w:color w:val="000000"/>
          <w:sz w:val="21"/>
          <w:szCs w:val="21"/>
        </w:rPr>
        <w:t xml:space="preserve"> para después realizar el entrenamiento teniendo los pesos entre la entrada y la capa oculta.</w:t>
      </w:r>
    </w:p>
    <w:p w14:paraId="11354612" w14:textId="14109D12" w:rsidR="008C4ABB" w:rsidRPr="00A709EC" w:rsidRDefault="00CC1A07" w:rsidP="008C4ABB">
      <w:pPr>
        <w:pStyle w:val="NormalWeb"/>
        <w:shd w:val="clear" w:color="auto" w:fill="FFFFFF"/>
        <w:spacing w:before="240" w:beforeAutospacing="0" w:after="0" w:afterAutospacing="0"/>
        <w:rPr>
          <w:rFonts w:ascii="Helvetica" w:hAnsi="Helvetica"/>
          <w:color w:val="000000"/>
          <w:sz w:val="21"/>
          <w:szCs w:val="21"/>
        </w:rPr>
      </w:pPr>
      <w:r w:rsidRPr="00A709EC">
        <w:rPr>
          <w:rFonts w:ascii="Helvetica" w:hAnsi="Helvetica"/>
          <w:color w:val="000000"/>
          <w:sz w:val="21"/>
          <w:szCs w:val="21"/>
        </w:rPr>
        <w:t>Después</w:t>
      </w:r>
      <w:r w:rsidR="008C4ABB" w:rsidRPr="00A709EC">
        <w:rPr>
          <w:rFonts w:ascii="Helvetica" w:hAnsi="Helvetica"/>
          <w:color w:val="000000"/>
          <w:sz w:val="21"/>
          <w:szCs w:val="21"/>
        </w:rPr>
        <w:t xml:space="preserve"> realizamos el test para ver </w:t>
      </w:r>
      <w:r w:rsidRPr="00A709EC">
        <w:rPr>
          <w:rFonts w:ascii="Helvetica" w:hAnsi="Helvetica"/>
          <w:color w:val="000000"/>
          <w:sz w:val="21"/>
          <w:szCs w:val="21"/>
        </w:rPr>
        <w:t>cómo</w:t>
      </w:r>
      <w:r w:rsidR="008C4ABB" w:rsidRPr="00A709EC">
        <w:rPr>
          <w:rFonts w:ascii="Helvetica" w:hAnsi="Helvetica"/>
          <w:color w:val="000000"/>
          <w:sz w:val="21"/>
          <w:szCs w:val="21"/>
        </w:rPr>
        <w:t xml:space="preserve"> </w:t>
      </w:r>
      <w:r w:rsidRPr="00A709EC">
        <w:rPr>
          <w:rFonts w:ascii="Helvetica" w:hAnsi="Helvetica"/>
          <w:color w:val="000000"/>
          <w:sz w:val="21"/>
          <w:szCs w:val="21"/>
        </w:rPr>
        <w:t>está</w:t>
      </w:r>
      <w:r w:rsidR="008C4ABB" w:rsidRPr="00A709EC">
        <w:rPr>
          <w:rFonts w:ascii="Helvetica" w:hAnsi="Helvetica"/>
          <w:color w:val="000000"/>
          <w:sz w:val="21"/>
          <w:szCs w:val="21"/>
        </w:rPr>
        <w:t xml:space="preserve"> procesando las neuronas</w:t>
      </w:r>
    </w:p>
    <w:p w14:paraId="0ED60F0D" w14:textId="30888A0B" w:rsidR="008C4ABB" w:rsidRPr="00A709EC" w:rsidRDefault="008C4ABB" w:rsidP="008C4ABB">
      <w:pPr>
        <w:pStyle w:val="NormalWeb"/>
        <w:shd w:val="clear" w:color="auto" w:fill="FFFFFF"/>
        <w:spacing w:before="240" w:beforeAutospacing="0" w:after="0" w:afterAutospacing="0"/>
        <w:rPr>
          <w:rFonts w:ascii="Helvetica" w:hAnsi="Helvetica"/>
          <w:color w:val="000000"/>
          <w:sz w:val="21"/>
          <w:szCs w:val="21"/>
        </w:rPr>
      </w:pPr>
      <w:r w:rsidRPr="00A709EC">
        <w:rPr>
          <w:noProof/>
        </w:rPr>
        <w:drawing>
          <wp:inline distT="0" distB="0" distL="0" distR="0" wp14:anchorId="0124A822" wp14:editId="10D66D59">
            <wp:extent cx="6021070" cy="4181475"/>
            <wp:effectExtent l="76200" t="76200" r="132080" b="1428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6958" cy="41855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630C5C9" w14:textId="77777777" w:rsidR="008C4ABB" w:rsidRPr="00A709EC" w:rsidRDefault="008C4ABB" w:rsidP="00E40B40">
      <w:pPr>
        <w:numPr>
          <w:ilvl w:val="12"/>
          <w:numId w:val="0"/>
        </w:numPr>
        <w:spacing w:line="480" w:lineRule="auto"/>
        <w:jc w:val="both"/>
        <w:rPr>
          <w:lang w:val="es-EC"/>
        </w:rPr>
      </w:pPr>
    </w:p>
    <w:p w14:paraId="32E6F7F6" w14:textId="77777777" w:rsidR="003A47F5" w:rsidRPr="00A709EC" w:rsidRDefault="003A47F5" w:rsidP="003A47F5">
      <w:pPr>
        <w:rPr>
          <w:b/>
          <w:bCs/>
          <w:lang w:val="es-EC"/>
        </w:rPr>
      </w:pPr>
    </w:p>
    <w:p w14:paraId="408F834B" w14:textId="77777777" w:rsidR="008C4ABB" w:rsidRPr="00A709EC" w:rsidRDefault="008C4ABB" w:rsidP="00D4562D">
      <w:pPr>
        <w:pStyle w:val="NormalWeb"/>
        <w:spacing w:before="0" w:beforeAutospacing="0" w:after="0" w:afterAutospacing="0" w:line="480" w:lineRule="auto"/>
        <w:jc w:val="center"/>
      </w:pPr>
      <w:bookmarkStart w:id="3" w:name="_Toc285535820"/>
      <w:bookmarkStart w:id="4" w:name="_Toc410627908"/>
      <w:bookmarkStart w:id="5" w:name="_Toc410628930"/>
    </w:p>
    <w:p w14:paraId="6626C49B" w14:textId="77777777" w:rsidR="008C4ABB" w:rsidRPr="00A709EC" w:rsidRDefault="008C4ABB" w:rsidP="00D4562D">
      <w:pPr>
        <w:pStyle w:val="NormalWeb"/>
        <w:spacing w:before="0" w:beforeAutospacing="0" w:after="0" w:afterAutospacing="0" w:line="480" w:lineRule="auto"/>
        <w:jc w:val="center"/>
      </w:pPr>
    </w:p>
    <w:p w14:paraId="61A2C777" w14:textId="77777777" w:rsidR="008C4ABB" w:rsidRPr="00A709EC" w:rsidRDefault="008C4ABB" w:rsidP="00D4562D">
      <w:pPr>
        <w:pStyle w:val="NormalWeb"/>
        <w:spacing w:before="0" w:beforeAutospacing="0" w:after="0" w:afterAutospacing="0" w:line="480" w:lineRule="auto"/>
        <w:jc w:val="center"/>
      </w:pPr>
    </w:p>
    <w:p w14:paraId="455EC513" w14:textId="1CD2F474" w:rsidR="00CC1A07" w:rsidRPr="00A709EC" w:rsidRDefault="00CC1A07" w:rsidP="00D4562D">
      <w:pPr>
        <w:pStyle w:val="NormalWeb"/>
        <w:spacing w:before="0" w:beforeAutospacing="0" w:after="0" w:afterAutospacing="0" w:line="480" w:lineRule="auto"/>
        <w:jc w:val="center"/>
      </w:pPr>
    </w:p>
    <w:p w14:paraId="11101894" w14:textId="6E35A2E3" w:rsidR="00CC1A07" w:rsidRPr="00A709EC" w:rsidRDefault="00CC1A07" w:rsidP="00CC1A07">
      <w:pPr>
        <w:rPr>
          <w:b/>
          <w:bCs/>
          <w:lang w:val="es-EC"/>
        </w:rPr>
      </w:pPr>
      <w:r w:rsidRPr="00A709EC">
        <w:rPr>
          <w:b/>
          <w:bCs/>
          <w:lang w:val="es-EC"/>
        </w:rPr>
        <w:t>Práctica ANN-1:</w:t>
      </w:r>
    </w:p>
    <w:p w14:paraId="1AB6DB00" w14:textId="77777777" w:rsidR="00CC1A07" w:rsidRPr="00A709EC" w:rsidRDefault="00CC1A07" w:rsidP="00CC1A07">
      <w:pPr>
        <w:rPr>
          <w:b/>
          <w:bCs/>
          <w:lang w:val="es-EC"/>
        </w:rPr>
      </w:pPr>
    </w:p>
    <w:p w14:paraId="318BA5AE" w14:textId="77777777" w:rsidR="00CC1A07" w:rsidRPr="00A709EC" w:rsidRDefault="00CC1A07" w:rsidP="00CC1A07">
      <w:pPr>
        <w:pStyle w:val="NormalWeb"/>
        <w:numPr>
          <w:ilvl w:val="0"/>
          <w:numId w:val="38"/>
        </w:numPr>
        <w:shd w:val="clear" w:color="auto" w:fill="FFFFFF"/>
        <w:spacing w:before="0" w:beforeAutospacing="0" w:after="0" w:afterAutospacing="0" w:line="276" w:lineRule="auto"/>
        <w:jc w:val="both"/>
        <w:rPr>
          <w:rFonts w:ascii="Helvetica" w:hAnsi="Helvetica" w:cs="Helvetica"/>
          <w:color w:val="000000"/>
          <w:sz w:val="21"/>
          <w:szCs w:val="21"/>
        </w:rPr>
      </w:pPr>
      <w:r w:rsidRPr="00A709EC">
        <w:rPr>
          <w:rFonts w:ascii="Helvetica" w:hAnsi="Helvetica" w:cs="Helvetica"/>
          <w:color w:val="000000"/>
          <w:sz w:val="21"/>
          <w:szCs w:val="21"/>
        </w:rPr>
        <w:t>Genere 1000 puntos aleatorios con coordenadas </w:t>
      </w:r>
      <w:r w:rsidRPr="00A709EC">
        <w:rPr>
          <w:rStyle w:val="mo"/>
          <w:rFonts w:ascii="STIXMathJax_Main" w:hAnsi="STIXMathJax_Main" w:cs="Helvetica"/>
          <w:color w:val="000000"/>
          <w:sz w:val="25"/>
          <w:szCs w:val="25"/>
          <w:bdr w:val="none" w:sz="0" w:space="0" w:color="auto" w:frame="1"/>
        </w:rPr>
        <w:t>(</w:t>
      </w:r>
      <w:r w:rsidRPr="00A709EC">
        <w:rPr>
          <w:rStyle w:val="mi"/>
          <w:rFonts w:ascii="STIXMathJax_Normal-italic" w:hAnsi="STIXMathJax_Normal-italic" w:cs="Helvetica"/>
          <w:color w:val="000000"/>
          <w:sz w:val="25"/>
          <w:szCs w:val="25"/>
          <w:bdr w:val="none" w:sz="0" w:space="0" w:color="auto" w:frame="1"/>
        </w:rPr>
        <w:t>𝑥</w:t>
      </w:r>
      <w:proofErr w:type="gramStart"/>
      <w:r w:rsidRPr="00A709EC">
        <w:rPr>
          <w:rStyle w:val="mn"/>
          <w:rFonts w:ascii="STIXMathJax_Main" w:hAnsi="STIXMathJax_Main" w:cs="Helvetica"/>
          <w:color w:val="000000"/>
          <w:sz w:val="18"/>
          <w:szCs w:val="18"/>
          <w:bdr w:val="none" w:sz="0" w:space="0" w:color="auto" w:frame="1"/>
        </w:rPr>
        <w:t>1</w:t>
      </w:r>
      <w:r w:rsidRPr="00A709EC">
        <w:rPr>
          <w:rStyle w:val="mo"/>
          <w:rFonts w:ascii="STIXMathJax_Main" w:hAnsi="STIXMathJax_Main" w:cs="Helvetica"/>
          <w:color w:val="000000"/>
          <w:sz w:val="25"/>
          <w:szCs w:val="25"/>
          <w:bdr w:val="none" w:sz="0" w:space="0" w:color="auto" w:frame="1"/>
        </w:rPr>
        <w:t>,</w:t>
      </w:r>
      <w:r w:rsidRPr="00A709EC">
        <w:rPr>
          <w:rStyle w:val="mi"/>
          <w:rFonts w:ascii="STIXMathJax_Normal-italic" w:hAnsi="STIXMathJax_Normal-italic" w:cs="Helvetica"/>
          <w:color w:val="000000"/>
          <w:sz w:val="25"/>
          <w:szCs w:val="25"/>
          <w:bdr w:val="none" w:sz="0" w:space="0" w:color="auto" w:frame="1"/>
        </w:rPr>
        <w:t>𝑥</w:t>
      </w:r>
      <w:proofErr w:type="gramEnd"/>
      <w:r w:rsidRPr="00A709EC">
        <w:rPr>
          <w:rStyle w:val="mn"/>
          <w:rFonts w:ascii="STIXMathJax_Main" w:hAnsi="STIXMathJax_Main" w:cs="Helvetica"/>
          <w:color w:val="000000"/>
          <w:sz w:val="18"/>
          <w:szCs w:val="18"/>
          <w:bdr w:val="none" w:sz="0" w:space="0" w:color="auto" w:frame="1"/>
        </w:rPr>
        <w:t>2</w:t>
      </w:r>
      <w:r w:rsidRPr="00A709EC">
        <w:rPr>
          <w:rStyle w:val="mo"/>
          <w:rFonts w:ascii="STIXMathJax_Main" w:hAnsi="STIXMathJax_Main" w:cs="Helvetica"/>
          <w:color w:val="000000"/>
          <w:sz w:val="25"/>
          <w:szCs w:val="25"/>
          <w:bdr w:val="none" w:sz="0" w:space="0" w:color="auto" w:frame="1"/>
        </w:rPr>
        <w:t>)</w:t>
      </w:r>
      <w:r w:rsidRPr="00A709EC">
        <w:rPr>
          <w:rStyle w:val="mjxassistivemathml"/>
          <w:rFonts w:ascii="Helvetica" w:hAnsi="Helvetica" w:cs="Helvetica"/>
          <w:color w:val="000000"/>
          <w:sz w:val="21"/>
          <w:szCs w:val="21"/>
          <w:bdr w:val="none" w:sz="0" w:space="0" w:color="auto" w:frame="1"/>
        </w:rPr>
        <w:t>(x1,x2)</w:t>
      </w:r>
      <w:r w:rsidRPr="00A709EC">
        <w:rPr>
          <w:rFonts w:ascii="Helvetica" w:hAnsi="Helvetica" w:cs="Helvetica"/>
          <w:color w:val="000000"/>
          <w:sz w:val="21"/>
          <w:szCs w:val="21"/>
        </w:rPr>
        <w:t>. Con estos puntos, deberá realizar las siguientes tareas:</w:t>
      </w:r>
    </w:p>
    <w:p w14:paraId="2EEE1B3C" w14:textId="77777777" w:rsidR="00CC1A07" w:rsidRPr="00A709EC" w:rsidRDefault="00CC1A07" w:rsidP="00CC1A07">
      <w:pPr>
        <w:pStyle w:val="NormalWeb"/>
        <w:numPr>
          <w:ilvl w:val="0"/>
          <w:numId w:val="38"/>
        </w:numPr>
        <w:shd w:val="clear" w:color="auto" w:fill="FFFFFF"/>
        <w:spacing w:before="240" w:beforeAutospacing="0" w:after="0" w:afterAutospacing="0" w:line="276" w:lineRule="auto"/>
        <w:jc w:val="both"/>
        <w:rPr>
          <w:rFonts w:ascii="Helvetica" w:hAnsi="Helvetica" w:cs="Helvetica"/>
          <w:color w:val="000000"/>
          <w:sz w:val="21"/>
          <w:szCs w:val="21"/>
        </w:rPr>
      </w:pPr>
      <w:r w:rsidRPr="00A709EC">
        <w:rPr>
          <w:rFonts w:ascii="Helvetica" w:hAnsi="Helvetica" w:cs="Helvetica"/>
          <w:color w:val="000000"/>
          <w:sz w:val="21"/>
          <w:szCs w:val="21"/>
        </w:rPr>
        <w:t xml:space="preserve">Seleccionar de forma aleatoria 80% de los puntos para entrenar la red y el restante 20% se empleará para probar la red. </w:t>
      </w:r>
    </w:p>
    <w:p w14:paraId="555FDBBA" w14:textId="73FC3E47" w:rsidR="00CC1A07" w:rsidRPr="00A709EC" w:rsidRDefault="00CC1A07" w:rsidP="00CC1A07">
      <w:pPr>
        <w:pStyle w:val="NormalWeb"/>
        <w:numPr>
          <w:ilvl w:val="0"/>
          <w:numId w:val="38"/>
        </w:numPr>
        <w:shd w:val="clear" w:color="auto" w:fill="FFFFFF"/>
        <w:spacing w:before="240" w:beforeAutospacing="0" w:after="0" w:afterAutospacing="0" w:line="276" w:lineRule="auto"/>
        <w:jc w:val="both"/>
        <w:rPr>
          <w:rFonts w:ascii="Helvetica" w:hAnsi="Helvetica" w:cs="Helvetica"/>
          <w:color w:val="000000"/>
          <w:sz w:val="21"/>
          <w:szCs w:val="21"/>
        </w:rPr>
      </w:pPr>
      <w:r w:rsidRPr="00A709EC">
        <w:rPr>
          <w:rFonts w:ascii="Helvetica" w:hAnsi="Helvetica" w:cs="Helvetica"/>
          <w:color w:val="000000"/>
          <w:sz w:val="21"/>
          <w:szCs w:val="21"/>
        </w:rPr>
        <w:t>Entrenar la red hasta lograr un error mínimo. Probar la red y presentar la matriz de confusión. Indicar el nivel de precisión (muestras correctamente clasificadas frente al total de muestras</w:t>
      </w:r>
    </w:p>
    <w:p w14:paraId="63F8D2CA" w14:textId="5A54C280" w:rsidR="00CC1A07" w:rsidRPr="00A709EC" w:rsidRDefault="00CC1A07" w:rsidP="00D4562D">
      <w:pPr>
        <w:pStyle w:val="NormalWeb"/>
        <w:spacing w:before="0" w:beforeAutospacing="0" w:after="0" w:afterAutospacing="0" w:line="480" w:lineRule="auto"/>
        <w:jc w:val="center"/>
      </w:pPr>
      <w:r w:rsidRPr="00A709EC">
        <w:rPr>
          <w:noProof/>
        </w:rPr>
        <w:drawing>
          <wp:inline distT="0" distB="0" distL="0" distR="0" wp14:anchorId="00B68E55" wp14:editId="767F0095">
            <wp:extent cx="2828925" cy="3810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8925" cy="381000"/>
                    </a:xfrm>
                    <a:prstGeom prst="rect">
                      <a:avLst/>
                    </a:prstGeom>
                  </pic:spPr>
                </pic:pic>
              </a:graphicData>
            </a:graphic>
          </wp:inline>
        </w:drawing>
      </w:r>
    </w:p>
    <w:p w14:paraId="4494E24A" w14:textId="0012975B" w:rsidR="00CC1A07" w:rsidRPr="00A709EC" w:rsidRDefault="00CC1A07" w:rsidP="00A709EC">
      <w:pPr>
        <w:pStyle w:val="NormalWeb"/>
        <w:numPr>
          <w:ilvl w:val="0"/>
          <w:numId w:val="39"/>
        </w:numPr>
        <w:spacing w:before="0" w:beforeAutospacing="0" w:after="0" w:afterAutospacing="0" w:line="480" w:lineRule="auto"/>
      </w:pPr>
      <w:r w:rsidRPr="00A709EC">
        <w:t>Realizamos la respectiva importación de las librerías correspondientes</w:t>
      </w:r>
    </w:p>
    <w:p w14:paraId="64453C79" w14:textId="7938284E" w:rsidR="00CC1A07" w:rsidRPr="00A709EC" w:rsidRDefault="00CC1A07" w:rsidP="00A709EC">
      <w:pPr>
        <w:pStyle w:val="NormalWeb"/>
        <w:numPr>
          <w:ilvl w:val="0"/>
          <w:numId w:val="39"/>
        </w:numPr>
        <w:spacing w:before="0" w:beforeAutospacing="0" w:after="0" w:afterAutospacing="0" w:line="480" w:lineRule="auto"/>
      </w:pPr>
      <w:r w:rsidRPr="00A709EC">
        <w:t xml:space="preserve">Generamos loas 1000 puntos </w:t>
      </w:r>
    </w:p>
    <w:p w14:paraId="4082F648" w14:textId="33DC7588" w:rsidR="00CC1A07" w:rsidRPr="00A709EC" w:rsidRDefault="00A709EC" w:rsidP="00CC1A07">
      <w:pPr>
        <w:pStyle w:val="NormalWeb"/>
        <w:numPr>
          <w:ilvl w:val="0"/>
          <w:numId w:val="39"/>
        </w:numPr>
        <w:spacing w:before="0" w:beforeAutospacing="0" w:after="0" w:afterAutospacing="0" w:line="480" w:lineRule="auto"/>
      </w:pPr>
      <w:r w:rsidRPr="00A709EC">
        <w:t>Después</w:t>
      </w:r>
      <w:r w:rsidR="00CC1A07" w:rsidRPr="00A709EC">
        <w:t xml:space="preserve"> realizamos </w:t>
      </w:r>
      <w:r w:rsidRPr="00A709EC">
        <w:t xml:space="preserve">las respectivas comparaciones dentro su rango y damos las coordenadas y realizamos el respectivo procesamiento </w:t>
      </w:r>
    </w:p>
    <w:p w14:paraId="1960E6DA" w14:textId="22448FED" w:rsidR="00CC1A07" w:rsidRPr="00A709EC" w:rsidRDefault="00CC1A07" w:rsidP="00A709EC">
      <w:pPr>
        <w:pStyle w:val="NormalWeb"/>
        <w:spacing w:before="0" w:beforeAutospacing="0" w:after="0" w:afterAutospacing="0" w:line="480" w:lineRule="auto"/>
        <w:jc w:val="center"/>
      </w:pPr>
      <w:r w:rsidRPr="00A709EC">
        <w:rPr>
          <w:noProof/>
        </w:rPr>
        <w:lastRenderedPageBreak/>
        <w:drawing>
          <wp:inline distT="0" distB="0" distL="0" distR="0" wp14:anchorId="5934EA61" wp14:editId="6F5EC8A7">
            <wp:extent cx="5127682" cy="3581400"/>
            <wp:effectExtent l="76200" t="76200" r="130175" b="133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4484" cy="361408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95883F" w14:textId="77B1DE85" w:rsidR="00CC1A07" w:rsidRPr="00A709EC" w:rsidRDefault="00A709EC" w:rsidP="00A709EC">
      <w:pPr>
        <w:pStyle w:val="NormalWeb"/>
        <w:spacing w:before="0" w:beforeAutospacing="0" w:after="0" w:afterAutospacing="0" w:line="480" w:lineRule="auto"/>
      </w:pPr>
      <w:r w:rsidRPr="00A709EC">
        <w:t>Tenemos la matriz de confusiones con la presión que corresponde al procesamiento teniendo la exactitud, promedio y el valor del peso promedio teniendo valores medio ajustados</w:t>
      </w:r>
    </w:p>
    <w:p w14:paraId="4E93F2B5" w14:textId="4BADE4DB" w:rsidR="00CC1A07" w:rsidRPr="00A709EC" w:rsidRDefault="00A709EC" w:rsidP="00D4562D">
      <w:pPr>
        <w:pStyle w:val="NormalWeb"/>
        <w:spacing w:before="0" w:beforeAutospacing="0" w:after="0" w:afterAutospacing="0" w:line="480" w:lineRule="auto"/>
        <w:jc w:val="center"/>
      </w:pPr>
      <w:r w:rsidRPr="00A709EC">
        <w:rPr>
          <w:noProof/>
        </w:rPr>
        <w:lastRenderedPageBreak/>
        <w:drawing>
          <wp:inline distT="0" distB="0" distL="0" distR="0" wp14:anchorId="693193C7" wp14:editId="26A42F57">
            <wp:extent cx="5486400" cy="2808605"/>
            <wp:effectExtent l="76200" t="76200" r="133350" b="12509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8086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EB56B4" w14:textId="2698CA41" w:rsidR="00236E6D" w:rsidRPr="00A709EC" w:rsidRDefault="00CC1A07" w:rsidP="00D4562D">
      <w:pPr>
        <w:pStyle w:val="NormalWeb"/>
        <w:spacing w:before="0" w:beforeAutospacing="0" w:after="0" w:afterAutospacing="0" w:line="480" w:lineRule="auto"/>
        <w:jc w:val="center"/>
      </w:pPr>
      <w:r w:rsidRPr="00A709EC">
        <w:t>R</w:t>
      </w:r>
      <w:r w:rsidR="00064371" w:rsidRPr="00A709EC">
        <w:t>eferenc</w:t>
      </w:r>
      <w:bookmarkEnd w:id="3"/>
      <w:bookmarkEnd w:id="4"/>
      <w:bookmarkEnd w:id="5"/>
      <w:r w:rsidR="00EE3934" w:rsidRPr="00A709EC">
        <w:t>ias</w:t>
      </w:r>
    </w:p>
    <w:p w14:paraId="73D8AFAA" w14:textId="77777777" w:rsidR="00093028" w:rsidRPr="00A709EC" w:rsidRDefault="00093028" w:rsidP="008572C4">
      <w:pPr>
        <w:ind w:left="709" w:hanging="709"/>
        <w:rPr>
          <w:lang w:val="es-EC"/>
        </w:rPr>
      </w:pPr>
    </w:p>
    <w:p w14:paraId="60082BF3" w14:textId="77777777" w:rsidR="009021E0" w:rsidRPr="00A709EC" w:rsidRDefault="009021E0" w:rsidP="009021E0">
      <w:pPr>
        <w:pStyle w:val="Prrafodelista"/>
        <w:numPr>
          <w:ilvl w:val="0"/>
          <w:numId w:val="37"/>
        </w:numPr>
        <w:spacing w:line="360" w:lineRule="auto"/>
        <w:jc w:val="both"/>
        <w:rPr>
          <w:lang w:val="es-EC"/>
        </w:rPr>
      </w:pPr>
      <w:proofErr w:type="gramStart"/>
      <w:r w:rsidRPr="00A709EC">
        <w:rPr>
          <w:lang w:val="es-EC"/>
        </w:rPr>
        <w:t>Arana,  E.</w:t>
      </w:r>
      <w:proofErr w:type="gramEnd"/>
      <w:r w:rsidRPr="00A709EC">
        <w:rPr>
          <w:lang w:val="es-EC"/>
        </w:rPr>
        <w:t>,  Delicado,  P.,  Martí-</w:t>
      </w:r>
      <w:proofErr w:type="spellStart"/>
      <w:r w:rsidRPr="00A709EC">
        <w:rPr>
          <w:lang w:val="es-EC"/>
        </w:rPr>
        <w:t>Bonmatí</w:t>
      </w:r>
      <w:proofErr w:type="spellEnd"/>
      <w:r w:rsidRPr="00A709EC">
        <w:rPr>
          <w:lang w:val="es-EC"/>
        </w:rPr>
        <w:t xml:space="preserve">,  L.  (1999).  </w:t>
      </w:r>
      <w:proofErr w:type="spellStart"/>
      <w:proofErr w:type="gramStart"/>
      <w:r w:rsidRPr="00A709EC">
        <w:rPr>
          <w:lang w:val="es-EC"/>
        </w:rPr>
        <w:t>Validation</w:t>
      </w:r>
      <w:proofErr w:type="spellEnd"/>
      <w:r w:rsidRPr="00A709EC">
        <w:rPr>
          <w:lang w:val="es-EC"/>
        </w:rPr>
        <w:t xml:space="preserve">  </w:t>
      </w:r>
      <w:proofErr w:type="spellStart"/>
      <w:r w:rsidRPr="00A709EC">
        <w:rPr>
          <w:lang w:val="es-EC"/>
        </w:rPr>
        <w:t>procedures</w:t>
      </w:r>
      <w:proofErr w:type="spellEnd"/>
      <w:proofErr w:type="gramEnd"/>
      <w:r w:rsidRPr="00A709EC">
        <w:rPr>
          <w:lang w:val="es-EC"/>
        </w:rPr>
        <w:t xml:space="preserve">  in </w:t>
      </w:r>
    </w:p>
    <w:p w14:paraId="348AE78A" w14:textId="3C148863" w:rsidR="009021E0" w:rsidRPr="00A709EC" w:rsidRDefault="009021E0" w:rsidP="009021E0">
      <w:pPr>
        <w:pStyle w:val="Prrafodelista"/>
        <w:spacing w:line="360" w:lineRule="auto"/>
        <w:jc w:val="both"/>
        <w:rPr>
          <w:lang w:val="es-EC"/>
        </w:rPr>
      </w:pPr>
      <w:proofErr w:type="gramStart"/>
      <w:r w:rsidRPr="00782356">
        <w:t>diagnostic  models</w:t>
      </w:r>
      <w:proofErr w:type="gramEnd"/>
      <w:r w:rsidRPr="00782356">
        <w:t xml:space="preserve">. Neural network and logistic regression. </w:t>
      </w:r>
      <w:proofErr w:type="spellStart"/>
      <w:r w:rsidRPr="00A709EC">
        <w:rPr>
          <w:lang w:val="es-EC"/>
        </w:rPr>
        <w:t>Investigative</w:t>
      </w:r>
      <w:proofErr w:type="spellEnd"/>
    </w:p>
    <w:p w14:paraId="4FE15FF0" w14:textId="6E55859E" w:rsidR="009021E0" w:rsidRPr="00A709EC" w:rsidRDefault="009021E0" w:rsidP="009021E0">
      <w:pPr>
        <w:pStyle w:val="Prrafodelista"/>
        <w:spacing w:line="360" w:lineRule="auto"/>
        <w:jc w:val="both"/>
        <w:rPr>
          <w:lang w:val="es-EC"/>
        </w:rPr>
      </w:pPr>
      <w:proofErr w:type="spellStart"/>
      <w:r w:rsidRPr="00A709EC">
        <w:rPr>
          <w:lang w:val="es-EC"/>
        </w:rPr>
        <w:t>Radiology</w:t>
      </w:r>
      <w:proofErr w:type="spellEnd"/>
      <w:r w:rsidRPr="00A709EC">
        <w:rPr>
          <w:lang w:val="es-EC"/>
        </w:rPr>
        <w:t>, 34(10), 636-642.</w:t>
      </w:r>
    </w:p>
    <w:p w14:paraId="0FD7146E" w14:textId="04F4ED1F" w:rsidR="009021E0" w:rsidRPr="00782356" w:rsidRDefault="009021E0" w:rsidP="009021E0">
      <w:pPr>
        <w:pStyle w:val="Prrafodelista"/>
        <w:numPr>
          <w:ilvl w:val="0"/>
          <w:numId w:val="37"/>
        </w:numPr>
        <w:spacing w:line="360" w:lineRule="auto"/>
        <w:jc w:val="both"/>
      </w:pPr>
      <w:proofErr w:type="spellStart"/>
      <w:proofErr w:type="gramStart"/>
      <w:r w:rsidRPr="00782356">
        <w:t>Arbib</w:t>
      </w:r>
      <w:proofErr w:type="spellEnd"/>
      <w:r w:rsidRPr="00782356">
        <w:t>,  M.A.</w:t>
      </w:r>
      <w:proofErr w:type="gramEnd"/>
      <w:r w:rsidRPr="00782356">
        <w:t xml:space="preserve">  (Ed.)  (1995).  </w:t>
      </w:r>
      <w:proofErr w:type="gramStart"/>
      <w:r w:rsidRPr="00782356">
        <w:t>The  handbook</w:t>
      </w:r>
      <w:proofErr w:type="gramEnd"/>
      <w:r w:rsidRPr="00782356">
        <w:t xml:space="preserve">  of  brain  theory  and  neural  </w:t>
      </w:r>
      <w:proofErr w:type="spellStart"/>
      <w:r w:rsidRPr="00782356">
        <w:t>networks.Cambridge</w:t>
      </w:r>
      <w:proofErr w:type="spellEnd"/>
      <w:r w:rsidRPr="00782356">
        <w:t>, Mass.: MIT Press.</w:t>
      </w:r>
    </w:p>
    <w:p w14:paraId="18E954A9" w14:textId="49C98B3D" w:rsidR="009021E0" w:rsidRPr="00782356" w:rsidRDefault="009021E0" w:rsidP="009021E0">
      <w:pPr>
        <w:pStyle w:val="Prrafodelista"/>
        <w:numPr>
          <w:ilvl w:val="0"/>
          <w:numId w:val="37"/>
        </w:numPr>
        <w:spacing w:line="360" w:lineRule="auto"/>
        <w:jc w:val="both"/>
      </w:pPr>
      <w:proofErr w:type="spellStart"/>
      <w:proofErr w:type="gramStart"/>
      <w:r w:rsidRPr="00A709EC">
        <w:rPr>
          <w:lang w:val="es-EC"/>
        </w:rPr>
        <w:t>Bahbah</w:t>
      </w:r>
      <w:proofErr w:type="spellEnd"/>
      <w:r w:rsidRPr="00A709EC">
        <w:rPr>
          <w:lang w:val="es-EC"/>
        </w:rPr>
        <w:t>,  A.G.</w:t>
      </w:r>
      <w:proofErr w:type="gramEnd"/>
      <w:r w:rsidRPr="00A709EC">
        <w:rPr>
          <w:lang w:val="es-EC"/>
        </w:rPr>
        <w:t xml:space="preserve"> y  </w:t>
      </w:r>
      <w:proofErr w:type="spellStart"/>
      <w:r w:rsidRPr="00A709EC">
        <w:rPr>
          <w:lang w:val="es-EC"/>
        </w:rPr>
        <w:t>Girgis</w:t>
      </w:r>
      <w:proofErr w:type="spellEnd"/>
      <w:r w:rsidRPr="00A709EC">
        <w:rPr>
          <w:lang w:val="es-EC"/>
        </w:rPr>
        <w:t xml:space="preserve">,  A.A.  </w:t>
      </w:r>
      <w:r w:rsidRPr="00782356">
        <w:t xml:space="preserve">(1999).  </w:t>
      </w:r>
      <w:proofErr w:type="gramStart"/>
      <w:r w:rsidRPr="00782356">
        <w:t>Input  feature</w:t>
      </w:r>
      <w:proofErr w:type="gramEnd"/>
      <w:r w:rsidRPr="00782356">
        <w:t xml:space="preserve">  selection  for  real-time  transient stability  assessment  for  artificial  neural  network  (ANN)  using  ANN  sensitivity analysis. </w:t>
      </w:r>
      <w:proofErr w:type="gramStart"/>
      <w:r w:rsidRPr="00782356">
        <w:t>Proceedings  of</w:t>
      </w:r>
      <w:proofErr w:type="gramEnd"/>
      <w:r w:rsidRPr="00782356">
        <w:t xml:space="preserve">  the  21  </w:t>
      </w:r>
      <w:proofErr w:type="spellStart"/>
      <w:r w:rsidRPr="00782356">
        <w:t>st</w:t>
      </w:r>
      <w:proofErr w:type="spellEnd"/>
      <w:r w:rsidRPr="00782356">
        <w:t xml:space="preserve">  International  Conference  on  Power  Industry Computer Applications, 295-300</w:t>
      </w:r>
    </w:p>
    <w:p w14:paraId="3199109B" w14:textId="77777777" w:rsidR="009021E0" w:rsidRPr="00782356" w:rsidRDefault="009021E0" w:rsidP="009021E0">
      <w:pPr>
        <w:jc w:val="both"/>
      </w:pPr>
    </w:p>
    <w:p w14:paraId="61F3EC64" w14:textId="77777777" w:rsidR="009021E0" w:rsidRPr="00782356" w:rsidRDefault="009021E0" w:rsidP="009021E0">
      <w:pPr>
        <w:jc w:val="both"/>
      </w:pPr>
    </w:p>
    <w:p w14:paraId="52E156DB" w14:textId="614C9E0B" w:rsidR="00D4562D" w:rsidRPr="00782356" w:rsidRDefault="00D4562D" w:rsidP="009021E0">
      <w:pPr>
        <w:jc w:val="both"/>
      </w:pPr>
    </w:p>
    <w:sectPr w:rsidR="00D4562D" w:rsidRPr="00782356"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F9635F" w14:textId="77777777" w:rsidR="00B2548A" w:rsidRDefault="00B2548A">
      <w:r>
        <w:separator/>
      </w:r>
    </w:p>
    <w:p w14:paraId="3A661020" w14:textId="77777777" w:rsidR="00B2548A" w:rsidRDefault="00B2548A"/>
  </w:endnote>
  <w:endnote w:type="continuationSeparator" w:id="0">
    <w:p w14:paraId="3023C87E" w14:textId="77777777" w:rsidR="00B2548A" w:rsidRDefault="00B2548A">
      <w:r>
        <w:continuationSeparator/>
      </w:r>
    </w:p>
    <w:p w14:paraId="67CF6602" w14:textId="77777777" w:rsidR="00B2548A" w:rsidRDefault="00B254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TIXMathJax_Normal-italic">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94DB0" w14:textId="77777777" w:rsidR="00B2548A" w:rsidRDefault="00B2548A">
      <w:r>
        <w:separator/>
      </w:r>
    </w:p>
    <w:p w14:paraId="2246437D" w14:textId="77777777" w:rsidR="00B2548A" w:rsidRDefault="00B2548A"/>
  </w:footnote>
  <w:footnote w:type="continuationSeparator" w:id="0">
    <w:p w14:paraId="673E93BC" w14:textId="77777777" w:rsidR="00B2548A" w:rsidRDefault="00B2548A">
      <w:r>
        <w:continuationSeparator/>
      </w:r>
    </w:p>
    <w:p w14:paraId="66B68EB4" w14:textId="77777777" w:rsidR="00B2548A" w:rsidRDefault="00B254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04E6C" w14:textId="77777777" w:rsidR="003875F1" w:rsidRDefault="003875F1"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6CD5556" w14:textId="77777777" w:rsidR="003875F1" w:rsidRDefault="003875F1"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07402" w14:textId="272F6C79" w:rsidR="003875F1" w:rsidRDefault="003875F1"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A0F6C">
      <w:rPr>
        <w:rStyle w:val="Nmerodepgina"/>
        <w:noProof/>
      </w:rPr>
      <w:t>iii</w:t>
    </w:r>
    <w:r>
      <w:rPr>
        <w:rStyle w:val="Nmerodepgina"/>
      </w:rPr>
      <w:fldChar w:fldCharType="end"/>
    </w:r>
  </w:p>
  <w:p w14:paraId="4E5F349C" w14:textId="77777777" w:rsidR="003875F1" w:rsidRDefault="003875F1"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14210"/>
    <w:multiLevelType w:val="multilevel"/>
    <w:tmpl w:val="6130E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DF0AC9"/>
    <w:multiLevelType w:val="hybridMultilevel"/>
    <w:tmpl w:val="DABE2D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190161FB"/>
    <w:multiLevelType w:val="multilevel"/>
    <w:tmpl w:val="364E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407721"/>
    <w:multiLevelType w:val="hybridMultilevel"/>
    <w:tmpl w:val="F774D8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238D0D27"/>
    <w:multiLevelType w:val="multilevel"/>
    <w:tmpl w:val="8674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2F6A6E"/>
    <w:multiLevelType w:val="multilevel"/>
    <w:tmpl w:val="9498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AEC6551"/>
    <w:multiLevelType w:val="multilevel"/>
    <w:tmpl w:val="64EE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894F2B"/>
    <w:multiLevelType w:val="multilevel"/>
    <w:tmpl w:val="C3A8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6B6A89"/>
    <w:multiLevelType w:val="hybridMultilevel"/>
    <w:tmpl w:val="D1BCA55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3A8F520B"/>
    <w:multiLevelType w:val="multilevel"/>
    <w:tmpl w:val="66D2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4C3E36"/>
    <w:multiLevelType w:val="hybridMultilevel"/>
    <w:tmpl w:val="B41667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46572847"/>
    <w:multiLevelType w:val="hybridMultilevel"/>
    <w:tmpl w:val="EFE6E20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4692036D"/>
    <w:multiLevelType w:val="hybridMultilevel"/>
    <w:tmpl w:val="3C62D53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512A6EC6"/>
    <w:multiLevelType w:val="multilevel"/>
    <w:tmpl w:val="E42A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DB5FFF"/>
    <w:multiLevelType w:val="multilevel"/>
    <w:tmpl w:val="03321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C5501F"/>
    <w:multiLevelType w:val="multilevel"/>
    <w:tmpl w:val="EE9E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7D164D"/>
    <w:multiLevelType w:val="multilevel"/>
    <w:tmpl w:val="5508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EA4C92"/>
    <w:multiLevelType w:val="multilevel"/>
    <w:tmpl w:val="6BCA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9956F5"/>
    <w:multiLevelType w:val="multilevel"/>
    <w:tmpl w:val="8178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5214C7"/>
    <w:multiLevelType w:val="hybridMultilevel"/>
    <w:tmpl w:val="4FBA120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6E5A4E17"/>
    <w:multiLevelType w:val="multilevel"/>
    <w:tmpl w:val="2E2C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B6276F"/>
    <w:multiLevelType w:val="multilevel"/>
    <w:tmpl w:val="F3C42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1217F1"/>
    <w:multiLevelType w:val="hybridMultilevel"/>
    <w:tmpl w:val="4A26008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774A135A"/>
    <w:multiLevelType w:val="multilevel"/>
    <w:tmpl w:val="40AA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97361B"/>
    <w:multiLevelType w:val="multilevel"/>
    <w:tmpl w:val="CA94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D04661"/>
    <w:multiLevelType w:val="multilevel"/>
    <w:tmpl w:val="95C0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0C1954"/>
    <w:multiLevelType w:val="multilevel"/>
    <w:tmpl w:val="DE0E7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F86695"/>
    <w:multiLevelType w:val="hybridMultilevel"/>
    <w:tmpl w:val="BDC83FD6"/>
    <w:lvl w:ilvl="0" w:tplc="4F9802E8">
      <w:start w:val="1"/>
      <w:numFmt w:val="decimal"/>
      <w:lvlText w:val="%1."/>
      <w:lvlJc w:val="left"/>
      <w:pPr>
        <w:ind w:left="720" w:hanging="360"/>
      </w:pPr>
      <w:rPr>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5"/>
  </w:num>
  <w:num w:numId="13">
    <w:abstractNumId w:val="37"/>
  </w:num>
  <w:num w:numId="14">
    <w:abstractNumId w:val="12"/>
  </w:num>
  <w:num w:numId="15">
    <w:abstractNumId w:val="29"/>
  </w:num>
  <w:num w:numId="16">
    <w:abstractNumId w:val="10"/>
  </w:num>
  <w:num w:numId="17">
    <w:abstractNumId w:val="17"/>
  </w:num>
  <w:num w:numId="18">
    <w:abstractNumId w:val="18"/>
  </w:num>
  <w:num w:numId="19">
    <w:abstractNumId w:val="20"/>
  </w:num>
  <w:num w:numId="20">
    <w:abstractNumId w:val="14"/>
  </w:num>
  <w:num w:numId="21">
    <w:abstractNumId w:val="15"/>
  </w:num>
  <w:num w:numId="22">
    <w:abstractNumId w:val="27"/>
  </w:num>
  <w:num w:numId="23">
    <w:abstractNumId w:val="36"/>
  </w:num>
  <w:num w:numId="24">
    <w:abstractNumId w:val="34"/>
  </w:num>
  <w:num w:numId="25">
    <w:abstractNumId w:val="31"/>
  </w:num>
  <w:num w:numId="26">
    <w:abstractNumId w:val="38"/>
  </w:num>
  <w:num w:numId="27">
    <w:abstractNumId w:val="28"/>
  </w:num>
  <w:num w:numId="28">
    <w:abstractNumId w:val="24"/>
  </w:num>
  <w:num w:numId="29">
    <w:abstractNumId w:val="33"/>
  </w:num>
  <w:num w:numId="30">
    <w:abstractNumId w:val="35"/>
  </w:num>
  <w:num w:numId="31">
    <w:abstractNumId w:val="26"/>
  </w:num>
  <w:num w:numId="32">
    <w:abstractNumId w:val="22"/>
  </w:num>
  <w:num w:numId="33">
    <w:abstractNumId w:val="30"/>
  </w:num>
  <w:num w:numId="34">
    <w:abstractNumId w:val="19"/>
  </w:num>
  <w:num w:numId="35">
    <w:abstractNumId w:val="32"/>
  </w:num>
  <w:num w:numId="36">
    <w:abstractNumId w:val="13"/>
  </w:num>
  <w:num w:numId="37">
    <w:abstractNumId w:val="21"/>
  </w:num>
  <w:num w:numId="38">
    <w:abstractNumId w:val="23"/>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01DCE"/>
    <w:rsid w:val="0000525D"/>
    <w:rsid w:val="00014A3E"/>
    <w:rsid w:val="000166A9"/>
    <w:rsid w:val="00026390"/>
    <w:rsid w:val="000349A5"/>
    <w:rsid w:val="00044143"/>
    <w:rsid w:val="0004426F"/>
    <w:rsid w:val="00057004"/>
    <w:rsid w:val="00064371"/>
    <w:rsid w:val="00073443"/>
    <w:rsid w:val="00076A95"/>
    <w:rsid w:val="00090020"/>
    <w:rsid w:val="00093028"/>
    <w:rsid w:val="000B5C42"/>
    <w:rsid w:val="000B7AF9"/>
    <w:rsid w:val="0010217F"/>
    <w:rsid w:val="0013165A"/>
    <w:rsid w:val="00160644"/>
    <w:rsid w:val="001854FB"/>
    <w:rsid w:val="00193642"/>
    <w:rsid w:val="001C39F6"/>
    <w:rsid w:val="001C66FE"/>
    <w:rsid w:val="001D6904"/>
    <w:rsid w:val="0020358B"/>
    <w:rsid w:val="00223B95"/>
    <w:rsid w:val="002309EC"/>
    <w:rsid w:val="00236E6D"/>
    <w:rsid w:val="002429E5"/>
    <w:rsid w:val="0027145F"/>
    <w:rsid w:val="00280CEF"/>
    <w:rsid w:val="0028757A"/>
    <w:rsid w:val="002B05BF"/>
    <w:rsid w:val="002E2492"/>
    <w:rsid w:val="002F4847"/>
    <w:rsid w:val="00300D2A"/>
    <w:rsid w:val="0030468B"/>
    <w:rsid w:val="00304BD0"/>
    <w:rsid w:val="00307D77"/>
    <w:rsid w:val="00311311"/>
    <w:rsid w:val="00313E9E"/>
    <w:rsid w:val="003150D5"/>
    <w:rsid w:val="00320F78"/>
    <w:rsid w:val="003231EE"/>
    <w:rsid w:val="003568C4"/>
    <w:rsid w:val="0035768F"/>
    <w:rsid w:val="00374663"/>
    <w:rsid w:val="0038177C"/>
    <w:rsid w:val="00386E32"/>
    <w:rsid w:val="00387024"/>
    <w:rsid w:val="003875F1"/>
    <w:rsid w:val="003A47F5"/>
    <w:rsid w:val="003C1575"/>
    <w:rsid w:val="003D040A"/>
    <w:rsid w:val="003D25E7"/>
    <w:rsid w:val="003D5275"/>
    <w:rsid w:val="003D63DF"/>
    <w:rsid w:val="003D737F"/>
    <w:rsid w:val="003F546F"/>
    <w:rsid w:val="003F7156"/>
    <w:rsid w:val="003F7474"/>
    <w:rsid w:val="00404616"/>
    <w:rsid w:val="00407B6A"/>
    <w:rsid w:val="00414400"/>
    <w:rsid w:val="0042190F"/>
    <w:rsid w:val="00432B92"/>
    <w:rsid w:val="0044196E"/>
    <w:rsid w:val="00474210"/>
    <w:rsid w:val="00480B96"/>
    <w:rsid w:val="0048303E"/>
    <w:rsid w:val="004920F6"/>
    <w:rsid w:val="004A0B9E"/>
    <w:rsid w:val="004A67E8"/>
    <w:rsid w:val="004C3D65"/>
    <w:rsid w:val="004D6472"/>
    <w:rsid w:val="0052204A"/>
    <w:rsid w:val="005352E0"/>
    <w:rsid w:val="00546133"/>
    <w:rsid w:val="00552852"/>
    <w:rsid w:val="00592984"/>
    <w:rsid w:val="00597D3F"/>
    <w:rsid w:val="005B2970"/>
    <w:rsid w:val="005B2C77"/>
    <w:rsid w:val="005B79E9"/>
    <w:rsid w:val="005E4912"/>
    <w:rsid w:val="005E6F1F"/>
    <w:rsid w:val="005F44D1"/>
    <w:rsid w:val="00612F41"/>
    <w:rsid w:val="00621129"/>
    <w:rsid w:val="00633916"/>
    <w:rsid w:val="0063760A"/>
    <w:rsid w:val="00641D2B"/>
    <w:rsid w:val="00662D3E"/>
    <w:rsid w:val="00672DDD"/>
    <w:rsid w:val="00674D58"/>
    <w:rsid w:val="00676C91"/>
    <w:rsid w:val="006771FA"/>
    <w:rsid w:val="00680095"/>
    <w:rsid w:val="006855CA"/>
    <w:rsid w:val="00690B77"/>
    <w:rsid w:val="006A28B0"/>
    <w:rsid w:val="006C4000"/>
    <w:rsid w:val="006E56E8"/>
    <w:rsid w:val="007038F6"/>
    <w:rsid w:val="00707877"/>
    <w:rsid w:val="00711200"/>
    <w:rsid w:val="0072397F"/>
    <w:rsid w:val="00731922"/>
    <w:rsid w:val="00731ACB"/>
    <w:rsid w:val="007368AD"/>
    <w:rsid w:val="0074133D"/>
    <w:rsid w:val="0075196D"/>
    <w:rsid w:val="0075558C"/>
    <w:rsid w:val="00755F52"/>
    <w:rsid w:val="00761EFA"/>
    <w:rsid w:val="00764873"/>
    <w:rsid w:val="007778DD"/>
    <w:rsid w:val="00782356"/>
    <w:rsid w:val="007853D9"/>
    <w:rsid w:val="00796693"/>
    <w:rsid w:val="007C7591"/>
    <w:rsid w:val="007D5CD5"/>
    <w:rsid w:val="007F6AE9"/>
    <w:rsid w:val="007F7574"/>
    <w:rsid w:val="008222F5"/>
    <w:rsid w:val="00822CF6"/>
    <w:rsid w:val="00836F89"/>
    <w:rsid w:val="00846459"/>
    <w:rsid w:val="00850B4F"/>
    <w:rsid w:val="008572C4"/>
    <w:rsid w:val="00860A44"/>
    <w:rsid w:val="00863435"/>
    <w:rsid w:val="00872827"/>
    <w:rsid w:val="0087349A"/>
    <w:rsid w:val="00875E12"/>
    <w:rsid w:val="008841C0"/>
    <w:rsid w:val="0088728B"/>
    <w:rsid w:val="00894D8C"/>
    <w:rsid w:val="00895DF4"/>
    <w:rsid w:val="008A7422"/>
    <w:rsid w:val="008B1A4D"/>
    <w:rsid w:val="008C4ABB"/>
    <w:rsid w:val="008C633D"/>
    <w:rsid w:val="008D589C"/>
    <w:rsid w:val="008E7085"/>
    <w:rsid w:val="008F60C3"/>
    <w:rsid w:val="009021E0"/>
    <w:rsid w:val="00902589"/>
    <w:rsid w:val="00910AE4"/>
    <w:rsid w:val="0091262E"/>
    <w:rsid w:val="009215BC"/>
    <w:rsid w:val="00922000"/>
    <w:rsid w:val="0093163E"/>
    <w:rsid w:val="00936436"/>
    <w:rsid w:val="00962E06"/>
    <w:rsid w:val="00966BAC"/>
    <w:rsid w:val="0099355C"/>
    <w:rsid w:val="00996A58"/>
    <w:rsid w:val="009A2ABE"/>
    <w:rsid w:val="009A2C89"/>
    <w:rsid w:val="009A3DF3"/>
    <w:rsid w:val="009A6A2F"/>
    <w:rsid w:val="009C0930"/>
    <w:rsid w:val="009C755C"/>
    <w:rsid w:val="009C780F"/>
    <w:rsid w:val="009D6F15"/>
    <w:rsid w:val="009E1A69"/>
    <w:rsid w:val="00A27EC0"/>
    <w:rsid w:val="00A34F5F"/>
    <w:rsid w:val="00A46A68"/>
    <w:rsid w:val="00A50EE9"/>
    <w:rsid w:val="00A55067"/>
    <w:rsid w:val="00A709EC"/>
    <w:rsid w:val="00A763B4"/>
    <w:rsid w:val="00A86F48"/>
    <w:rsid w:val="00AD0A33"/>
    <w:rsid w:val="00B03163"/>
    <w:rsid w:val="00B07524"/>
    <w:rsid w:val="00B2548A"/>
    <w:rsid w:val="00B33BC6"/>
    <w:rsid w:val="00B35B7C"/>
    <w:rsid w:val="00B42EDB"/>
    <w:rsid w:val="00B53C15"/>
    <w:rsid w:val="00B57964"/>
    <w:rsid w:val="00B74679"/>
    <w:rsid w:val="00BA0F6C"/>
    <w:rsid w:val="00BB3B3F"/>
    <w:rsid w:val="00BC0483"/>
    <w:rsid w:val="00BC56E6"/>
    <w:rsid w:val="00BC66B3"/>
    <w:rsid w:val="00BD3522"/>
    <w:rsid w:val="00BD43E6"/>
    <w:rsid w:val="00C00EF4"/>
    <w:rsid w:val="00C0799A"/>
    <w:rsid w:val="00C10875"/>
    <w:rsid w:val="00C11D0D"/>
    <w:rsid w:val="00C42926"/>
    <w:rsid w:val="00C509C3"/>
    <w:rsid w:val="00C62680"/>
    <w:rsid w:val="00C70EAE"/>
    <w:rsid w:val="00C83B65"/>
    <w:rsid w:val="00C95439"/>
    <w:rsid w:val="00CA01A2"/>
    <w:rsid w:val="00CB1E5D"/>
    <w:rsid w:val="00CC1A07"/>
    <w:rsid w:val="00CD50B5"/>
    <w:rsid w:val="00CD73A9"/>
    <w:rsid w:val="00CE341F"/>
    <w:rsid w:val="00CE4608"/>
    <w:rsid w:val="00D005A5"/>
    <w:rsid w:val="00D03126"/>
    <w:rsid w:val="00D067C3"/>
    <w:rsid w:val="00D06F12"/>
    <w:rsid w:val="00D21EF3"/>
    <w:rsid w:val="00D4562D"/>
    <w:rsid w:val="00D45D35"/>
    <w:rsid w:val="00D46790"/>
    <w:rsid w:val="00D471B9"/>
    <w:rsid w:val="00D62420"/>
    <w:rsid w:val="00D63A7E"/>
    <w:rsid w:val="00D6535B"/>
    <w:rsid w:val="00D6661F"/>
    <w:rsid w:val="00D71E93"/>
    <w:rsid w:val="00D91C27"/>
    <w:rsid w:val="00DA21E8"/>
    <w:rsid w:val="00DC5925"/>
    <w:rsid w:val="00DC60FA"/>
    <w:rsid w:val="00DC727B"/>
    <w:rsid w:val="00DE222C"/>
    <w:rsid w:val="00DE23AF"/>
    <w:rsid w:val="00E07628"/>
    <w:rsid w:val="00E14598"/>
    <w:rsid w:val="00E17018"/>
    <w:rsid w:val="00E17598"/>
    <w:rsid w:val="00E40B40"/>
    <w:rsid w:val="00E54FBF"/>
    <w:rsid w:val="00E603D9"/>
    <w:rsid w:val="00E8149F"/>
    <w:rsid w:val="00EA5199"/>
    <w:rsid w:val="00EB07AB"/>
    <w:rsid w:val="00EB44DF"/>
    <w:rsid w:val="00ED7A05"/>
    <w:rsid w:val="00EE334C"/>
    <w:rsid w:val="00EE3934"/>
    <w:rsid w:val="00F02153"/>
    <w:rsid w:val="00F05933"/>
    <w:rsid w:val="00F15675"/>
    <w:rsid w:val="00F21250"/>
    <w:rsid w:val="00F2398D"/>
    <w:rsid w:val="00F63346"/>
    <w:rsid w:val="00F634A3"/>
    <w:rsid w:val="00F667F6"/>
    <w:rsid w:val="00F710F9"/>
    <w:rsid w:val="00F87F40"/>
    <w:rsid w:val="00F920F6"/>
    <w:rsid w:val="00FA0AE4"/>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AA0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374663"/>
    <w:pPr>
      <w:spacing w:before="120" w:after="120"/>
      <w:jc w:val="center"/>
    </w:pPr>
    <w:rPr>
      <w:bCs/>
      <w:iCs/>
      <w:sz w:val="22"/>
      <w:szCs w:val="18"/>
      <w:lang w:val="es-EC"/>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NormalWeb">
    <w:name w:val="Normal (Web)"/>
    <w:basedOn w:val="Normal"/>
    <w:uiPriority w:val="99"/>
    <w:unhideWhenUsed/>
    <w:rsid w:val="00D471B9"/>
    <w:pPr>
      <w:spacing w:before="100" w:beforeAutospacing="1" w:after="100" w:afterAutospacing="1"/>
    </w:pPr>
    <w:rPr>
      <w:lang w:val="es-EC" w:eastAsia="es-EC"/>
    </w:rPr>
  </w:style>
  <w:style w:type="character" w:customStyle="1" w:styleId="apple-tab-span">
    <w:name w:val="apple-tab-span"/>
    <w:basedOn w:val="Fuentedeprrafopredeter"/>
    <w:rsid w:val="00D471B9"/>
  </w:style>
  <w:style w:type="paragraph" w:styleId="HTMLconformatoprevio">
    <w:name w:val="HTML Preformatted"/>
    <w:basedOn w:val="Normal"/>
    <w:link w:val="HTMLconformatoprevioCar"/>
    <w:uiPriority w:val="99"/>
    <w:semiHidden/>
    <w:unhideWhenUsed/>
    <w:rsid w:val="0038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EC" w:eastAsia="es-EC"/>
    </w:rPr>
  </w:style>
  <w:style w:type="character" w:customStyle="1" w:styleId="HTMLconformatoprevioCar">
    <w:name w:val="HTML con formato previo Car"/>
    <w:basedOn w:val="Fuentedeprrafopredeter"/>
    <w:link w:val="HTMLconformatoprevio"/>
    <w:uiPriority w:val="99"/>
    <w:semiHidden/>
    <w:rsid w:val="00386E32"/>
    <w:rPr>
      <w:rFonts w:ascii="Courier New" w:hAnsi="Courier New" w:cs="Courier New"/>
      <w:lang w:val="es-EC" w:eastAsia="es-EC"/>
    </w:rPr>
  </w:style>
  <w:style w:type="paragraph" w:styleId="Prrafodelista">
    <w:name w:val="List Paragraph"/>
    <w:basedOn w:val="Normal"/>
    <w:uiPriority w:val="34"/>
    <w:qFormat/>
    <w:rsid w:val="00DE222C"/>
    <w:pPr>
      <w:ind w:left="720"/>
      <w:contextualSpacing/>
    </w:pPr>
  </w:style>
  <w:style w:type="character" w:styleId="Mencinsinresolver">
    <w:name w:val="Unresolved Mention"/>
    <w:basedOn w:val="Fuentedeprrafopredeter"/>
    <w:uiPriority w:val="99"/>
    <w:semiHidden/>
    <w:unhideWhenUsed/>
    <w:rsid w:val="00D4562D"/>
    <w:rPr>
      <w:color w:val="605E5C"/>
      <w:shd w:val="clear" w:color="auto" w:fill="E1DFDD"/>
    </w:rPr>
  </w:style>
  <w:style w:type="character" w:styleId="Hipervnculovisitado">
    <w:name w:val="FollowedHyperlink"/>
    <w:basedOn w:val="Fuentedeprrafopredeter"/>
    <w:semiHidden/>
    <w:unhideWhenUsed/>
    <w:rsid w:val="00C42926"/>
    <w:rPr>
      <w:color w:val="800080" w:themeColor="followedHyperlink"/>
      <w:u w:val="single"/>
    </w:rPr>
  </w:style>
  <w:style w:type="character" w:customStyle="1" w:styleId="instancename">
    <w:name w:val="instancename"/>
    <w:basedOn w:val="Fuentedeprrafopredeter"/>
    <w:rsid w:val="00D03126"/>
  </w:style>
  <w:style w:type="character" w:customStyle="1" w:styleId="accesshide">
    <w:name w:val="accesshide"/>
    <w:basedOn w:val="Fuentedeprrafopredeter"/>
    <w:rsid w:val="00D03126"/>
  </w:style>
  <w:style w:type="character" w:styleId="Textoennegrita">
    <w:name w:val="Strong"/>
    <w:basedOn w:val="Fuentedeprrafopredeter"/>
    <w:uiPriority w:val="22"/>
    <w:qFormat/>
    <w:rsid w:val="00962E06"/>
    <w:rPr>
      <w:b/>
      <w:bCs/>
    </w:rPr>
  </w:style>
  <w:style w:type="character" w:customStyle="1" w:styleId="mi">
    <w:name w:val="mi"/>
    <w:basedOn w:val="Fuentedeprrafopredeter"/>
    <w:rsid w:val="009021E0"/>
  </w:style>
  <w:style w:type="character" w:customStyle="1" w:styleId="mn">
    <w:name w:val="mn"/>
    <w:basedOn w:val="Fuentedeprrafopredeter"/>
    <w:rsid w:val="009021E0"/>
  </w:style>
  <w:style w:type="character" w:customStyle="1" w:styleId="mjxassistivemathml">
    <w:name w:val="mjx_assistive_mathml"/>
    <w:basedOn w:val="Fuentedeprrafopredeter"/>
    <w:rsid w:val="009021E0"/>
  </w:style>
  <w:style w:type="character" w:customStyle="1" w:styleId="a">
    <w:name w:val="_"/>
    <w:basedOn w:val="Fuentedeprrafopredeter"/>
    <w:rsid w:val="009021E0"/>
  </w:style>
  <w:style w:type="character" w:customStyle="1" w:styleId="ff3">
    <w:name w:val="ff3"/>
    <w:basedOn w:val="Fuentedeprrafopredeter"/>
    <w:rsid w:val="009021E0"/>
  </w:style>
  <w:style w:type="character" w:customStyle="1" w:styleId="ff2">
    <w:name w:val="ff2"/>
    <w:basedOn w:val="Fuentedeprrafopredeter"/>
    <w:rsid w:val="009021E0"/>
  </w:style>
  <w:style w:type="character" w:customStyle="1" w:styleId="mo">
    <w:name w:val="mo"/>
    <w:basedOn w:val="Fuentedeprrafopredeter"/>
    <w:rsid w:val="00CC1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9043">
      <w:bodyDiv w:val="1"/>
      <w:marLeft w:val="0"/>
      <w:marRight w:val="0"/>
      <w:marTop w:val="0"/>
      <w:marBottom w:val="0"/>
      <w:divBdr>
        <w:top w:val="none" w:sz="0" w:space="0" w:color="auto"/>
        <w:left w:val="none" w:sz="0" w:space="0" w:color="auto"/>
        <w:bottom w:val="none" w:sz="0" w:space="0" w:color="auto"/>
        <w:right w:val="none" w:sz="0" w:space="0" w:color="auto"/>
      </w:divBdr>
    </w:div>
    <w:div w:id="79329363">
      <w:bodyDiv w:val="1"/>
      <w:marLeft w:val="0"/>
      <w:marRight w:val="0"/>
      <w:marTop w:val="0"/>
      <w:marBottom w:val="0"/>
      <w:divBdr>
        <w:top w:val="none" w:sz="0" w:space="0" w:color="auto"/>
        <w:left w:val="none" w:sz="0" w:space="0" w:color="auto"/>
        <w:bottom w:val="none" w:sz="0" w:space="0" w:color="auto"/>
        <w:right w:val="none" w:sz="0" w:space="0" w:color="auto"/>
      </w:divBdr>
    </w:div>
    <w:div w:id="88089702">
      <w:bodyDiv w:val="1"/>
      <w:marLeft w:val="0"/>
      <w:marRight w:val="0"/>
      <w:marTop w:val="0"/>
      <w:marBottom w:val="0"/>
      <w:divBdr>
        <w:top w:val="none" w:sz="0" w:space="0" w:color="auto"/>
        <w:left w:val="none" w:sz="0" w:space="0" w:color="auto"/>
        <w:bottom w:val="none" w:sz="0" w:space="0" w:color="auto"/>
        <w:right w:val="none" w:sz="0" w:space="0" w:color="auto"/>
      </w:divBdr>
    </w:div>
    <w:div w:id="106896313">
      <w:bodyDiv w:val="1"/>
      <w:marLeft w:val="0"/>
      <w:marRight w:val="0"/>
      <w:marTop w:val="0"/>
      <w:marBottom w:val="0"/>
      <w:divBdr>
        <w:top w:val="none" w:sz="0" w:space="0" w:color="auto"/>
        <w:left w:val="none" w:sz="0" w:space="0" w:color="auto"/>
        <w:bottom w:val="none" w:sz="0" w:space="0" w:color="auto"/>
        <w:right w:val="none" w:sz="0" w:space="0" w:color="auto"/>
      </w:divBdr>
    </w:div>
    <w:div w:id="162555147">
      <w:bodyDiv w:val="1"/>
      <w:marLeft w:val="0"/>
      <w:marRight w:val="0"/>
      <w:marTop w:val="0"/>
      <w:marBottom w:val="0"/>
      <w:divBdr>
        <w:top w:val="none" w:sz="0" w:space="0" w:color="auto"/>
        <w:left w:val="none" w:sz="0" w:space="0" w:color="auto"/>
        <w:bottom w:val="none" w:sz="0" w:space="0" w:color="auto"/>
        <w:right w:val="none" w:sz="0" w:space="0" w:color="auto"/>
      </w:divBdr>
    </w:div>
    <w:div w:id="223684131">
      <w:bodyDiv w:val="1"/>
      <w:marLeft w:val="0"/>
      <w:marRight w:val="0"/>
      <w:marTop w:val="0"/>
      <w:marBottom w:val="0"/>
      <w:divBdr>
        <w:top w:val="none" w:sz="0" w:space="0" w:color="auto"/>
        <w:left w:val="none" w:sz="0" w:space="0" w:color="auto"/>
        <w:bottom w:val="none" w:sz="0" w:space="0" w:color="auto"/>
        <w:right w:val="none" w:sz="0" w:space="0" w:color="auto"/>
      </w:divBdr>
      <w:divsChild>
        <w:div w:id="391081894">
          <w:marLeft w:val="0"/>
          <w:marRight w:val="0"/>
          <w:marTop w:val="0"/>
          <w:marBottom w:val="240"/>
          <w:divBdr>
            <w:top w:val="none" w:sz="0" w:space="0" w:color="auto"/>
            <w:left w:val="none" w:sz="0" w:space="0" w:color="auto"/>
            <w:bottom w:val="none" w:sz="0" w:space="0" w:color="auto"/>
            <w:right w:val="none" w:sz="0" w:space="0" w:color="auto"/>
          </w:divBdr>
        </w:div>
        <w:div w:id="804278128">
          <w:marLeft w:val="0"/>
          <w:marRight w:val="0"/>
          <w:marTop w:val="0"/>
          <w:marBottom w:val="0"/>
          <w:divBdr>
            <w:top w:val="none" w:sz="0" w:space="0" w:color="auto"/>
            <w:left w:val="none" w:sz="0" w:space="0" w:color="auto"/>
            <w:bottom w:val="none" w:sz="0" w:space="0" w:color="auto"/>
            <w:right w:val="none" w:sz="0" w:space="0" w:color="auto"/>
          </w:divBdr>
        </w:div>
        <w:div w:id="1264680529">
          <w:marLeft w:val="0"/>
          <w:marRight w:val="0"/>
          <w:marTop w:val="0"/>
          <w:marBottom w:val="240"/>
          <w:divBdr>
            <w:top w:val="none" w:sz="0" w:space="0" w:color="auto"/>
            <w:left w:val="none" w:sz="0" w:space="0" w:color="auto"/>
            <w:bottom w:val="none" w:sz="0" w:space="0" w:color="auto"/>
            <w:right w:val="none" w:sz="0" w:space="0" w:color="auto"/>
          </w:divBdr>
        </w:div>
        <w:div w:id="1674916358">
          <w:marLeft w:val="0"/>
          <w:marRight w:val="0"/>
          <w:marTop w:val="0"/>
          <w:marBottom w:val="0"/>
          <w:divBdr>
            <w:top w:val="none" w:sz="0" w:space="0" w:color="auto"/>
            <w:left w:val="none" w:sz="0" w:space="0" w:color="auto"/>
            <w:bottom w:val="none" w:sz="0" w:space="0" w:color="auto"/>
            <w:right w:val="none" w:sz="0" w:space="0" w:color="auto"/>
          </w:divBdr>
        </w:div>
      </w:divsChild>
    </w:div>
    <w:div w:id="269313430">
      <w:bodyDiv w:val="1"/>
      <w:marLeft w:val="0"/>
      <w:marRight w:val="0"/>
      <w:marTop w:val="0"/>
      <w:marBottom w:val="0"/>
      <w:divBdr>
        <w:top w:val="none" w:sz="0" w:space="0" w:color="auto"/>
        <w:left w:val="none" w:sz="0" w:space="0" w:color="auto"/>
        <w:bottom w:val="none" w:sz="0" w:space="0" w:color="auto"/>
        <w:right w:val="none" w:sz="0" w:space="0" w:color="auto"/>
      </w:divBdr>
    </w:div>
    <w:div w:id="274794779">
      <w:bodyDiv w:val="1"/>
      <w:marLeft w:val="0"/>
      <w:marRight w:val="0"/>
      <w:marTop w:val="0"/>
      <w:marBottom w:val="0"/>
      <w:divBdr>
        <w:top w:val="none" w:sz="0" w:space="0" w:color="auto"/>
        <w:left w:val="none" w:sz="0" w:space="0" w:color="auto"/>
        <w:bottom w:val="none" w:sz="0" w:space="0" w:color="auto"/>
        <w:right w:val="none" w:sz="0" w:space="0" w:color="auto"/>
      </w:divBdr>
    </w:div>
    <w:div w:id="319963177">
      <w:bodyDiv w:val="1"/>
      <w:marLeft w:val="0"/>
      <w:marRight w:val="0"/>
      <w:marTop w:val="0"/>
      <w:marBottom w:val="0"/>
      <w:divBdr>
        <w:top w:val="none" w:sz="0" w:space="0" w:color="auto"/>
        <w:left w:val="none" w:sz="0" w:space="0" w:color="auto"/>
        <w:bottom w:val="none" w:sz="0" w:space="0" w:color="auto"/>
        <w:right w:val="none" w:sz="0" w:space="0" w:color="auto"/>
      </w:divBdr>
    </w:div>
    <w:div w:id="347297308">
      <w:bodyDiv w:val="1"/>
      <w:marLeft w:val="0"/>
      <w:marRight w:val="0"/>
      <w:marTop w:val="0"/>
      <w:marBottom w:val="0"/>
      <w:divBdr>
        <w:top w:val="none" w:sz="0" w:space="0" w:color="auto"/>
        <w:left w:val="none" w:sz="0" w:space="0" w:color="auto"/>
        <w:bottom w:val="none" w:sz="0" w:space="0" w:color="auto"/>
        <w:right w:val="none" w:sz="0" w:space="0" w:color="auto"/>
      </w:divBdr>
    </w:div>
    <w:div w:id="377702855">
      <w:bodyDiv w:val="1"/>
      <w:marLeft w:val="0"/>
      <w:marRight w:val="0"/>
      <w:marTop w:val="0"/>
      <w:marBottom w:val="0"/>
      <w:divBdr>
        <w:top w:val="none" w:sz="0" w:space="0" w:color="auto"/>
        <w:left w:val="none" w:sz="0" w:space="0" w:color="auto"/>
        <w:bottom w:val="none" w:sz="0" w:space="0" w:color="auto"/>
        <w:right w:val="none" w:sz="0" w:space="0" w:color="auto"/>
      </w:divBdr>
    </w:div>
    <w:div w:id="390738636">
      <w:bodyDiv w:val="1"/>
      <w:marLeft w:val="0"/>
      <w:marRight w:val="0"/>
      <w:marTop w:val="0"/>
      <w:marBottom w:val="0"/>
      <w:divBdr>
        <w:top w:val="none" w:sz="0" w:space="0" w:color="auto"/>
        <w:left w:val="none" w:sz="0" w:space="0" w:color="auto"/>
        <w:bottom w:val="none" w:sz="0" w:space="0" w:color="auto"/>
        <w:right w:val="none" w:sz="0" w:space="0" w:color="auto"/>
      </w:divBdr>
    </w:div>
    <w:div w:id="391000952">
      <w:bodyDiv w:val="1"/>
      <w:marLeft w:val="0"/>
      <w:marRight w:val="0"/>
      <w:marTop w:val="0"/>
      <w:marBottom w:val="0"/>
      <w:divBdr>
        <w:top w:val="none" w:sz="0" w:space="0" w:color="auto"/>
        <w:left w:val="none" w:sz="0" w:space="0" w:color="auto"/>
        <w:bottom w:val="none" w:sz="0" w:space="0" w:color="auto"/>
        <w:right w:val="none" w:sz="0" w:space="0" w:color="auto"/>
      </w:divBdr>
    </w:div>
    <w:div w:id="527643428">
      <w:bodyDiv w:val="1"/>
      <w:marLeft w:val="0"/>
      <w:marRight w:val="0"/>
      <w:marTop w:val="0"/>
      <w:marBottom w:val="0"/>
      <w:divBdr>
        <w:top w:val="none" w:sz="0" w:space="0" w:color="auto"/>
        <w:left w:val="none" w:sz="0" w:space="0" w:color="auto"/>
        <w:bottom w:val="none" w:sz="0" w:space="0" w:color="auto"/>
        <w:right w:val="none" w:sz="0" w:space="0" w:color="auto"/>
      </w:divBdr>
    </w:div>
    <w:div w:id="560872749">
      <w:bodyDiv w:val="1"/>
      <w:marLeft w:val="0"/>
      <w:marRight w:val="0"/>
      <w:marTop w:val="0"/>
      <w:marBottom w:val="0"/>
      <w:divBdr>
        <w:top w:val="none" w:sz="0" w:space="0" w:color="auto"/>
        <w:left w:val="none" w:sz="0" w:space="0" w:color="auto"/>
        <w:bottom w:val="none" w:sz="0" w:space="0" w:color="auto"/>
        <w:right w:val="none" w:sz="0" w:space="0" w:color="auto"/>
      </w:divBdr>
      <w:divsChild>
        <w:div w:id="518617918">
          <w:marLeft w:val="0"/>
          <w:marRight w:val="0"/>
          <w:marTop w:val="0"/>
          <w:marBottom w:val="0"/>
          <w:divBdr>
            <w:top w:val="none" w:sz="0" w:space="0" w:color="auto"/>
            <w:left w:val="none" w:sz="0" w:space="0" w:color="auto"/>
            <w:bottom w:val="none" w:sz="0" w:space="0" w:color="auto"/>
            <w:right w:val="none" w:sz="0" w:space="0" w:color="auto"/>
          </w:divBdr>
        </w:div>
        <w:div w:id="1498380387">
          <w:marLeft w:val="0"/>
          <w:marRight w:val="0"/>
          <w:marTop w:val="0"/>
          <w:marBottom w:val="0"/>
          <w:divBdr>
            <w:top w:val="none" w:sz="0" w:space="0" w:color="auto"/>
            <w:left w:val="none" w:sz="0" w:space="0" w:color="auto"/>
            <w:bottom w:val="none" w:sz="0" w:space="0" w:color="auto"/>
            <w:right w:val="none" w:sz="0" w:space="0" w:color="auto"/>
          </w:divBdr>
        </w:div>
      </w:divsChild>
    </w:div>
    <w:div w:id="615411618">
      <w:bodyDiv w:val="1"/>
      <w:marLeft w:val="0"/>
      <w:marRight w:val="0"/>
      <w:marTop w:val="0"/>
      <w:marBottom w:val="0"/>
      <w:divBdr>
        <w:top w:val="none" w:sz="0" w:space="0" w:color="auto"/>
        <w:left w:val="none" w:sz="0" w:space="0" w:color="auto"/>
        <w:bottom w:val="none" w:sz="0" w:space="0" w:color="auto"/>
        <w:right w:val="none" w:sz="0" w:space="0" w:color="auto"/>
      </w:divBdr>
    </w:div>
    <w:div w:id="631450017">
      <w:bodyDiv w:val="1"/>
      <w:marLeft w:val="0"/>
      <w:marRight w:val="0"/>
      <w:marTop w:val="0"/>
      <w:marBottom w:val="0"/>
      <w:divBdr>
        <w:top w:val="none" w:sz="0" w:space="0" w:color="auto"/>
        <w:left w:val="none" w:sz="0" w:space="0" w:color="auto"/>
        <w:bottom w:val="none" w:sz="0" w:space="0" w:color="auto"/>
        <w:right w:val="none" w:sz="0" w:space="0" w:color="auto"/>
      </w:divBdr>
      <w:divsChild>
        <w:div w:id="255553688">
          <w:marLeft w:val="510"/>
          <w:marRight w:val="0"/>
          <w:marTop w:val="240"/>
          <w:marBottom w:val="160"/>
          <w:divBdr>
            <w:top w:val="none" w:sz="0" w:space="0" w:color="auto"/>
            <w:left w:val="none" w:sz="0" w:space="0" w:color="auto"/>
            <w:bottom w:val="none" w:sz="0" w:space="0" w:color="auto"/>
            <w:right w:val="none" w:sz="0" w:space="0" w:color="auto"/>
          </w:divBdr>
        </w:div>
        <w:div w:id="457796600">
          <w:marLeft w:val="510"/>
          <w:marRight w:val="0"/>
          <w:marTop w:val="0"/>
          <w:marBottom w:val="0"/>
          <w:divBdr>
            <w:top w:val="none" w:sz="0" w:space="0" w:color="auto"/>
            <w:left w:val="none" w:sz="0" w:space="0" w:color="auto"/>
            <w:bottom w:val="none" w:sz="0" w:space="0" w:color="auto"/>
            <w:right w:val="none" w:sz="0" w:space="0" w:color="auto"/>
          </w:divBdr>
        </w:div>
        <w:div w:id="539054561">
          <w:marLeft w:val="510"/>
          <w:marRight w:val="0"/>
          <w:marTop w:val="0"/>
          <w:marBottom w:val="0"/>
          <w:divBdr>
            <w:top w:val="none" w:sz="0" w:space="0" w:color="auto"/>
            <w:left w:val="none" w:sz="0" w:space="0" w:color="auto"/>
            <w:bottom w:val="none" w:sz="0" w:space="0" w:color="auto"/>
            <w:right w:val="none" w:sz="0" w:space="0" w:color="auto"/>
          </w:divBdr>
        </w:div>
        <w:div w:id="696275335">
          <w:marLeft w:val="510"/>
          <w:marRight w:val="0"/>
          <w:marTop w:val="240"/>
          <w:marBottom w:val="160"/>
          <w:divBdr>
            <w:top w:val="none" w:sz="0" w:space="0" w:color="auto"/>
            <w:left w:val="none" w:sz="0" w:space="0" w:color="auto"/>
            <w:bottom w:val="none" w:sz="0" w:space="0" w:color="auto"/>
            <w:right w:val="none" w:sz="0" w:space="0" w:color="auto"/>
          </w:divBdr>
        </w:div>
        <w:div w:id="847254557">
          <w:marLeft w:val="510"/>
          <w:marRight w:val="0"/>
          <w:marTop w:val="0"/>
          <w:marBottom w:val="0"/>
          <w:divBdr>
            <w:top w:val="none" w:sz="0" w:space="0" w:color="auto"/>
            <w:left w:val="none" w:sz="0" w:space="0" w:color="auto"/>
            <w:bottom w:val="none" w:sz="0" w:space="0" w:color="auto"/>
            <w:right w:val="none" w:sz="0" w:space="0" w:color="auto"/>
          </w:divBdr>
        </w:div>
        <w:div w:id="894504861">
          <w:marLeft w:val="510"/>
          <w:marRight w:val="0"/>
          <w:marTop w:val="0"/>
          <w:marBottom w:val="0"/>
          <w:divBdr>
            <w:top w:val="none" w:sz="0" w:space="0" w:color="auto"/>
            <w:left w:val="none" w:sz="0" w:space="0" w:color="auto"/>
            <w:bottom w:val="none" w:sz="0" w:space="0" w:color="auto"/>
            <w:right w:val="none" w:sz="0" w:space="0" w:color="auto"/>
          </w:divBdr>
        </w:div>
        <w:div w:id="1002660028">
          <w:marLeft w:val="510"/>
          <w:marRight w:val="0"/>
          <w:marTop w:val="0"/>
          <w:marBottom w:val="0"/>
          <w:divBdr>
            <w:top w:val="none" w:sz="0" w:space="0" w:color="auto"/>
            <w:left w:val="none" w:sz="0" w:space="0" w:color="auto"/>
            <w:bottom w:val="none" w:sz="0" w:space="0" w:color="auto"/>
            <w:right w:val="none" w:sz="0" w:space="0" w:color="auto"/>
          </w:divBdr>
        </w:div>
      </w:divsChild>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676005208">
      <w:bodyDiv w:val="1"/>
      <w:marLeft w:val="0"/>
      <w:marRight w:val="0"/>
      <w:marTop w:val="0"/>
      <w:marBottom w:val="0"/>
      <w:divBdr>
        <w:top w:val="none" w:sz="0" w:space="0" w:color="auto"/>
        <w:left w:val="none" w:sz="0" w:space="0" w:color="auto"/>
        <w:bottom w:val="none" w:sz="0" w:space="0" w:color="auto"/>
        <w:right w:val="none" w:sz="0" w:space="0" w:color="auto"/>
      </w:divBdr>
    </w:div>
    <w:div w:id="694354910">
      <w:bodyDiv w:val="1"/>
      <w:marLeft w:val="0"/>
      <w:marRight w:val="0"/>
      <w:marTop w:val="0"/>
      <w:marBottom w:val="0"/>
      <w:divBdr>
        <w:top w:val="none" w:sz="0" w:space="0" w:color="auto"/>
        <w:left w:val="none" w:sz="0" w:space="0" w:color="auto"/>
        <w:bottom w:val="none" w:sz="0" w:space="0" w:color="auto"/>
        <w:right w:val="none" w:sz="0" w:space="0" w:color="auto"/>
      </w:divBdr>
    </w:div>
    <w:div w:id="715815507">
      <w:bodyDiv w:val="1"/>
      <w:marLeft w:val="0"/>
      <w:marRight w:val="0"/>
      <w:marTop w:val="0"/>
      <w:marBottom w:val="0"/>
      <w:divBdr>
        <w:top w:val="none" w:sz="0" w:space="0" w:color="auto"/>
        <w:left w:val="none" w:sz="0" w:space="0" w:color="auto"/>
        <w:bottom w:val="none" w:sz="0" w:space="0" w:color="auto"/>
        <w:right w:val="none" w:sz="0" w:space="0" w:color="auto"/>
      </w:divBdr>
    </w:div>
    <w:div w:id="720515486">
      <w:bodyDiv w:val="1"/>
      <w:marLeft w:val="0"/>
      <w:marRight w:val="0"/>
      <w:marTop w:val="0"/>
      <w:marBottom w:val="0"/>
      <w:divBdr>
        <w:top w:val="none" w:sz="0" w:space="0" w:color="auto"/>
        <w:left w:val="none" w:sz="0" w:space="0" w:color="auto"/>
        <w:bottom w:val="none" w:sz="0" w:space="0" w:color="auto"/>
        <w:right w:val="none" w:sz="0" w:space="0" w:color="auto"/>
      </w:divBdr>
    </w:div>
    <w:div w:id="795948396">
      <w:bodyDiv w:val="1"/>
      <w:marLeft w:val="0"/>
      <w:marRight w:val="0"/>
      <w:marTop w:val="0"/>
      <w:marBottom w:val="0"/>
      <w:divBdr>
        <w:top w:val="none" w:sz="0" w:space="0" w:color="auto"/>
        <w:left w:val="none" w:sz="0" w:space="0" w:color="auto"/>
        <w:bottom w:val="none" w:sz="0" w:space="0" w:color="auto"/>
        <w:right w:val="none" w:sz="0" w:space="0" w:color="auto"/>
      </w:divBdr>
    </w:div>
    <w:div w:id="813838691">
      <w:bodyDiv w:val="1"/>
      <w:marLeft w:val="0"/>
      <w:marRight w:val="0"/>
      <w:marTop w:val="0"/>
      <w:marBottom w:val="0"/>
      <w:divBdr>
        <w:top w:val="none" w:sz="0" w:space="0" w:color="auto"/>
        <w:left w:val="none" w:sz="0" w:space="0" w:color="auto"/>
        <w:bottom w:val="none" w:sz="0" w:space="0" w:color="auto"/>
        <w:right w:val="none" w:sz="0" w:space="0" w:color="auto"/>
      </w:divBdr>
    </w:div>
    <w:div w:id="815144207">
      <w:bodyDiv w:val="1"/>
      <w:marLeft w:val="0"/>
      <w:marRight w:val="0"/>
      <w:marTop w:val="0"/>
      <w:marBottom w:val="0"/>
      <w:divBdr>
        <w:top w:val="none" w:sz="0" w:space="0" w:color="auto"/>
        <w:left w:val="none" w:sz="0" w:space="0" w:color="auto"/>
        <w:bottom w:val="none" w:sz="0" w:space="0" w:color="auto"/>
        <w:right w:val="none" w:sz="0" w:space="0" w:color="auto"/>
      </w:divBdr>
    </w:div>
    <w:div w:id="872503502">
      <w:bodyDiv w:val="1"/>
      <w:marLeft w:val="0"/>
      <w:marRight w:val="0"/>
      <w:marTop w:val="0"/>
      <w:marBottom w:val="0"/>
      <w:divBdr>
        <w:top w:val="none" w:sz="0" w:space="0" w:color="auto"/>
        <w:left w:val="none" w:sz="0" w:space="0" w:color="auto"/>
        <w:bottom w:val="none" w:sz="0" w:space="0" w:color="auto"/>
        <w:right w:val="none" w:sz="0" w:space="0" w:color="auto"/>
      </w:divBdr>
    </w:div>
    <w:div w:id="917985286">
      <w:bodyDiv w:val="1"/>
      <w:marLeft w:val="0"/>
      <w:marRight w:val="0"/>
      <w:marTop w:val="0"/>
      <w:marBottom w:val="0"/>
      <w:divBdr>
        <w:top w:val="none" w:sz="0" w:space="0" w:color="auto"/>
        <w:left w:val="none" w:sz="0" w:space="0" w:color="auto"/>
        <w:bottom w:val="none" w:sz="0" w:space="0" w:color="auto"/>
        <w:right w:val="none" w:sz="0" w:space="0" w:color="auto"/>
      </w:divBdr>
      <w:divsChild>
        <w:div w:id="190920682">
          <w:marLeft w:val="0"/>
          <w:marRight w:val="0"/>
          <w:marTop w:val="0"/>
          <w:marBottom w:val="0"/>
          <w:divBdr>
            <w:top w:val="none" w:sz="0" w:space="0" w:color="auto"/>
            <w:left w:val="none" w:sz="0" w:space="0" w:color="auto"/>
            <w:bottom w:val="none" w:sz="0" w:space="0" w:color="auto"/>
            <w:right w:val="none" w:sz="0" w:space="0" w:color="auto"/>
          </w:divBdr>
        </w:div>
        <w:div w:id="485896290">
          <w:marLeft w:val="0"/>
          <w:marRight w:val="0"/>
          <w:marTop w:val="0"/>
          <w:marBottom w:val="0"/>
          <w:divBdr>
            <w:top w:val="none" w:sz="0" w:space="0" w:color="auto"/>
            <w:left w:val="none" w:sz="0" w:space="0" w:color="auto"/>
            <w:bottom w:val="none" w:sz="0" w:space="0" w:color="auto"/>
            <w:right w:val="none" w:sz="0" w:space="0" w:color="auto"/>
          </w:divBdr>
        </w:div>
      </w:divsChild>
    </w:div>
    <w:div w:id="952245314">
      <w:bodyDiv w:val="1"/>
      <w:marLeft w:val="0"/>
      <w:marRight w:val="0"/>
      <w:marTop w:val="0"/>
      <w:marBottom w:val="0"/>
      <w:divBdr>
        <w:top w:val="none" w:sz="0" w:space="0" w:color="auto"/>
        <w:left w:val="none" w:sz="0" w:space="0" w:color="auto"/>
        <w:bottom w:val="none" w:sz="0" w:space="0" w:color="auto"/>
        <w:right w:val="none" w:sz="0" w:space="0" w:color="auto"/>
      </w:divBdr>
    </w:div>
    <w:div w:id="996033495">
      <w:bodyDiv w:val="1"/>
      <w:marLeft w:val="0"/>
      <w:marRight w:val="0"/>
      <w:marTop w:val="0"/>
      <w:marBottom w:val="0"/>
      <w:divBdr>
        <w:top w:val="none" w:sz="0" w:space="0" w:color="auto"/>
        <w:left w:val="none" w:sz="0" w:space="0" w:color="auto"/>
        <w:bottom w:val="none" w:sz="0" w:space="0" w:color="auto"/>
        <w:right w:val="none" w:sz="0" w:space="0" w:color="auto"/>
      </w:divBdr>
    </w:div>
    <w:div w:id="1005017299">
      <w:bodyDiv w:val="1"/>
      <w:marLeft w:val="0"/>
      <w:marRight w:val="0"/>
      <w:marTop w:val="0"/>
      <w:marBottom w:val="0"/>
      <w:divBdr>
        <w:top w:val="none" w:sz="0" w:space="0" w:color="auto"/>
        <w:left w:val="none" w:sz="0" w:space="0" w:color="auto"/>
        <w:bottom w:val="none" w:sz="0" w:space="0" w:color="auto"/>
        <w:right w:val="none" w:sz="0" w:space="0" w:color="auto"/>
      </w:divBdr>
    </w:div>
    <w:div w:id="1023365626">
      <w:bodyDiv w:val="1"/>
      <w:marLeft w:val="0"/>
      <w:marRight w:val="0"/>
      <w:marTop w:val="0"/>
      <w:marBottom w:val="0"/>
      <w:divBdr>
        <w:top w:val="none" w:sz="0" w:space="0" w:color="auto"/>
        <w:left w:val="none" w:sz="0" w:space="0" w:color="auto"/>
        <w:bottom w:val="none" w:sz="0" w:space="0" w:color="auto"/>
        <w:right w:val="none" w:sz="0" w:space="0" w:color="auto"/>
      </w:divBdr>
    </w:div>
    <w:div w:id="1050614133">
      <w:bodyDiv w:val="1"/>
      <w:marLeft w:val="0"/>
      <w:marRight w:val="0"/>
      <w:marTop w:val="0"/>
      <w:marBottom w:val="0"/>
      <w:divBdr>
        <w:top w:val="none" w:sz="0" w:space="0" w:color="auto"/>
        <w:left w:val="none" w:sz="0" w:space="0" w:color="auto"/>
        <w:bottom w:val="none" w:sz="0" w:space="0" w:color="auto"/>
        <w:right w:val="none" w:sz="0" w:space="0" w:color="auto"/>
      </w:divBdr>
    </w:div>
    <w:div w:id="1096948980">
      <w:bodyDiv w:val="1"/>
      <w:marLeft w:val="0"/>
      <w:marRight w:val="0"/>
      <w:marTop w:val="0"/>
      <w:marBottom w:val="0"/>
      <w:divBdr>
        <w:top w:val="none" w:sz="0" w:space="0" w:color="auto"/>
        <w:left w:val="none" w:sz="0" w:space="0" w:color="auto"/>
        <w:bottom w:val="none" w:sz="0" w:space="0" w:color="auto"/>
        <w:right w:val="none" w:sz="0" w:space="0" w:color="auto"/>
      </w:divBdr>
    </w:div>
    <w:div w:id="1121655036">
      <w:bodyDiv w:val="1"/>
      <w:marLeft w:val="0"/>
      <w:marRight w:val="0"/>
      <w:marTop w:val="0"/>
      <w:marBottom w:val="0"/>
      <w:divBdr>
        <w:top w:val="none" w:sz="0" w:space="0" w:color="auto"/>
        <w:left w:val="none" w:sz="0" w:space="0" w:color="auto"/>
        <w:bottom w:val="none" w:sz="0" w:space="0" w:color="auto"/>
        <w:right w:val="none" w:sz="0" w:space="0" w:color="auto"/>
      </w:divBdr>
    </w:div>
    <w:div w:id="1134325694">
      <w:bodyDiv w:val="1"/>
      <w:marLeft w:val="0"/>
      <w:marRight w:val="0"/>
      <w:marTop w:val="0"/>
      <w:marBottom w:val="0"/>
      <w:divBdr>
        <w:top w:val="none" w:sz="0" w:space="0" w:color="auto"/>
        <w:left w:val="none" w:sz="0" w:space="0" w:color="auto"/>
        <w:bottom w:val="none" w:sz="0" w:space="0" w:color="auto"/>
        <w:right w:val="none" w:sz="0" w:space="0" w:color="auto"/>
      </w:divBdr>
    </w:div>
    <w:div w:id="1175727197">
      <w:bodyDiv w:val="1"/>
      <w:marLeft w:val="0"/>
      <w:marRight w:val="0"/>
      <w:marTop w:val="0"/>
      <w:marBottom w:val="0"/>
      <w:divBdr>
        <w:top w:val="none" w:sz="0" w:space="0" w:color="auto"/>
        <w:left w:val="none" w:sz="0" w:space="0" w:color="auto"/>
        <w:bottom w:val="none" w:sz="0" w:space="0" w:color="auto"/>
        <w:right w:val="none" w:sz="0" w:space="0" w:color="auto"/>
      </w:divBdr>
    </w:div>
    <w:div w:id="1191991932">
      <w:bodyDiv w:val="1"/>
      <w:marLeft w:val="0"/>
      <w:marRight w:val="0"/>
      <w:marTop w:val="0"/>
      <w:marBottom w:val="0"/>
      <w:divBdr>
        <w:top w:val="none" w:sz="0" w:space="0" w:color="auto"/>
        <w:left w:val="none" w:sz="0" w:space="0" w:color="auto"/>
        <w:bottom w:val="none" w:sz="0" w:space="0" w:color="auto"/>
        <w:right w:val="none" w:sz="0" w:space="0" w:color="auto"/>
      </w:divBdr>
    </w:div>
    <w:div w:id="1225677004">
      <w:bodyDiv w:val="1"/>
      <w:marLeft w:val="0"/>
      <w:marRight w:val="0"/>
      <w:marTop w:val="0"/>
      <w:marBottom w:val="0"/>
      <w:divBdr>
        <w:top w:val="none" w:sz="0" w:space="0" w:color="auto"/>
        <w:left w:val="none" w:sz="0" w:space="0" w:color="auto"/>
        <w:bottom w:val="none" w:sz="0" w:space="0" w:color="auto"/>
        <w:right w:val="none" w:sz="0" w:space="0" w:color="auto"/>
      </w:divBdr>
    </w:div>
    <w:div w:id="1227380104">
      <w:bodyDiv w:val="1"/>
      <w:marLeft w:val="0"/>
      <w:marRight w:val="0"/>
      <w:marTop w:val="0"/>
      <w:marBottom w:val="0"/>
      <w:divBdr>
        <w:top w:val="none" w:sz="0" w:space="0" w:color="auto"/>
        <w:left w:val="none" w:sz="0" w:space="0" w:color="auto"/>
        <w:bottom w:val="none" w:sz="0" w:space="0" w:color="auto"/>
        <w:right w:val="none" w:sz="0" w:space="0" w:color="auto"/>
      </w:divBdr>
      <w:divsChild>
        <w:div w:id="75176337">
          <w:marLeft w:val="0"/>
          <w:marRight w:val="0"/>
          <w:marTop w:val="0"/>
          <w:marBottom w:val="240"/>
          <w:divBdr>
            <w:top w:val="none" w:sz="0" w:space="0" w:color="auto"/>
            <w:left w:val="none" w:sz="0" w:space="0" w:color="auto"/>
            <w:bottom w:val="none" w:sz="0" w:space="0" w:color="auto"/>
            <w:right w:val="none" w:sz="0" w:space="0" w:color="auto"/>
          </w:divBdr>
        </w:div>
        <w:div w:id="408355136">
          <w:marLeft w:val="0"/>
          <w:marRight w:val="0"/>
          <w:marTop w:val="0"/>
          <w:marBottom w:val="0"/>
          <w:divBdr>
            <w:top w:val="none" w:sz="0" w:space="0" w:color="auto"/>
            <w:left w:val="none" w:sz="0" w:space="0" w:color="auto"/>
            <w:bottom w:val="none" w:sz="0" w:space="0" w:color="auto"/>
            <w:right w:val="none" w:sz="0" w:space="0" w:color="auto"/>
          </w:divBdr>
        </w:div>
        <w:div w:id="1624993425">
          <w:marLeft w:val="0"/>
          <w:marRight w:val="0"/>
          <w:marTop w:val="0"/>
          <w:marBottom w:val="240"/>
          <w:divBdr>
            <w:top w:val="none" w:sz="0" w:space="0" w:color="auto"/>
            <w:left w:val="none" w:sz="0" w:space="0" w:color="auto"/>
            <w:bottom w:val="none" w:sz="0" w:space="0" w:color="auto"/>
            <w:right w:val="none" w:sz="0" w:space="0" w:color="auto"/>
          </w:divBdr>
        </w:div>
        <w:div w:id="1645503329">
          <w:marLeft w:val="0"/>
          <w:marRight w:val="0"/>
          <w:marTop w:val="0"/>
          <w:marBottom w:val="0"/>
          <w:divBdr>
            <w:top w:val="none" w:sz="0" w:space="0" w:color="auto"/>
            <w:left w:val="none" w:sz="0" w:space="0" w:color="auto"/>
            <w:bottom w:val="none" w:sz="0" w:space="0" w:color="auto"/>
            <w:right w:val="none" w:sz="0" w:space="0" w:color="auto"/>
          </w:divBdr>
        </w:div>
      </w:divsChild>
    </w:div>
    <w:div w:id="1249382240">
      <w:bodyDiv w:val="1"/>
      <w:marLeft w:val="0"/>
      <w:marRight w:val="0"/>
      <w:marTop w:val="0"/>
      <w:marBottom w:val="0"/>
      <w:divBdr>
        <w:top w:val="none" w:sz="0" w:space="0" w:color="auto"/>
        <w:left w:val="none" w:sz="0" w:space="0" w:color="auto"/>
        <w:bottom w:val="none" w:sz="0" w:space="0" w:color="auto"/>
        <w:right w:val="none" w:sz="0" w:space="0" w:color="auto"/>
      </w:divBdr>
    </w:div>
    <w:div w:id="1252735784">
      <w:bodyDiv w:val="1"/>
      <w:marLeft w:val="0"/>
      <w:marRight w:val="0"/>
      <w:marTop w:val="0"/>
      <w:marBottom w:val="0"/>
      <w:divBdr>
        <w:top w:val="none" w:sz="0" w:space="0" w:color="auto"/>
        <w:left w:val="none" w:sz="0" w:space="0" w:color="auto"/>
        <w:bottom w:val="none" w:sz="0" w:space="0" w:color="auto"/>
        <w:right w:val="none" w:sz="0" w:space="0" w:color="auto"/>
      </w:divBdr>
      <w:divsChild>
        <w:div w:id="163473747">
          <w:marLeft w:val="0"/>
          <w:marRight w:val="0"/>
          <w:marTop w:val="0"/>
          <w:marBottom w:val="240"/>
          <w:divBdr>
            <w:top w:val="none" w:sz="0" w:space="0" w:color="auto"/>
            <w:left w:val="none" w:sz="0" w:space="0" w:color="auto"/>
            <w:bottom w:val="none" w:sz="0" w:space="0" w:color="auto"/>
            <w:right w:val="none" w:sz="0" w:space="0" w:color="auto"/>
          </w:divBdr>
        </w:div>
        <w:div w:id="385183476">
          <w:marLeft w:val="0"/>
          <w:marRight w:val="0"/>
          <w:marTop w:val="0"/>
          <w:marBottom w:val="0"/>
          <w:divBdr>
            <w:top w:val="none" w:sz="0" w:space="0" w:color="auto"/>
            <w:left w:val="none" w:sz="0" w:space="0" w:color="auto"/>
            <w:bottom w:val="none" w:sz="0" w:space="0" w:color="auto"/>
            <w:right w:val="none" w:sz="0" w:space="0" w:color="auto"/>
          </w:divBdr>
        </w:div>
        <w:div w:id="787697463">
          <w:marLeft w:val="0"/>
          <w:marRight w:val="0"/>
          <w:marTop w:val="0"/>
          <w:marBottom w:val="240"/>
          <w:divBdr>
            <w:top w:val="none" w:sz="0" w:space="0" w:color="auto"/>
            <w:left w:val="none" w:sz="0" w:space="0" w:color="auto"/>
            <w:bottom w:val="none" w:sz="0" w:space="0" w:color="auto"/>
            <w:right w:val="none" w:sz="0" w:space="0" w:color="auto"/>
          </w:divBdr>
        </w:div>
        <w:div w:id="1994215583">
          <w:marLeft w:val="0"/>
          <w:marRight w:val="0"/>
          <w:marTop w:val="0"/>
          <w:marBottom w:val="0"/>
          <w:divBdr>
            <w:top w:val="none" w:sz="0" w:space="0" w:color="auto"/>
            <w:left w:val="none" w:sz="0" w:space="0" w:color="auto"/>
            <w:bottom w:val="none" w:sz="0" w:space="0" w:color="auto"/>
            <w:right w:val="none" w:sz="0" w:space="0" w:color="auto"/>
          </w:divBdr>
        </w:div>
      </w:divsChild>
    </w:div>
    <w:div w:id="1314261387">
      <w:bodyDiv w:val="1"/>
      <w:marLeft w:val="0"/>
      <w:marRight w:val="0"/>
      <w:marTop w:val="0"/>
      <w:marBottom w:val="0"/>
      <w:divBdr>
        <w:top w:val="none" w:sz="0" w:space="0" w:color="auto"/>
        <w:left w:val="none" w:sz="0" w:space="0" w:color="auto"/>
        <w:bottom w:val="none" w:sz="0" w:space="0" w:color="auto"/>
        <w:right w:val="none" w:sz="0" w:space="0" w:color="auto"/>
      </w:divBdr>
    </w:div>
    <w:div w:id="1342733455">
      <w:bodyDiv w:val="1"/>
      <w:marLeft w:val="0"/>
      <w:marRight w:val="0"/>
      <w:marTop w:val="0"/>
      <w:marBottom w:val="0"/>
      <w:divBdr>
        <w:top w:val="none" w:sz="0" w:space="0" w:color="auto"/>
        <w:left w:val="none" w:sz="0" w:space="0" w:color="auto"/>
        <w:bottom w:val="none" w:sz="0" w:space="0" w:color="auto"/>
        <w:right w:val="none" w:sz="0" w:space="0" w:color="auto"/>
      </w:divBdr>
    </w:div>
    <w:div w:id="1438063640">
      <w:bodyDiv w:val="1"/>
      <w:marLeft w:val="0"/>
      <w:marRight w:val="0"/>
      <w:marTop w:val="0"/>
      <w:marBottom w:val="0"/>
      <w:divBdr>
        <w:top w:val="none" w:sz="0" w:space="0" w:color="auto"/>
        <w:left w:val="none" w:sz="0" w:space="0" w:color="auto"/>
        <w:bottom w:val="none" w:sz="0" w:space="0" w:color="auto"/>
        <w:right w:val="none" w:sz="0" w:space="0" w:color="auto"/>
      </w:divBdr>
    </w:div>
    <w:div w:id="1451319502">
      <w:bodyDiv w:val="1"/>
      <w:marLeft w:val="0"/>
      <w:marRight w:val="0"/>
      <w:marTop w:val="0"/>
      <w:marBottom w:val="0"/>
      <w:divBdr>
        <w:top w:val="none" w:sz="0" w:space="0" w:color="auto"/>
        <w:left w:val="none" w:sz="0" w:space="0" w:color="auto"/>
        <w:bottom w:val="none" w:sz="0" w:space="0" w:color="auto"/>
        <w:right w:val="none" w:sz="0" w:space="0" w:color="auto"/>
      </w:divBdr>
    </w:div>
    <w:div w:id="1486506473">
      <w:bodyDiv w:val="1"/>
      <w:marLeft w:val="0"/>
      <w:marRight w:val="0"/>
      <w:marTop w:val="0"/>
      <w:marBottom w:val="0"/>
      <w:divBdr>
        <w:top w:val="none" w:sz="0" w:space="0" w:color="auto"/>
        <w:left w:val="none" w:sz="0" w:space="0" w:color="auto"/>
        <w:bottom w:val="none" w:sz="0" w:space="0" w:color="auto"/>
        <w:right w:val="none" w:sz="0" w:space="0" w:color="auto"/>
      </w:divBdr>
    </w:div>
    <w:div w:id="1486896550">
      <w:bodyDiv w:val="1"/>
      <w:marLeft w:val="0"/>
      <w:marRight w:val="0"/>
      <w:marTop w:val="0"/>
      <w:marBottom w:val="0"/>
      <w:divBdr>
        <w:top w:val="none" w:sz="0" w:space="0" w:color="auto"/>
        <w:left w:val="none" w:sz="0" w:space="0" w:color="auto"/>
        <w:bottom w:val="none" w:sz="0" w:space="0" w:color="auto"/>
        <w:right w:val="none" w:sz="0" w:space="0" w:color="auto"/>
      </w:divBdr>
    </w:div>
    <w:div w:id="1519126625">
      <w:bodyDiv w:val="1"/>
      <w:marLeft w:val="0"/>
      <w:marRight w:val="0"/>
      <w:marTop w:val="0"/>
      <w:marBottom w:val="0"/>
      <w:divBdr>
        <w:top w:val="none" w:sz="0" w:space="0" w:color="auto"/>
        <w:left w:val="none" w:sz="0" w:space="0" w:color="auto"/>
        <w:bottom w:val="none" w:sz="0" w:space="0" w:color="auto"/>
        <w:right w:val="none" w:sz="0" w:space="0" w:color="auto"/>
      </w:divBdr>
    </w:div>
    <w:div w:id="1544710401">
      <w:bodyDiv w:val="1"/>
      <w:marLeft w:val="0"/>
      <w:marRight w:val="0"/>
      <w:marTop w:val="0"/>
      <w:marBottom w:val="0"/>
      <w:divBdr>
        <w:top w:val="none" w:sz="0" w:space="0" w:color="auto"/>
        <w:left w:val="none" w:sz="0" w:space="0" w:color="auto"/>
        <w:bottom w:val="none" w:sz="0" w:space="0" w:color="auto"/>
        <w:right w:val="none" w:sz="0" w:space="0" w:color="auto"/>
      </w:divBdr>
    </w:div>
    <w:div w:id="1548026404">
      <w:bodyDiv w:val="1"/>
      <w:marLeft w:val="0"/>
      <w:marRight w:val="0"/>
      <w:marTop w:val="0"/>
      <w:marBottom w:val="0"/>
      <w:divBdr>
        <w:top w:val="none" w:sz="0" w:space="0" w:color="auto"/>
        <w:left w:val="none" w:sz="0" w:space="0" w:color="auto"/>
        <w:bottom w:val="none" w:sz="0" w:space="0" w:color="auto"/>
        <w:right w:val="none" w:sz="0" w:space="0" w:color="auto"/>
      </w:divBdr>
    </w:div>
    <w:div w:id="1549537144">
      <w:bodyDiv w:val="1"/>
      <w:marLeft w:val="0"/>
      <w:marRight w:val="0"/>
      <w:marTop w:val="0"/>
      <w:marBottom w:val="0"/>
      <w:divBdr>
        <w:top w:val="none" w:sz="0" w:space="0" w:color="auto"/>
        <w:left w:val="none" w:sz="0" w:space="0" w:color="auto"/>
        <w:bottom w:val="none" w:sz="0" w:space="0" w:color="auto"/>
        <w:right w:val="none" w:sz="0" w:space="0" w:color="auto"/>
      </w:divBdr>
    </w:div>
    <w:div w:id="1619683391">
      <w:bodyDiv w:val="1"/>
      <w:marLeft w:val="0"/>
      <w:marRight w:val="0"/>
      <w:marTop w:val="0"/>
      <w:marBottom w:val="0"/>
      <w:divBdr>
        <w:top w:val="none" w:sz="0" w:space="0" w:color="auto"/>
        <w:left w:val="none" w:sz="0" w:space="0" w:color="auto"/>
        <w:bottom w:val="none" w:sz="0" w:space="0" w:color="auto"/>
        <w:right w:val="none" w:sz="0" w:space="0" w:color="auto"/>
      </w:divBdr>
    </w:div>
    <w:div w:id="1655061412">
      <w:bodyDiv w:val="1"/>
      <w:marLeft w:val="0"/>
      <w:marRight w:val="0"/>
      <w:marTop w:val="0"/>
      <w:marBottom w:val="0"/>
      <w:divBdr>
        <w:top w:val="none" w:sz="0" w:space="0" w:color="auto"/>
        <w:left w:val="none" w:sz="0" w:space="0" w:color="auto"/>
        <w:bottom w:val="none" w:sz="0" w:space="0" w:color="auto"/>
        <w:right w:val="none" w:sz="0" w:space="0" w:color="auto"/>
      </w:divBdr>
    </w:div>
    <w:div w:id="1656296071">
      <w:bodyDiv w:val="1"/>
      <w:marLeft w:val="0"/>
      <w:marRight w:val="0"/>
      <w:marTop w:val="0"/>
      <w:marBottom w:val="0"/>
      <w:divBdr>
        <w:top w:val="none" w:sz="0" w:space="0" w:color="auto"/>
        <w:left w:val="none" w:sz="0" w:space="0" w:color="auto"/>
        <w:bottom w:val="none" w:sz="0" w:space="0" w:color="auto"/>
        <w:right w:val="none" w:sz="0" w:space="0" w:color="auto"/>
      </w:divBdr>
    </w:div>
    <w:div w:id="1661807147">
      <w:bodyDiv w:val="1"/>
      <w:marLeft w:val="0"/>
      <w:marRight w:val="0"/>
      <w:marTop w:val="0"/>
      <w:marBottom w:val="0"/>
      <w:divBdr>
        <w:top w:val="none" w:sz="0" w:space="0" w:color="auto"/>
        <w:left w:val="none" w:sz="0" w:space="0" w:color="auto"/>
        <w:bottom w:val="none" w:sz="0" w:space="0" w:color="auto"/>
        <w:right w:val="none" w:sz="0" w:space="0" w:color="auto"/>
      </w:divBdr>
    </w:div>
    <w:div w:id="1722754655">
      <w:bodyDiv w:val="1"/>
      <w:marLeft w:val="0"/>
      <w:marRight w:val="0"/>
      <w:marTop w:val="0"/>
      <w:marBottom w:val="0"/>
      <w:divBdr>
        <w:top w:val="none" w:sz="0" w:space="0" w:color="auto"/>
        <w:left w:val="none" w:sz="0" w:space="0" w:color="auto"/>
        <w:bottom w:val="none" w:sz="0" w:space="0" w:color="auto"/>
        <w:right w:val="none" w:sz="0" w:space="0" w:color="auto"/>
      </w:divBdr>
    </w:div>
    <w:div w:id="1727608659">
      <w:bodyDiv w:val="1"/>
      <w:marLeft w:val="0"/>
      <w:marRight w:val="0"/>
      <w:marTop w:val="0"/>
      <w:marBottom w:val="0"/>
      <w:divBdr>
        <w:top w:val="none" w:sz="0" w:space="0" w:color="auto"/>
        <w:left w:val="none" w:sz="0" w:space="0" w:color="auto"/>
        <w:bottom w:val="none" w:sz="0" w:space="0" w:color="auto"/>
        <w:right w:val="none" w:sz="0" w:space="0" w:color="auto"/>
      </w:divBdr>
    </w:div>
    <w:div w:id="1767725686">
      <w:bodyDiv w:val="1"/>
      <w:marLeft w:val="0"/>
      <w:marRight w:val="0"/>
      <w:marTop w:val="0"/>
      <w:marBottom w:val="0"/>
      <w:divBdr>
        <w:top w:val="none" w:sz="0" w:space="0" w:color="auto"/>
        <w:left w:val="none" w:sz="0" w:space="0" w:color="auto"/>
        <w:bottom w:val="none" w:sz="0" w:space="0" w:color="auto"/>
        <w:right w:val="none" w:sz="0" w:space="0" w:color="auto"/>
      </w:divBdr>
    </w:div>
    <w:div w:id="1774279612">
      <w:bodyDiv w:val="1"/>
      <w:marLeft w:val="0"/>
      <w:marRight w:val="0"/>
      <w:marTop w:val="0"/>
      <w:marBottom w:val="0"/>
      <w:divBdr>
        <w:top w:val="none" w:sz="0" w:space="0" w:color="auto"/>
        <w:left w:val="none" w:sz="0" w:space="0" w:color="auto"/>
        <w:bottom w:val="none" w:sz="0" w:space="0" w:color="auto"/>
        <w:right w:val="none" w:sz="0" w:space="0" w:color="auto"/>
      </w:divBdr>
    </w:div>
    <w:div w:id="1795639012">
      <w:bodyDiv w:val="1"/>
      <w:marLeft w:val="0"/>
      <w:marRight w:val="0"/>
      <w:marTop w:val="0"/>
      <w:marBottom w:val="0"/>
      <w:divBdr>
        <w:top w:val="none" w:sz="0" w:space="0" w:color="auto"/>
        <w:left w:val="none" w:sz="0" w:space="0" w:color="auto"/>
        <w:bottom w:val="none" w:sz="0" w:space="0" w:color="auto"/>
        <w:right w:val="none" w:sz="0" w:space="0" w:color="auto"/>
      </w:divBdr>
    </w:div>
    <w:div w:id="1803307234">
      <w:bodyDiv w:val="1"/>
      <w:marLeft w:val="0"/>
      <w:marRight w:val="0"/>
      <w:marTop w:val="0"/>
      <w:marBottom w:val="0"/>
      <w:divBdr>
        <w:top w:val="none" w:sz="0" w:space="0" w:color="auto"/>
        <w:left w:val="none" w:sz="0" w:space="0" w:color="auto"/>
        <w:bottom w:val="none" w:sz="0" w:space="0" w:color="auto"/>
        <w:right w:val="none" w:sz="0" w:space="0" w:color="auto"/>
      </w:divBdr>
    </w:div>
    <w:div w:id="1835146284">
      <w:bodyDiv w:val="1"/>
      <w:marLeft w:val="0"/>
      <w:marRight w:val="0"/>
      <w:marTop w:val="0"/>
      <w:marBottom w:val="0"/>
      <w:divBdr>
        <w:top w:val="none" w:sz="0" w:space="0" w:color="auto"/>
        <w:left w:val="none" w:sz="0" w:space="0" w:color="auto"/>
        <w:bottom w:val="none" w:sz="0" w:space="0" w:color="auto"/>
        <w:right w:val="none" w:sz="0" w:space="0" w:color="auto"/>
      </w:divBdr>
    </w:div>
    <w:div w:id="1857231829">
      <w:bodyDiv w:val="1"/>
      <w:marLeft w:val="0"/>
      <w:marRight w:val="0"/>
      <w:marTop w:val="0"/>
      <w:marBottom w:val="0"/>
      <w:divBdr>
        <w:top w:val="none" w:sz="0" w:space="0" w:color="auto"/>
        <w:left w:val="none" w:sz="0" w:space="0" w:color="auto"/>
        <w:bottom w:val="none" w:sz="0" w:space="0" w:color="auto"/>
        <w:right w:val="none" w:sz="0" w:space="0" w:color="auto"/>
      </w:divBdr>
    </w:div>
    <w:div w:id="1870332361">
      <w:bodyDiv w:val="1"/>
      <w:marLeft w:val="0"/>
      <w:marRight w:val="0"/>
      <w:marTop w:val="0"/>
      <w:marBottom w:val="0"/>
      <w:divBdr>
        <w:top w:val="none" w:sz="0" w:space="0" w:color="auto"/>
        <w:left w:val="none" w:sz="0" w:space="0" w:color="auto"/>
        <w:bottom w:val="none" w:sz="0" w:space="0" w:color="auto"/>
        <w:right w:val="none" w:sz="0" w:space="0" w:color="auto"/>
      </w:divBdr>
    </w:div>
    <w:div w:id="1881018646">
      <w:bodyDiv w:val="1"/>
      <w:marLeft w:val="0"/>
      <w:marRight w:val="0"/>
      <w:marTop w:val="0"/>
      <w:marBottom w:val="0"/>
      <w:divBdr>
        <w:top w:val="none" w:sz="0" w:space="0" w:color="auto"/>
        <w:left w:val="none" w:sz="0" w:space="0" w:color="auto"/>
        <w:bottom w:val="none" w:sz="0" w:space="0" w:color="auto"/>
        <w:right w:val="none" w:sz="0" w:space="0" w:color="auto"/>
      </w:divBdr>
    </w:div>
    <w:div w:id="1897037147">
      <w:bodyDiv w:val="1"/>
      <w:marLeft w:val="0"/>
      <w:marRight w:val="0"/>
      <w:marTop w:val="0"/>
      <w:marBottom w:val="0"/>
      <w:divBdr>
        <w:top w:val="none" w:sz="0" w:space="0" w:color="auto"/>
        <w:left w:val="none" w:sz="0" w:space="0" w:color="auto"/>
        <w:bottom w:val="none" w:sz="0" w:space="0" w:color="auto"/>
        <w:right w:val="none" w:sz="0" w:space="0" w:color="auto"/>
      </w:divBdr>
    </w:div>
    <w:div w:id="1903906678">
      <w:bodyDiv w:val="1"/>
      <w:marLeft w:val="0"/>
      <w:marRight w:val="0"/>
      <w:marTop w:val="0"/>
      <w:marBottom w:val="0"/>
      <w:divBdr>
        <w:top w:val="none" w:sz="0" w:space="0" w:color="auto"/>
        <w:left w:val="none" w:sz="0" w:space="0" w:color="auto"/>
        <w:bottom w:val="none" w:sz="0" w:space="0" w:color="auto"/>
        <w:right w:val="none" w:sz="0" w:space="0" w:color="auto"/>
      </w:divBdr>
    </w:div>
    <w:div w:id="1914778449">
      <w:bodyDiv w:val="1"/>
      <w:marLeft w:val="0"/>
      <w:marRight w:val="0"/>
      <w:marTop w:val="0"/>
      <w:marBottom w:val="0"/>
      <w:divBdr>
        <w:top w:val="none" w:sz="0" w:space="0" w:color="auto"/>
        <w:left w:val="none" w:sz="0" w:space="0" w:color="auto"/>
        <w:bottom w:val="none" w:sz="0" w:space="0" w:color="auto"/>
        <w:right w:val="none" w:sz="0" w:space="0" w:color="auto"/>
      </w:divBdr>
    </w:div>
    <w:div w:id="1947350097">
      <w:bodyDiv w:val="1"/>
      <w:marLeft w:val="0"/>
      <w:marRight w:val="0"/>
      <w:marTop w:val="0"/>
      <w:marBottom w:val="0"/>
      <w:divBdr>
        <w:top w:val="none" w:sz="0" w:space="0" w:color="auto"/>
        <w:left w:val="none" w:sz="0" w:space="0" w:color="auto"/>
        <w:bottom w:val="none" w:sz="0" w:space="0" w:color="auto"/>
        <w:right w:val="none" w:sz="0" w:space="0" w:color="auto"/>
      </w:divBdr>
    </w:div>
    <w:div w:id="1963068926">
      <w:bodyDiv w:val="1"/>
      <w:marLeft w:val="0"/>
      <w:marRight w:val="0"/>
      <w:marTop w:val="0"/>
      <w:marBottom w:val="0"/>
      <w:divBdr>
        <w:top w:val="none" w:sz="0" w:space="0" w:color="auto"/>
        <w:left w:val="none" w:sz="0" w:space="0" w:color="auto"/>
        <w:bottom w:val="none" w:sz="0" w:space="0" w:color="auto"/>
        <w:right w:val="none" w:sz="0" w:space="0" w:color="auto"/>
      </w:divBdr>
    </w:div>
    <w:div w:id="2017076218">
      <w:bodyDiv w:val="1"/>
      <w:marLeft w:val="0"/>
      <w:marRight w:val="0"/>
      <w:marTop w:val="0"/>
      <w:marBottom w:val="0"/>
      <w:divBdr>
        <w:top w:val="none" w:sz="0" w:space="0" w:color="auto"/>
        <w:left w:val="none" w:sz="0" w:space="0" w:color="auto"/>
        <w:bottom w:val="none" w:sz="0" w:space="0" w:color="auto"/>
        <w:right w:val="none" w:sz="0" w:space="0" w:color="auto"/>
      </w:divBdr>
    </w:div>
    <w:div w:id="2074044228">
      <w:bodyDiv w:val="1"/>
      <w:marLeft w:val="0"/>
      <w:marRight w:val="0"/>
      <w:marTop w:val="0"/>
      <w:marBottom w:val="0"/>
      <w:divBdr>
        <w:top w:val="none" w:sz="0" w:space="0" w:color="auto"/>
        <w:left w:val="none" w:sz="0" w:space="0" w:color="auto"/>
        <w:bottom w:val="none" w:sz="0" w:space="0" w:color="auto"/>
        <w:right w:val="none" w:sz="0" w:space="0" w:color="auto"/>
      </w:divBdr>
    </w:div>
    <w:div w:id="209462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Cow19</b:Tag>
    <b:SourceType>InternetSite</b:SourceType>
    <b:Guid>{9CEA1D30-AE01-42CA-979E-58EA63E21284}</b:Guid>
    <b:InternetSiteTitle>CoworkingFY</b:InternetSiteTitle>
    <b:Year>2019</b:Year>
    <b:Month>11</b:Month>
    <b:Day>09</b:Day>
    <b:URL>https://coworkingfy.com/trabajo-en-equipo/</b:URL>
    <b:RefOrder>4</b:RefOrder>
  </b:Source>
  <b:Source>
    <b:Tag>Lau15</b:Tag>
    <b:SourceType>InternetSite</b:SourceType>
    <b:Guid>{ECE11EAE-9ABD-48CF-B9CD-0F61D3064E59}</b:Guid>
    <b:Author>
      <b:Author>
        <b:NameList>
          <b:Person>
            <b:Last>Sanchez</b:Last>
            <b:First>Laura</b:First>
          </b:Person>
        </b:NameList>
      </b:Author>
    </b:Author>
    <b:Title>emprendepyme.net</b:Title>
    <b:Year>2015</b:Year>
    <b:Month>06</b:Month>
    <b:Day>25</b:Day>
    <b:URL>https://www.emprendepyme.net/caracteristicas-de-los-equipos-de-trabajo.html</b:URL>
    <b:RefOrder>5</b:RefOrder>
  </b:Source>
  <b:Source>
    <b:Tag>Med15</b:Tag>
    <b:SourceType>Book</b:SourceType>
    <b:Guid>{D6269A0B-7613-448E-BF58-C4C2EF4F3D68}</b:Guid>
    <b:Author>
      <b:Author>
        <b:NameList>
          <b:Person>
            <b:Last>Medina</b:Last>
            <b:First>E</b:First>
          </b:Person>
          <b:Person>
            <b:Last>Cubides</b:Last>
            <b:First>H</b:First>
          </b:Person>
          <b:Person>
            <b:Last>Salazar</b:Last>
            <b:First>J</b:First>
            <b:Middle>y Sigüencia, J</b:Middle>
          </b:Person>
        </b:NameList>
      </b:Author>
    </b:Author>
    <b:Title>Filtros Adaptativos</b:Title>
    <b:Year>03 de Jun del 2015</b:Year>
    <b:City>Mexico</b:City>
    <b:RefOrder>1</b:RefOrder>
  </b:Source>
  <b:Source>
    <b:Tag>Gal15</b:Tag>
    <b:SourceType>Book</b:SourceType>
    <b:Guid>{44B7592D-7EEA-4753-9E4D-D0AF6BB3BF7C}</b:Guid>
    <b:Title>Redes de Neuronas Artificiales</b:Title>
    <b:Year> 02 de Jun del 2015.</b:Year>
    <b:LCID>es-EC</b:LCID>
    <b:Author>
      <b:Author>
        <b:NameList>
          <b:Person>
            <b:Last>Galván</b:Last>
            <b:First>I</b:First>
            <b:Middle>y Valls, J.</b:Middle>
          </b:Person>
        </b:NameList>
      </b:Author>
    </b:Author>
    <b:RefOrder>2</b:RefOrder>
  </b:Source>
  <b:Source>
    <b:Tag>Red08</b:Tag>
    <b:SourceType>Book</b:SourceType>
    <b:Guid>{8A7586C5-A6D4-4210-92F5-5849F858BCBE}</b:Guid>
    <b:Author>
      <b:Author>
        <b:NameList>
          <b:Person>
            <b:Last>Artificiales</b:Last>
            <b:First>Redes</b:First>
            <b:Middle>Neuronales</b:Middle>
          </b:Person>
        </b:NameList>
      </b:Author>
    </b:Author>
    <b:Title>Torres, Luis</b:Title>
    <b:Year>2008. </b:Year>
    <b:RefOrder>3</b:RefOrder>
  </b:Source>
</b:Sources>
</file>

<file path=customXml/itemProps1.xml><?xml version="1.0" encoding="utf-8"?>
<ds:datastoreItem xmlns:ds="http://schemas.openxmlformats.org/officeDocument/2006/customXml" ds:itemID="{08404860-A0C1-4A4E-AACE-D3CE7F99D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700</Words>
  <Characters>3854</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4545</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2015-05-18T06:15:00Z</dcterms:created>
  <dcterms:modified xsi:type="dcterms:W3CDTF">2020-11-21T00:59:00Z</dcterms:modified>
</cp:coreProperties>
</file>