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15287C" w:rsidRPr="000E76E7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60C994D0" w:rsidR="0015287C" w:rsidRPr="000E76E7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994002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E76E7" w:rsidRDefault="00994002" w:rsidP="00DB499A">
            <w:pPr>
              <w:spacing w:before="40" w:after="40"/>
              <w:rPr>
                <w:b/>
              </w:rPr>
            </w:pPr>
            <w:r w:rsidRPr="00994002">
              <w:rPr>
                <w:b/>
              </w:rPr>
              <w:t>Projekt/Teilprojekt:</w:t>
            </w:r>
          </w:p>
        </w:tc>
      </w:tr>
      <w:tr w:rsidR="0015287C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68A21468" w:rsidR="0015287C" w:rsidRPr="000E76E7" w:rsidRDefault="0015287C" w:rsidP="00DB499A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Review</w:t>
            </w:r>
            <w:r w:rsidR="00DB499A">
              <w:rPr>
                <w:b/>
              </w:rPr>
              <w:t>-G</w:t>
            </w:r>
            <w:r w:rsidR="00731F4A">
              <w:rPr>
                <w:b/>
              </w:rPr>
              <w:t>egenstand</w:t>
            </w:r>
            <w:r w:rsidR="00ED562B">
              <w:rPr>
                <w:b/>
              </w:rPr>
              <w:t xml:space="preserve">: </w:t>
            </w:r>
          </w:p>
        </w:tc>
      </w:tr>
      <w:tr w:rsidR="0046531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E76E7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>Dokument</w:t>
            </w:r>
            <w:r w:rsidR="00465310" w:rsidRPr="000E76E7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465310" w:rsidRDefault="00465310" w:rsidP="000E76E7">
            <w:pPr>
              <w:spacing w:before="40" w:after="40"/>
            </w:pPr>
            <w:r w:rsidRPr="00465310">
              <w:t>&lt;</w:t>
            </w:r>
            <w:r w:rsidR="00BA4204">
              <w:t>Referenz</w:t>
            </w:r>
            <w:r w:rsidRPr="0046531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E76E7" w:rsidRDefault="00465310" w:rsidP="00615D18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E76E7" w:rsidRDefault="00465310" w:rsidP="00615D18">
            <w:pPr>
              <w:spacing w:before="40" w:after="40"/>
            </w:pPr>
            <w:r w:rsidRPr="000E76E7">
              <w:t>-</w:t>
            </w:r>
          </w:p>
        </w:tc>
      </w:tr>
      <w:tr w:rsidR="00C452AF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46531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E76E7" w:rsidRDefault="00F46FFE" w:rsidP="00615D18">
                <w:pPr>
                  <w:spacing w:before="40" w:after="40"/>
                  <w:rPr>
                    <w:b/>
                  </w:rPr>
                </w:pPr>
                <w:r w:rsidRPr="009003F4">
                  <w:rPr>
                    <w:rStyle w:val="Platzhaltertext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E76E7" w:rsidRDefault="00C452AF" w:rsidP="00615D18">
            <w:pPr>
              <w:spacing w:before="40" w:after="40"/>
            </w:pPr>
          </w:p>
        </w:tc>
      </w:tr>
      <w:tr w:rsidR="00763BEF" w:rsidRPr="00011F2F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825115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825115">
              <w:rPr>
                <w:b/>
                <w:lang w:val="en-US"/>
              </w:rPr>
              <w:t>Checkliste</w:t>
            </w:r>
            <w:proofErr w:type="spellEnd"/>
            <w:r w:rsidRPr="00825115">
              <w:rPr>
                <w:b/>
                <w:lang w:val="en-US"/>
              </w:rPr>
              <w:t>:</w:t>
            </w:r>
            <w:r w:rsidR="00825115" w:rsidRPr="00825115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09F67381" w:rsidR="00763BEF" w:rsidRPr="00011F2F" w:rsidRDefault="00F46FFE" w:rsidP="00DC75FC">
            <w:pPr>
              <w:spacing w:before="40" w:after="40"/>
              <w:rPr>
                <w:highlight w:val="yellow"/>
              </w:rPr>
            </w:pPr>
            <w:r w:rsidRPr="00011F2F">
              <w:rPr>
                <w:b/>
              </w:rPr>
              <w:t xml:space="preserve">IEC 61508-3: </w:t>
            </w:r>
            <w:bookmarkStart w:id="1" w:name="_Toc219268743"/>
            <w:bookmarkStart w:id="2" w:name="_Toc219701690"/>
            <w:r w:rsidRPr="00011F2F">
              <w:rPr>
                <w:b/>
              </w:rPr>
              <w:t xml:space="preserve">Kap </w:t>
            </w:r>
            <w:bookmarkEnd w:id="1"/>
            <w:bookmarkEnd w:id="2"/>
            <w:r w:rsidR="00011F2F" w:rsidRPr="00011F2F">
              <w:rPr>
                <w:b/>
              </w:rPr>
              <w:t>7 Spezifikation der A</w:t>
            </w:r>
            <w:r w:rsidR="00011F2F">
              <w:rPr>
                <w:b/>
              </w:rPr>
              <w:t>nfo</w:t>
            </w:r>
            <w:r w:rsidR="00DC75FC">
              <w:rPr>
                <w:b/>
              </w:rPr>
              <w:t>rderungen an den Entwurf des Systems</w:t>
            </w:r>
          </w:p>
        </w:tc>
      </w:tr>
      <w:tr w:rsidR="000E76E7" w:rsidRPr="00011F2F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011F2F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5E087F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Zeitraum:</w:t>
            </w:r>
          </w:p>
        </w:tc>
      </w:tr>
      <w:tr w:rsidR="005E087F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E76E7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E76E7" w:rsidRDefault="005E087F" w:rsidP="00D535C2">
            <w:pPr>
              <w:spacing w:before="40" w:after="40"/>
            </w:pPr>
          </w:p>
        </w:tc>
      </w:tr>
      <w:tr w:rsidR="000E76E7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E76E7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E76E7" w:rsidRDefault="000E76E7" w:rsidP="00D535C2">
            <w:pPr>
              <w:spacing w:before="40" w:after="40"/>
            </w:pPr>
          </w:p>
        </w:tc>
      </w:tr>
      <w:tr w:rsidR="005E087F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E76E7" w:rsidRDefault="005E087F" w:rsidP="00D535C2">
            <w:pPr>
              <w:spacing w:before="40" w:after="40"/>
              <w:rPr>
                <w:b/>
              </w:rPr>
            </w:pPr>
            <w:r w:rsidRPr="000E76E7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5E087F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2</w:t>
            </w:r>
          </w:p>
        </w:tc>
      </w:tr>
      <w:tr w:rsidR="005E087F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F02524" w:rsidRDefault="005E087F" w:rsidP="00D535C2">
            <w:pPr>
              <w:spacing w:before="40" w:after="40"/>
              <w:rPr>
                <w:highlight w:val="yellow"/>
              </w:rPr>
            </w:pPr>
            <w:r w:rsidRPr="00F02524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Default="00E33EB5" w:rsidP="005C1B1C">
      <w:pPr>
        <w:rPr>
          <w:b/>
        </w:rPr>
      </w:pPr>
    </w:p>
    <w:p w14:paraId="365302FB" w14:textId="77777777" w:rsidR="005C1B1C" w:rsidRDefault="00904139" w:rsidP="005C1B1C">
      <w:pPr>
        <w:rPr>
          <w:b/>
        </w:rPr>
      </w:pPr>
      <w:r>
        <w:rPr>
          <w:b/>
        </w:rPr>
        <w:t>Ergebnis</w:t>
      </w:r>
      <w:r w:rsidR="00E33EB5">
        <w:rPr>
          <w:b/>
        </w:rPr>
        <w:t>:</w:t>
      </w:r>
    </w:p>
    <w:p w14:paraId="29A620B1" w14:textId="77777777" w:rsidR="00904139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904139" w:rsidRPr="003F6AD2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3F6AD2" w:rsidRDefault="00904139" w:rsidP="005C1B1C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 w:rsidR="00D27D8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3F6AD2" w:rsidRDefault="00904139" w:rsidP="003F6AD2">
            <w:pPr>
              <w:jc w:val="center"/>
              <w:rPr>
                <w:b/>
              </w:rPr>
            </w:pPr>
          </w:p>
        </w:tc>
      </w:tr>
      <w:tr w:rsidR="00904139" w:rsidRPr="000E76E7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E76E7" w:rsidRDefault="00D27D80" w:rsidP="005C1B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570D1" w:rsidRPr="000E76E7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E76E7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E76E7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3F6AD2" w:rsidRDefault="00D27D80" w:rsidP="008F04B2">
            <w:pPr>
              <w:rPr>
                <w:b/>
              </w:rPr>
            </w:pPr>
            <w:r w:rsidRPr="003F6AD2">
              <w:rPr>
                <w:b/>
              </w:rPr>
              <w:t>Dokument muss überarbeitet werden</w:t>
            </w:r>
            <w:r>
              <w:rPr>
                <w:b/>
              </w:rPr>
              <w:t xml:space="preserve">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D27D80" w:rsidRDefault="00D27D80" w:rsidP="003F6AD2">
            <w:pPr>
              <w:jc w:val="center"/>
            </w:pPr>
          </w:p>
        </w:tc>
      </w:tr>
      <w:tr w:rsidR="00D27D80" w:rsidRPr="000E76E7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E76E7" w:rsidRDefault="00D27D80" w:rsidP="008F04B2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  <w:tr w:rsidR="00D27D80" w:rsidRPr="000E76E7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E76E7" w:rsidRDefault="00D27D80" w:rsidP="005C1B1C">
            <w:pPr>
              <w:rPr>
                <w:sz w:val="20"/>
                <w:szCs w:val="20"/>
              </w:rPr>
            </w:pPr>
            <w:r w:rsidRPr="000E76E7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E76E7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3F6AD2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3F6AD2" w:rsidRDefault="00D27D80" w:rsidP="005C1B1C">
            <w:pPr>
              <w:rPr>
                <w:b/>
              </w:rPr>
            </w:pPr>
            <w:r w:rsidRPr="003F6AD2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3F6AD2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Default="00E33EB5" w:rsidP="005C1B1C"/>
    <w:p w14:paraId="09C16D67" w14:textId="77777777" w:rsidR="00952DBE" w:rsidRPr="00952DBE" w:rsidRDefault="00952DBE" w:rsidP="005C1B1C">
      <w:pPr>
        <w:rPr>
          <w:b/>
        </w:rPr>
      </w:pPr>
      <w:r w:rsidRPr="00952DBE">
        <w:rPr>
          <w:b/>
        </w:rPr>
        <w:t>Zusammenfassung:</w:t>
      </w:r>
    </w:p>
    <w:p w14:paraId="5C8ECA47" w14:textId="77777777" w:rsidR="000B083A" w:rsidRDefault="000B083A" w:rsidP="000B083A">
      <w:pPr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Das Dokument wurde erfolgreich auf konzeptionelle Fehler, inhaltliche Fehler und auf Konformität zu</w:t>
      </w:r>
    </w:p>
    <w:p w14:paraId="6CF2F908" w14:textId="7863E712" w:rsidR="00952DBE" w:rsidRDefault="000B083A" w:rsidP="000B083A">
      <w:r>
        <w:rPr>
          <w:rFonts w:ascii="Helvetica" w:hAnsi="Helvetica" w:cs="Helvetica"/>
        </w:rPr>
        <w:t xml:space="preserve">den Anforderungen </w:t>
      </w:r>
      <w:r w:rsidR="00EF3577">
        <w:rPr>
          <w:rFonts w:ascii="Helvetica" w:hAnsi="Helvetica" w:cs="Helvetica"/>
        </w:rPr>
        <w:t>IEC 61508</w:t>
      </w:r>
      <w:r>
        <w:rPr>
          <w:rFonts w:ascii="Helvetica" w:hAnsi="Helvetica" w:cs="Helvetica"/>
        </w:rPr>
        <w:t xml:space="preserve"> geprüft.</w:t>
      </w:r>
    </w:p>
    <w:p w14:paraId="40488FAF" w14:textId="77777777" w:rsidR="00952DBE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5C1B1C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Default="00465310" w:rsidP="00465310">
            <w:pPr>
              <w:spacing w:before="40" w:after="40"/>
            </w:pPr>
            <w:r>
              <w:rPr>
                <w:b/>
              </w:rPr>
              <w:t>Review-E</w:t>
            </w:r>
            <w:r w:rsidR="005C1B1C">
              <w:rPr>
                <w:b/>
              </w:rPr>
              <w:t>rgebnis</w:t>
            </w:r>
            <w:r>
              <w:rPr>
                <w:b/>
              </w:rPr>
              <w:t>/Durchzuführende Maßnahmen</w:t>
            </w:r>
            <w:r w:rsidR="005C1B1C">
              <w:rPr>
                <w:b/>
              </w:rPr>
              <w:t>:</w:t>
            </w:r>
            <w:r w:rsidR="005C1B1C">
              <w:rPr>
                <w:b/>
              </w:rPr>
              <w:br/>
            </w:r>
            <w:r w:rsidR="005C1B1C">
              <w:t>(A = Aufgabe, I = Information</w:t>
            </w:r>
            <w:r w:rsidR="00A0227B">
              <w:t>, B = Beschluss</w:t>
            </w:r>
            <w:r w:rsidR="005C1B1C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B011C2" w:rsidRDefault="00A0227B" w:rsidP="00A0227B">
            <w:pPr>
              <w:jc w:val="center"/>
              <w:rPr>
                <w:b/>
              </w:rPr>
            </w:pPr>
            <w:r>
              <w:rPr>
                <w:b/>
              </w:rPr>
              <w:t>W</w:t>
            </w:r>
            <w:r w:rsidR="005C1B1C" w:rsidRPr="00B011C2">
              <w:rPr>
                <w:b/>
              </w:rPr>
              <w:t>er</w:t>
            </w:r>
            <w:r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B011C2" w:rsidRDefault="00A0227B" w:rsidP="00615D18">
            <w:pPr>
              <w:jc w:val="center"/>
              <w:rPr>
                <w:b/>
              </w:rPr>
            </w:pPr>
            <w:r>
              <w:rPr>
                <w:b/>
              </w:rPr>
              <w:t>Bis wann?</w:t>
            </w:r>
          </w:p>
        </w:tc>
      </w:tr>
      <w:tr w:rsidR="002B0323" w:rsidRPr="00791702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791702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791702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791702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E76E7" w14:paraId="0B2DCE3A" w14:textId="77777777" w:rsidTr="00FE116F">
        <w:tc>
          <w:tcPr>
            <w:tcW w:w="454" w:type="dxa"/>
          </w:tcPr>
          <w:p w14:paraId="6BC30C59" w14:textId="77777777" w:rsidR="000E76E7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14:paraId="461D75C0" w14:textId="77777777" w:rsidTr="00FE116F">
        <w:tc>
          <w:tcPr>
            <w:tcW w:w="454" w:type="dxa"/>
          </w:tcPr>
          <w:p w14:paraId="774D46D5" w14:textId="77777777" w:rsidR="00230EA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37003914" w:rsidR="00FE116F" w:rsidRDefault="00FE116F">
      <w:pPr>
        <w:rPr>
          <w:b/>
        </w:rPr>
      </w:pPr>
      <w:r>
        <w:rPr>
          <w:b/>
        </w:rPr>
        <w:br w:type="page"/>
      </w:r>
    </w:p>
    <w:p w14:paraId="636005F2" w14:textId="77777777" w:rsidR="00D84AF3" w:rsidRPr="00755082" w:rsidRDefault="00D84AF3" w:rsidP="00D84AF3">
      <w:pPr>
        <w:tabs>
          <w:tab w:val="left" w:pos="1418"/>
          <w:tab w:val="left" w:pos="3969"/>
        </w:tabs>
        <w:rPr>
          <w:b/>
          <w:highlight w:val="yellow"/>
        </w:rPr>
      </w:pPr>
      <w:proofErr w:type="spellStart"/>
      <w:r w:rsidRPr="00755082">
        <w:rPr>
          <w:b/>
          <w:highlight w:val="yellow"/>
        </w:rPr>
        <w:lastRenderedPageBreak/>
        <w:t>inweis</w:t>
      </w:r>
      <w:proofErr w:type="spellEnd"/>
      <w:r w:rsidRPr="00755082">
        <w:rPr>
          <w:b/>
          <w:highlight w:val="yellow"/>
        </w:rPr>
        <w:t>!</w:t>
      </w:r>
    </w:p>
    <w:p w14:paraId="75D10920" w14:textId="77777777" w:rsidR="00D84AF3" w:rsidRDefault="00D84AF3" w:rsidP="00D84AF3">
      <w:pPr>
        <w:tabs>
          <w:tab w:val="left" w:pos="1418"/>
          <w:tab w:val="left" w:pos="3969"/>
        </w:tabs>
        <w:rPr>
          <w:b/>
        </w:rPr>
      </w:pPr>
      <w:r w:rsidRPr="00755082">
        <w:rPr>
          <w:b/>
          <w:highlight w:val="yellow"/>
        </w:rPr>
        <w:t xml:space="preserve">Für alle Checklisten des Teil 2 der IEC 61508 sind zwingend die Tabellen in Anhang A, B und C zu beachten da sie </w:t>
      </w:r>
      <w:r>
        <w:rPr>
          <w:b/>
          <w:highlight w:val="yellow"/>
        </w:rPr>
        <w:t xml:space="preserve">ein </w:t>
      </w:r>
      <w:r w:rsidRPr="00755082">
        <w:rPr>
          <w:b/>
          <w:highlight w:val="yellow"/>
        </w:rPr>
        <w:t>normativer Bestandteil sind.</w:t>
      </w:r>
    </w:p>
    <w:p w14:paraId="1E9A84F7" w14:textId="2A25F8AD" w:rsidR="00D84AF3" w:rsidRDefault="00D84AF3">
      <w:pPr>
        <w:rPr>
          <w:b/>
        </w:rPr>
      </w:pPr>
    </w:p>
    <w:p w14:paraId="0DC1D6AC" w14:textId="77777777" w:rsidR="00D84AF3" w:rsidRDefault="00D84AF3">
      <w:pPr>
        <w:rPr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90"/>
        <w:gridCol w:w="4092"/>
        <w:gridCol w:w="3969"/>
      </w:tblGrid>
      <w:tr w:rsidR="004E0C76" w14:paraId="63DC8664" w14:textId="77777777" w:rsidTr="00721F53">
        <w:tc>
          <w:tcPr>
            <w:tcW w:w="1290" w:type="dxa"/>
            <w:shd w:val="clear" w:color="auto" w:fill="FBD4B4" w:themeFill="accent6" w:themeFillTint="66"/>
          </w:tcPr>
          <w:p w14:paraId="1535F8C6" w14:textId="77777777" w:rsidR="004E0C76" w:rsidRDefault="004E0C76" w:rsidP="0037733D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Kapitel</w:t>
            </w:r>
          </w:p>
        </w:tc>
        <w:tc>
          <w:tcPr>
            <w:tcW w:w="4092" w:type="dxa"/>
            <w:shd w:val="clear" w:color="auto" w:fill="FBD4B4" w:themeFill="accent6" w:themeFillTint="66"/>
          </w:tcPr>
          <w:p w14:paraId="52957AED" w14:textId="77777777" w:rsidR="004E0C76" w:rsidRDefault="004E0C76" w:rsidP="0037733D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Eingabe </w:t>
            </w:r>
            <w:proofErr w:type="spellStart"/>
            <w:r>
              <w:rPr>
                <w:b/>
              </w:rPr>
              <w:t>Workproduct</w:t>
            </w:r>
            <w:proofErr w:type="spellEnd"/>
          </w:p>
        </w:tc>
        <w:tc>
          <w:tcPr>
            <w:tcW w:w="3969" w:type="dxa"/>
            <w:shd w:val="clear" w:color="auto" w:fill="FBD4B4" w:themeFill="accent6" w:themeFillTint="66"/>
          </w:tcPr>
          <w:p w14:paraId="4B99BC60" w14:textId="77777777" w:rsidR="004E0C76" w:rsidRDefault="004E0C76" w:rsidP="0037733D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 xml:space="preserve">Ausgabe </w:t>
            </w:r>
            <w:proofErr w:type="spellStart"/>
            <w:r>
              <w:rPr>
                <w:b/>
              </w:rPr>
              <w:t>Workproduct</w:t>
            </w:r>
            <w:proofErr w:type="spellEnd"/>
          </w:p>
        </w:tc>
      </w:tr>
      <w:tr w:rsidR="004E0C76" w:rsidRPr="00B56E44" w14:paraId="2F4778AA" w14:textId="77777777" w:rsidTr="0037733D">
        <w:tc>
          <w:tcPr>
            <w:tcW w:w="1290" w:type="dxa"/>
          </w:tcPr>
          <w:p w14:paraId="1E1C8A2A" w14:textId="77777777" w:rsidR="004E0C76" w:rsidRDefault="004E0C76" w:rsidP="0037733D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7.3.2.</w:t>
            </w:r>
          </w:p>
        </w:tc>
        <w:tc>
          <w:tcPr>
            <w:tcW w:w="4092" w:type="dxa"/>
          </w:tcPr>
          <w:p w14:paraId="47ED2CF2" w14:textId="4C734D9C" w:rsidR="004E0C76" w:rsidRPr="00B56E44" w:rsidRDefault="004E0C76" w:rsidP="0037733D">
            <w:pPr>
              <w:tabs>
                <w:tab w:val="left" w:pos="1002"/>
              </w:tabs>
              <w:rPr>
                <w:i/>
              </w:rPr>
            </w:pPr>
            <w:r>
              <w:t>Spezifikation der Anforderungen an die Sicherheit des E/E/PE-Systems (siehe IEC 61508-1, 7.10)</w:t>
            </w:r>
          </w:p>
        </w:tc>
        <w:tc>
          <w:tcPr>
            <w:tcW w:w="3969" w:type="dxa"/>
          </w:tcPr>
          <w:p w14:paraId="70E228E3" w14:textId="0B17E16C" w:rsidR="004E0C76" w:rsidRPr="00B56E44" w:rsidRDefault="004E0C76" w:rsidP="00721F53">
            <w:pPr>
              <w:tabs>
                <w:tab w:val="left" w:pos="1418"/>
                <w:tab w:val="left" w:pos="3969"/>
              </w:tabs>
              <w:rPr>
                <w:b/>
                <w:i/>
              </w:rPr>
            </w:pPr>
            <w:r>
              <w:t>Spezifikation der Anforderungen an den Entwurf des E/E/</w:t>
            </w:r>
            <w:proofErr w:type="spellStart"/>
            <w:r>
              <w:t>PESystems</w:t>
            </w:r>
            <w:proofErr w:type="spellEnd"/>
            <w:r>
              <w:t>, welche die Betriebsmittel und Architekturen für das E/E/</w:t>
            </w:r>
            <w:proofErr w:type="spellStart"/>
            <w:r>
              <w:t>PESystem</w:t>
            </w:r>
            <w:proofErr w:type="spellEnd"/>
            <w:r>
              <w:t xml:space="preserve"> beschreibt</w:t>
            </w:r>
          </w:p>
        </w:tc>
      </w:tr>
    </w:tbl>
    <w:p w14:paraId="396D732F" w14:textId="1981C075" w:rsidR="0073148E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0840D305" w14:textId="232894B2" w:rsidR="0073148E" w:rsidRDefault="00EA78A2" w:rsidP="0073148E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t>7.</w:t>
      </w:r>
      <w:r w:rsidR="00C02729">
        <w:rPr>
          <w:b/>
        </w:rPr>
        <w:t>2</w:t>
      </w:r>
      <w:r>
        <w:rPr>
          <w:b/>
        </w:rPr>
        <w:t xml:space="preserve">. </w:t>
      </w:r>
      <w:r w:rsidR="00C02729">
        <w:rPr>
          <w:b/>
        </w:rPr>
        <w:t>Spezifikation der Anforderungen an d</w:t>
      </w:r>
      <w:r w:rsidR="00A355D8">
        <w:rPr>
          <w:b/>
        </w:rPr>
        <w:t>en Entwurf des Systems</w:t>
      </w:r>
    </w:p>
    <w:p w14:paraId="50714152" w14:textId="377BEA45" w:rsidR="00E9508E" w:rsidRDefault="00E9508E" w:rsidP="0073148E">
      <w:pPr>
        <w:tabs>
          <w:tab w:val="left" w:pos="1418"/>
          <w:tab w:val="left" w:pos="3969"/>
        </w:tabs>
        <w:rPr>
          <w:b/>
        </w:rPr>
      </w:pPr>
    </w:p>
    <w:p w14:paraId="2AFC8968" w14:textId="148E5372" w:rsidR="00C02729" w:rsidRDefault="00A355D8" w:rsidP="0073148E">
      <w:pPr>
        <w:tabs>
          <w:tab w:val="left" w:pos="1418"/>
          <w:tab w:val="left" w:pos="3969"/>
        </w:tabs>
        <w:rPr>
          <w:b/>
        </w:rPr>
      </w:pPr>
      <w:r>
        <w:t>Das Ziel der Anforderungen dieses Unterabschnittes ist es, für jedes sicherheitsbezogene E/E/PE-System die Anforderungen an den Entwurf in Form von Teilsystemen und Elementen festzulegen.</w:t>
      </w:r>
    </w:p>
    <w:p w14:paraId="3FD6EA92" w14:textId="77777777" w:rsidR="00A355D8" w:rsidRPr="000323AA" w:rsidRDefault="00A355D8" w:rsidP="0073148E">
      <w:pPr>
        <w:tabs>
          <w:tab w:val="left" w:pos="1418"/>
          <w:tab w:val="left" w:pos="3969"/>
        </w:tabs>
        <w:rPr>
          <w:b/>
        </w:rPr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820"/>
        <w:gridCol w:w="1842"/>
        <w:gridCol w:w="892"/>
      </w:tblGrid>
      <w:tr w:rsidR="00732A77" w:rsidRPr="00732A77" w14:paraId="1FA77BC0" w14:textId="77777777" w:rsidTr="00647273">
        <w:tc>
          <w:tcPr>
            <w:tcW w:w="454" w:type="dxa"/>
            <w:tcBorders>
              <w:bottom w:val="single" w:sz="4" w:space="0" w:color="auto"/>
            </w:tcBorders>
          </w:tcPr>
          <w:p w14:paraId="5A2CEAC5" w14:textId="77777777" w:rsidR="00C02729" w:rsidRPr="000323AA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14:paraId="08375F9C" w14:textId="7CF1CDFC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 w:rsidRPr="00732A77">
              <w:rPr>
                <w:bCs/>
              </w:rPr>
              <w:t>7.2</w:t>
            </w:r>
          </w:p>
        </w:tc>
        <w:tc>
          <w:tcPr>
            <w:tcW w:w="4820" w:type="dxa"/>
            <w:tcBorders>
              <w:bottom w:val="single" w:sz="4" w:space="0" w:color="auto"/>
            </w:tcBorders>
          </w:tcPr>
          <w:p w14:paraId="4F5BA78E" w14:textId="541BE374" w:rsidR="00C02729" w:rsidRPr="00732A77" w:rsidRDefault="00C02729" w:rsidP="00A355D8">
            <w:pPr>
              <w:tabs>
                <w:tab w:val="left" w:pos="1418"/>
                <w:tab w:val="left" w:pos="3969"/>
              </w:tabs>
            </w:pPr>
            <w:r w:rsidRPr="00732A77">
              <w:rPr>
                <w:b/>
              </w:rPr>
              <w:t>Spezifikation der Anforderungen an d</w:t>
            </w:r>
            <w:r w:rsidR="00A355D8">
              <w:rPr>
                <w:b/>
              </w:rPr>
              <w:t>en Entwurf des Systems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A37E228" w14:textId="0D61317A" w:rsidR="00C02729" w:rsidRPr="00732A77" w:rsidRDefault="0064275E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proofErr w:type="spellStart"/>
            <w:r w:rsidRPr="00732A77">
              <w:rPr>
                <w:bCs/>
              </w:rPr>
              <w:t>Finding</w:t>
            </w:r>
            <w:proofErr w:type="spellEnd"/>
          </w:p>
        </w:tc>
        <w:tc>
          <w:tcPr>
            <w:tcW w:w="8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EBDDC4" w14:textId="04DFFCFE" w:rsidR="00C02729" w:rsidRPr="00732A77" w:rsidRDefault="0064275E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  <w:r w:rsidRPr="00732A77">
              <w:rPr>
                <w:bCs/>
              </w:rPr>
              <w:t>Status</w:t>
            </w:r>
          </w:p>
        </w:tc>
      </w:tr>
      <w:tr w:rsidR="00243C5C" w:rsidRPr="00732A77" w14:paraId="2090C998" w14:textId="77777777" w:rsidTr="003C773C">
        <w:tc>
          <w:tcPr>
            <w:tcW w:w="454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66532826" w14:textId="77777777" w:rsidR="00243C5C" w:rsidRPr="000323AA" w:rsidRDefault="00243C5C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F3839DC" w14:textId="54D26586" w:rsidR="00243C5C" w:rsidRPr="00732A77" w:rsidRDefault="0069560B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7.2.2.1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B1070A8" w14:textId="307857A8" w:rsidR="00243C5C" w:rsidRPr="00732A77" w:rsidRDefault="0069560B" w:rsidP="00481D41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t xml:space="preserve">Die Spezifikation der Anforderungen an den Entwurf des E/E/PE-Systems muss von den in IEC 61508-1, 7.10 spezifizierten Anforderungen an die Sicherheit des E/E/PE-Systems abgeleitet werden. 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50BEBEAA" w14:textId="77777777" w:rsidR="00243C5C" w:rsidRPr="00732A77" w:rsidRDefault="00243C5C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0A54D3C" w14:textId="77777777" w:rsidR="00243C5C" w:rsidRPr="00732A77" w:rsidRDefault="00243C5C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3C773C" w:rsidRPr="00732A77" w14:paraId="7E9F282B" w14:textId="77777777" w:rsidTr="003C773C"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14:paraId="4409352F" w14:textId="77777777" w:rsidR="003C773C" w:rsidRPr="000323AA" w:rsidRDefault="003C773C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auto"/>
          </w:tcPr>
          <w:p w14:paraId="304A2E88" w14:textId="240888E1" w:rsidR="003C773C" w:rsidRPr="00E278F5" w:rsidRDefault="003C773C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</w:tcPr>
          <w:p w14:paraId="28E7E4CF" w14:textId="4258336D" w:rsidR="008C772F" w:rsidRPr="008C772F" w:rsidRDefault="00481D41" w:rsidP="003C773C">
            <w:pPr>
              <w:tabs>
                <w:tab w:val="left" w:pos="1418"/>
                <w:tab w:val="left" w:pos="3969"/>
              </w:tabs>
            </w:pPr>
            <w:r>
              <w:t>(</w:t>
            </w:r>
            <w:proofErr w:type="spellStart"/>
            <w:r>
              <w:t>Anm</w:t>
            </w:r>
            <w:proofErr w:type="spellEnd"/>
            <w:r>
              <w:t>: Dort wird das Gesamtsystem betrachtet)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</w:tcPr>
          <w:p w14:paraId="6341A506" w14:textId="77777777" w:rsidR="003C773C" w:rsidRPr="00732A77" w:rsidRDefault="003C773C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shd w:val="clear" w:color="auto" w:fill="auto"/>
          </w:tcPr>
          <w:p w14:paraId="6864D07D" w14:textId="77777777" w:rsidR="003C773C" w:rsidRPr="00732A77" w:rsidRDefault="003C773C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732A77" w:rsidRPr="00732A77" w14:paraId="62E8B5E5" w14:textId="77777777" w:rsidTr="00244D84"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7306855" w14:textId="12561361" w:rsidR="00C02729" w:rsidRPr="00647273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671F4790" w14:textId="188C1668" w:rsidR="000323AA" w:rsidRPr="00647273" w:rsidRDefault="00481D41" w:rsidP="000323AA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7.2.2.2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326F307F" w14:textId="6D07311B" w:rsidR="00481D41" w:rsidRDefault="00481D41" w:rsidP="00296B27">
            <w:pPr>
              <w:tabs>
                <w:tab w:val="left" w:pos="1418"/>
                <w:tab w:val="left" w:pos="3969"/>
              </w:tabs>
            </w:pPr>
            <w:r>
              <w:t xml:space="preserve">Die Spezifikation der Anforderungen an den Entwurf des E/E/PE-Systems muss in einer Art und Weise ausgedrückt und strukturiert werden, so dass sie wie folgt ist: </w:t>
            </w:r>
          </w:p>
          <w:p w14:paraId="47F3B844" w14:textId="77777777" w:rsidR="008C772F" w:rsidRDefault="008C772F" w:rsidP="00296B27">
            <w:pPr>
              <w:tabs>
                <w:tab w:val="left" w:pos="1418"/>
                <w:tab w:val="left" w:pos="3969"/>
              </w:tabs>
            </w:pPr>
          </w:p>
          <w:p w14:paraId="3BB2FFA3" w14:textId="4FFF5546" w:rsidR="00481D41" w:rsidRDefault="00481D41" w:rsidP="008C772F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 xml:space="preserve">klar, genau, unzweideutig, nachprüfbar, </w:t>
            </w:r>
            <w:proofErr w:type="spellStart"/>
            <w:r>
              <w:t>testbar</w:t>
            </w:r>
            <w:proofErr w:type="spellEnd"/>
            <w:r>
              <w:t xml:space="preserve">, </w:t>
            </w:r>
            <w:proofErr w:type="spellStart"/>
            <w:r>
              <w:t>pflegbar</w:t>
            </w:r>
            <w:proofErr w:type="spellEnd"/>
            <w:r>
              <w:t xml:space="preserve"> und ausführbar; </w:t>
            </w:r>
          </w:p>
          <w:p w14:paraId="6B79573E" w14:textId="49C25B80" w:rsidR="00481D41" w:rsidRDefault="00481D41" w:rsidP="008C772F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 xml:space="preserve">geschrieben, um den Personen Unterstützung zu leisten, die wahrscheinlich die Informationen in irgendeiner Phase des Sicherheitslebenszyklus des E/E/PE-Systems verwenden; und </w:t>
            </w:r>
          </w:p>
          <w:p w14:paraId="4BC8CA6E" w14:textId="050B9A4E" w:rsidR="008C772F" w:rsidRDefault="008C772F" w:rsidP="008C772F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zurückführbar auf die Spezifikation der Anforderungen an die Sicherheit des E/E/PE-Systems.</w:t>
            </w:r>
          </w:p>
          <w:p w14:paraId="3609527A" w14:textId="26AB03BC" w:rsidR="008C772F" w:rsidRPr="00732A77" w:rsidRDefault="008C772F" w:rsidP="008C772F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1EADF321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1255068B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732A77" w:rsidRPr="00647273" w14:paraId="1FE40780" w14:textId="77777777" w:rsidTr="00647273">
        <w:tc>
          <w:tcPr>
            <w:tcW w:w="454" w:type="dxa"/>
            <w:tcBorders>
              <w:top w:val="single" w:sz="4" w:space="0" w:color="auto"/>
            </w:tcBorders>
          </w:tcPr>
          <w:p w14:paraId="489328D8" w14:textId="77777777" w:rsidR="007673A1" w:rsidRPr="00647273" w:rsidRDefault="007673A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  <w:tcBorders>
              <w:top w:val="single" w:sz="4" w:space="0" w:color="auto"/>
            </w:tcBorders>
          </w:tcPr>
          <w:p w14:paraId="5092B7D7" w14:textId="5A8E32BA" w:rsidR="007673A1" w:rsidRPr="00647273" w:rsidRDefault="007673A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820" w:type="dxa"/>
            <w:tcBorders>
              <w:top w:val="single" w:sz="4" w:space="0" w:color="auto"/>
            </w:tcBorders>
          </w:tcPr>
          <w:p w14:paraId="27A396FD" w14:textId="501541E8" w:rsidR="007673A1" w:rsidRPr="00647273" w:rsidRDefault="007673A1" w:rsidP="00296B27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9E42042" w14:textId="77777777" w:rsidR="007673A1" w:rsidRPr="00647273" w:rsidRDefault="007673A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B64E3B" w14:textId="77777777" w:rsidR="007673A1" w:rsidRPr="00647273" w:rsidRDefault="007673A1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2A77" w:rsidRPr="00732A77" w14:paraId="65D74493" w14:textId="77777777" w:rsidTr="00244D84">
        <w:tc>
          <w:tcPr>
            <w:tcW w:w="454" w:type="dxa"/>
            <w:shd w:val="clear" w:color="auto" w:fill="DBE5F1" w:themeFill="accent1" w:themeFillTint="33"/>
          </w:tcPr>
          <w:p w14:paraId="14970343" w14:textId="0B323088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0064D87E" w14:textId="1B58985F" w:rsidR="00C02729" w:rsidRPr="00732A77" w:rsidRDefault="00B66C43" w:rsidP="007673A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7.2.3.1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165A9EE6" w14:textId="77777777" w:rsidR="00C02729" w:rsidRDefault="00B66C43" w:rsidP="00B66C43">
            <w:pPr>
              <w:tabs>
                <w:tab w:val="left" w:pos="1418"/>
                <w:tab w:val="left" w:pos="3969"/>
              </w:tabs>
            </w:pPr>
            <w:r>
              <w:t xml:space="preserve">Die Spezifikation der Anforderungen an den Entwurf des E/E/PE-Systems muss Anforderungen an den Entwurf in Bezug auf die Sicherheitsfunktionen (siehe 7.2.3.2) und </w:t>
            </w:r>
            <w:r>
              <w:lastRenderedPageBreak/>
              <w:t>Anforderungen an den Entwurf in Bezug auf die Sicherheitsintegrität (siehe 7.2.3.3) enthalten.</w:t>
            </w:r>
          </w:p>
          <w:p w14:paraId="243E6EAC" w14:textId="77777777" w:rsidR="00B66C43" w:rsidRDefault="00B66C43" w:rsidP="00B66C43">
            <w:pPr>
              <w:tabs>
                <w:tab w:val="left" w:pos="1418"/>
                <w:tab w:val="left" w:pos="3969"/>
              </w:tabs>
            </w:pPr>
          </w:p>
          <w:p w14:paraId="4D8C2AD0" w14:textId="33BEAEEB" w:rsidR="00B66C43" w:rsidRDefault="00B66C43" w:rsidP="00B66C43">
            <w:pPr>
              <w:tabs>
                <w:tab w:val="left" w:pos="1418"/>
                <w:tab w:val="left" w:pos="3969"/>
              </w:tabs>
            </w:pPr>
            <w:r>
              <w:t xml:space="preserve">Die Spezifikation muss für jede Sicherheitsfunktion beinhalten: </w:t>
            </w:r>
          </w:p>
          <w:p w14:paraId="35492EA2" w14:textId="77777777" w:rsidR="007A789F" w:rsidRDefault="007A789F" w:rsidP="00B66C43">
            <w:pPr>
              <w:tabs>
                <w:tab w:val="left" w:pos="1418"/>
                <w:tab w:val="left" w:pos="3969"/>
              </w:tabs>
            </w:pPr>
          </w:p>
          <w:p w14:paraId="006CD1A7" w14:textId="77777777" w:rsidR="00B66C43" w:rsidRDefault="00B66C43" w:rsidP="00B66C43">
            <w:pPr>
              <w:tabs>
                <w:tab w:val="left" w:pos="1418"/>
                <w:tab w:val="left" w:pos="3969"/>
              </w:tabs>
            </w:pPr>
            <w:r>
              <w:t xml:space="preserve">a) Anforderungen an die Teilsysteme und Anforderungen an ihre Hardware- und Softwareelemente wie zutreffend; </w:t>
            </w:r>
          </w:p>
          <w:p w14:paraId="3271D644" w14:textId="2B5CBBE6" w:rsidR="00B66C43" w:rsidRDefault="00B66C43" w:rsidP="00B66C43">
            <w:pPr>
              <w:tabs>
                <w:tab w:val="left" w:pos="1418"/>
                <w:tab w:val="left" w:pos="3969"/>
              </w:tabs>
            </w:pPr>
            <w:r>
              <w:t xml:space="preserve">b) Anforderungen zur Integration der Teilsysteme und ihrer Hardware- und Softwareelemente, um die Spezifikation der Anforderungen an die Sicherheitsfunktionen des E/E/PE-Systems zu erfüllen; </w:t>
            </w:r>
          </w:p>
          <w:p w14:paraId="1FA12246" w14:textId="77777777" w:rsidR="00E21B54" w:rsidRDefault="00E21B54" w:rsidP="00B66C43">
            <w:pPr>
              <w:tabs>
                <w:tab w:val="left" w:pos="1418"/>
                <w:tab w:val="left" w:pos="3969"/>
              </w:tabs>
            </w:pPr>
          </w:p>
          <w:p w14:paraId="6E02EAF6" w14:textId="5DD0424D" w:rsidR="00B66C43" w:rsidRDefault="00B66C43" w:rsidP="00E21B54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 xml:space="preserve">Durchsatzleistungsfähigkeit, die es ermöglicht, Anforderungen in Bezug auf die Reaktionszeit zu erfüllen; </w:t>
            </w:r>
          </w:p>
          <w:p w14:paraId="198C75CB" w14:textId="77777777" w:rsidR="00E21B54" w:rsidRDefault="00E21B54" w:rsidP="00E21B54">
            <w:pPr>
              <w:pStyle w:val="Listenabsatz"/>
              <w:tabs>
                <w:tab w:val="left" w:pos="1418"/>
                <w:tab w:val="left" w:pos="3969"/>
              </w:tabs>
            </w:pPr>
          </w:p>
          <w:p w14:paraId="185072E5" w14:textId="418D62A5" w:rsidR="00E21B54" w:rsidRDefault="00E21B54" w:rsidP="00E21B54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Anforderungen an die Genauigkeit und Widerstandsfähigkeit für Messungen und Steuerungen;</w:t>
            </w:r>
          </w:p>
          <w:p w14:paraId="551FCAAB" w14:textId="77777777" w:rsidR="00E21B54" w:rsidRDefault="00E21B54" w:rsidP="00B66C43">
            <w:pPr>
              <w:tabs>
                <w:tab w:val="left" w:pos="1418"/>
                <w:tab w:val="left" w:pos="3969"/>
              </w:tabs>
            </w:pPr>
          </w:p>
          <w:p w14:paraId="4B353EB7" w14:textId="34ECB10C" w:rsidR="00B66C43" w:rsidRDefault="00B66C43" w:rsidP="00E21B54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 xml:space="preserve">Schnittstellen des sicherheitsbezogenen E/E/PE-Systems und Bedienerschnittstellen; </w:t>
            </w:r>
          </w:p>
          <w:p w14:paraId="216F40B3" w14:textId="49807FBA" w:rsidR="00B66C43" w:rsidRDefault="00E21B54" w:rsidP="000D3419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Schnittstellen zwischen den sicherheitsbezogenen E/E/PE-Systemen und allen anderen Systemen (entweder innerhalb oder außerhalb der EUC);</w:t>
            </w:r>
          </w:p>
          <w:p w14:paraId="61B0E1F4" w14:textId="450A623B" w:rsidR="00E21B54" w:rsidRDefault="00E21B54" w:rsidP="000D3419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alle Verhaltensweisen der sicherheitsbezogenen E/E/PE-Systeme, insbesondere Ausfallverhalten und die erforderliche Reaktion (zum Beispiel Alarm, automatische Abschaltung) der sicherheitsbezogenen E/E/PE-Systeme;</w:t>
            </w:r>
          </w:p>
          <w:p w14:paraId="3A67491A" w14:textId="2BC28C7E" w:rsidR="00E21B54" w:rsidRDefault="00E21B54" w:rsidP="000D3419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die Bedeutung aller Hardware-/Softwarewechselwirkungen und, wo zutreffend, alle erforderlichen Einschränkungen zwischen Hardware und Software;</w:t>
            </w:r>
          </w:p>
          <w:p w14:paraId="6194864D" w14:textId="04F37D90" w:rsidR="00E21B54" w:rsidRDefault="00E21B54" w:rsidP="000D3419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 xml:space="preserve">alle Grenzbedingungen und Einschränkungen für die sicherheitsbezogenen E/E/PE-Systeme und ihre zugehörigen Elemente, zum Beispiel zeitliche Einschränkungen, oder </w:t>
            </w:r>
            <w:r>
              <w:lastRenderedPageBreak/>
              <w:t>Einschränkungen wegen möglicher Ausfälle infolge gemeinsamer Ursache;</w:t>
            </w:r>
          </w:p>
          <w:p w14:paraId="0C24BC55" w14:textId="3D1960C6" w:rsidR="00E21B54" w:rsidRDefault="00E21B54" w:rsidP="000D3419">
            <w:pPr>
              <w:pStyle w:val="Listenabsatz"/>
              <w:numPr>
                <w:ilvl w:val="0"/>
                <w:numId w:val="21"/>
              </w:numPr>
              <w:tabs>
                <w:tab w:val="left" w:pos="1418"/>
                <w:tab w:val="left" w:pos="3969"/>
              </w:tabs>
            </w:pPr>
            <w:r>
              <w:t>alle speziellen Anforderungen in Bezug auf die Verfahren für Anlauf und Wiederanlauf der sicherheitsbezogenen E/E/PE-Systeme.</w:t>
            </w:r>
          </w:p>
          <w:p w14:paraId="37D20143" w14:textId="36B53FD3" w:rsidR="00B75120" w:rsidRPr="00732A77" w:rsidRDefault="00B75120" w:rsidP="00E21B54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DBE5F1" w:themeFill="accent1" w:themeFillTint="33"/>
          </w:tcPr>
          <w:p w14:paraId="0E87369E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74471400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D944C1" w:rsidRPr="00647273" w14:paraId="684A2D13" w14:textId="77777777" w:rsidTr="00647273">
        <w:tc>
          <w:tcPr>
            <w:tcW w:w="454" w:type="dxa"/>
          </w:tcPr>
          <w:p w14:paraId="6FD12888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460CE497" w14:textId="41A12641" w:rsidR="00D944C1" w:rsidRPr="00647273" w:rsidRDefault="00D944C1" w:rsidP="007673A1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820" w:type="dxa"/>
          </w:tcPr>
          <w:p w14:paraId="77AA4001" w14:textId="738B49F5" w:rsidR="00D944C1" w:rsidRPr="00647273" w:rsidRDefault="00D944C1" w:rsidP="00647273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59666DAF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498AAE36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2A77" w:rsidRPr="00732A77" w14:paraId="51127089" w14:textId="77777777" w:rsidTr="00244D84">
        <w:tc>
          <w:tcPr>
            <w:tcW w:w="454" w:type="dxa"/>
            <w:shd w:val="clear" w:color="auto" w:fill="DBE5F1" w:themeFill="accent1" w:themeFillTint="33"/>
          </w:tcPr>
          <w:p w14:paraId="07F3494B" w14:textId="1F7C7F0A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1B4F7E6B" w14:textId="403628F2" w:rsidR="00C02729" w:rsidRPr="00732A77" w:rsidRDefault="00747BE4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rPr>
                <w:bCs/>
              </w:rPr>
              <w:t>7.2.3.3.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224D6911" w14:textId="77777777" w:rsidR="007A789F" w:rsidRDefault="007A789F" w:rsidP="007A789F">
            <w:pPr>
              <w:tabs>
                <w:tab w:val="left" w:pos="1418"/>
                <w:tab w:val="left" w:pos="3969"/>
              </w:tabs>
            </w:pPr>
            <w:r>
              <w:t xml:space="preserve">Die Spezifikation der Anforderungen an den Entwurf des E/E/PE-Systems muss für den Entwurf relevante Einzelheiten enthalten, um den Sicherheits-Integritätslevel und den erforderlichen Ausfallgrenzwert für die Sicherheitsfunktion, wie durch die Spezifikation der Anforderungen an die Sicherheitsintegrität des E/E/PE-Systems festgelegt (siehe IEC 61508-1, 7.10.2.7), zu erreichen, einschließlich: </w:t>
            </w:r>
          </w:p>
          <w:p w14:paraId="33D83A47" w14:textId="77777777" w:rsidR="007A789F" w:rsidRDefault="007A789F" w:rsidP="007A789F">
            <w:pPr>
              <w:tabs>
                <w:tab w:val="left" w:pos="1418"/>
                <w:tab w:val="left" w:pos="3969"/>
              </w:tabs>
            </w:pPr>
          </w:p>
          <w:p w14:paraId="05CB2A52" w14:textId="39C3F88E" w:rsidR="007A789F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 xml:space="preserve">der Architektur jedes Teilsystems, die erforderlich ist, um die Einschränkungen hinsichtlich der Architektur zur Sicherheitsintegrität der Hardware (siehe 7.4.4) zu erfüllen; </w:t>
            </w:r>
          </w:p>
          <w:p w14:paraId="18EF99B5" w14:textId="77777777" w:rsidR="00E21B54" w:rsidRDefault="00E21B54" w:rsidP="00E21B54">
            <w:pPr>
              <w:tabs>
                <w:tab w:val="left" w:pos="1418"/>
                <w:tab w:val="left" w:pos="3969"/>
              </w:tabs>
              <w:ind w:left="360"/>
            </w:pPr>
          </w:p>
          <w:p w14:paraId="17C2F138" w14:textId="40A7E78B" w:rsidR="005C2668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>aller relevanten Zuverlässigkeitsmodellierungsparameter, wie zum Beispiel der erforderlichen Häufigkeit von Wiederholungsprüfungen aller Hardwareelemente, die zum Erreichen des Ausfallgrenzwertes notwendig sind;</w:t>
            </w:r>
          </w:p>
          <w:p w14:paraId="4B5E40BB" w14:textId="77777777" w:rsidR="00E21B54" w:rsidRDefault="00E21B54" w:rsidP="00E21B54">
            <w:pPr>
              <w:tabs>
                <w:tab w:val="left" w:pos="1418"/>
                <w:tab w:val="left" w:pos="3969"/>
              </w:tabs>
            </w:pPr>
          </w:p>
          <w:p w14:paraId="728FD1DC" w14:textId="7BE08A5D" w:rsidR="007A789F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 xml:space="preserve">der zu treffenden Maßnahmen im Falle eines durch Diagnosemaßnahmen erkannten gefahrbringenden Ausfalls; </w:t>
            </w:r>
          </w:p>
          <w:p w14:paraId="16E968BB" w14:textId="77777777" w:rsidR="00E21B54" w:rsidRDefault="00E21B54" w:rsidP="00E21B54">
            <w:pPr>
              <w:pStyle w:val="Listenabsatz"/>
            </w:pPr>
          </w:p>
          <w:p w14:paraId="48BD0F9C" w14:textId="77777777" w:rsidR="00E21B54" w:rsidRDefault="00E21B54" w:rsidP="00E21B54">
            <w:pPr>
              <w:tabs>
                <w:tab w:val="left" w:pos="1418"/>
                <w:tab w:val="left" w:pos="3969"/>
              </w:tabs>
            </w:pPr>
          </w:p>
          <w:p w14:paraId="718988A9" w14:textId="603C5928" w:rsidR="007A789F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 xml:space="preserve">der Anforderungen, Einschränkungen, Funktionen und Betriebsmitteln, um die Durchführung der Wiederholungsprüfung der E/E/PE-Hardware zu ermöglichen; </w:t>
            </w:r>
          </w:p>
          <w:p w14:paraId="06352C7A" w14:textId="77777777" w:rsidR="00E21B54" w:rsidRDefault="00E21B54" w:rsidP="00E21B54">
            <w:pPr>
              <w:pStyle w:val="Listenabsatz"/>
              <w:tabs>
                <w:tab w:val="left" w:pos="1418"/>
                <w:tab w:val="left" w:pos="3969"/>
              </w:tabs>
            </w:pPr>
          </w:p>
          <w:p w14:paraId="2BBC6A6B" w14:textId="07B44725" w:rsidR="00E21B54" w:rsidRDefault="00E21B54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 xml:space="preserve">des Leistungsvermögens verwendeter Betriebsmittel, den Extremwerten aller Umgebungsbedingungen (z. B. Temperatur, Feuchte, mechanisch, </w:t>
            </w:r>
            <w:r>
              <w:lastRenderedPageBreak/>
              <w:t>elektrisch) zu entsprechen, die als während des Sicherheitslebenszyklus des E/E/PE-Systems erforderlich festgelegt sind, einschließlich Herstellung, Lagerung, Transport, Prüfung, Installation, Inbetriebnahme, Betrieb und Instandhaltung;</w:t>
            </w:r>
          </w:p>
          <w:p w14:paraId="64E0B402" w14:textId="0F176AE1" w:rsidR="00E21B54" w:rsidRDefault="00E21B54" w:rsidP="00E21B54">
            <w:pPr>
              <w:tabs>
                <w:tab w:val="left" w:pos="1418"/>
                <w:tab w:val="left" w:pos="3969"/>
              </w:tabs>
            </w:pPr>
          </w:p>
          <w:p w14:paraId="106BFDA0" w14:textId="77777777" w:rsidR="00E21B54" w:rsidRDefault="00E21B54" w:rsidP="00E21B54">
            <w:pPr>
              <w:tabs>
                <w:tab w:val="left" w:pos="1418"/>
                <w:tab w:val="left" w:pos="3969"/>
              </w:tabs>
            </w:pPr>
          </w:p>
          <w:p w14:paraId="58FBCDEC" w14:textId="77777777" w:rsidR="00E21B54" w:rsidRDefault="00E21B54" w:rsidP="007A789F">
            <w:pPr>
              <w:tabs>
                <w:tab w:val="left" w:pos="1418"/>
                <w:tab w:val="left" w:pos="3969"/>
              </w:tabs>
            </w:pPr>
          </w:p>
          <w:p w14:paraId="03E59614" w14:textId="6898B3A0" w:rsidR="007A789F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>der erforderlichen elektromagnetischen Störfestigkeit (siehe IEC/TS 61000-1-2:2008);</w:t>
            </w:r>
          </w:p>
          <w:p w14:paraId="654D933E" w14:textId="77777777" w:rsidR="00E21B54" w:rsidRDefault="00E21B54" w:rsidP="00E21B54">
            <w:pPr>
              <w:pStyle w:val="Listenabsatz"/>
              <w:tabs>
                <w:tab w:val="left" w:pos="1418"/>
                <w:tab w:val="left" w:pos="3969"/>
              </w:tabs>
            </w:pPr>
          </w:p>
          <w:p w14:paraId="0186F114" w14:textId="092ED570" w:rsidR="007A789F" w:rsidRDefault="007A789F" w:rsidP="00E21B54">
            <w:pPr>
              <w:pStyle w:val="Listenabsatz"/>
              <w:numPr>
                <w:ilvl w:val="0"/>
                <w:numId w:val="22"/>
              </w:numPr>
              <w:tabs>
                <w:tab w:val="left" w:pos="1418"/>
                <w:tab w:val="left" w:pos="3969"/>
              </w:tabs>
            </w:pPr>
            <w:r>
              <w:t>der Maßnahmen zur Qualitätssicherung/Qualitätskontrolle, die für das Sicherheitsmanagement (siehe IEC 61508-1, 6.2.5) notwendig sind.</w:t>
            </w:r>
          </w:p>
          <w:p w14:paraId="2EFA39DC" w14:textId="77777777" w:rsidR="00E21B54" w:rsidRDefault="00E21B54" w:rsidP="00E21B54">
            <w:pPr>
              <w:pStyle w:val="Listenabsatz"/>
            </w:pPr>
          </w:p>
          <w:p w14:paraId="53B17CE0" w14:textId="5F98BC91" w:rsidR="00E21B54" w:rsidRPr="00732A77" w:rsidRDefault="00E21B54" w:rsidP="00E21B54">
            <w:pPr>
              <w:pStyle w:val="Listenabsatz"/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DBE5F1" w:themeFill="accent1" w:themeFillTint="33"/>
          </w:tcPr>
          <w:p w14:paraId="5B108B71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24C267BC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D944C1" w:rsidRPr="00647273" w14:paraId="45076668" w14:textId="77777777" w:rsidTr="00647273">
        <w:tc>
          <w:tcPr>
            <w:tcW w:w="454" w:type="dxa"/>
          </w:tcPr>
          <w:p w14:paraId="4737F452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48A4D245" w14:textId="1DD1EA42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820" w:type="dxa"/>
          </w:tcPr>
          <w:p w14:paraId="76236ACB" w14:textId="4740D902" w:rsidR="00166AAB" w:rsidRPr="00166AAB" w:rsidRDefault="00166AAB" w:rsidP="00166AAB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47C4E3C2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6762669C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2A77" w:rsidRPr="00732A77" w14:paraId="6515836D" w14:textId="77777777" w:rsidTr="00244D84">
        <w:tc>
          <w:tcPr>
            <w:tcW w:w="454" w:type="dxa"/>
            <w:shd w:val="clear" w:color="auto" w:fill="DBE5F1" w:themeFill="accent1" w:themeFillTint="33"/>
          </w:tcPr>
          <w:p w14:paraId="4B741E6C" w14:textId="06226DDD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40BFE93B" w14:textId="6B7C8854" w:rsidR="00C02729" w:rsidRPr="00732A77" w:rsidRDefault="004E0153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7.2.3.4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1D6347AA" w14:textId="3F84E74D" w:rsidR="00C02729" w:rsidRPr="00934850" w:rsidRDefault="004E0153" w:rsidP="00934850">
            <w:pPr>
              <w:tabs>
                <w:tab w:val="left" w:pos="1418"/>
                <w:tab w:val="left" w:pos="3969"/>
              </w:tabs>
              <w:rPr>
                <w:color w:val="FF0000"/>
              </w:rPr>
            </w:pPr>
            <w:r>
              <w:t>Die Spezifikation der Anforderungen an den Entwurf des E/E/PE-Systems muss entsprechend dem Fortschritt des Entwurfs im Detail vervollständigt und nach Modifikation wie notwendig aktualisiert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04C10653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7C1C4F27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D944C1" w:rsidRPr="00647273" w14:paraId="264B2D6D" w14:textId="77777777" w:rsidTr="00647273">
        <w:tc>
          <w:tcPr>
            <w:tcW w:w="454" w:type="dxa"/>
          </w:tcPr>
          <w:p w14:paraId="2AAB4540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078C74AE" w14:textId="63507B12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820" w:type="dxa"/>
          </w:tcPr>
          <w:p w14:paraId="3264F52E" w14:textId="64D53B4A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661EA180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4026A9C1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2A77" w:rsidRPr="00732A77" w14:paraId="7A54870E" w14:textId="77777777" w:rsidTr="00244D84">
        <w:tc>
          <w:tcPr>
            <w:tcW w:w="454" w:type="dxa"/>
            <w:shd w:val="clear" w:color="auto" w:fill="DBE5F1" w:themeFill="accent1" w:themeFillTint="33"/>
          </w:tcPr>
          <w:p w14:paraId="055FDAF9" w14:textId="71DD78D8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496024EC" w14:textId="5F677C81" w:rsidR="00C02729" w:rsidRPr="00732A77" w:rsidRDefault="009255AB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7.2.3.5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087560DB" w14:textId="598C3CFA" w:rsidR="00C02729" w:rsidRPr="00732A77" w:rsidRDefault="009255AB" w:rsidP="009255AB">
            <w:pPr>
              <w:tabs>
                <w:tab w:val="left" w:pos="1418"/>
                <w:tab w:val="left" w:pos="3969"/>
              </w:tabs>
            </w:pPr>
            <w:r>
              <w:t>Zur Vermeidung von Irrtümern während der Entwicklung der Spezifikation der Anforderungen an den Entwurf des E/E/PE-Systems muss eine angemessene Gruppe von Verfahren und Maßnahmen nach Tabelle B.1 verwendet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1A117359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2A82E33E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D944C1" w:rsidRPr="00647273" w14:paraId="391B4400" w14:textId="77777777" w:rsidTr="00647273">
        <w:tc>
          <w:tcPr>
            <w:tcW w:w="454" w:type="dxa"/>
          </w:tcPr>
          <w:p w14:paraId="607A6ADE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1374" w:type="dxa"/>
          </w:tcPr>
          <w:p w14:paraId="5362C13B" w14:textId="2A68F56B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4820" w:type="dxa"/>
          </w:tcPr>
          <w:p w14:paraId="0E9BD492" w14:textId="56D0FC39" w:rsidR="006040F1" w:rsidRPr="00934850" w:rsidRDefault="006040F1" w:rsidP="00934850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</w:tcPr>
          <w:p w14:paraId="0B369A3E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rPr>
                <w:bCs/>
                <w:i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48C7EEA6" w14:textId="77777777" w:rsidR="00D944C1" w:rsidRPr="00647273" w:rsidRDefault="00D944C1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  <w:i/>
              </w:rPr>
            </w:pPr>
          </w:p>
        </w:tc>
      </w:tr>
      <w:tr w:rsidR="00732A77" w:rsidRPr="00732A77" w14:paraId="6B4C31D6" w14:textId="77777777" w:rsidTr="00244D84">
        <w:tc>
          <w:tcPr>
            <w:tcW w:w="454" w:type="dxa"/>
            <w:shd w:val="clear" w:color="auto" w:fill="DBE5F1" w:themeFill="accent1" w:themeFillTint="33"/>
          </w:tcPr>
          <w:p w14:paraId="17CE1382" w14:textId="5871F433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57CF1999" w14:textId="19F344D0" w:rsidR="00C02729" w:rsidRPr="00732A77" w:rsidRDefault="00002C0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7.2.3.6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3F15E557" w14:textId="0F982781" w:rsidR="00C02729" w:rsidRPr="00732A77" w:rsidRDefault="00002C09" w:rsidP="00296B27">
            <w:pPr>
              <w:tabs>
                <w:tab w:val="left" w:pos="1418"/>
                <w:tab w:val="left" w:pos="3969"/>
              </w:tabs>
            </w:pPr>
            <w:r>
              <w:t>Die durch die Anforderungen an den Entwurf des E/E/PE-Systems auferlegten Auswirkungen auf die Architektur müssen berücksichtigt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460BFD84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550992A9" w14:textId="77777777" w:rsidR="00C02729" w:rsidRPr="00732A77" w:rsidRDefault="00C02729" w:rsidP="00296B27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</w:tbl>
    <w:p w14:paraId="12CB5FAE" w14:textId="28ABE8CD" w:rsidR="00C02729" w:rsidRDefault="00C02729" w:rsidP="0073148E">
      <w:pPr>
        <w:tabs>
          <w:tab w:val="left" w:pos="1418"/>
          <w:tab w:val="left" w:pos="3969"/>
        </w:tabs>
        <w:rPr>
          <w:b/>
        </w:rPr>
      </w:pPr>
    </w:p>
    <w:p w14:paraId="660EDA9C" w14:textId="1F1081D0" w:rsidR="00F358A3" w:rsidRDefault="00F358A3" w:rsidP="0073148E">
      <w:pPr>
        <w:tabs>
          <w:tab w:val="left" w:pos="1418"/>
          <w:tab w:val="left" w:pos="3969"/>
        </w:tabs>
        <w:rPr>
          <w:b/>
        </w:rPr>
      </w:pPr>
      <w:r>
        <w:rPr>
          <w:b/>
        </w:rPr>
        <w:t xml:space="preserve">Tab </w:t>
      </w:r>
      <w:r w:rsidR="00D37A70">
        <w:rPr>
          <w:b/>
        </w:rPr>
        <w:t>B</w:t>
      </w:r>
      <w:r>
        <w:rPr>
          <w:b/>
        </w:rPr>
        <w:t xml:space="preserve">.1 (siehe 7.2) </w:t>
      </w:r>
      <w:r w:rsidR="00D37A70">
        <w:t>Verfahren und Maßnahmen zur Vermeidung von Irrtümern während der Spezifikation der Anforderungen an den Entwurf des E/E/PE-Systems</w:t>
      </w:r>
    </w:p>
    <w:p w14:paraId="0F5B9EDB" w14:textId="77777777" w:rsidR="00F358A3" w:rsidRDefault="00F358A3" w:rsidP="0073148E">
      <w:pPr>
        <w:tabs>
          <w:tab w:val="left" w:pos="1418"/>
          <w:tab w:val="left" w:pos="3969"/>
        </w:tabs>
        <w:rPr>
          <w:b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5"/>
        <w:gridCol w:w="3579"/>
        <w:gridCol w:w="1418"/>
        <w:gridCol w:w="1276"/>
        <w:gridCol w:w="1275"/>
        <w:gridCol w:w="1418"/>
      </w:tblGrid>
      <w:tr w:rsidR="005927D6" w14:paraId="4034C158" w14:textId="77777777" w:rsidTr="000555CC">
        <w:tc>
          <w:tcPr>
            <w:tcW w:w="3964" w:type="dxa"/>
            <w:gridSpan w:val="2"/>
          </w:tcPr>
          <w:p w14:paraId="098CEF62" w14:textId="5C924367" w:rsidR="005927D6" w:rsidRDefault="005927D6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bookmarkStart w:id="3" w:name="_GoBack"/>
            <w:r>
              <w:rPr>
                <w:b/>
              </w:rPr>
              <w:t>Verfahren / Maßnahme</w:t>
            </w:r>
          </w:p>
        </w:tc>
        <w:tc>
          <w:tcPr>
            <w:tcW w:w="1418" w:type="dxa"/>
          </w:tcPr>
          <w:p w14:paraId="16FF9D85" w14:textId="77777777" w:rsidR="005927D6" w:rsidRDefault="005927D6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Siehe</w:t>
            </w:r>
          </w:p>
          <w:p w14:paraId="7EC828BD" w14:textId="2A56B2E9" w:rsidR="00ED2039" w:rsidRDefault="00ED2039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IEC61508-7</w:t>
            </w:r>
          </w:p>
        </w:tc>
        <w:tc>
          <w:tcPr>
            <w:tcW w:w="1276" w:type="dxa"/>
          </w:tcPr>
          <w:p w14:paraId="5FCFC5F5" w14:textId="785B927B" w:rsidR="005927D6" w:rsidRDefault="005927D6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SIL 1</w:t>
            </w:r>
          </w:p>
        </w:tc>
        <w:tc>
          <w:tcPr>
            <w:tcW w:w="1275" w:type="dxa"/>
          </w:tcPr>
          <w:p w14:paraId="40EA260A" w14:textId="627DC413" w:rsidR="005927D6" w:rsidRDefault="005927D6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SIL 2</w:t>
            </w:r>
          </w:p>
        </w:tc>
        <w:tc>
          <w:tcPr>
            <w:tcW w:w="1418" w:type="dxa"/>
          </w:tcPr>
          <w:p w14:paraId="71C225E5" w14:textId="4E8AB9A0" w:rsidR="005927D6" w:rsidRDefault="005927D6" w:rsidP="0073148E">
            <w:pPr>
              <w:tabs>
                <w:tab w:val="left" w:pos="1418"/>
                <w:tab w:val="left" w:pos="3969"/>
              </w:tabs>
              <w:rPr>
                <w:b/>
              </w:rPr>
            </w:pPr>
            <w:r>
              <w:rPr>
                <w:b/>
              </w:rPr>
              <w:t>SIL 3</w:t>
            </w:r>
          </w:p>
        </w:tc>
      </w:tr>
      <w:tr w:rsidR="005927D6" w14:paraId="25FA95ED" w14:textId="77777777" w:rsidTr="000555CC">
        <w:tc>
          <w:tcPr>
            <w:tcW w:w="385" w:type="dxa"/>
            <w:shd w:val="clear" w:color="auto" w:fill="DBE5F1" w:themeFill="accent1" w:themeFillTint="33"/>
          </w:tcPr>
          <w:p w14:paraId="42EA3040" w14:textId="7E8B8DE5" w:rsidR="005927D6" w:rsidRPr="005927D6" w:rsidRDefault="005927D6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2D49D494" w14:textId="51DB78B4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Projektmanagement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46CF6A1" w14:textId="224FE2ED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B.1.1.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633E2F31" w14:textId="6296DFF8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63A5472F" w14:textId="27222C57" w:rsidR="005927D6" w:rsidRPr="0071387A" w:rsidRDefault="00806AD7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56A8D4DA" w14:textId="24DFDB5A" w:rsidR="005927D6" w:rsidRPr="0071387A" w:rsidRDefault="00806AD7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mittel</w:t>
            </w:r>
          </w:p>
        </w:tc>
      </w:tr>
      <w:tr w:rsidR="0071387A" w:rsidRPr="0071387A" w14:paraId="1D169D1A" w14:textId="77777777" w:rsidTr="000555CC">
        <w:tc>
          <w:tcPr>
            <w:tcW w:w="385" w:type="dxa"/>
          </w:tcPr>
          <w:p w14:paraId="6E451474" w14:textId="77777777" w:rsidR="0071387A" w:rsidRPr="0071387A" w:rsidRDefault="0071387A" w:rsidP="0073148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3579" w:type="dxa"/>
          </w:tcPr>
          <w:p w14:paraId="6B2EA6B7" w14:textId="1889C498" w:rsidR="0071387A" w:rsidRPr="0071387A" w:rsidRDefault="0071387A" w:rsidP="0073148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5387" w:type="dxa"/>
            <w:gridSpan w:val="4"/>
          </w:tcPr>
          <w:p w14:paraId="2CC50326" w14:textId="4ACF94BC" w:rsidR="0071387A" w:rsidRPr="00D06E65" w:rsidRDefault="0071387A" w:rsidP="0071387A">
            <w:pPr>
              <w:tabs>
                <w:tab w:val="left" w:pos="1418"/>
                <w:tab w:val="left" w:pos="3969"/>
              </w:tabs>
              <w:rPr>
                <w:i/>
                <w:color w:val="FF0000"/>
              </w:rPr>
            </w:pPr>
          </w:p>
        </w:tc>
      </w:tr>
      <w:tr w:rsidR="005927D6" w14:paraId="2BCF60EB" w14:textId="77777777" w:rsidTr="000555CC">
        <w:tc>
          <w:tcPr>
            <w:tcW w:w="385" w:type="dxa"/>
            <w:shd w:val="clear" w:color="auto" w:fill="DBE5F1" w:themeFill="accent1" w:themeFillTint="33"/>
          </w:tcPr>
          <w:p w14:paraId="195659B3" w14:textId="4C8B08E9" w:rsidR="005927D6" w:rsidRPr="005927D6" w:rsidRDefault="005927D6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20BBEF23" w14:textId="39017A36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Dokumentation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64D1D3A6" w14:textId="48C3F7F2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B.1.2.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60B18183" w14:textId="0B38C0B2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14C2623F" w14:textId="37747FE8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03FD4B2" w14:textId="01C9D8FC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verbindlich mittel</w:t>
            </w:r>
          </w:p>
        </w:tc>
      </w:tr>
      <w:tr w:rsidR="0071387A" w14:paraId="66CFBA46" w14:textId="77777777" w:rsidTr="000555CC">
        <w:tc>
          <w:tcPr>
            <w:tcW w:w="385" w:type="dxa"/>
          </w:tcPr>
          <w:p w14:paraId="186BDE83" w14:textId="77777777" w:rsidR="0071387A" w:rsidRPr="005927D6" w:rsidRDefault="0071387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</w:tcPr>
          <w:p w14:paraId="7D43FC90" w14:textId="0CE1BE18" w:rsidR="0071387A" w:rsidRPr="00D06E65" w:rsidRDefault="0071387A" w:rsidP="0073148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5387" w:type="dxa"/>
            <w:gridSpan w:val="4"/>
          </w:tcPr>
          <w:p w14:paraId="2295C5BD" w14:textId="77777777" w:rsidR="0071387A" w:rsidRPr="0071387A" w:rsidRDefault="0071387A" w:rsidP="0071387A">
            <w:pPr>
              <w:tabs>
                <w:tab w:val="left" w:pos="1418"/>
                <w:tab w:val="left" w:pos="3969"/>
              </w:tabs>
            </w:pPr>
          </w:p>
        </w:tc>
      </w:tr>
      <w:tr w:rsidR="005927D6" w14:paraId="78EAA2B3" w14:textId="77777777" w:rsidTr="000555CC">
        <w:tc>
          <w:tcPr>
            <w:tcW w:w="385" w:type="dxa"/>
            <w:shd w:val="clear" w:color="auto" w:fill="DBE5F1" w:themeFill="accent1" w:themeFillTint="33"/>
          </w:tcPr>
          <w:p w14:paraId="4DC5F050" w14:textId="741DB7A5" w:rsidR="005927D6" w:rsidRPr="005927D6" w:rsidRDefault="005927D6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3DA1063A" w14:textId="1A042633" w:rsidR="005927D6" w:rsidRPr="005927D6" w:rsidRDefault="00ED2039" w:rsidP="00ED2039">
            <w:pPr>
              <w:tabs>
                <w:tab w:val="left" w:pos="1418"/>
                <w:tab w:val="left" w:pos="3969"/>
              </w:tabs>
            </w:pPr>
            <w:r>
              <w:t>Trennung der Sicherheitsfunktionen eines E/E/</w:t>
            </w:r>
            <w:proofErr w:type="spellStart"/>
            <w:r>
              <w:t>PESystems</w:t>
            </w:r>
            <w:proofErr w:type="spellEnd"/>
            <w:r>
              <w:t xml:space="preserve"> von Nichtsicherheitsfunktionen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6578BEC0" w14:textId="2DA26DAD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B.1.3.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74229895" w14:textId="77777777" w:rsidR="008143BA" w:rsidRDefault="008143BA" w:rsidP="008143BA">
            <w:pPr>
              <w:tabs>
                <w:tab w:val="left" w:pos="783"/>
              </w:tabs>
              <w:jc w:val="center"/>
            </w:pPr>
            <w:r>
              <w:t xml:space="preserve">++ </w:t>
            </w:r>
          </w:p>
          <w:p w14:paraId="0A63DBD3" w14:textId="17D226AE" w:rsidR="005927D6" w:rsidRPr="008143BA" w:rsidRDefault="008143BA" w:rsidP="008143BA">
            <w:pPr>
              <w:tabs>
                <w:tab w:val="left" w:pos="783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29587B96" w14:textId="77777777" w:rsidR="008143B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 xml:space="preserve">++ </w:t>
            </w:r>
          </w:p>
          <w:p w14:paraId="3E6D044A" w14:textId="24213770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0938B3B" w14:textId="77777777" w:rsidR="008143B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 xml:space="preserve">++ </w:t>
            </w:r>
          </w:p>
          <w:p w14:paraId="774A4FF7" w14:textId="607DD941" w:rsidR="005927D6" w:rsidRPr="0071387A" w:rsidRDefault="008143B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D06E65" w14:paraId="11E6C6CB" w14:textId="77777777" w:rsidTr="000555CC">
        <w:tc>
          <w:tcPr>
            <w:tcW w:w="385" w:type="dxa"/>
          </w:tcPr>
          <w:p w14:paraId="35198406" w14:textId="77777777" w:rsidR="00D06E65" w:rsidRPr="005927D6" w:rsidRDefault="00D06E65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</w:tcPr>
          <w:p w14:paraId="2EEA97D9" w14:textId="331B1ED1" w:rsidR="00D06E65" w:rsidRPr="00D06E65" w:rsidRDefault="00D06E65" w:rsidP="0073148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5387" w:type="dxa"/>
            <w:gridSpan w:val="4"/>
          </w:tcPr>
          <w:p w14:paraId="55895DF8" w14:textId="77777777" w:rsidR="00D06E65" w:rsidRPr="0071387A" w:rsidRDefault="00D06E65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5927D6" w14:paraId="0CD23DEC" w14:textId="77777777" w:rsidTr="000555CC">
        <w:tc>
          <w:tcPr>
            <w:tcW w:w="385" w:type="dxa"/>
            <w:shd w:val="clear" w:color="auto" w:fill="DBE5F1" w:themeFill="accent1" w:themeFillTint="33"/>
          </w:tcPr>
          <w:p w14:paraId="5C70A37D" w14:textId="471E3126" w:rsidR="005927D6" w:rsidRPr="005927D6" w:rsidRDefault="005927D6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683CD2FE" w14:textId="2A16FBA7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Strukturierte Spezifikation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00773949" w14:textId="7BA38263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B.2.1.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24D7055A" w14:textId="77777777" w:rsidR="003E22C7" w:rsidRDefault="003E22C7" w:rsidP="003E22C7">
            <w:pPr>
              <w:tabs>
                <w:tab w:val="left" w:pos="783"/>
              </w:tabs>
              <w:jc w:val="center"/>
            </w:pPr>
            <w:r>
              <w:t xml:space="preserve">++ </w:t>
            </w:r>
          </w:p>
          <w:p w14:paraId="78DD6548" w14:textId="67F50178" w:rsidR="005927D6" w:rsidRPr="0071387A" w:rsidRDefault="003E22C7" w:rsidP="003E22C7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4336D013" w14:textId="77777777" w:rsidR="003E22C7" w:rsidRDefault="003E22C7" w:rsidP="003E22C7">
            <w:pPr>
              <w:tabs>
                <w:tab w:val="left" w:pos="783"/>
              </w:tabs>
              <w:jc w:val="center"/>
            </w:pPr>
            <w:r>
              <w:t xml:space="preserve">++ </w:t>
            </w:r>
          </w:p>
          <w:p w14:paraId="60836B19" w14:textId="28D9340F" w:rsidR="005927D6" w:rsidRPr="0071387A" w:rsidRDefault="003E22C7" w:rsidP="003E22C7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53516A1D" w14:textId="77777777" w:rsidR="003E22C7" w:rsidRDefault="003E22C7" w:rsidP="003E22C7">
            <w:pPr>
              <w:tabs>
                <w:tab w:val="left" w:pos="1418"/>
                <w:tab w:val="left" w:pos="3969"/>
              </w:tabs>
              <w:jc w:val="center"/>
            </w:pPr>
            <w:r>
              <w:t xml:space="preserve">++ </w:t>
            </w:r>
          </w:p>
          <w:p w14:paraId="2CB091B3" w14:textId="7560C41B" w:rsidR="005927D6" w:rsidRPr="0071387A" w:rsidRDefault="003E22C7" w:rsidP="003E22C7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D06E65" w14:paraId="2693AD1D" w14:textId="77777777" w:rsidTr="000555CC">
        <w:tc>
          <w:tcPr>
            <w:tcW w:w="385" w:type="dxa"/>
          </w:tcPr>
          <w:p w14:paraId="66C69739" w14:textId="77777777" w:rsidR="00D06E65" w:rsidRPr="005927D6" w:rsidRDefault="00D06E65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</w:tcPr>
          <w:p w14:paraId="6BA46382" w14:textId="6C504981" w:rsidR="00D06E65" w:rsidRPr="00D06E65" w:rsidRDefault="00D06E65" w:rsidP="0073148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5387" w:type="dxa"/>
            <w:gridSpan w:val="4"/>
          </w:tcPr>
          <w:p w14:paraId="389E28E5" w14:textId="77777777" w:rsidR="00D06E65" w:rsidRPr="0071387A" w:rsidRDefault="00D06E65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5927D6" w14:paraId="70161A4C" w14:textId="77777777" w:rsidTr="000555CC">
        <w:tc>
          <w:tcPr>
            <w:tcW w:w="385" w:type="dxa"/>
            <w:shd w:val="clear" w:color="auto" w:fill="DBE5F1" w:themeFill="accent1" w:themeFillTint="33"/>
          </w:tcPr>
          <w:p w14:paraId="789E3B8E" w14:textId="05CD1FDF" w:rsidR="005927D6" w:rsidRPr="005927D6" w:rsidRDefault="005927D6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695FB8F5" w14:textId="7A59D600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Inspektion der Spezifikation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1847914F" w14:textId="0062357B" w:rsidR="005927D6" w:rsidRPr="005927D6" w:rsidRDefault="00ED2039" w:rsidP="0073148E">
            <w:pPr>
              <w:tabs>
                <w:tab w:val="left" w:pos="1418"/>
                <w:tab w:val="left" w:pos="3969"/>
              </w:tabs>
            </w:pPr>
            <w:r>
              <w:t>B.2.6.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431D7EFE" w14:textId="3CC1EE9D" w:rsidR="005927D6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O</w:t>
            </w:r>
          </w:p>
          <w:p w14:paraId="0C9E324F" w14:textId="7304CAAC" w:rsidR="00E20F42" w:rsidRPr="0071387A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78321691" w14:textId="77777777" w:rsidR="005927D6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++</w:t>
            </w:r>
          </w:p>
          <w:p w14:paraId="2BFCB36D" w14:textId="561560A5" w:rsidR="00E20F42" w:rsidRPr="0071387A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549984AC" w14:textId="77777777" w:rsidR="005927D6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++</w:t>
            </w:r>
          </w:p>
          <w:p w14:paraId="187C3551" w14:textId="5A413416" w:rsidR="00E20F42" w:rsidRPr="0071387A" w:rsidRDefault="00E20F42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A60C0A" w14:paraId="75829227" w14:textId="77777777" w:rsidTr="000555CC">
        <w:tc>
          <w:tcPr>
            <w:tcW w:w="385" w:type="dxa"/>
            <w:shd w:val="clear" w:color="auto" w:fill="auto"/>
          </w:tcPr>
          <w:p w14:paraId="0FCBFE5C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auto"/>
          </w:tcPr>
          <w:p w14:paraId="1FE9B783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418" w:type="dxa"/>
            <w:shd w:val="clear" w:color="auto" w:fill="auto"/>
          </w:tcPr>
          <w:p w14:paraId="6431D6E2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276" w:type="dxa"/>
            <w:shd w:val="clear" w:color="auto" w:fill="auto"/>
          </w:tcPr>
          <w:p w14:paraId="670D8214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0C441B46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2BD71663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A60C0A" w14:paraId="2EC25891" w14:textId="77777777" w:rsidTr="000555CC">
        <w:tc>
          <w:tcPr>
            <w:tcW w:w="385" w:type="dxa"/>
            <w:shd w:val="clear" w:color="auto" w:fill="DBE5F1" w:themeFill="accent1" w:themeFillTint="33"/>
          </w:tcPr>
          <w:p w14:paraId="636E812E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215EBEC5" w14:textId="7D3D780A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Semiformale Methoden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AC9451C" w14:textId="24E4CBDC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B.2.3, siehe auch IEC 61508-3, Tabelle B.7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B89AC67" w14:textId="77777777" w:rsidR="00A60C0A" w:rsidRDefault="00D6240C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266D3032" w14:textId="52E844FC" w:rsidR="00D6240C" w:rsidRPr="0071387A" w:rsidRDefault="00D6240C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5D4A5A8F" w14:textId="77777777" w:rsidR="00A60C0A" w:rsidRDefault="00D6240C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45DEACA7" w14:textId="23944AB5" w:rsidR="00D6240C" w:rsidRPr="0071387A" w:rsidRDefault="00D6240C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69E944C6" w14:textId="77777777" w:rsidR="00A60C0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++</w:t>
            </w:r>
          </w:p>
          <w:p w14:paraId="0A926F3E" w14:textId="35658B63" w:rsidR="00DD4D81" w:rsidRPr="0071387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A60C0A" w14:paraId="409E2E3A" w14:textId="77777777" w:rsidTr="000555CC">
        <w:tc>
          <w:tcPr>
            <w:tcW w:w="385" w:type="dxa"/>
            <w:shd w:val="clear" w:color="auto" w:fill="auto"/>
          </w:tcPr>
          <w:p w14:paraId="6BE97CDF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auto"/>
          </w:tcPr>
          <w:p w14:paraId="7768793C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418" w:type="dxa"/>
            <w:shd w:val="clear" w:color="auto" w:fill="auto"/>
          </w:tcPr>
          <w:p w14:paraId="7DFFE74F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276" w:type="dxa"/>
            <w:shd w:val="clear" w:color="auto" w:fill="auto"/>
          </w:tcPr>
          <w:p w14:paraId="5D59ACEC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544BB0E0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76CD64BA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A60C0A" w14:paraId="61291CD9" w14:textId="77777777" w:rsidTr="000555CC">
        <w:tc>
          <w:tcPr>
            <w:tcW w:w="385" w:type="dxa"/>
            <w:shd w:val="clear" w:color="auto" w:fill="DBE5F1" w:themeFill="accent1" w:themeFillTint="33"/>
          </w:tcPr>
          <w:p w14:paraId="4DD4094F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5A75FEE7" w14:textId="3F1485BD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Checklisten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7BC0D0A3" w14:textId="7F7D2FEB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B.2.5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0BE4E828" w14:textId="77777777" w:rsidR="00A60C0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2F10EC8F" w14:textId="4E1338BA" w:rsidR="00DD4D81" w:rsidRPr="0071387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55820CA9" w14:textId="77777777" w:rsidR="00A60C0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375000CB" w14:textId="4BD1D9A6" w:rsidR="00DD4D81" w:rsidRPr="0071387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proofErr w:type="spellStart"/>
            <w:r>
              <w:t>niedig</w:t>
            </w:r>
            <w:proofErr w:type="spellEnd"/>
          </w:p>
        </w:tc>
        <w:tc>
          <w:tcPr>
            <w:tcW w:w="1418" w:type="dxa"/>
            <w:shd w:val="clear" w:color="auto" w:fill="DBE5F1" w:themeFill="accent1" w:themeFillTint="33"/>
          </w:tcPr>
          <w:p w14:paraId="768934AA" w14:textId="77777777" w:rsidR="00A60C0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133B333B" w14:textId="773F6B4B" w:rsidR="00DD4D81" w:rsidRPr="0071387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A60C0A" w14:paraId="1D025E38" w14:textId="77777777" w:rsidTr="000555CC">
        <w:tc>
          <w:tcPr>
            <w:tcW w:w="385" w:type="dxa"/>
            <w:shd w:val="clear" w:color="auto" w:fill="auto"/>
          </w:tcPr>
          <w:p w14:paraId="79448C11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auto"/>
          </w:tcPr>
          <w:p w14:paraId="55BE6B26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418" w:type="dxa"/>
            <w:shd w:val="clear" w:color="auto" w:fill="auto"/>
          </w:tcPr>
          <w:p w14:paraId="05217E21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276" w:type="dxa"/>
            <w:shd w:val="clear" w:color="auto" w:fill="auto"/>
          </w:tcPr>
          <w:p w14:paraId="70F06BFC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526BA4FF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06A5AD9F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A60C0A" w14:paraId="5BEF2EF2" w14:textId="77777777" w:rsidTr="000555CC">
        <w:tc>
          <w:tcPr>
            <w:tcW w:w="385" w:type="dxa"/>
            <w:shd w:val="clear" w:color="auto" w:fill="DBE5F1" w:themeFill="accent1" w:themeFillTint="33"/>
          </w:tcPr>
          <w:p w14:paraId="6C20CD92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417B4B2E" w14:textId="72C61072" w:rsidR="00A60C0A" w:rsidRDefault="00A60C0A" w:rsidP="00A60C0A">
            <w:pPr>
              <w:tabs>
                <w:tab w:val="left" w:pos="1418"/>
                <w:tab w:val="left" w:pos="3969"/>
              </w:tabs>
            </w:pPr>
            <w:r>
              <w:t>Rechnerunterstützte Spezifikationswerkzeuge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32000857" w14:textId="0BA680B2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B.2.4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2D33CA1E" w14:textId="517CE30F" w:rsidR="00A60C0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O</w:t>
            </w:r>
          </w:p>
          <w:p w14:paraId="464CC946" w14:textId="5E387591" w:rsidR="00DD4D81" w:rsidRPr="0071387A" w:rsidRDefault="00DD4D81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7A925CBC" w14:textId="77777777" w:rsidR="00A60C0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0AD249D7" w14:textId="21FA8B3D" w:rsidR="00C24BAA" w:rsidRPr="0071387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17670AED" w14:textId="77777777" w:rsidR="00A60C0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4067748D" w14:textId="02C4CD1B" w:rsidR="00C24BAA" w:rsidRPr="0071387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A60C0A" w14:paraId="1786B66F" w14:textId="77777777" w:rsidTr="000555CC">
        <w:tc>
          <w:tcPr>
            <w:tcW w:w="385" w:type="dxa"/>
            <w:shd w:val="clear" w:color="auto" w:fill="auto"/>
          </w:tcPr>
          <w:p w14:paraId="433FC389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auto"/>
          </w:tcPr>
          <w:p w14:paraId="003D2429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418" w:type="dxa"/>
            <w:shd w:val="clear" w:color="auto" w:fill="auto"/>
          </w:tcPr>
          <w:p w14:paraId="44A0D91D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276" w:type="dxa"/>
            <w:shd w:val="clear" w:color="auto" w:fill="auto"/>
          </w:tcPr>
          <w:p w14:paraId="69B60B6B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07E106F4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5ED47483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tr w:rsidR="00A60C0A" w14:paraId="6EFDECCE" w14:textId="77777777" w:rsidTr="000555CC">
        <w:tc>
          <w:tcPr>
            <w:tcW w:w="385" w:type="dxa"/>
            <w:shd w:val="clear" w:color="auto" w:fill="DBE5F1" w:themeFill="accent1" w:themeFillTint="33"/>
          </w:tcPr>
          <w:p w14:paraId="03C8FD2C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DBE5F1" w:themeFill="accent1" w:themeFillTint="33"/>
          </w:tcPr>
          <w:p w14:paraId="50A52A45" w14:textId="699D8432" w:rsidR="00A60C0A" w:rsidRDefault="00A60C0A" w:rsidP="0073148E">
            <w:pPr>
              <w:tabs>
                <w:tab w:val="left" w:pos="1418"/>
                <w:tab w:val="left" w:pos="3969"/>
              </w:tabs>
            </w:pPr>
            <w:r>
              <w:t>Formale Methoden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6B537620" w14:textId="56EFB302" w:rsidR="00A60C0A" w:rsidRDefault="00806AD7" w:rsidP="0073148E">
            <w:pPr>
              <w:tabs>
                <w:tab w:val="left" w:pos="1418"/>
                <w:tab w:val="left" w:pos="3969"/>
              </w:tabs>
            </w:pPr>
            <w:r>
              <w:t>B.2.2</w:t>
            </w:r>
          </w:p>
        </w:tc>
        <w:tc>
          <w:tcPr>
            <w:tcW w:w="1276" w:type="dxa"/>
            <w:shd w:val="clear" w:color="auto" w:fill="DBE5F1" w:themeFill="accent1" w:themeFillTint="33"/>
          </w:tcPr>
          <w:p w14:paraId="287377B2" w14:textId="4E63634F" w:rsidR="00A60C0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O</w:t>
            </w:r>
          </w:p>
          <w:p w14:paraId="7BE79A64" w14:textId="019319D5" w:rsidR="00C24BAA" w:rsidRPr="0071387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275" w:type="dxa"/>
            <w:shd w:val="clear" w:color="auto" w:fill="DBE5F1" w:themeFill="accent1" w:themeFillTint="33"/>
          </w:tcPr>
          <w:p w14:paraId="1CE8887B" w14:textId="37BA40A2" w:rsidR="00A60C0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O</w:t>
            </w:r>
          </w:p>
          <w:p w14:paraId="7F1AD666" w14:textId="1E28D911" w:rsidR="00C24BAA" w:rsidRPr="0071387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niedrig</w:t>
            </w:r>
          </w:p>
        </w:tc>
        <w:tc>
          <w:tcPr>
            <w:tcW w:w="1418" w:type="dxa"/>
            <w:shd w:val="clear" w:color="auto" w:fill="DBE5F1" w:themeFill="accent1" w:themeFillTint="33"/>
          </w:tcPr>
          <w:p w14:paraId="426248DE" w14:textId="77777777" w:rsidR="00A60C0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+</w:t>
            </w:r>
          </w:p>
          <w:p w14:paraId="43A012CC" w14:textId="0BFAC91C" w:rsidR="00C24BAA" w:rsidRPr="0071387A" w:rsidRDefault="00C24BAA" w:rsidP="00F358A3">
            <w:pPr>
              <w:tabs>
                <w:tab w:val="left" w:pos="1418"/>
                <w:tab w:val="left" w:pos="3969"/>
              </w:tabs>
              <w:jc w:val="center"/>
            </w:pPr>
            <w:r>
              <w:t>mittel</w:t>
            </w:r>
          </w:p>
        </w:tc>
      </w:tr>
      <w:tr w:rsidR="00A60C0A" w14:paraId="102912CC" w14:textId="77777777" w:rsidTr="000555CC">
        <w:tc>
          <w:tcPr>
            <w:tcW w:w="385" w:type="dxa"/>
            <w:shd w:val="clear" w:color="auto" w:fill="auto"/>
          </w:tcPr>
          <w:p w14:paraId="3C056AB7" w14:textId="77777777" w:rsidR="00A60C0A" w:rsidRPr="005927D6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3579" w:type="dxa"/>
            <w:shd w:val="clear" w:color="auto" w:fill="auto"/>
          </w:tcPr>
          <w:p w14:paraId="36DBBC68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418" w:type="dxa"/>
            <w:shd w:val="clear" w:color="auto" w:fill="auto"/>
          </w:tcPr>
          <w:p w14:paraId="26D7B807" w14:textId="77777777" w:rsidR="00A60C0A" w:rsidRDefault="00A60C0A" w:rsidP="0073148E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276" w:type="dxa"/>
            <w:shd w:val="clear" w:color="auto" w:fill="auto"/>
          </w:tcPr>
          <w:p w14:paraId="3CBB9AA4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275" w:type="dxa"/>
            <w:shd w:val="clear" w:color="auto" w:fill="auto"/>
          </w:tcPr>
          <w:p w14:paraId="042864F7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1CB613FA" w14:textId="77777777" w:rsidR="00A60C0A" w:rsidRPr="0071387A" w:rsidRDefault="00A60C0A" w:rsidP="00F358A3">
            <w:pPr>
              <w:tabs>
                <w:tab w:val="left" w:pos="1418"/>
                <w:tab w:val="left" w:pos="3969"/>
              </w:tabs>
              <w:jc w:val="center"/>
            </w:pPr>
          </w:p>
        </w:tc>
      </w:tr>
      <w:bookmarkEnd w:id="3"/>
    </w:tbl>
    <w:p w14:paraId="6FCFE766" w14:textId="7465ED25" w:rsidR="005927D6" w:rsidRDefault="005927D6" w:rsidP="0073148E">
      <w:pPr>
        <w:tabs>
          <w:tab w:val="left" w:pos="1418"/>
          <w:tab w:val="left" w:pos="3969"/>
        </w:tabs>
        <w:rPr>
          <w:b/>
        </w:rPr>
      </w:pPr>
    </w:p>
    <w:p w14:paraId="07626A9C" w14:textId="77777777" w:rsidR="000555CC" w:rsidRDefault="000555CC" w:rsidP="0073148E">
      <w:pPr>
        <w:tabs>
          <w:tab w:val="left" w:pos="1418"/>
          <w:tab w:val="left" w:pos="3969"/>
        </w:tabs>
        <w:rPr>
          <w:b/>
        </w:rPr>
      </w:pPr>
    </w:p>
    <w:p w14:paraId="2C3647F2" w14:textId="56616DEF" w:rsidR="00F358A3" w:rsidRDefault="00F358A3" w:rsidP="0073148E">
      <w:pPr>
        <w:tabs>
          <w:tab w:val="left" w:pos="1418"/>
          <w:tab w:val="left" w:pos="3969"/>
        </w:tabs>
        <w:rPr>
          <w:b/>
        </w:rPr>
      </w:pPr>
      <w:r>
        <w:rPr>
          <w:noProof/>
        </w:rPr>
        <w:drawing>
          <wp:inline distT="0" distB="0" distL="0" distR="0" wp14:anchorId="72C33DF7" wp14:editId="0104D63B">
            <wp:extent cx="6228715" cy="2072005"/>
            <wp:effectExtent l="0" t="0" r="635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10A6" w14:textId="7DFACF5D" w:rsidR="008B00DB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>
        <w:lastRenderedPageBreak/>
        <w:t xml:space="preserve">Anhang </w:t>
      </w:r>
      <w:r w:rsidR="00D57632">
        <w:t xml:space="preserve">Formblatt </w:t>
      </w:r>
      <w:r>
        <w:t>Unterschriften</w:t>
      </w:r>
    </w:p>
    <w:p w14:paraId="58466D4C" w14:textId="77777777" w:rsidR="008B00DB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8B00DB" w:rsidRPr="0003680B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3680B" w:rsidRDefault="008B00DB" w:rsidP="00B3103B">
            <w:pPr>
              <w:spacing w:before="40" w:after="40"/>
              <w:jc w:val="center"/>
              <w:rPr>
                <w:b/>
              </w:rPr>
            </w:pPr>
            <w:r w:rsidRPr="00F02524">
              <w:rPr>
                <w:b/>
                <w:highlight w:val="yellow"/>
              </w:rPr>
              <w:t>Name</w:t>
            </w:r>
            <w:r w:rsidR="002661D5" w:rsidRPr="00F02524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3680B" w:rsidRDefault="008B00DB" w:rsidP="00B3103B">
            <w:pPr>
              <w:jc w:val="center"/>
              <w:rPr>
                <w:b/>
              </w:rPr>
            </w:pPr>
            <w:r w:rsidRPr="0003680B">
              <w:rPr>
                <w:b/>
              </w:rPr>
              <w:t>Unterschrift</w:t>
            </w:r>
          </w:p>
        </w:tc>
      </w:tr>
      <w:tr w:rsidR="008B00DB" w:rsidRPr="0003680B" w14:paraId="055E3DDD" w14:textId="77777777" w:rsidTr="00B72FCB">
        <w:tc>
          <w:tcPr>
            <w:tcW w:w="4377" w:type="dxa"/>
          </w:tcPr>
          <w:p w14:paraId="41F89A65" w14:textId="777523BC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09BC604A" w14:textId="77777777" w:rsidTr="00B72FCB">
        <w:tc>
          <w:tcPr>
            <w:tcW w:w="4377" w:type="dxa"/>
          </w:tcPr>
          <w:p w14:paraId="0B77F765" w14:textId="77777777" w:rsidR="008B00DB" w:rsidRPr="0003680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3F34D711" w14:textId="77777777" w:rsidTr="00B72FCB">
        <w:tc>
          <w:tcPr>
            <w:tcW w:w="4377" w:type="dxa"/>
          </w:tcPr>
          <w:p w14:paraId="1AC6A15F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15757C2F" w14:textId="77777777" w:rsidTr="00B72FCB">
        <w:tc>
          <w:tcPr>
            <w:tcW w:w="4377" w:type="dxa"/>
          </w:tcPr>
          <w:p w14:paraId="692B7387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64C68A6" w14:textId="77777777" w:rsidTr="00B72FCB">
        <w:tc>
          <w:tcPr>
            <w:tcW w:w="4377" w:type="dxa"/>
          </w:tcPr>
          <w:p w14:paraId="5729D08B" w14:textId="77777777" w:rsidR="008B00DB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3680B" w:rsidRDefault="008B00DB" w:rsidP="00B72FCB">
            <w:pPr>
              <w:spacing w:before="120" w:after="120"/>
            </w:pPr>
          </w:p>
        </w:tc>
      </w:tr>
      <w:tr w:rsidR="008B00DB" w:rsidRPr="0003680B" w14:paraId="40327F65" w14:textId="77777777" w:rsidTr="00B72FCB">
        <w:tc>
          <w:tcPr>
            <w:tcW w:w="4377" w:type="dxa"/>
          </w:tcPr>
          <w:p w14:paraId="7C579446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3680B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3680B" w:rsidRDefault="008B00DB" w:rsidP="00B72FCB">
            <w:pPr>
              <w:spacing w:before="120" w:after="120"/>
            </w:pPr>
          </w:p>
        </w:tc>
      </w:tr>
      <w:tr w:rsidR="00323E1B" w:rsidRPr="0003680B" w14:paraId="0298BCD6" w14:textId="77777777" w:rsidTr="00B72FCB">
        <w:tc>
          <w:tcPr>
            <w:tcW w:w="4377" w:type="dxa"/>
          </w:tcPr>
          <w:p w14:paraId="6C4E0933" w14:textId="77777777" w:rsidR="00323E1B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3680B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3680B" w:rsidRDefault="00323E1B" w:rsidP="00B72FCB">
            <w:pPr>
              <w:spacing w:before="120" w:after="120"/>
            </w:pPr>
          </w:p>
        </w:tc>
      </w:tr>
    </w:tbl>
    <w:p w14:paraId="389110C5" w14:textId="77777777" w:rsidR="008B00DB" w:rsidRDefault="008B00DB" w:rsidP="008B00DB"/>
    <w:p w14:paraId="303D23CC" w14:textId="22A465A4" w:rsidR="00C17FBA" w:rsidRDefault="00C17FBA">
      <w:r>
        <w:br w:type="page"/>
      </w:r>
    </w:p>
    <w:p w14:paraId="17DC1175" w14:textId="77777777" w:rsidR="008B00DB" w:rsidRDefault="008B00DB" w:rsidP="008B00DB"/>
    <w:p w14:paraId="34930581" w14:textId="3A328701" w:rsidR="008B00DB" w:rsidRDefault="00C17FBA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  <w:r w:rsidRPr="00C17FBA">
        <w:rPr>
          <w:b/>
          <w:kern w:val="28"/>
          <w:sz w:val="36"/>
        </w:rPr>
        <w:t>Anhang Tabellen</w:t>
      </w:r>
    </w:p>
    <w:p w14:paraId="3F721372" w14:textId="1660CD57" w:rsidR="00266FC5" w:rsidRDefault="00266FC5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</w:p>
    <w:p w14:paraId="6EF67F89" w14:textId="112EE1B4" w:rsidR="00F80CC9" w:rsidRDefault="00F80CC9"/>
    <w:p w14:paraId="75DEA748" w14:textId="77777777" w:rsidR="00C03298" w:rsidRPr="00C03298" w:rsidRDefault="00C03298" w:rsidP="00C03298">
      <w:pPr>
        <w:tabs>
          <w:tab w:val="left" w:pos="1418"/>
          <w:tab w:val="left" w:pos="3969"/>
        </w:tabs>
        <w:rPr>
          <w:b/>
          <w:lang w:val="en-US"/>
        </w:rPr>
      </w:pPr>
    </w:p>
    <w:sectPr w:rsidR="00C03298" w:rsidRPr="00C03298" w:rsidSect="00781080">
      <w:headerReference w:type="default" r:id="rId9"/>
      <w:footerReference w:type="default" r:id="rId10"/>
      <w:pgSz w:w="11907" w:h="16840" w:code="9"/>
      <w:pgMar w:top="-2552" w:right="567" w:bottom="-2211" w:left="1531" w:header="680" w:footer="504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95F6C" w16cex:dateUtc="2026-02-25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A0E1E1" w16cid:durableId="2D495CAF"/>
  <w16cid:commentId w16cid:paraId="760184CA" w16cid:durableId="2D495CB0"/>
  <w16cid:commentId w16cid:paraId="41B49836" w16cid:durableId="2D495CB1"/>
  <w16cid:commentId w16cid:paraId="17903F65" w16cid:durableId="2D495CB2"/>
  <w16cid:commentId w16cid:paraId="6A9F4877" w16cid:durableId="2D495F6C"/>
  <w16cid:commentId w16cid:paraId="7E4CEF52" w16cid:durableId="2D495CB3"/>
  <w16cid:commentId w16cid:paraId="0F2BA643" w16cid:durableId="2D495C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54652472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0D2E7E2E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02</w:t>
          </w:r>
          <w:r w:rsidR="00824A42">
            <w:rPr>
              <w:b/>
              <w:sz w:val="20"/>
            </w:rPr>
            <w:t>.0</w:t>
          </w:r>
          <w:r>
            <w:rPr>
              <w:b/>
              <w:sz w:val="20"/>
            </w:rPr>
            <w:t>2</w:t>
          </w:r>
          <w:r w:rsidR="00824A42"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41531515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27212D">
            <w:rPr>
              <w:rFonts w:cs="Arial"/>
              <w:b/>
              <w:bCs/>
              <w:noProof/>
              <w:sz w:val="20"/>
            </w:rPr>
            <w:t>8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77A64F97" w:rsidR="00781080" w:rsidRPr="00407858" w:rsidRDefault="000003F4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in Bearbeitung</w:t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1D92F59A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27212D">
            <w:rPr>
              <w:rFonts w:cs="Arial"/>
              <w:b/>
              <w:bCs/>
              <w:noProof/>
              <w:sz w:val="20"/>
            </w:rPr>
            <w:t>8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>Weitergabe, sowie Vervielfältigung dieses Dokuments, Verwertung und Mitteilung seines Inhalts sind verboten, sofern nicht ausdrücklicheh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0305AC2"/>
    <w:multiLevelType w:val="multilevel"/>
    <w:tmpl w:val="35D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6614E"/>
    <w:multiLevelType w:val="hybridMultilevel"/>
    <w:tmpl w:val="866C6A9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FA317C5"/>
    <w:multiLevelType w:val="hybridMultilevel"/>
    <w:tmpl w:val="29BC6E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724D6"/>
    <w:multiLevelType w:val="hybridMultilevel"/>
    <w:tmpl w:val="F0D4959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9" w15:restartNumberingAfterBreak="0">
    <w:nsid w:val="1693378E"/>
    <w:multiLevelType w:val="hybridMultilevel"/>
    <w:tmpl w:val="E5C2CF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75A3E"/>
    <w:multiLevelType w:val="hybridMultilevel"/>
    <w:tmpl w:val="2DE655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4380E"/>
    <w:multiLevelType w:val="hybridMultilevel"/>
    <w:tmpl w:val="F7343C7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2150B"/>
    <w:multiLevelType w:val="hybridMultilevel"/>
    <w:tmpl w:val="D2AEE1F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82FF8"/>
    <w:multiLevelType w:val="hybridMultilevel"/>
    <w:tmpl w:val="FEC221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63D94"/>
    <w:multiLevelType w:val="hybridMultilevel"/>
    <w:tmpl w:val="1E9453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83D4C"/>
    <w:multiLevelType w:val="hybridMultilevel"/>
    <w:tmpl w:val="BDB8C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8060C"/>
    <w:multiLevelType w:val="hybridMultilevel"/>
    <w:tmpl w:val="83CA7644"/>
    <w:lvl w:ilvl="0" w:tplc="A050846C">
      <w:start w:val="1"/>
      <w:numFmt w:val="lowerLetter"/>
      <w:lvlText w:val="%1)"/>
      <w:lvlJc w:val="left"/>
      <w:pPr>
        <w:ind w:left="927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14DFC"/>
    <w:multiLevelType w:val="hybridMultilevel"/>
    <w:tmpl w:val="BC92B3E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A7398"/>
    <w:multiLevelType w:val="hybridMultilevel"/>
    <w:tmpl w:val="211486BE"/>
    <w:lvl w:ilvl="0" w:tplc="8BF6DA2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20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abstractNum w:abstractNumId="21" w15:restartNumberingAfterBreak="0">
    <w:nsid w:val="7A4446AC"/>
    <w:multiLevelType w:val="hybridMultilevel"/>
    <w:tmpl w:val="93361E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20"/>
  </w:num>
  <w:num w:numId="5">
    <w:abstractNumId w:val="1"/>
  </w:num>
  <w:num w:numId="6">
    <w:abstractNumId w:val="19"/>
  </w:num>
  <w:num w:numId="7">
    <w:abstractNumId w:val="15"/>
  </w:num>
  <w:num w:numId="8">
    <w:abstractNumId w:val="0"/>
  </w:num>
  <w:num w:numId="9">
    <w:abstractNumId w:val="4"/>
  </w:num>
  <w:num w:numId="10">
    <w:abstractNumId w:val="18"/>
  </w:num>
  <w:num w:numId="11">
    <w:abstractNumId w:val="17"/>
  </w:num>
  <w:num w:numId="12">
    <w:abstractNumId w:val="11"/>
  </w:num>
  <w:num w:numId="13">
    <w:abstractNumId w:val="10"/>
  </w:num>
  <w:num w:numId="14">
    <w:abstractNumId w:val="6"/>
  </w:num>
  <w:num w:numId="15">
    <w:abstractNumId w:val="9"/>
  </w:num>
  <w:num w:numId="16">
    <w:abstractNumId w:val="13"/>
  </w:num>
  <w:num w:numId="17">
    <w:abstractNumId w:val="16"/>
  </w:num>
  <w:num w:numId="18">
    <w:abstractNumId w:val="3"/>
  </w:num>
  <w:num w:numId="19">
    <w:abstractNumId w:val="21"/>
  </w:num>
  <w:num w:numId="20">
    <w:abstractNumId w:val="14"/>
  </w:num>
  <w:num w:numId="21">
    <w:abstractNumId w:val="7"/>
  </w:num>
  <w:num w:numId="2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03F4"/>
    <w:rsid w:val="00001BC0"/>
    <w:rsid w:val="00002C09"/>
    <w:rsid w:val="00011F2F"/>
    <w:rsid w:val="00023BFE"/>
    <w:rsid w:val="00026651"/>
    <w:rsid w:val="000274CD"/>
    <w:rsid w:val="000323AA"/>
    <w:rsid w:val="00040C02"/>
    <w:rsid w:val="00045EB5"/>
    <w:rsid w:val="0005403D"/>
    <w:rsid w:val="000555CC"/>
    <w:rsid w:val="00055A58"/>
    <w:rsid w:val="00066615"/>
    <w:rsid w:val="00081A1D"/>
    <w:rsid w:val="000829E2"/>
    <w:rsid w:val="00086600"/>
    <w:rsid w:val="000959A4"/>
    <w:rsid w:val="000B083A"/>
    <w:rsid w:val="000B775B"/>
    <w:rsid w:val="000E26F3"/>
    <w:rsid w:val="000E61FF"/>
    <w:rsid w:val="000E76E7"/>
    <w:rsid w:val="00102478"/>
    <w:rsid w:val="00120757"/>
    <w:rsid w:val="001253EA"/>
    <w:rsid w:val="001355D1"/>
    <w:rsid w:val="00142A52"/>
    <w:rsid w:val="0015287C"/>
    <w:rsid w:val="00157E51"/>
    <w:rsid w:val="00160225"/>
    <w:rsid w:val="00160632"/>
    <w:rsid w:val="00166AAB"/>
    <w:rsid w:val="00166F60"/>
    <w:rsid w:val="001923B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43BC3"/>
    <w:rsid w:val="00243C5C"/>
    <w:rsid w:val="00244D84"/>
    <w:rsid w:val="00261A37"/>
    <w:rsid w:val="002661D5"/>
    <w:rsid w:val="00266FC5"/>
    <w:rsid w:val="0027212D"/>
    <w:rsid w:val="00280FFA"/>
    <w:rsid w:val="002A3A81"/>
    <w:rsid w:val="002A4E28"/>
    <w:rsid w:val="002B0323"/>
    <w:rsid w:val="002B5D8B"/>
    <w:rsid w:val="002D0270"/>
    <w:rsid w:val="002D13A6"/>
    <w:rsid w:val="002D57D2"/>
    <w:rsid w:val="002D599C"/>
    <w:rsid w:val="002E2B81"/>
    <w:rsid w:val="002E6027"/>
    <w:rsid w:val="002F7BA2"/>
    <w:rsid w:val="00304C71"/>
    <w:rsid w:val="00307BC7"/>
    <w:rsid w:val="00323E1B"/>
    <w:rsid w:val="0033197B"/>
    <w:rsid w:val="00333B11"/>
    <w:rsid w:val="00350EA4"/>
    <w:rsid w:val="00355DEB"/>
    <w:rsid w:val="00361310"/>
    <w:rsid w:val="00362BE2"/>
    <w:rsid w:val="003832A1"/>
    <w:rsid w:val="00395183"/>
    <w:rsid w:val="003B0D95"/>
    <w:rsid w:val="003C124F"/>
    <w:rsid w:val="003C773C"/>
    <w:rsid w:val="003E22C7"/>
    <w:rsid w:val="003F4CE6"/>
    <w:rsid w:val="003F6AD2"/>
    <w:rsid w:val="004015DC"/>
    <w:rsid w:val="00403E2E"/>
    <w:rsid w:val="00415ED0"/>
    <w:rsid w:val="00422C77"/>
    <w:rsid w:val="004343E6"/>
    <w:rsid w:val="00443808"/>
    <w:rsid w:val="00450027"/>
    <w:rsid w:val="004539E6"/>
    <w:rsid w:val="00454F8A"/>
    <w:rsid w:val="00465310"/>
    <w:rsid w:val="00476D6D"/>
    <w:rsid w:val="00476F98"/>
    <w:rsid w:val="00481D41"/>
    <w:rsid w:val="00491969"/>
    <w:rsid w:val="00495C46"/>
    <w:rsid w:val="004B29C7"/>
    <w:rsid w:val="004C0097"/>
    <w:rsid w:val="004C0B21"/>
    <w:rsid w:val="004C14C5"/>
    <w:rsid w:val="004C3424"/>
    <w:rsid w:val="004E0153"/>
    <w:rsid w:val="004E0C76"/>
    <w:rsid w:val="005177F2"/>
    <w:rsid w:val="00525F3D"/>
    <w:rsid w:val="0052626F"/>
    <w:rsid w:val="00536642"/>
    <w:rsid w:val="00547CD3"/>
    <w:rsid w:val="00551F65"/>
    <w:rsid w:val="005570D1"/>
    <w:rsid w:val="005647AF"/>
    <w:rsid w:val="00584A6F"/>
    <w:rsid w:val="005875EE"/>
    <w:rsid w:val="005927D6"/>
    <w:rsid w:val="005A3BB6"/>
    <w:rsid w:val="005A7D64"/>
    <w:rsid w:val="005B64E8"/>
    <w:rsid w:val="005C1B1C"/>
    <w:rsid w:val="005C2668"/>
    <w:rsid w:val="005C7C0C"/>
    <w:rsid w:val="005D049D"/>
    <w:rsid w:val="005D2725"/>
    <w:rsid w:val="005E087F"/>
    <w:rsid w:val="005F1852"/>
    <w:rsid w:val="006016B5"/>
    <w:rsid w:val="006040F1"/>
    <w:rsid w:val="00614881"/>
    <w:rsid w:val="00615D18"/>
    <w:rsid w:val="00632447"/>
    <w:rsid w:val="0064275E"/>
    <w:rsid w:val="00647273"/>
    <w:rsid w:val="00661D11"/>
    <w:rsid w:val="00666E04"/>
    <w:rsid w:val="00671243"/>
    <w:rsid w:val="00682F0E"/>
    <w:rsid w:val="0069560B"/>
    <w:rsid w:val="006A1DED"/>
    <w:rsid w:val="006C56D8"/>
    <w:rsid w:val="006C67A7"/>
    <w:rsid w:val="006D54BE"/>
    <w:rsid w:val="006D5D8D"/>
    <w:rsid w:val="006D74A8"/>
    <w:rsid w:val="006E093E"/>
    <w:rsid w:val="0071387A"/>
    <w:rsid w:val="00721F53"/>
    <w:rsid w:val="00725832"/>
    <w:rsid w:val="00730335"/>
    <w:rsid w:val="00730B3D"/>
    <w:rsid w:val="0073148E"/>
    <w:rsid w:val="00731F4A"/>
    <w:rsid w:val="00732A77"/>
    <w:rsid w:val="007359D6"/>
    <w:rsid w:val="00736329"/>
    <w:rsid w:val="0074176A"/>
    <w:rsid w:val="00741DA7"/>
    <w:rsid w:val="00747BE4"/>
    <w:rsid w:val="00755D37"/>
    <w:rsid w:val="00763BEF"/>
    <w:rsid w:val="0076621E"/>
    <w:rsid w:val="007673A1"/>
    <w:rsid w:val="00776694"/>
    <w:rsid w:val="0077745F"/>
    <w:rsid w:val="00777EEB"/>
    <w:rsid w:val="00781080"/>
    <w:rsid w:val="007858D7"/>
    <w:rsid w:val="00791702"/>
    <w:rsid w:val="007959DB"/>
    <w:rsid w:val="007A2709"/>
    <w:rsid w:val="007A3669"/>
    <w:rsid w:val="007A789F"/>
    <w:rsid w:val="007B016A"/>
    <w:rsid w:val="007B6825"/>
    <w:rsid w:val="007C4DDD"/>
    <w:rsid w:val="007E0FE1"/>
    <w:rsid w:val="007E3E61"/>
    <w:rsid w:val="0080173E"/>
    <w:rsid w:val="0080591C"/>
    <w:rsid w:val="00806AD7"/>
    <w:rsid w:val="008143BA"/>
    <w:rsid w:val="0082462E"/>
    <w:rsid w:val="00824A42"/>
    <w:rsid w:val="00825115"/>
    <w:rsid w:val="00846E10"/>
    <w:rsid w:val="00850F78"/>
    <w:rsid w:val="00851A35"/>
    <w:rsid w:val="00855E4B"/>
    <w:rsid w:val="008567AC"/>
    <w:rsid w:val="00873C21"/>
    <w:rsid w:val="00880F0C"/>
    <w:rsid w:val="008951A1"/>
    <w:rsid w:val="008B00DB"/>
    <w:rsid w:val="008C772F"/>
    <w:rsid w:val="008D01F9"/>
    <w:rsid w:val="008E2F3C"/>
    <w:rsid w:val="008F04B2"/>
    <w:rsid w:val="00901D6D"/>
    <w:rsid w:val="00904139"/>
    <w:rsid w:val="00904FDA"/>
    <w:rsid w:val="00905CA0"/>
    <w:rsid w:val="009255AB"/>
    <w:rsid w:val="00927237"/>
    <w:rsid w:val="00927750"/>
    <w:rsid w:val="0093232F"/>
    <w:rsid w:val="00934850"/>
    <w:rsid w:val="00950FB8"/>
    <w:rsid w:val="00952DBE"/>
    <w:rsid w:val="00954344"/>
    <w:rsid w:val="009569BA"/>
    <w:rsid w:val="00977370"/>
    <w:rsid w:val="00981DB0"/>
    <w:rsid w:val="00994002"/>
    <w:rsid w:val="009A1E63"/>
    <w:rsid w:val="009B046D"/>
    <w:rsid w:val="009B75E7"/>
    <w:rsid w:val="009C32A3"/>
    <w:rsid w:val="009D37FC"/>
    <w:rsid w:val="009D78E3"/>
    <w:rsid w:val="00A0227B"/>
    <w:rsid w:val="00A02E81"/>
    <w:rsid w:val="00A124F4"/>
    <w:rsid w:val="00A257D4"/>
    <w:rsid w:val="00A355D8"/>
    <w:rsid w:val="00A548B9"/>
    <w:rsid w:val="00A60C0A"/>
    <w:rsid w:val="00A64CFA"/>
    <w:rsid w:val="00A828FA"/>
    <w:rsid w:val="00A84913"/>
    <w:rsid w:val="00AA2192"/>
    <w:rsid w:val="00AB4316"/>
    <w:rsid w:val="00AC2798"/>
    <w:rsid w:val="00AC7578"/>
    <w:rsid w:val="00AD09DD"/>
    <w:rsid w:val="00AD3354"/>
    <w:rsid w:val="00AE0018"/>
    <w:rsid w:val="00AE471D"/>
    <w:rsid w:val="00AF375D"/>
    <w:rsid w:val="00B021F4"/>
    <w:rsid w:val="00B07FC2"/>
    <w:rsid w:val="00B1522E"/>
    <w:rsid w:val="00B20417"/>
    <w:rsid w:val="00B2132F"/>
    <w:rsid w:val="00B3103B"/>
    <w:rsid w:val="00B33EB5"/>
    <w:rsid w:val="00B66C43"/>
    <w:rsid w:val="00B75120"/>
    <w:rsid w:val="00BA04AF"/>
    <w:rsid w:val="00BA4204"/>
    <w:rsid w:val="00BD7112"/>
    <w:rsid w:val="00BE21C2"/>
    <w:rsid w:val="00BE25FA"/>
    <w:rsid w:val="00BF0B19"/>
    <w:rsid w:val="00BF36B8"/>
    <w:rsid w:val="00BF7240"/>
    <w:rsid w:val="00C013F5"/>
    <w:rsid w:val="00C02729"/>
    <w:rsid w:val="00C03298"/>
    <w:rsid w:val="00C155B7"/>
    <w:rsid w:val="00C17FBA"/>
    <w:rsid w:val="00C24BAA"/>
    <w:rsid w:val="00C26A44"/>
    <w:rsid w:val="00C33AF6"/>
    <w:rsid w:val="00C452AF"/>
    <w:rsid w:val="00C55652"/>
    <w:rsid w:val="00C93C65"/>
    <w:rsid w:val="00C9590A"/>
    <w:rsid w:val="00CC19D6"/>
    <w:rsid w:val="00CC40E7"/>
    <w:rsid w:val="00CC5F6F"/>
    <w:rsid w:val="00CD1157"/>
    <w:rsid w:val="00CE5DBF"/>
    <w:rsid w:val="00D06E65"/>
    <w:rsid w:val="00D1109E"/>
    <w:rsid w:val="00D27D80"/>
    <w:rsid w:val="00D37269"/>
    <w:rsid w:val="00D37A70"/>
    <w:rsid w:val="00D46FA9"/>
    <w:rsid w:val="00D518D6"/>
    <w:rsid w:val="00D535C2"/>
    <w:rsid w:val="00D57632"/>
    <w:rsid w:val="00D609A2"/>
    <w:rsid w:val="00D6240C"/>
    <w:rsid w:val="00D7668C"/>
    <w:rsid w:val="00D84AF3"/>
    <w:rsid w:val="00D87BA4"/>
    <w:rsid w:val="00D944C1"/>
    <w:rsid w:val="00DA6254"/>
    <w:rsid w:val="00DA7FD4"/>
    <w:rsid w:val="00DB499A"/>
    <w:rsid w:val="00DC3C60"/>
    <w:rsid w:val="00DC75FC"/>
    <w:rsid w:val="00DD4D81"/>
    <w:rsid w:val="00DE0B86"/>
    <w:rsid w:val="00DE3E55"/>
    <w:rsid w:val="00DF7347"/>
    <w:rsid w:val="00E0012C"/>
    <w:rsid w:val="00E20F42"/>
    <w:rsid w:val="00E21B54"/>
    <w:rsid w:val="00E278F5"/>
    <w:rsid w:val="00E306CA"/>
    <w:rsid w:val="00E31F1F"/>
    <w:rsid w:val="00E33EB5"/>
    <w:rsid w:val="00E61876"/>
    <w:rsid w:val="00E84F1A"/>
    <w:rsid w:val="00E8643A"/>
    <w:rsid w:val="00E919C9"/>
    <w:rsid w:val="00E9508E"/>
    <w:rsid w:val="00EA69EF"/>
    <w:rsid w:val="00EA78A2"/>
    <w:rsid w:val="00EB08E7"/>
    <w:rsid w:val="00EC2B44"/>
    <w:rsid w:val="00ED2039"/>
    <w:rsid w:val="00ED562B"/>
    <w:rsid w:val="00ED7EA8"/>
    <w:rsid w:val="00EE08C1"/>
    <w:rsid w:val="00EF3577"/>
    <w:rsid w:val="00EF4AB9"/>
    <w:rsid w:val="00F02524"/>
    <w:rsid w:val="00F12332"/>
    <w:rsid w:val="00F2334F"/>
    <w:rsid w:val="00F30D1B"/>
    <w:rsid w:val="00F323A9"/>
    <w:rsid w:val="00F33483"/>
    <w:rsid w:val="00F358A3"/>
    <w:rsid w:val="00F372BE"/>
    <w:rsid w:val="00F46FFE"/>
    <w:rsid w:val="00F61B05"/>
    <w:rsid w:val="00F80CC9"/>
    <w:rsid w:val="00F866C7"/>
    <w:rsid w:val="00F96743"/>
    <w:rsid w:val="00FD26BE"/>
    <w:rsid w:val="00FE116F"/>
    <w:rsid w:val="00FE5C46"/>
    <w:rsid w:val="00FF0667"/>
    <w:rsid w:val="00FF3085"/>
    <w:rsid w:val="00FF4F87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69"/>
    <o:shapelayout v:ext="edit">
      <o:idmap v:ext="edit" data="1"/>
    </o:shapelayout>
  </w:shapeDefaults>
  <w:decimalSymbol w:val=","/>
  <w:listSeparator w:val=";"/>
  <w14:docId w14:val="01195868"/>
  <w15:docId w15:val="{95A71C79-A4D2-4A41-9C02-9E1835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E22C7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8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F18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F185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F1852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F185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F1852"/>
    <w:rPr>
      <w:rFonts w:ascii="Arial" w:hAnsi="Arial"/>
      <w:b/>
      <w:bCs/>
    </w:rPr>
  </w:style>
  <w:style w:type="character" w:customStyle="1" w:styleId="t286pc">
    <w:name w:val="t286pc"/>
    <w:basedOn w:val="Absatz-Standardschriftart"/>
    <w:rsid w:val="00EF4AB9"/>
  </w:style>
  <w:style w:type="character" w:styleId="Fett">
    <w:name w:val="Strong"/>
    <w:basedOn w:val="Absatz-Standardschriftart"/>
    <w:uiPriority w:val="22"/>
    <w:qFormat/>
    <w:rsid w:val="00EF4AB9"/>
    <w:rPr>
      <w:b/>
      <w:bCs/>
    </w:rPr>
  </w:style>
  <w:style w:type="character" w:styleId="Hervorhebung">
    <w:name w:val="Emphasis"/>
    <w:basedOn w:val="Absatz-Standardschriftart"/>
    <w:uiPriority w:val="20"/>
    <w:qFormat/>
    <w:rsid w:val="00E950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8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08681-0006-4D22-B7E9-E24681BE4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8</Pages>
  <Words>896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131</cp:revision>
  <cp:lastPrinted>2026-01-21T08:58:00Z</cp:lastPrinted>
  <dcterms:created xsi:type="dcterms:W3CDTF">2026-01-21T07:07:00Z</dcterms:created>
  <dcterms:modified xsi:type="dcterms:W3CDTF">2026-03-27T14:13:00Z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