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023970" w:rsidRPr="00023970"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23970" w:rsidRDefault="0015287C" w:rsidP="00615D18">
            <w:pPr>
              <w:spacing w:before="40" w:after="40"/>
              <w:rPr>
                <w:b/>
                <w:sz w:val="28"/>
                <w:szCs w:val="28"/>
              </w:rPr>
            </w:pPr>
          </w:p>
        </w:tc>
      </w:tr>
      <w:tr w:rsidR="00023970" w:rsidRPr="00023970"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23970" w:rsidRDefault="00994002" w:rsidP="00DB499A">
            <w:pPr>
              <w:spacing w:before="40" w:after="40"/>
              <w:rPr>
                <w:b/>
              </w:rPr>
            </w:pPr>
            <w:r w:rsidRPr="00023970">
              <w:rPr>
                <w:b/>
              </w:rPr>
              <w:t>Projekt/Teilprojekt:</w:t>
            </w:r>
          </w:p>
        </w:tc>
      </w:tr>
      <w:tr w:rsidR="00023970" w:rsidRPr="00023970"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23970" w:rsidRDefault="0015287C" w:rsidP="00DB499A">
            <w:pPr>
              <w:spacing w:before="40" w:after="40"/>
              <w:rPr>
                <w:b/>
              </w:rPr>
            </w:pPr>
            <w:r w:rsidRPr="00023970">
              <w:rPr>
                <w:b/>
              </w:rPr>
              <w:t>Review</w:t>
            </w:r>
            <w:r w:rsidR="00DB499A" w:rsidRPr="00023970">
              <w:rPr>
                <w:b/>
              </w:rPr>
              <w:t>-G</w:t>
            </w:r>
            <w:r w:rsidR="00731F4A" w:rsidRPr="00023970">
              <w:rPr>
                <w:b/>
              </w:rPr>
              <w:t>egenstand</w:t>
            </w:r>
            <w:r w:rsidR="00ED562B" w:rsidRPr="00023970">
              <w:rPr>
                <w:b/>
              </w:rPr>
              <w:t xml:space="preserve">: </w:t>
            </w:r>
          </w:p>
        </w:tc>
      </w:tr>
      <w:tr w:rsidR="00023970" w:rsidRPr="0002397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23970" w:rsidRDefault="001F03AD" w:rsidP="0080173E">
            <w:pPr>
              <w:tabs>
                <w:tab w:val="left" w:pos="142"/>
              </w:tabs>
              <w:spacing w:before="40" w:after="40"/>
              <w:rPr>
                <w:b/>
              </w:rPr>
            </w:pPr>
            <w:r w:rsidRPr="00023970">
              <w:rPr>
                <w:b/>
              </w:rPr>
              <w:t>Dokument</w:t>
            </w:r>
            <w:r w:rsidR="00465310" w:rsidRPr="00023970">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023970" w:rsidRDefault="00465310" w:rsidP="000E76E7">
            <w:pPr>
              <w:spacing w:before="40" w:after="40"/>
            </w:pPr>
            <w:r w:rsidRPr="00023970">
              <w:t>&lt;</w:t>
            </w:r>
            <w:r w:rsidR="00BA4204" w:rsidRPr="00023970">
              <w:t>Referenz</w:t>
            </w:r>
            <w:r w:rsidRPr="0002397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23970" w:rsidRDefault="00465310" w:rsidP="00615D18">
            <w:pPr>
              <w:spacing w:before="40" w:after="40"/>
              <w:rPr>
                <w:b/>
              </w:rPr>
            </w:pPr>
            <w:r w:rsidRPr="00023970">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23970" w:rsidRDefault="00465310" w:rsidP="00615D18">
            <w:pPr>
              <w:spacing w:before="40" w:after="40"/>
            </w:pPr>
            <w:r w:rsidRPr="00023970">
              <w:t>-</w:t>
            </w:r>
          </w:p>
        </w:tc>
      </w:tr>
      <w:tr w:rsidR="00023970" w:rsidRPr="00023970"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Pr="00023970" w:rsidRDefault="00C452AF" w:rsidP="0080173E">
            <w:pPr>
              <w:tabs>
                <w:tab w:val="left" w:pos="142"/>
              </w:tabs>
              <w:spacing w:before="40" w:after="40"/>
              <w:rPr>
                <w:b/>
              </w:rPr>
            </w:pPr>
            <w:r w:rsidRPr="00023970">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02397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End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23970" w:rsidRDefault="00F46FFE" w:rsidP="00615D18">
                <w:pPr>
                  <w:spacing w:before="40" w:after="40"/>
                  <w:rPr>
                    <w:b/>
                  </w:rPr>
                </w:pPr>
                <w:r w:rsidRPr="00023970">
                  <w:rPr>
                    <w:rStyle w:val="Platzhaltertext"/>
                    <w:color w:val="auto"/>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23970" w:rsidRDefault="00C452AF" w:rsidP="00615D18">
            <w:pPr>
              <w:spacing w:before="40" w:after="40"/>
            </w:pPr>
          </w:p>
        </w:tc>
      </w:tr>
      <w:tr w:rsidR="00023970" w:rsidRPr="00E223E6"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023970" w:rsidRDefault="00763BEF" w:rsidP="0080173E">
            <w:pPr>
              <w:tabs>
                <w:tab w:val="left" w:pos="142"/>
              </w:tabs>
              <w:spacing w:before="40" w:after="40"/>
              <w:rPr>
                <w:b/>
                <w:lang w:val="en-US"/>
              </w:rPr>
            </w:pPr>
            <w:proofErr w:type="spellStart"/>
            <w:r w:rsidRPr="00023970">
              <w:rPr>
                <w:b/>
                <w:lang w:val="en-US"/>
              </w:rPr>
              <w:t>Checkliste</w:t>
            </w:r>
            <w:proofErr w:type="spellEnd"/>
            <w:r w:rsidRPr="00023970">
              <w:rPr>
                <w:b/>
                <w:lang w:val="en-US"/>
              </w:rPr>
              <w:t>:</w:t>
            </w:r>
            <w:r w:rsidR="00825115" w:rsidRPr="00023970">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107D0E1E" w:rsidR="00763BEF" w:rsidRPr="00E223E6" w:rsidRDefault="00F46FFE" w:rsidP="00E223E6">
            <w:pPr>
              <w:spacing w:before="40" w:after="40"/>
              <w:rPr>
                <w:lang w:val="en-US"/>
              </w:rPr>
            </w:pPr>
            <w:r w:rsidRPr="00E223E6">
              <w:rPr>
                <w:b/>
                <w:lang w:val="en-US"/>
              </w:rPr>
              <w:t xml:space="preserve">IEC 61508-3: </w:t>
            </w:r>
            <w:bookmarkStart w:id="1" w:name="_Toc219268743"/>
            <w:bookmarkStart w:id="2" w:name="_Toc219701690"/>
            <w:proofErr w:type="spellStart"/>
            <w:r w:rsidRPr="00E223E6">
              <w:rPr>
                <w:b/>
                <w:lang w:val="en-US"/>
              </w:rPr>
              <w:t>Kap</w:t>
            </w:r>
            <w:proofErr w:type="spellEnd"/>
            <w:r w:rsidRPr="00E223E6">
              <w:rPr>
                <w:b/>
                <w:lang w:val="en-US"/>
              </w:rPr>
              <w:t xml:space="preserve"> 7</w:t>
            </w:r>
            <w:r w:rsidR="00E223E6" w:rsidRPr="00E223E6">
              <w:rPr>
                <w:b/>
                <w:lang w:val="en-US"/>
              </w:rPr>
              <w:t>.9</w:t>
            </w:r>
            <w:r w:rsidRPr="00E223E6">
              <w:rPr>
                <w:b/>
                <w:lang w:val="en-US"/>
              </w:rPr>
              <w:t xml:space="preserve"> </w:t>
            </w:r>
            <w:bookmarkEnd w:id="1"/>
            <w:bookmarkEnd w:id="2"/>
            <w:proofErr w:type="spellStart"/>
            <w:r w:rsidR="00E223E6">
              <w:rPr>
                <w:b/>
                <w:lang w:val="en-US"/>
              </w:rPr>
              <w:t>Sofwareverifikation</w:t>
            </w:r>
            <w:bookmarkStart w:id="3" w:name="_GoBack"/>
            <w:bookmarkEnd w:id="3"/>
            <w:proofErr w:type="spellEnd"/>
          </w:p>
        </w:tc>
      </w:tr>
      <w:tr w:rsidR="00023970" w:rsidRPr="00E223E6"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E223E6" w:rsidRDefault="000E76E7" w:rsidP="00615D18">
            <w:pPr>
              <w:spacing w:before="40" w:after="40"/>
              <w:rPr>
                <w:b/>
                <w:lang w:val="en-US"/>
              </w:rPr>
            </w:pPr>
          </w:p>
        </w:tc>
      </w:tr>
      <w:tr w:rsidR="00023970" w:rsidRPr="00023970"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23970" w:rsidRDefault="005E087F" w:rsidP="00D535C2">
            <w:pPr>
              <w:spacing w:before="40" w:after="40"/>
              <w:rPr>
                <w:b/>
              </w:rPr>
            </w:pPr>
            <w:r w:rsidRPr="00023970">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23970" w:rsidRDefault="005E087F" w:rsidP="00D535C2">
            <w:pPr>
              <w:spacing w:before="40" w:after="40"/>
              <w:rPr>
                <w:b/>
              </w:rPr>
            </w:pPr>
            <w:r w:rsidRPr="00023970">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23970" w:rsidRDefault="005E087F" w:rsidP="00D535C2">
            <w:pPr>
              <w:spacing w:before="40" w:after="40"/>
              <w:rPr>
                <w:b/>
              </w:rPr>
            </w:pPr>
            <w:r w:rsidRPr="00023970">
              <w:rPr>
                <w:b/>
              </w:rPr>
              <w:t>Zeitraum:</w:t>
            </w:r>
          </w:p>
        </w:tc>
      </w:tr>
      <w:tr w:rsidR="00023970" w:rsidRPr="00023970"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23970"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23970"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23970" w:rsidRDefault="005E087F" w:rsidP="00D535C2">
            <w:pPr>
              <w:spacing w:before="40" w:after="40"/>
            </w:pPr>
          </w:p>
        </w:tc>
      </w:tr>
      <w:tr w:rsidR="00023970" w:rsidRPr="00023970"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23970"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23970"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23970" w:rsidRDefault="000E76E7" w:rsidP="00D535C2">
            <w:pPr>
              <w:spacing w:before="40" w:after="40"/>
            </w:pPr>
          </w:p>
        </w:tc>
      </w:tr>
      <w:tr w:rsidR="00023970" w:rsidRPr="00023970"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23970" w:rsidRDefault="005E087F" w:rsidP="00D535C2">
            <w:pPr>
              <w:spacing w:before="40" w:after="40"/>
              <w:rPr>
                <w:b/>
              </w:rPr>
            </w:pPr>
            <w:r w:rsidRPr="00023970">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Pr="00023970"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Pr="00023970" w:rsidRDefault="005E087F" w:rsidP="00D535C2">
            <w:pPr>
              <w:spacing w:before="40" w:after="40"/>
              <w:rPr>
                <w:b/>
              </w:rPr>
            </w:pPr>
          </w:p>
        </w:tc>
      </w:tr>
      <w:tr w:rsidR="00023970" w:rsidRPr="00023970"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023970" w:rsidRDefault="005E087F" w:rsidP="00D535C2">
            <w:pPr>
              <w:spacing w:before="40" w:after="40"/>
              <w:rPr>
                <w:highlight w:val="yellow"/>
              </w:rPr>
            </w:pPr>
            <w:r w:rsidRPr="00023970">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023970" w:rsidRDefault="005E087F" w:rsidP="00D535C2">
            <w:pPr>
              <w:spacing w:before="40" w:after="40"/>
              <w:rPr>
                <w:highlight w:val="yellow"/>
              </w:rPr>
            </w:pPr>
            <w:r w:rsidRPr="00023970">
              <w:rPr>
                <w:highlight w:val="yellow"/>
              </w:rPr>
              <w:t>Teilnehmer 2</w:t>
            </w:r>
          </w:p>
        </w:tc>
      </w:tr>
      <w:tr w:rsidR="005E087F" w:rsidRPr="00023970"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023970" w:rsidRDefault="005E087F" w:rsidP="00D535C2">
            <w:pPr>
              <w:spacing w:before="40" w:after="40"/>
              <w:rPr>
                <w:highlight w:val="yellow"/>
              </w:rPr>
            </w:pPr>
            <w:r w:rsidRPr="00023970">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023970" w:rsidRDefault="005E087F" w:rsidP="00D535C2">
            <w:pPr>
              <w:spacing w:before="40" w:after="40"/>
              <w:rPr>
                <w:highlight w:val="yellow"/>
              </w:rPr>
            </w:pPr>
            <w:r w:rsidRPr="00023970">
              <w:rPr>
                <w:highlight w:val="yellow"/>
              </w:rPr>
              <w:t>usw.</w:t>
            </w:r>
          </w:p>
        </w:tc>
      </w:tr>
    </w:tbl>
    <w:p w14:paraId="0771DDB4" w14:textId="77777777" w:rsidR="00E33EB5" w:rsidRPr="00023970" w:rsidRDefault="00E33EB5" w:rsidP="005C1B1C">
      <w:pPr>
        <w:rPr>
          <w:b/>
        </w:rPr>
      </w:pPr>
    </w:p>
    <w:p w14:paraId="365302FB" w14:textId="77777777" w:rsidR="005C1B1C" w:rsidRPr="00023970" w:rsidRDefault="00904139" w:rsidP="005C1B1C">
      <w:pPr>
        <w:rPr>
          <w:b/>
        </w:rPr>
      </w:pPr>
      <w:r w:rsidRPr="00023970">
        <w:rPr>
          <w:b/>
        </w:rPr>
        <w:t>Ergebnis</w:t>
      </w:r>
      <w:r w:rsidR="00E33EB5" w:rsidRPr="00023970">
        <w:rPr>
          <w:b/>
        </w:rPr>
        <w:t>:</w:t>
      </w:r>
    </w:p>
    <w:p w14:paraId="29A620B1" w14:textId="77777777" w:rsidR="00904139" w:rsidRPr="00023970"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023970" w:rsidRPr="00023970"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023970" w:rsidRDefault="00904139" w:rsidP="005C1B1C">
            <w:pPr>
              <w:rPr>
                <w:b/>
              </w:rPr>
            </w:pPr>
            <w:r w:rsidRPr="00023970">
              <w:rPr>
                <w:b/>
              </w:rPr>
              <w:t>Dokument muss überarbeitet werden</w:t>
            </w:r>
            <w:r w:rsidR="00D27D80" w:rsidRPr="0002397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023970" w:rsidRDefault="00904139" w:rsidP="003F6AD2">
            <w:pPr>
              <w:jc w:val="center"/>
              <w:rPr>
                <w:b/>
              </w:rPr>
            </w:pPr>
          </w:p>
        </w:tc>
      </w:tr>
      <w:tr w:rsidR="00023970" w:rsidRPr="00023970" w14:paraId="35551029" w14:textId="77777777" w:rsidTr="00D27D80">
        <w:tc>
          <w:tcPr>
            <w:tcW w:w="9464" w:type="dxa"/>
            <w:tcBorders>
              <w:top w:val="nil"/>
              <w:left w:val="nil"/>
              <w:bottom w:val="nil"/>
              <w:right w:val="nil"/>
            </w:tcBorders>
            <w:shd w:val="clear" w:color="auto" w:fill="auto"/>
          </w:tcPr>
          <w:p w14:paraId="0D845829" w14:textId="77777777" w:rsidR="00904139" w:rsidRPr="00023970" w:rsidRDefault="00D27D80" w:rsidP="005C1B1C">
            <w:pPr>
              <w:rPr>
                <w:sz w:val="20"/>
                <w:szCs w:val="20"/>
              </w:rPr>
            </w:pPr>
            <w:r w:rsidRPr="00023970">
              <w:rPr>
                <w:sz w:val="20"/>
                <w:szCs w:val="20"/>
              </w:rPr>
              <w:t>o</w:t>
            </w:r>
            <w:r w:rsidR="005570D1" w:rsidRPr="00023970">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23970" w:rsidRDefault="00904139" w:rsidP="003F6AD2">
            <w:pPr>
              <w:jc w:val="center"/>
              <w:rPr>
                <w:sz w:val="12"/>
                <w:szCs w:val="12"/>
              </w:rPr>
            </w:pPr>
          </w:p>
        </w:tc>
      </w:tr>
      <w:tr w:rsidR="00023970" w:rsidRPr="00023970"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023970" w:rsidRDefault="00D27D80" w:rsidP="008F04B2">
            <w:pPr>
              <w:rPr>
                <w:b/>
              </w:rPr>
            </w:pPr>
            <w:r w:rsidRPr="00023970">
              <w:rPr>
                <w:b/>
              </w:rPr>
              <w:t>Dokument muss überarbeitet werden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023970" w:rsidRDefault="00D27D80" w:rsidP="003F6AD2">
            <w:pPr>
              <w:jc w:val="center"/>
            </w:pPr>
          </w:p>
        </w:tc>
      </w:tr>
      <w:tr w:rsidR="00023970" w:rsidRPr="00023970" w14:paraId="4AB9B1E3" w14:textId="77777777" w:rsidTr="00D27D80">
        <w:tc>
          <w:tcPr>
            <w:tcW w:w="9464" w:type="dxa"/>
            <w:tcBorders>
              <w:top w:val="nil"/>
              <w:left w:val="nil"/>
              <w:bottom w:val="nil"/>
              <w:right w:val="nil"/>
            </w:tcBorders>
            <w:shd w:val="clear" w:color="auto" w:fill="auto"/>
          </w:tcPr>
          <w:p w14:paraId="362C4CF6" w14:textId="77777777" w:rsidR="00D27D80" w:rsidRPr="00023970" w:rsidRDefault="00D27D80" w:rsidP="008F04B2">
            <w:pPr>
              <w:rPr>
                <w:sz w:val="20"/>
                <w:szCs w:val="20"/>
              </w:rPr>
            </w:pPr>
            <w:r w:rsidRPr="00023970">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23970" w:rsidRDefault="00D27D80" w:rsidP="003F6AD2">
            <w:pPr>
              <w:jc w:val="center"/>
              <w:rPr>
                <w:sz w:val="12"/>
                <w:szCs w:val="12"/>
              </w:rPr>
            </w:pPr>
          </w:p>
        </w:tc>
      </w:tr>
      <w:tr w:rsidR="00023970" w:rsidRPr="00023970"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023970" w:rsidRDefault="00D27D80" w:rsidP="005C1B1C">
            <w:pPr>
              <w:rPr>
                <w:b/>
              </w:rPr>
            </w:pPr>
            <w:r w:rsidRPr="00023970">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023970" w:rsidRDefault="00D27D80" w:rsidP="003F6AD2">
            <w:pPr>
              <w:jc w:val="center"/>
              <w:rPr>
                <w:b/>
              </w:rPr>
            </w:pPr>
          </w:p>
        </w:tc>
      </w:tr>
      <w:tr w:rsidR="00023970" w:rsidRPr="00023970" w14:paraId="481DA284" w14:textId="77777777" w:rsidTr="00D27D80">
        <w:tc>
          <w:tcPr>
            <w:tcW w:w="9464" w:type="dxa"/>
            <w:tcBorders>
              <w:top w:val="nil"/>
              <w:left w:val="nil"/>
              <w:bottom w:val="nil"/>
              <w:right w:val="nil"/>
            </w:tcBorders>
            <w:shd w:val="clear" w:color="auto" w:fill="auto"/>
          </w:tcPr>
          <w:p w14:paraId="689826FB" w14:textId="77777777" w:rsidR="00D27D80" w:rsidRPr="00023970" w:rsidRDefault="00D27D80" w:rsidP="005C1B1C">
            <w:pPr>
              <w:rPr>
                <w:sz w:val="20"/>
                <w:szCs w:val="20"/>
              </w:rPr>
            </w:pPr>
            <w:r w:rsidRPr="00023970">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23970" w:rsidRDefault="00D27D80" w:rsidP="003F6AD2">
            <w:pPr>
              <w:jc w:val="center"/>
              <w:rPr>
                <w:sz w:val="12"/>
                <w:szCs w:val="12"/>
              </w:rPr>
            </w:pPr>
          </w:p>
        </w:tc>
      </w:tr>
      <w:tr w:rsidR="00D27D80" w:rsidRPr="00023970"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023970" w:rsidRDefault="00D27D80" w:rsidP="005C1B1C">
            <w:pPr>
              <w:rPr>
                <w:b/>
              </w:rPr>
            </w:pPr>
            <w:r w:rsidRPr="00023970">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023970" w:rsidRDefault="00D27D80" w:rsidP="003F6AD2">
            <w:pPr>
              <w:jc w:val="center"/>
              <w:rPr>
                <w:b/>
              </w:rPr>
            </w:pPr>
          </w:p>
        </w:tc>
      </w:tr>
    </w:tbl>
    <w:p w14:paraId="75DF11F9" w14:textId="77777777" w:rsidR="00E33EB5" w:rsidRPr="00023970" w:rsidRDefault="00E33EB5" w:rsidP="005C1B1C"/>
    <w:p w14:paraId="09C16D67" w14:textId="77777777" w:rsidR="00952DBE" w:rsidRPr="00023970" w:rsidRDefault="00952DBE" w:rsidP="005C1B1C">
      <w:pPr>
        <w:rPr>
          <w:b/>
        </w:rPr>
      </w:pPr>
      <w:r w:rsidRPr="00023970">
        <w:rPr>
          <w:b/>
        </w:rPr>
        <w:t>Zusammenfassung:</w:t>
      </w:r>
    </w:p>
    <w:p w14:paraId="5C8ECA47" w14:textId="77777777" w:rsidR="000B083A" w:rsidRPr="00023970" w:rsidRDefault="000B083A" w:rsidP="000B083A">
      <w:pPr>
        <w:autoSpaceDE w:val="0"/>
        <w:autoSpaceDN w:val="0"/>
        <w:adjustRightInd w:val="0"/>
        <w:rPr>
          <w:rFonts w:ascii="Helvetica" w:hAnsi="Helvetica" w:cs="Helvetica"/>
        </w:rPr>
      </w:pPr>
      <w:r w:rsidRPr="00023970">
        <w:rPr>
          <w:rFonts w:ascii="Helvetica" w:hAnsi="Helvetica" w:cs="Helvetica"/>
        </w:rPr>
        <w:t>Das Dokument wurde erfolgreich auf konzeptionelle Fehler, inhaltliche Fehler und auf Konformität zu</w:t>
      </w:r>
    </w:p>
    <w:p w14:paraId="6CF2F908" w14:textId="4531884F" w:rsidR="00952DBE" w:rsidRPr="00023970" w:rsidRDefault="000B083A" w:rsidP="000B083A">
      <w:r w:rsidRPr="00023970">
        <w:rPr>
          <w:rFonts w:ascii="Helvetica" w:hAnsi="Helvetica" w:cs="Helvetica"/>
        </w:rPr>
        <w:t>den Anforderungen de</w:t>
      </w:r>
      <w:r w:rsidR="00463184" w:rsidRPr="00023970">
        <w:rPr>
          <w:rFonts w:ascii="Helvetica" w:hAnsi="Helvetica" w:cs="Helvetica"/>
        </w:rPr>
        <w:t xml:space="preserve">r IEC 61508 </w:t>
      </w:r>
      <w:r w:rsidRPr="00023970">
        <w:rPr>
          <w:rFonts w:ascii="Helvetica" w:hAnsi="Helvetica" w:cs="Helvetica"/>
        </w:rPr>
        <w:t>geprüft.</w:t>
      </w:r>
      <w:r w:rsidR="00157F69" w:rsidRPr="00023970">
        <w:rPr>
          <w:rStyle w:val="Kommentarzeichen"/>
        </w:rPr>
      </w:r>
    </w:p>
    <w:p w14:paraId="40488FAF" w14:textId="77777777" w:rsidR="00952DBE" w:rsidRPr="00023970"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023970" w:rsidRPr="00023970" w14:paraId="1C510D4C" w14:textId="77777777" w:rsidTr="00FE116F">
        <w:trPr>
          <w:tblHeader/>
        </w:trPr>
        <w:tc>
          <w:tcPr>
            <w:tcW w:w="454" w:type="dxa"/>
            <w:tcBorders>
              <w:top w:val="single" w:sz="12" w:space="0" w:color="auto"/>
              <w:bottom w:val="single" w:sz="12" w:space="0" w:color="auto"/>
            </w:tcBorders>
          </w:tcPr>
          <w:p w14:paraId="3ABCF614" w14:textId="77777777" w:rsidR="005C1B1C" w:rsidRPr="00023970"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Pr="00023970"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Pr="00023970" w:rsidRDefault="00465310" w:rsidP="00465310">
            <w:pPr>
              <w:spacing w:before="40" w:after="40"/>
            </w:pPr>
            <w:r w:rsidRPr="00023970">
              <w:rPr>
                <w:b/>
              </w:rPr>
              <w:t>Review-E</w:t>
            </w:r>
            <w:r w:rsidR="005C1B1C" w:rsidRPr="00023970">
              <w:rPr>
                <w:b/>
              </w:rPr>
              <w:t>rgebnis</w:t>
            </w:r>
            <w:r w:rsidRPr="00023970">
              <w:rPr>
                <w:b/>
              </w:rPr>
              <w:t>/Durchzuführende Maßnahmen</w:t>
            </w:r>
            <w:r w:rsidR="005C1B1C" w:rsidRPr="00023970">
              <w:rPr>
                <w:b/>
              </w:rPr>
              <w:t>:</w:t>
            </w:r>
            <w:r w:rsidR="005C1B1C" w:rsidRPr="00023970">
              <w:rPr>
                <w:b/>
              </w:rPr>
              <w:br/>
            </w:r>
            <w:r w:rsidR="005C1B1C" w:rsidRPr="00023970">
              <w:t>(A = Aufgabe, I = Information</w:t>
            </w:r>
            <w:r w:rsidR="00A0227B" w:rsidRPr="00023970">
              <w:t>, B = Beschluss</w:t>
            </w:r>
            <w:r w:rsidR="005C1B1C" w:rsidRPr="00023970">
              <w:t>)</w:t>
            </w:r>
          </w:p>
        </w:tc>
        <w:tc>
          <w:tcPr>
            <w:tcW w:w="1701" w:type="dxa"/>
            <w:tcBorders>
              <w:top w:val="single" w:sz="12" w:space="0" w:color="auto"/>
              <w:bottom w:val="single" w:sz="12" w:space="0" w:color="auto"/>
            </w:tcBorders>
            <w:vAlign w:val="center"/>
          </w:tcPr>
          <w:p w14:paraId="1B42DF8B" w14:textId="77777777" w:rsidR="005C1B1C" w:rsidRPr="00023970" w:rsidRDefault="00A0227B" w:rsidP="00A0227B">
            <w:pPr>
              <w:jc w:val="center"/>
              <w:rPr>
                <w:b/>
              </w:rPr>
            </w:pPr>
            <w:r w:rsidRPr="00023970">
              <w:rPr>
                <w:b/>
              </w:rPr>
              <w:t>W</w:t>
            </w:r>
            <w:r w:rsidR="005C1B1C" w:rsidRPr="00023970">
              <w:rPr>
                <w:b/>
              </w:rPr>
              <w:t>er</w:t>
            </w:r>
            <w:r w:rsidRPr="00023970">
              <w:rPr>
                <w:b/>
              </w:rPr>
              <w:t>?</w:t>
            </w:r>
          </w:p>
        </w:tc>
        <w:tc>
          <w:tcPr>
            <w:tcW w:w="1701" w:type="dxa"/>
            <w:tcBorders>
              <w:top w:val="single" w:sz="12" w:space="0" w:color="auto"/>
              <w:bottom w:val="single" w:sz="12" w:space="0" w:color="auto"/>
            </w:tcBorders>
            <w:vAlign w:val="center"/>
          </w:tcPr>
          <w:p w14:paraId="6F86AABD" w14:textId="77777777" w:rsidR="005C1B1C" w:rsidRPr="00023970" w:rsidRDefault="00A0227B" w:rsidP="00615D18">
            <w:pPr>
              <w:jc w:val="center"/>
              <w:rPr>
                <w:b/>
              </w:rPr>
            </w:pPr>
            <w:r w:rsidRPr="00023970">
              <w:rPr>
                <w:b/>
              </w:rPr>
              <w:t>Bis wann?</w:t>
            </w:r>
          </w:p>
        </w:tc>
      </w:tr>
      <w:tr w:rsidR="00023970" w:rsidRPr="00023970" w14:paraId="4BB7F872" w14:textId="77777777" w:rsidTr="00FE116F">
        <w:tc>
          <w:tcPr>
            <w:tcW w:w="454" w:type="dxa"/>
            <w:tcBorders>
              <w:top w:val="single" w:sz="12" w:space="0" w:color="auto"/>
            </w:tcBorders>
          </w:tcPr>
          <w:p w14:paraId="6C77E12B" w14:textId="77777777" w:rsidR="002B0323" w:rsidRPr="00023970"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023970"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023970"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023970"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023970" w:rsidRDefault="002B0323" w:rsidP="000E76E7">
            <w:pPr>
              <w:tabs>
                <w:tab w:val="left" w:pos="585"/>
              </w:tabs>
              <w:spacing w:before="120" w:after="120"/>
            </w:pPr>
          </w:p>
        </w:tc>
      </w:tr>
      <w:tr w:rsidR="00023970" w:rsidRPr="00023970" w14:paraId="0B2DCE3A" w14:textId="77777777" w:rsidTr="00FE116F">
        <w:tc>
          <w:tcPr>
            <w:tcW w:w="454" w:type="dxa"/>
          </w:tcPr>
          <w:p w14:paraId="6BC30C59" w14:textId="77777777" w:rsidR="000E76E7" w:rsidRPr="00023970" w:rsidRDefault="000E76E7" w:rsidP="005C1B1C">
            <w:pPr>
              <w:numPr>
                <w:ilvl w:val="0"/>
                <w:numId w:val="6"/>
              </w:numPr>
              <w:tabs>
                <w:tab w:val="left" w:pos="585"/>
              </w:tabs>
              <w:spacing w:before="120" w:after="120"/>
            </w:pPr>
          </w:p>
        </w:tc>
        <w:tc>
          <w:tcPr>
            <w:tcW w:w="455" w:type="dxa"/>
          </w:tcPr>
          <w:p w14:paraId="34BD917E" w14:textId="6C80B9B2" w:rsidR="000E76E7" w:rsidRPr="00023970" w:rsidRDefault="000E76E7" w:rsidP="002B0323">
            <w:pPr>
              <w:tabs>
                <w:tab w:val="left" w:pos="585"/>
              </w:tabs>
              <w:spacing w:before="120" w:after="120"/>
            </w:pPr>
          </w:p>
        </w:tc>
        <w:tc>
          <w:tcPr>
            <w:tcW w:w="5638" w:type="dxa"/>
          </w:tcPr>
          <w:p w14:paraId="67835C9F" w14:textId="25D80D3E" w:rsidR="000E76E7" w:rsidRPr="00023970" w:rsidRDefault="000E76E7" w:rsidP="000E76E7">
            <w:pPr>
              <w:tabs>
                <w:tab w:val="left" w:pos="585"/>
              </w:tabs>
              <w:spacing w:before="120" w:after="120"/>
            </w:pPr>
          </w:p>
        </w:tc>
        <w:tc>
          <w:tcPr>
            <w:tcW w:w="1701" w:type="dxa"/>
          </w:tcPr>
          <w:p w14:paraId="35853566" w14:textId="693EB5F9" w:rsidR="000E76E7" w:rsidRPr="00023970" w:rsidRDefault="000E76E7" w:rsidP="000E76E7">
            <w:pPr>
              <w:tabs>
                <w:tab w:val="left" w:pos="585"/>
              </w:tabs>
              <w:spacing w:before="120" w:after="120"/>
            </w:pPr>
          </w:p>
        </w:tc>
        <w:tc>
          <w:tcPr>
            <w:tcW w:w="1701" w:type="dxa"/>
          </w:tcPr>
          <w:p w14:paraId="525E6AA3" w14:textId="77777777" w:rsidR="000E76E7" w:rsidRPr="00023970" w:rsidRDefault="000E76E7" w:rsidP="000E76E7">
            <w:pPr>
              <w:tabs>
                <w:tab w:val="left" w:pos="585"/>
              </w:tabs>
              <w:spacing w:before="120" w:after="120"/>
            </w:pPr>
          </w:p>
        </w:tc>
      </w:tr>
      <w:tr w:rsidR="00230EA0" w:rsidRPr="00023970" w14:paraId="461D75C0" w14:textId="77777777" w:rsidTr="00FE116F">
        <w:tc>
          <w:tcPr>
            <w:tcW w:w="454" w:type="dxa"/>
          </w:tcPr>
          <w:p w14:paraId="774D46D5" w14:textId="77777777" w:rsidR="00230EA0" w:rsidRPr="00023970" w:rsidRDefault="00230EA0" w:rsidP="005C1B1C">
            <w:pPr>
              <w:numPr>
                <w:ilvl w:val="0"/>
                <w:numId w:val="6"/>
              </w:numPr>
              <w:tabs>
                <w:tab w:val="left" w:pos="585"/>
              </w:tabs>
              <w:spacing w:before="120" w:after="120"/>
            </w:pPr>
          </w:p>
        </w:tc>
        <w:tc>
          <w:tcPr>
            <w:tcW w:w="455" w:type="dxa"/>
          </w:tcPr>
          <w:p w14:paraId="6AA34952" w14:textId="4F69D5A4" w:rsidR="00230EA0" w:rsidRPr="00023970" w:rsidRDefault="00230EA0" w:rsidP="002B0323">
            <w:pPr>
              <w:tabs>
                <w:tab w:val="left" w:pos="585"/>
              </w:tabs>
              <w:spacing w:before="120" w:after="120"/>
            </w:pPr>
          </w:p>
        </w:tc>
        <w:tc>
          <w:tcPr>
            <w:tcW w:w="5638" w:type="dxa"/>
          </w:tcPr>
          <w:p w14:paraId="1540B704" w14:textId="18E62017" w:rsidR="00230EA0" w:rsidRPr="00023970" w:rsidRDefault="00230EA0" w:rsidP="000E76E7">
            <w:pPr>
              <w:tabs>
                <w:tab w:val="left" w:pos="585"/>
              </w:tabs>
              <w:spacing w:before="120" w:after="120"/>
            </w:pPr>
          </w:p>
        </w:tc>
        <w:tc>
          <w:tcPr>
            <w:tcW w:w="1701" w:type="dxa"/>
          </w:tcPr>
          <w:p w14:paraId="6EB9E154" w14:textId="2160C805" w:rsidR="00230EA0" w:rsidRPr="00023970" w:rsidRDefault="00230EA0" w:rsidP="000E76E7">
            <w:pPr>
              <w:tabs>
                <w:tab w:val="left" w:pos="585"/>
              </w:tabs>
              <w:spacing w:before="120" w:after="120"/>
            </w:pPr>
          </w:p>
        </w:tc>
        <w:tc>
          <w:tcPr>
            <w:tcW w:w="1701" w:type="dxa"/>
          </w:tcPr>
          <w:p w14:paraId="6C063B4A" w14:textId="77777777" w:rsidR="00230EA0" w:rsidRPr="00023970" w:rsidRDefault="00230EA0" w:rsidP="000E76E7">
            <w:pPr>
              <w:tabs>
                <w:tab w:val="left" w:pos="585"/>
              </w:tabs>
              <w:spacing w:before="120" w:after="120"/>
            </w:pPr>
          </w:p>
        </w:tc>
      </w:tr>
    </w:tbl>
    <w:p w14:paraId="4E66BD69" w14:textId="77777777" w:rsidR="00FE116F" w:rsidRPr="00023970" w:rsidRDefault="00FE116F" w:rsidP="00763BEF">
      <w:pPr>
        <w:tabs>
          <w:tab w:val="left" w:pos="1418"/>
          <w:tab w:val="left" w:pos="3969"/>
        </w:tabs>
        <w:rPr>
          <w:b/>
        </w:rPr>
      </w:pPr>
    </w:p>
    <w:p w14:paraId="1E59160C" w14:textId="77777777" w:rsidR="00FE116F" w:rsidRPr="00023970" w:rsidRDefault="00FE116F">
      <w:pPr>
        <w:rPr>
          <w:b/>
        </w:rPr>
      </w:pPr>
      <w:r w:rsidRPr="00023970">
        <w:rPr>
          <w:b/>
        </w:rPr>
        <w:br w:type="page"/>
      </w:r>
    </w:p>
    <w:p w14:paraId="2340F1AE" w14:textId="6E07B9BD" w:rsidR="00361310" w:rsidRPr="00023970" w:rsidRDefault="00361310" w:rsidP="00763BEF">
      <w:pPr>
        <w:tabs>
          <w:tab w:val="left" w:pos="1418"/>
          <w:tab w:val="left" w:pos="3969"/>
        </w:tabs>
        <w:rPr>
          <w:b/>
        </w:rPr>
      </w:pPr>
      <w:r w:rsidRPr="00023970">
        <w:rPr>
          <w:b/>
        </w:rPr>
        <w:lastRenderedPageBreak/>
        <w:t>Checkliste</w:t>
      </w:r>
    </w:p>
    <w:p w14:paraId="396D732F" w14:textId="1981C075" w:rsidR="0073148E" w:rsidRPr="00023970" w:rsidRDefault="0073148E" w:rsidP="00763BEF">
      <w:pPr>
        <w:tabs>
          <w:tab w:val="left" w:pos="1418"/>
          <w:tab w:val="left" w:pos="3969"/>
        </w:tabs>
        <w:rPr>
          <w:b/>
        </w:rPr>
      </w:pPr>
    </w:p>
    <w:p w14:paraId="0840D305" w14:textId="39007067" w:rsidR="0073148E" w:rsidRPr="00023970" w:rsidRDefault="00EA78A2" w:rsidP="0073148E">
      <w:pPr>
        <w:tabs>
          <w:tab w:val="left" w:pos="1418"/>
          <w:tab w:val="left" w:pos="3969"/>
        </w:tabs>
        <w:rPr>
          <w:b/>
        </w:rPr>
      </w:pPr>
      <w:r>
        <w:rPr>
          <w:rFonts w:ascii="Verdana" w:hAnsi="Verdana" w:eastAsia="Verdana" w:cs="Verdana"/>
          <w:sz w:val="22"/>
        </w:rPr>
        <w:t>7.9. Softwareverifikation</w:t>
      </w:r>
    </w:p>
    <w:p w14:paraId="60E4FA28" w14:textId="77777777" w:rsidR="00A53503" w:rsidRPr="00023970" w:rsidRDefault="00A53503" w:rsidP="0073148E">
      <w:pPr>
        <w:tabs>
          <w:tab w:val="left" w:pos="1418"/>
          <w:tab w:val="left" w:pos="3969"/>
        </w:tabs>
        <w:rPr>
          <w:b/>
        </w:rPr>
      </w:pP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374"/>
        <w:gridCol w:w="6662"/>
        <w:gridCol w:w="892"/>
      </w:tblGrid>
      <w:tr w:rsidR="00023970" w:rsidRPr="00023970" w14:paraId="7659D21F" w14:textId="77777777" w:rsidTr="00023970">
        <w:trPr>
          <w:cantSplit/>
        </w:trPr>
        <w:tc>
          <w:tcPr>
            <w:tcW w:w="454" w:type="dxa"/>
          </w:tcPr>
          <w:p w14:paraId="765F0B11" w14:textId="77777777" w:rsidR="00A53503" w:rsidRPr="00023970" w:rsidRDefault="00A53503" w:rsidP="00DA3E81">
            <w:pPr>
              <w:tabs>
                <w:tab w:val="left" w:pos="1418"/>
                <w:tab w:val="left" w:pos="3969"/>
              </w:tabs>
              <w:rPr>
                <w:b/>
                <w:bCs/>
                <w:sz w:val="24"/>
                <w:szCs w:val="24"/>
              </w:rPr>
            </w:pPr>
          </w:p>
        </w:tc>
        <w:tc>
          <w:tcPr>
            <w:tcW w:w="1374" w:type="dxa"/>
          </w:tcPr>
          <w:p w14:paraId="373880AA" w14:textId="77777777" w:rsidR="00A53503" w:rsidRPr="00023970" w:rsidRDefault="00A53503" w:rsidP="00DA3E81">
            <w:pPr>
              <w:tabs>
                <w:tab w:val="left" w:pos="1418"/>
                <w:tab w:val="left" w:pos="3969"/>
              </w:tabs>
              <w:rPr>
                <w:b/>
                <w:bCs/>
                <w:sz w:val="24"/>
                <w:szCs w:val="24"/>
              </w:rPr>
            </w:pPr>
            <w:r w:rsidRPr="00023970">
              <w:rPr>
                <w:rFonts w:ascii="Verdana" w:hAnsi="Verdana" w:eastAsia="Verdana" w:cs="Verdana"/>
                <w:b/>
                <w:bCs/>
                <w:sz w:val="22"/>
                <w:szCs w:val="24"/>
              </w:rPr>
              <w:t>7.9.</w:t>
            </w:r>
          </w:p>
        </w:tc>
        <w:tc>
          <w:tcPr>
            <w:tcW w:w="6662" w:type="dxa"/>
          </w:tcPr>
          <w:p w14:paraId="0DACCC68" w14:textId="77777777" w:rsidR="00A53503" w:rsidRPr="00023970" w:rsidRDefault="00A53503" w:rsidP="00DA3E81">
            <w:pPr>
              <w:tabs>
                <w:tab w:val="left" w:pos="1418"/>
                <w:tab w:val="left" w:pos="3969"/>
              </w:tabs>
              <w:rPr>
                <w:b/>
                <w:sz w:val="24"/>
                <w:szCs w:val="24"/>
              </w:rPr>
            </w:pPr>
            <w:r w:rsidRPr="00023970">
              <w:rPr>
                <w:rFonts w:ascii="Verdana" w:hAnsi="Verdana" w:eastAsia="Verdana" w:cs="Verdana"/>
                <w:b/>
                <w:sz w:val="22"/>
                <w:szCs w:val="24"/>
              </w:rPr>
              <w:t>Softwareverifikation</w:t>
            </w:r>
          </w:p>
        </w:tc>
        <w:tc>
          <w:tcPr>
            <w:tcW w:w="892" w:type="dxa"/>
            <w:shd w:val="clear" w:color="auto" w:fill="D9D9D9" w:themeFill="background1" w:themeFillShade="D9"/>
          </w:tcPr>
          <w:p>
            <w:r>
              <w:t>Status / OK</w:t>
            </w:r>
          </w:p>
        </w:tc>
      </w:tr>
      <w:tr w:rsidR="00023970" w:rsidRPr="00023970" w14:paraId="7659D21F" w14:textId="77777777" w:rsidTr="00023970">
        <w:trPr>
          <w:cantSplit/>
        </w:trPr>
        <w:tc>
          <w:tcPr>
            <w:tcW w:w="454" w:type="dxa"/>
          </w:tcPr>
          <w:p>
            <w:r/>
          </w:p>
        </w:tc>
        <w:tc>
          <w:tcPr>
            <w:tcW w:w="1374" w:type="dxa"/>
          </w:tcPr>
          <w:p>
            <w:r>
              <w:t>7.9.1</w:t>
            </w:r>
          </w:p>
        </w:tc>
        <w:tc>
          <w:tcPr>
            <w:tcW w:w="6662" w:type="dxa"/>
          </w:tcPr>
          <w:p>
            <w:r>
              <w:t>Ziel</w:t>
            </w:r>
          </w:p>
        </w:tc>
        <w:tc>
          <w:tcPr>
            <w:tcW w:w="892" w:type="dxa"/>
            <w:shd w:val="clear" w:color="auto" w:fill="D9D9D9" w:themeFill="background1" w:themeFillShade="D9"/>
          </w:tcPr>
          <w:p>
            <w:r/>
          </w:p>
        </w:tc>
      </w:tr>
      <w:tr w:rsidR="00023970" w:rsidRPr="00023970" w14:paraId="5A3E6234" w14:textId="77777777" w:rsidTr="00C41A56">
        <w:trPr>
          <w:cantSplit/>
        </w:trPr>
        <w:tc>
          <w:tcPr>
            <w:tcW w:w="454" w:type="dxa"/>
            <w:shd w:val="clear" w:color="auto" w:fill="DBE5F1" w:themeFill="accent1" w:themeFillTint="33"/>
          </w:tcPr>
          <w:p>
            <w:r>
              <w:t>Z1</w:t>
            </w:r>
          </w:p>
        </w:tc>
        <w:tc>
          <w:tcPr>
            <w:tcW w:w="1374" w:type="dxa"/>
            <w:shd w:val="clear" w:color="auto" w:fill="DBE5F1" w:themeFill="accent1" w:themeFillTint="33"/>
          </w:tcPr>
          <w:p>
            <w:r>
              <w:t>7.9.1</w:t>
            </w:r>
          </w:p>
        </w:tc>
        <w:tc>
          <w:tcPr>
            <w:tcW w:w="6662" w:type="dxa"/>
            <w:shd w:val="clear" w:color="auto" w:fill="DBE5F1" w:themeFill="accent1" w:themeFillTint="33"/>
          </w:tcPr>
          <w:p>
            <w:r>
              <w:t>Werden die Ergebnisse jeder Phase des Software-Sicherheitslebenszyklus in dem vom Sicherheits-Integritätslevel geforderten Umfang geprüft und bewertet, sodass ihre Korrektheit und Konsistenz gegenüber den vorgesehenen Eingaben nachgewiesen ist?</w:t>
            </w:r>
          </w:p>
        </w:tc>
        <w:tc>
          <w:tcPr>
            <w:tcW w:w="892" w:type="dxa"/>
            <w:shd w:val="clear" w:color="auto" w:fill="DBE5F1" w:themeFill="accent1" w:themeFillTint="33"/>
          </w:tcPr>
          <w:p>
            <w:r/>
          </w:p>
        </w:tc>
      </w:tr>
      <w:tr w:rsidR="00023970" w:rsidRPr="00023970" w14:paraId="637BB10F" w14:textId="77777777" w:rsidTr="00023970">
        <w:trPr>
          <w:cantSplit/>
        </w:trPr>
        <w:tc>
          <w:tcPr>
            <w:tcW w:w="454" w:type="dxa"/>
          </w:tcPr>
          <w:p>
            <w:r/>
          </w:p>
        </w:tc>
        <w:tc>
          <w:tcPr>
            <w:tcW w:w="1374" w:type="dxa"/>
          </w:tcPr>
          <w:p>
            <w:r>
              <w:t>Kommentar</w:t>
            </w:r>
          </w:p>
        </w:tc>
        <w:tc>
          <w:tcPr>
            <w:tcW w:w="6662" w:type="dxa"/>
          </w:tcPr>
          <w:p>
            <w:r/>
          </w:p>
        </w:tc>
        <w:tc>
          <w:tcPr>
            <w:tcW w:w="892" w:type="dxa"/>
            <w:shd w:val="clear" w:color="auto" w:fill="D9D9D9" w:themeFill="background1" w:themeFillShade="D9"/>
          </w:tcPr>
          <w:p>
            <w:r/>
          </w:p>
        </w:tc>
      </w:tr>
      <w:tr w:rsidR="00023970" w:rsidRPr="00023970" w14:paraId="5A3E6234" w14:textId="77777777" w:rsidTr="00C41A56">
        <w:trPr>
          <w:cantSplit/>
        </w:trPr>
        <w:tc>
          <w:tcPr>
            <w:tcW w:w="454" w:type="dxa"/>
            <w:shd w:val="clear" w:color="auto" w:fill="DBE5F1" w:themeFill="accent1" w:themeFillTint="33"/>
          </w:tcPr>
          <w:p>
            <w:r>
              <w:t>1</w:t>
            </w:r>
          </w:p>
        </w:tc>
        <w:tc>
          <w:tcPr>
            <w:tcW w:w="1374" w:type="dxa"/>
            <w:shd w:val="clear" w:color="auto" w:fill="DBE5F1" w:themeFill="accent1" w:themeFillTint="33"/>
          </w:tcPr>
          <w:p w14:paraId="76651EB4" w14:textId="77777777" w:rsidR="00A53503" w:rsidRPr="00023970" w:rsidRDefault="00A53503" w:rsidP="00DA3E81">
            <w:pPr>
              <w:tabs>
                <w:tab w:val="left" w:pos="1418"/>
                <w:tab w:val="left" w:pos="3969"/>
              </w:tabs>
              <w:rPr>
                <w:bCs/>
              </w:rPr>
            </w:pPr>
            <w:r w:rsidRPr="00023970">
              <w:t>7.9.2.1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die Softwareverifikation für jede Phase des Softwarelebenszyklus gleichzeitig mit der Entwicklung geplant und dokumentiert?</w:t>
            </w:r>
          </w:p>
        </w:tc>
        <w:tc>
          <w:tcPr>
            <w:tcW w:w="892" w:type="dxa"/>
            <w:shd w:val="clear" w:color="auto" w:fill="DBE5F1" w:themeFill="accent1" w:themeFillTint="33"/>
          </w:tcPr>
          <w:p w14:paraId="40355D05" w14:textId="77777777" w:rsidR="00A53503" w:rsidRPr="00023970" w:rsidRDefault="00A53503" w:rsidP="00DA3E81">
            <w:pPr>
              <w:tabs>
                <w:tab w:val="left" w:pos="1418"/>
                <w:tab w:val="left" w:pos="3969"/>
              </w:tabs>
              <w:jc w:val="center"/>
              <w:rPr>
                <w:bCs/>
              </w:rPr>
            </w:pPr>
          </w:p>
        </w:tc>
      </w:tr>
      <w:tr w:rsidR="00023970" w:rsidRPr="00023970" w14:paraId="637BB10F" w14:textId="77777777" w:rsidTr="00023970">
        <w:trPr>
          <w:cantSplit/>
        </w:trPr>
        <w:tc>
          <w:tcPr>
            <w:tcW w:w="454" w:type="dxa"/>
          </w:tcPr>
          <w:p w14:paraId="515B0225" w14:textId="77777777" w:rsidR="00023970" w:rsidRPr="00023970" w:rsidRDefault="00023970" w:rsidP="00DA3E81">
            <w:pPr>
              <w:tabs>
                <w:tab w:val="left" w:pos="1418"/>
                <w:tab w:val="left" w:pos="3969"/>
              </w:tabs>
              <w:rPr>
                <w:bCs/>
              </w:rPr>
            </w:pPr>
          </w:p>
        </w:tc>
        <w:tc>
          <w:tcPr>
            <w:tcW w:w="1374" w:type="dxa"/>
          </w:tcPr>
          <w:p w14:paraId="2B6E341D" w14:textId="752FD412"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74FB305F" w14:textId="77777777" w:rsidR="00023970" w:rsidRPr="00023970" w:rsidRDefault="00023970" w:rsidP="00DA3E81">
            <w:pPr>
              <w:tabs>
                <w:tab w:val="left" w:pos="1418"/>
                <w:tab w:val="left" w:pos="3969"/>
              </w:tabs>
              <w:jc w:val="center"/>
              <w:rPr>
                <w:bCs/>
              </w:rPr>
            </w:pPr>
          </w:p>
        </w:tc>
      </w:tr>
      <w:tr w:rsidR="00023970" w:rsidRPr="00023970" w14:paraId="6B2EA367" w14:textId="77777777" w:rsidTr="00C41A56">
        <w:trPr>
          <w:cantSplit/>
        </w:trPr>
        <w:tc>
          <w:tcPr>
            <w:tcW w:w="454" w:type="dxa"/>
            <w:shd w:val="clear" w:color="auto" w:fill="DBE5F1" w:themeFill="accent1" w:themeFillTint="33"/>
          </w:tcPr>
          <w:p>
            <w:r>
              <w:t>2</w:t>
            </w:r>
          </w:p>
        </w:tc>
        <w:tc>
          <w:tcPr>
            <w:tcW w:w="1374" w:type="dxa"/>
            <w:shd w:val="clear" w:color="auto" w:fill="DBE5F1" w:themeFill="accent1" w:themeFillTint="33"/>
          </w:tcPr>
          <w:p w14:paraId="0D578F71" w14:textId="77777777" w:rsidR="00A53503" w:rsidRPr="00023970" w:rsidRDefault="00A53503" w:rsidP="00DA3E81">
            <w:pPr>
              <w:tabs>
                <w:tab w:val="left" w:pos="1418"/>
                <w:tab w:val="left" w:pos="3969"/>
              </w:tabs>
              <w:rPr>
                <w:bCs/>
              </w:rPr>
            </w:pPr>
            <w:r w:rsidRPr="00023970">
              <w:t>7.9.2.2</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Legt die Planung der Softwareverifikation fest:</w:t>
              <w:br/>
              <w:t>a) wie die Anforderungen der Sicherheitsintegrität bewertet werden;</w:t>
              <w:br/>
              <w:t>b) welche Verifikationsstrategien, Tätigkeiten und Verfahren ausgewählt und dokumentiert werden;</w:t>
              <w:br/>
              <w:t>c) welche Verifikationswerkzeuge eingesetzt werden;</w:t>
              <w:br/>
              <w:t>d) wie die Verifikationsergebnisse bewertet werden;</w:t>
              <w:br/>
              <w:t>e) welche Berichtigungsmaßnahmen erforderlich sind?</w:t>
            </w:r>
          </w:p>
        </w:tc>
        <w:tc>
          <w:tcPr>
            <w:tcW w:w="892" w:type="dxa"/>
            <w:shd w:val="clear" w:color="auto" w:fill="DBE5F1" w:themeFill="accent1" w:themeFillTint="33"/>
          </w:tcPr>
          <w:p w14:paraId="246FAC38" w14:textId="77777777" w:rsidR="00A53503" w:rsidRPr="00023970" w:rsidRDefault="00A53503" w:rsidP="00DA3E81">
            <w:pPr>
              <w:tabs>
                <w:tab w:val="left" w:pos="1418"/>
                <w:tab w:val="left" w:pos="3969"/>
              </w:tabs>
              <w:jc w:val="center"/>
              <w:rPr>
                <w:bCs/>
              </w:rPr>
            </w:pPr>
          </w:p>
        </w:tc>
      </w:tr>
      <w:tr w:rsidR="00C41A56" w:rsidRPr="00023970" w14:paraId="33EE3653" w14:textId="77777777" w:rsidTr="00C41A56">
        <w:trPr>
          <w:cantSplit/>
        </w:trPr>
        <w:tc>
          <w:tcPr>
            <w:tcW w:w="454" w:type="dxa"/>
            <w:shd w:val="clear" w:color="auto" w:fill="auto"/>
          </w:tcPr>
          <w:p w14:paraId="1CE54EBC" w14:textId="77777777" w:rsidR="00C41A56" w:rsidRPr="00023970" w:rsidRDefault="00C41A56" w:rsidP="00DA3E81">
            <w:pPr>
              <w:tabs>
                <w:tab w:val="left" w:pos="1418"/>
                <w:tab w:val="left" w:pos="3969"/>
              </w:tabs>
              <w:rPr>
                <w:bCs/>
              </w:rPr>
            </w:pPr>
          </w:p>
        </w:tc>
        <w:tc>
          <w:tcPr>
            <w:tcW w:w="1374" w:type="dxa"/>
            <w:shd w:val="clear" w:color="auto" w:fill="auto"/>
          </w:tcPr>
          <w:p w14:paraId="240A553F" w14:textId="06224CFC" w:rsidR="00C41A56" w:rsidRPr="00023970" w:rsidRDefault="00C41A56" w:rsidP="00DA3E81">
            <w:pPr>
              <w:tabs>
                <w:tab w:val="left" w:pos="1418"/>
                <w:tab w:val="left" w:pos="3969"/>
              </w:tabs>
            </w:pPr>
            <w:r>
              <w:t>Kommentar</w:t>
            </w:r>
          </w:p>
        </w:tc>
        <w:tc>
          <w:tcPr>
            <w:tcW w:w="6662" w:type="dxa"/>
            <w:shd w:val="clear" w:color="auto" w:fill="auto"/>
          </w:tcPr>
          <w:p>
            <w:r/>
          </w:p>
        </w:tc>
        <w:tc>
          <w:tcPr>
            <w:tcW w:w="892" w:type="dxa"/>
            <w:shd w:val="clear" w:color="auto" w:fill="auto"/>
          </w:tcPr>
          <w:p w14:paraId="07C88DA2" w14:textId="77777777" w:rsidR="00C41A56" w:rsidRPr="00023970" w:rsidRDefault="00C41A56" w:rsidP="00DA3E81">
            <w:pPr>
              <w:tabs>
                <w:tab w:val="left" w:pos="1418"/>
                <w:tab w:val="left" w:pos="3969"/>
              </w:tabs>
              <w:jc w:val="center"/>
              <w:rPr>
                <w:bCs/>
              </w:rPr>
            </w:pPr>
          </w:p>
        </w:tc>
      </w:tr>
      <w:tr w:rsidR="00023970" w:rsidRPr="00023970" w14:paraId="30FE36D3" w14:textId="77777777" w:rsidTr="00C41A56">
        <w:trPr>
          <w:cantSplit/>
        </w:trPr>
        <w:tc>
          <w:tcPr>
            <w:tcW w:w="454" w:type="dxa"/>
            <w:shd w:val="clear" w:color="auto" w:fill="DBE5F1" w:themeFill="accent1" w:themeFillTint="33"/>
          </w:tcPr>
          <w:p>
            <w:r>
              <w:t>3</w:t>
            </w:r>
          </w:p>
        </w:tc>
        <w:tc>
          <w:tcPr>
            <w:tcW w:w="1374" w:type="dxa"/>
            <w:shd w:val="clear" w:color="auto" w:fill="DBE5F1" w:themeFill="accent1" w:themeFillTint="33"/>
          </w:tcPr>
          <w:p w14:paraId="5D6CB02A" w14:textId="77777777" w:rsidR="00A53503" w:rsidRPr="00023970" w:rsidRDefault="00A53503" w:rsidP="00DA3E81">
            <w:pPr>
              <w:tabs>
                <w:tab w:val="left" w:pos="1418"/>
                <w:tab w:val="left" w:pos="3969"/>
              </w:tabs>
              <w:rPr>
                <w:bCs/>
              </w:rPr>
            </w:pPr>
            <w:r w:rsidRPr="00023970">
              <w:t>7.9.2.3</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die Softwareverifikation wie geplant durchgeführt?</w:t>
            </w:r>
          </w:p>
        </w:tc>
        <w:tc>
          <w:tcPr>
            <w:tcW w:w="892" w:type="dxa"/>
            <w:shd w:val="clear" w:color="auto" w:fill="DBE5F1" w:themeFill="accent1" w:themeFillTint="33"/>
          </w:tcPr>
          <w:p w14:paraId="5EBA6D41" w14:textId="77777777" w:rsidR="00A53503" w:rsidRPr="00023970" w:rsidRDefault="00A53503" w:rsidP="00DA3E81">
            <w:pPr>
              <w:tabs>
                <w:tab w:val="left" w:pos="1418"/>
                <w:tab w:val="left" w:pos="3969"/>
              </w:tabs>
              <w:jc w:val="center"/>
              <w:rPr>
                <w:bCs/>
              </w:rPr>
            </w:pPr>
          </w:p>
        </w:tc>
      </w:tr>
      <w:tr w:rsidR="00023970" w:rsidRPr="00023970" w14:paraId="7236EF0B" w14:textId="77777777" w:rsidTr="00023970">
        <w:trPr>
          <w:cantSplit/>
        </w:trPr>
        <w:tc>
          <w:tcPr>
            <w:tcW w:w="454" w:type="dxa"/>
          </w:tcPr>
          <w:p w14:paraId="23E0C4BE" w14:textId="77777777" w:rsidR="00023970" w:rsidRPr="00023970" w:rsidRDefault="00023970" w:rsidP="00DA3E81">
            <w:pPr>
              <w:tabs>
                <w:tab w:val="left" w:pos="1418"/>
                <w:tab w:val="left" w:pos="3969"/>
              </w:tabs>
              <w:rPr>
                <w:bCs/>
              </w:rPr>
            </w:pPr>
          </w:p>
        </w:tc>
        <w:tc>
          <w:tcPr>
            <w:tcW w:w="1374" w:type="dxa"/>
          </w:tcPr>
          <w:p w14:paraId="00E86E4A" w14:textId="1187F23E"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4E74CF06" w14:textId="77777777" w:rsidR="00023970" w:rsidRPr="00023970" w:rsidRDefault="00023970" w:rsidP="00DA3E81">
            <w:pPr>
              <w:tabs>
                <w:tab w:val="left" w:pos="1418"/>
                <w:tab w:val="left" w:pos="3969"/>
              </w:tabs>
              <w:jc w:val="center"/>
              <w:rPr>
                <w:bCs/>
              </w:rPr>
            </w:pPr>
          </w:p>
        </w:tc>
      </w:tr>
      <w:tr w:rsidR="00023970" w:rsidRPr="00023970" w14:paraId="64723A97" w14:textId="77777777" w:rsidTr="00C41A56">
        <w:trPr>
          <w:cantSplit/>
        </w:trPr>
        <w:tc>
          <w:tcPr>
            <w:tcW w:w="454" w:type="dxa"/>
            <w:shd w:val="clear" w:color="auto" w:fill="DBE5F1" w:themeFill="accent1" w:themeFillTint="33"/>
          </w:tcPr>
          <w:p>
            <w:r>
              <w:t>4</w:t>
            </w:r>
          </w:p>
        </w:tc>
        <w:tc>
          <w:tcPr>
            <w:tcW w:w="1374" w:type="dxa"/>
            <w:shd w:val="clear" w:color="auto" w:fill="DBE5F1" w:themeFill="accent1" w:themeFillTint="33"/>
          </w:tcPr>
          <w:p w14:paraId="7F1B64A8" w14:textId="77777777" w:rsidR="00A53503" w:rsidRPr="00023970" w:rsidRDefault="00A53503" w:rsidP="00DA3E81">
            <w:pPr>
              <w:tabs>
                <w:tab w:val="left" w:pos="1418"/>
                <w:tab w:val="left" w:pos="3969"/>
              </w:tabs>
              <w:rPr>
                <w:bCs/>
              </w:rPr>
            </w:pPr>
            <w:r w:rsidRPr="00023970">
              <w:t>7.9.2.4</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Ist dokumentiert, dass die verifizierte Phase in jeder Hinsicht zufriedenstellend abgeschlossen wurde?</w:t>
            </w:r>
          </w:p>
        </w:tc>
        <w:tc>
          <w:tcPr>
            <w:tcW w:w="892" w:type="dxa"/>
            <w:shd w:val="clear" w:color="auto" w:fill="DBE5F1" w:themeFill="accent1" w:themeFillTint="33"/>
          </w:tcPr>
          <w:p w14:paraId="51131750" w14:textId="77777777" w:rsidR="00A53503" w:rsidRPr="00023970" w:rsidRDefault="00A53503" w:rsidP="00DA3E81">
            <w:pPr>
              <w:tabs>
                <w:tab w:val="left" w:pos="1418"/>
                <w:tab w:val="left" w:pos="3969"/>
              </w:tabs>
              <w:jc w:val="center"/>
              <w:rPr>
                <w:bCs/>
              </w:rPr>
            </w:pPr>
          </w:p>
        </w:tc>
      </w:tr>
      <w:tr w:rsidR="00023970" w:rsidRPr="00023970" w14:paraId="1CBE886F" w14:textId="77777777" w:rsidTr="00023970">
        <w:trPr>
          <w:cantSplit/>
        </w:trPr>
        <w:tc>
          <w:tcPr>
            <w:tcW w:w="454" w:type="dxa"/>
          </w:tcPr>
          <w:p w14:paraId="059F5F8F" w14:textId="77777777" w:rsidR="00023970" w:rsidRPr="00023970" w:rsidRDefault="00023970" w:rsidP="00DA3E81">
            <w:pPr>
              <w:tabs>
                <w:tab w:val="left" w:pos="1418"/>
                <w:tab w:val="left" w:pos="3969"/>
              </w:tabs>
              <w:rPr>
                <w:bCs/>
              </w:rPr>
            </w:pPr>
          </w:p>
        </w:tc>
        <w:tc>
          <w:tcPr>
            <w:tcW w:w="1374" w:type="dxa"/>
          </w:tcPr>
          <w:p w14:paraId="4E21B369" w14:textId="02B68E46"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5AC0425B" w14:textId="77777777" w:rsidR="00023970" w:rsidRPr="00023970" w:rsidRDefault="00023970" w:rsidP="00DA3E81">
            <w:pPr>
              <w:tabs>
                <w:tab w:val="left" w:pos="1418"/>
                <w:tab w:val="left" w:pos="3969"/>
              </w:tabs>
              <w:jc w:val="center"/>
              <w:rPr>
                <w:bCs/>
              </w:rPr>
            </w:pPr>
          </w:p>
        </w:tc>
      </w:tr>
      <w:tr w:rsidR="00023970" w:rsidRPr="00023970" w14:paraId="494B7692" w14:textId="77777777" w:rsidTr="00C41A56">
        <w:trPr>
          <w:cantSplit/>
        </w:trPr>
        <w:tc>
          <w:tcPr>
            <w:tcW w:w="454" w:type="dxa"/>
            <w:shd w:val="clear" w:color="auto" w:fill="DBE5F1" w:themeFill="accent1" w:themeFillTint="33"/>
          </w:tcPr>
          <w:p>
            <w:r>
              <w:t>5</w:t>
            </w:r>
          </w:p>
        </w:tc>
        <w:tc>
          <w:tcPr>
            <w:tcW w:w="1374" w:type="dxa"/>
            <w:shd w:val="clear" w:color="auto" w:fill="DBE5F1" w:themeFill="accent1" w:themeFillTint="33"/>
          </w:tcPr>
          <w:p w14:paraId="38964190" w14:textId="77777777" w:rsidR="00A53503" w:rsidRPr="00023970" w:rsidRDefault="00A53503" w:rsidP="00DA3E81">
            <w:pPr>
              <w:tabs>
                <w:tab w:val="left" w:pos="1418"/>
                <w:tab w:val="left" w:pos="3969"/>
              </w:tabs>
              <w:rPr>
                <w:bCs/>
              </w:rPr>
            </w:pPr>
            <w:r w:rsidRPr="00023970">
              <w:t>7.9.2.5</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Enthält die Dokumentation nach jeder Verifikation:</w:t>
              <w:br/>
              <w:t>a) die Kennzeichnung der verifizierten Punkte;</w:t>
              <w:br/>
              <w:t>b) die Kennzeichnung der Informationen, gegen die verifiziert wurde;</w:t>
              <w:br/>
              <w:t>c) die festgestellten Nichtübereinstimmungen?</w:t>
            </w:r>
          </w:p>
        </w:tc>
        <w:tc>
          <w:tcPr>
            <w:tcW w:w="892" w:type="dxa"/>
            <w:shd w:val="clear" w:color="auto" w:fill="DBE5F1" w:themeFill="accent1" w:themeFillTint="33"/>
          </w:tcPr>
          <w:p w14:paraId="5234A930" w14:textId="77777777" w:rsidR="00A53503" w:rsidRPr="00023970" w:rsidRDefault="00A53503" w:rsidP="00DA3E81">
            <w:pPr>
              <w:tabs>
                <w:tab w:val="left" w:pos="1418"/>
                <w:tab w:val="left" w:pos="3969"/>
              </w:tabs>
              <w:jc w:val="center"/>
              <w:rPr>
                <w:bCs/>
              </w:rPr>
            </w:pPr>
          </w:p>
        </w:tc>
      </w:tr>
      <w:tr w:rsidR="00023970" w:rsidRPr="00023970" w14:paraId="765F16B5" w14:textId="77777777" w:rsidTr="00023970">
        <w:trPr>
          <w:cantSplit/>
        </w:trPr>
        <w:tc>
          <w:tcPr>
            <w:tcW w:w="454" w:type="dxa"/>
          </w:tcPr>
          <w:p w14:paraId="4CE825B2" w14:textId="77777777" w:rsidR="00023970" w:rsidRPr="00023970" w:rsidRDefault="00023970" w:rsidP="00DA3E81">
            <w:pPr>
              <w:tabs>
                <w:tab w:val="left" w:pos="1418"/>
                <w:tab w:val="left" w:pos="3969"/>
              </w:tabs>
              <w:rPr>
                <w:bCs/>
              </w:rPr>
            </w:pPr>
          </w:p>
        </w:tc>
        <w:tc>
          <w:tcPr>
            <w:tcW w:w="1374" w:type="dxa"/>
          </w:tcPr>
          <w:p w14:paraId="00FAFF86" w14:textId="10FD9C16"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58A96A47" w14:textId="77777777" w:rsidR="00023970" w:rsidRPr="00023970" w:rsidRDefault="00023970" w:rsidP="00DA3E81">
            <w:pPr>
              <w:tabs>
                <w:tab w:val="left" w:pos="1418"/>
                <w:tab w:val="left" w:pos="3969"/>
              </w:tabs>
              <w:jc w:val="center"/>
              <w:rPr>
                <w:bCs/>
              </w:rPr>
            </w:pPr>
          </w:p>
        </w:tc>
      </w:tr>
      <w:tr w:rsidR="00023970" w:rsidRPr="00023970" w14:paraId="15680122" w14:textId="77777777" w:rsidTr="00C41A56">
        <w:trPr>
          <w:cantSplit/>
        </w:trPr>
        <w:tc>
          <w:tcPr>
            <w:tcW w:w="454" w:type="dxa"/>
            <w:shd w:val="clear" w:color="auto" w:fill="DBE5F1" w:themeFill="accent1" w:themeFillTint="33"/>
          </w:tcPr>
          <w:p>
            <w:r>
              <w:t>6</w:t>
            </w:r>
          </w:p>
        </w:tc>
        <w:tc>
          <w:tcPr>
            <w:tcW w:w="1374" w:type="dxa"/>
            <w:shd w:val="clear" w:color="auto" w:fill="DBE5F1" w:themeFill="accent1" w:themeFillTint="33"/>
          </w:tcPr>
          <w:p w14:paraId="6B07DE6F" w14:textId="77777777" w:rsidR="00A53503" w:rsidRPr="00023970" w:rsidRDefault="00A53503" w:rsidP="00DA3E81">
            <w:pPr>
              <w:tabs>
                <w:tab w:val="left" w:pos="1418"/>
                <w:tab w:val="left" w:pos="3969"/>
              </w:tabs>
              <w:rPr>
                <w:bCs/>
              </w:rPr>
            </w:pPr>
            <w:r w:rsidRPr="00023970">
              <w:t>7.9.2.6</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alle wesentlichen Informationen einer Phase N, die für die ordnungsgemäße Ausführung der Phase N+1 benötigt werden, verfügbar und verifiziert?</w:t>
              <w:br/>
              <w:t>Wurde für die Ausgaben der Phase N geprüft:</w:t>
              <w:br/>
              <w:t>a) ob Spezifikation, Entwurfsbeschreibung oder Code hinsichtlich Funktionalität, Sicherheitsintegrität, Leistungsfähigkeit, Sicherheitsplanung, Lesbarkeit, Prüfbarkeit und sicherer Modifizierbarkeit angemessen sind;</w:t>
              <w:br/>
              <w:t>b) ob die Validierungs- und/oder Testplanung für Phase N angemessen ist;</w:t>
              <w:br/>
              <w:t>c) ob Unverträglichkeiten zwischen den Tests der Phasen N und N-1 sowie innerhalb der Ausgaben der Phase N bestehen?</w:t>
            </w:r>
          </w:p>
        </w:tc>
        <w:tc>
          <w:tcPr>
            <w:tcW w:w="892" w:type="dxa"/>
            <w:shd w:val="clear" w:color="auto" w:fill="DBE5F1" w:themeFill="accent1" w:themeFillTint="33"/>
          </w:tcPr>
          <w:p w14:paraId="0C93992D" w14:textId="77777777" w:rsidR="00A53503" w:rsidRPr="00023970" w:rsidRDefault="00A53503" w:rsidP="00DA3E81">
            <w:pPr>
              <w:tabs>
                <w:tab w:val="left" w:pos="1418"/>
                <w:tab w:val="left" w:pos="3969"/>
              </w:tabs>
              <w:jc w:val="center"/>
              <w:rPr>
                <w:bCs/>
              </w:rPr>
            </w:pPr>
          </w:p>
        </w:tc>
      </w:tr>
      <w:tr w:rsidR="00023970" w:rsidRPr="00023970" w14:paraId="40BF41FD" w14:textId="77777777" w:rsidTr="00023970">
        <w:trPr>
          <w:cantSplit/>
        </w:trPr>
        <w:tc>
          <w:tcPr>
            <w:tcW w:w="454" w:type="dxa"/>
          </w:tcPr>
          <w:p w14:paraId="37A9DF3A" w14:textId="77777777" w:rsidR="00023970" w:rsidRPr="00023970" w:rsidRDefault="00023970" w:rsidP="00DA3E81">
            <w:pPr>
              <w:tabs>
                <w:tab w:val="left" w:pos="1418"/>
                <w:tab w:val="left" w:pos="3969"/>
              </w:tabs>
              <w:rPr>
                <w:bCs/>
              </w:rPr>
            </w:pPr>
          </w:p>
        </w:tc>
        <w:tc>
          <w:tcPr>
            <w:tcW w:w="1374" w:type="dxa"/>
          </w:tcPr>
          <w:p w14:paraId="0AE58632" w14:textId="76A2221D"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72DDC443" w14:textId="77777777" w:rsidR="00023970" w:rsidRPr="00023970" w:rsidRDefault="00023970" w:rsidP="00DA3E81">
            <w:pPr>
              <w:tabs>
                <w:tab w:val="left" w:pos="1418"/>
                <w:tab w:val="left" w:pos="3969"/>
              </w:tabs>
              <w:jc w:val="center"/>
              <w:rPr>
                <w:bCs/>
              </w:rPr>
            </w:pPr>
          </w:p>
        </w:tc>
      </w:tr>
      <w:tr w:rsidR="00023970" w:rsidRPr="00023970" w14:paraId="7DD44163" w14:textId="77777777" w:rsidTr="00C41A56">
        <w:trPr>
          <w:cantSplit/>
        </w:trPr>
        <w:tc>
          <w:tcPr>
            <w:tcW w:w="454" w:type="dxa"/>
            <w:shd w:val="clear" w:color="auto" w:fill="DBE5F1" w:themeFill="accent1" w:themeFillTint="33"/>
          </w:tcPr>
          <w:p>
            <w:r>
              <w:t>7</w:t>
            </w:r>
          </w:p>
        </w:tc>
        <w:tc>
          <w:tcPr>
            <w:tcW w:w="1374" w:type="dxa"/>
            <w:shd w:val="clear" w:color="auto" w:fill="DBE5F1" w:themeFill="accent1" w:themeFillTint="33"/>
          </w:tcPr>
          <w:p w14:paraId="6B113FD9" w14:textId="77777777" w:rsidR="00A53503" w:rsidRPr="00023970" w:rsidRDefault="00A53503" w:rsidP="00DA3E81">
            <w:pPr>
              <w:tabs>
                <w:tab w:val="left" w:pos="1418"/>
                <w:tab w:val="left" w:pos="3969"/>
              </w:tabs>
              <w:rPr>
                <w:bCs/>
              </w:rPr>
            </w:pPr>
            <w:r w:rsidRPr="00023970">
              <w:t>7.9.2.7</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Wurden – entsprechend dem gewählten Softwareentwicklungslebenszyklus – die erforderlichen Verifikationstätigkeiten durchgeführt:</w:t>
              <w:br/>
              <w:t>a) Verifikation der Anforderungen an die Sicherheit der Software;</w:t>
              <w:br/>
              <w:t>b) Verifikation der Softwarearchitektur;</w:t>
              <w:br/>
              <w:t>c) Verifikation des Software-Systementwurfs;</w:t>
              <w:br/>
              <w:t>d) Verifikation des Entwurfs der Softwaremodule;</w:t>
              <w:br/>
              <w:t>e) Verifikation des Codes;</w:t>
              <w:br/>
              <w:t>f) Verifikation der Daten;</w:t>
              <w:br/>
              <w:t>g) Verifikation des zeitlichen Leistungsverhaltens;</w:t>
              <w:br/>
              <w:t>h) Test der Softwaremodule nach 7.4.7;</w:t>
              <w:br/>
              <w:t>i) Softwareintegrationstest nach 7.4.8;</w:t>
              <w:br/>
              <w:t>j) Test der Integration der programmierbaren Elektronik nach 7.5;</w:t>
              <w:br/>
              <w:t>k) Validierung der Systemsicherheit bezüglich der Software nach 7.7?</w:t>
            </w:r>
          </w:p>
        </w:tc>
        <w:tc>
          <w:tcPr>
            <w:tcW w:w="892" w:type="dxa"/>
            <w:shd w:val="clear" w:color="auto" w:fill="DBE5F1" w:themeFill="accent1" w:themeFillTint="33"/>
          </w:tcPr>
          <w:p w14:paraId="71023C67" w14:textId="77777777" w:rsidR="00A53503" w:rsidRPr="00023970" w:rsidRDefault="00A53503" w:rsidP="00DA3E81">
            <w:pPr>
              <w:tabs>
                <w:tab w:val="left" w:pos="1418"/>
                <w:tab w:val="left" w:pos="3969"/>
              </w:tabs>
              <w:jc w:val="center"/>
              <w:rPr>
                <w:bCs/>
              </w:rPr>
            </w:pPr>
          </w:p>
        </w:tc>
      </w:tr>
      <w:tr w:rsidR="00023970" w:rsidRPr="00023970" w14:paraId="3A16A8F3" w14:textId="77777777" w:rsidTr="00023970">
        <w:trPr>
          <w:cantSplit/>
        </w:trPr>
        <w:tc>
          <w:tcPr>
            <w:tcW w:w="454" w:type="dxa"/>
          </w:tcPr>
          <w:p w14:paraId="22FF9F81" w14:textId="77777777" w:rsidR="00023970" w:rsidRPr="00023970" w:rsidRDefault="00023970" w:rsidP="00DA3E81">
            <w:pPr>
              <w:tabs>
                <w:tab w:val="left" w:pos="1418"/>
                <w:tab w:val="left" w:pos="3969"/>
              </w:tabs>
              <w:rPr>
                <w:bCs/>
              </w:rPr>
            </w:pPr>
          </w:p>
        </w:tc>
        <w:tc>
          <w:tcPr>
            <w:tcW w:w="1374" w:type="dxa"/>
          </w:tcPr>
          <w:p w14:paraId="4396EF88" w14:textId="5B541FB6"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5CAB7E3C" w14:textId="77777777" w:rsidR="00023970" w:rsidRPr="00023970" w:rsidRDefault="00023970" w:rsidP="00DA3E81">
            <w:pPr>
              <w:tabs>
                <w:tab w:val="left" w:pos="1418"/>
                <w:tab w:val="left" w:pos="3969"/>
              </w:tabs>
              <w:jc w:val="center"/>
              <w:rPr>
                <w:bCs/>
              </w:rPr>
            </w:pPr>
          </w:p>
        </w:tc>
      </w:tr>
      <w:tr w:rsidR="00023970" w:rsidRPr="00023970" w14:paraId="1D675C66" w14:textId="77777777" w:rsidTr="00C41A56">
        <w:trPr>
          <w:cantSplit/>
        </w:trPr>
        <w:tc>
          <w:tcPr>
            <w:tcW w:w="454" w:type="dxa"/>
            <w:shd w:val="clear" w:color="auto" w:fill="DBE5F1" w:themeFill="accent1" w:themeFillTint="33"/>
          </w:tcPr>
          <w:p>
            <w:r>
              <w:t>8</w:t>
            </w:r>
          </w:p>
        </w:tc>
        <w:tc>
          <w:tcPr>
            <w:tcW w:w="1374" w:type="dxa"/>
            <w:shd w:val="clear" w:color="auto" w:fill="DBE5F1" w:themeFill="accent1" w:themeFillTint="33"/>
          </w:tcPr>
          <w:p w14:paraId="134A995F" w14:textId="77777777" w:rsidR="00A53503" w:rsidRPr="00023970" w:rsidRDefault="00A53503" w:rsidP="00DA3E81">
            <w:pPr>
              <w:tabs>
                <w:tab w:val="left" w:pos="1418"/>
                <w:tab w:val="left" w:pos="3969"/>
              </w:tabs>
              <w:rPr>
                <w:bCs/>
              </w:rPr>
            </w:pPr>
            <w:r w:rsidRPr="00023970">
              <w:t>7.9.2.8</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nach Fertigstellung der Software-Sicherheitsanforderungen und vor Beginn der nächsten Entwicklungsphase geprüft:</w:t>
              <w:br/>
              <w:t>a) ob die Software-Sicherheitsanforderungen die Anforderungen an die Sicherheit des E/E/PE-Systems hinsichtlich Funktionalität, Sicherheitsintegrität, Leistungsfähigkeit und Sicherheitsplanung angemessen erfüllen;</w:t>
              <w:br/>
              <w:t>b) ob der Validierungsplan für die Softwareaspekte der Systemsicherheit die Software-Sicherheitsanforderungen angemessen erfüllt;</w:t>
              <w:br/>
              <w:t>c) ob Unverträglichkeiten zwischen den Software-Sicherheitsanforderungen, den E/E/PE-System-Sicherheitsanforderungen und dem Validierungsplan bestehen?</w:t>
            </w:r>
          </w:p>
        </w:tc>
        <w:tc>
          <w:tcPr>
            <w:tcW w:w="892" w:type="dxa"/>
            <w:shd w:val="clear" w:color="auto" w:fill="DBE5F1" w:themeFill="accent1" w:themeFillTint="33"/>
          </w:tcPr>
          <w:p w14:paraId="67114A96" w14:textId="77777777" w:rsidR="00A53503" w:rsidRPr="00023970" w:rsidRDefault="00A53503" w:rsidP="00DA3E81">
            <w:pPr>
              <w:tabs>
                <w:tab w:val="left" w:pos="1418"/>
                <w:tab w:val="left" w:pos="3969"/>
              </w:tabs>
              <w:jc w:val="center"/>
              <w:rPr>
                <w:bCs/>
              </w:rPr>
            </w:pPr>
          </w:p>
        </w:tc>
      </w:tr>
      <w:tr w:rsidR="00023970" w:rsidRPr="00023970" w14:paraId="24200999" w14:textId="77777777" w:rsidTr="00023970">
        <w:trPr>
          <w:cantSplit/>
        </w:trPr>
        <w:tc>
          <w:tcPr>
            <w:tcW w:w="454" w:type="dxa"/>
          </w:tcPr>
          <w:p w14:paraId="1E4EAF15" w14:textId="77777777" w:rsidR="00023970" w:rsidRPr="00023970" w:rsidRDefault="00023970" w:rsidP="00DA3E81">
            <w:pPr>
              <w:tabs>
                <w:tab w:val="left" w:pos="1418"/>
                <w:tab w:val="left" w:pos="3969"/>
              </w:tabs>
              <w:rPr>
                <w:bCs/>
              </w:rPr>
            </w:pPr>
          </w:p>
        </w:tc>
        <w:tc>
          <w:tcPr>
            <w:tcW w:w="1374" w:type="dxa"/>
          </w:tcPr>
          <w:p w14:paraId="4B9F8641" w14:textId="1865509B"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3A09C6E5" w14:textId="77777777" w:rsidR="00023970" w:rsidRPr="00023970" w:rsidRDefault="00023970" w:rsidP="00DA3E81">
            <w:pPr>
              <w:tabs>
                <w:tab w:val="left" w:pos="1418"/>
                <w:tab w:val="left" w:pos="3969"/>
              </w:tabs>
              <w:jc w:val="center"/>
              <w:rPr>
                <w:bCs/>
              </w:rPr>
            </w:pPr>
          </w:p>
        </w:tc>
      </w:tr>
      <w:tr w:rsidR="00023970" w:rsidRPr="00023970" w14:paraId="6B4B2640" w14:textId="77777777" w:rsidTr="00C41A56">
        <w:trPr>
          <w:cantSplit/>
        </w:trPr>
        <w:tc>
          <w:tcPr>
            <w:tcW w:w="454" w:type="dxa"/>
            <w:shd w:val="clear" w:color="auto" w:fill="DBE5F1" w:themeFill="accent1" w:themeFillTint="33"/>
          </w:tcPr>
          <w:p>
            <w:r>
              <w:t>9</w:t>
            </w:r>
          </w:p>
        </w:tc>
        <w:tc>
          <w:tcPr>
            <w:tcW w:w="1374" w:type="dxa"/>
            <w:shd w:val="clear" w:color="auto" w:fill="DBE5F1" w:themeFill="accent1" w:themeFillTint="33"/>
          </w:tcPr>
          <w:p w14:paraId="25201712" w14:textId="77777777" w:rsidR="00A53503" w:rsidRPr="00023970" w:rsidRDefault="00A53503" w:rsidP="00DA3E81">
            <w:pPr>
              <w:tabs>
                <w:tab w:val="left" w:pos="1418"/>
                <w:tab w:val="left" w:pos="3969"/>
              </w:tabs>
              <w:rPr>
                <w:bCs/>
              </w:rPr>
            </w:pPr>
            <w:r w:rsidRPr="00023970">
              <w:t>7.9.2.9</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nach Abschluss des Softwarearchitektur-Entwurfs geprüft:</w:t>
              <w:br/>
              <w:t>a) ob die Softwarearchitektur die Software-Sicherheitsanforderungen angemessen erfüllt;</w:t>
              <w:br/>
              <w:t>b) ob die dafür spezifizierten Integrationstests angemessen sind;</w:t>
              <w:br/>
              <w:t>c) ob jede Hauptkomponente und jedes Teilsystem die erforderliche sicherheitstechnische Leistungsfähigkeit, Testbarkeit, Lesbarkeit und sichere Modifizierbarkeit besitzt;</w:t>
              <w:br/>
              <w:t>d) ob Unverträglichkeiten zwischen Softwarearchitektur, Software-Sicherheitsanforderungen, Integrationstests und Validierungsplan bestehen?</w:t>
            </w:r>
          </w:p>
        </w:tc>
        <w:tc>
          <w:tcPr>
            <w:tcW w:w="892" w:type="dxa"/>
            <w:shd w:val="clear" w:color="auto" w:fill="DBE5F1" w:themeFill="accent1" w:themeFillTint="33"/>
          </w:tcPr>
          <w:p w14:paraId="3E194A7B" w14:textId="77777777" w:rsidR="00A53503" w:rsidRPr="00023970" w:rsidRDefault="00A53503" w:rsidP="00DA3E81">
            <w:pPr>
              <w:tabs>
                <w:tab w:val="left" w:pos="1418"/>
                <w:tab w:val="left" w:pos="3969"/>
              </w:tabs>
              <w:jc w:val="center"/>
              <w:rPr>
                <w:bCs/>
              </w:rPr>
            </w:pPr>
          </w:p>
        </w:tc>
      </w:tr>
      <w:tr w:rsidR="00023970" w:rsidRPr="00023970" w14:paraId="1A82DC92" w14:textId="77777777" w:rsidTr="00023970">
        <w:trPr>
          <w:cantSplit/>
        </w:trPr>
        <w:tc>
          <w:tcPr>
            <w:tcW w:w="454" w:type="dxa"/>
          </w:tcPr>
          <w:p w14:paraId="736A387B" w14:textId="77777777" w:rsidR="00023970" w:rsidRPr="00023970" w:rsidRDefault="00023970" w:rsidP="00DA3E81">
            <w:pPr>
              <w:tabs>
                <w:tab w:val="left" w:pos="1418"/>
                <w:tab w:val="left" w:pos="3969"/>
              </w:tabs>
              <w:rPr>
                <w:bCs/>
              </w:rPr>
            </w:pPr>
          </w:p>
        </w:tc>
        <w:tc>
          <w:tcPr>
            <w:tcW w:w="1374" w:type="dxa"/>
          </w:tcPr>
          <w:p w14:paraId="4D05BD38" w14:textId="7C74A08F"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1EDCDFCF" w14:textId="77777777" w:rsidR="00023970" w:rsidRPr="00023970" w:rsidRDefault="00023970" w:rsidP="00DA3E81">
            <w:pPr>
              <w:tabs>
                <w:tab w:val="left" w:pos="1418"/>
                <w:tab w:val="left" w:pos="3969"/>
              </w:tabs>
              <w:jc w:val="center"/>
              <w:rPr>
                <w:bCs/>
              </w:rPr>
            </w:pPr>
          </w:p>
        </w:tc>
      </w:tr>
      <w:tr w:rsidR="00023970" w:rsidRPr="00023970" w14:paraId="254A489F" w14:textId="77777777" w:rsidTr="00C41A56">
        <w:trPr>
          <w:cantSplit/>
        </w:trPr>
        <w:tc>
          <w:tcPr>
            <w:tcW w:w="454" w:type="dxa"/>
            <w:shd w:val="clear" w:color="auto" w:fill="DBE5F1" w:themeFill="accent1" w:themeFillTint="33"/>
          </w:tcPr>
          <w:p>
            <w:r>
              <w:t>10</w:t>
            </w:r>
          </w:p>
        </w:tc>
        <w:tc>
          <w:tcPr>
            <w:tcW w:w="1374" w:type="dxa"/>
            <w:shd w:val="clear" w:color="auto" w:fill="DBE5F1" w:themeFill="accent1" w:themeFillTint="33"/>
          </w:tcPr>
          <w:p w14:paraId="5C8A4A64" w14:textId="77777777" w:rsidR="00A53503" w:rsidRPr="00023970" w:rsidRDefault="00A53503" w:rsidP="00DA3E81">
            <w:pPr>
              <w:tabs>
                <w:tab w:val="left" w:pos="1418"/>
                <w:tab w:val="left" w:pos="3969"/>
              </w:tabs>
              <w:rPr>
                <w:bCs/>
              </w:rPr>
            </w:pPr>
            <w:r w:rsidRPr="00023970">
              <w:t>7.9.2.10</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nach Abschluss des Software-Systementwurfs geprüft:</w:t>
              <w:br/>
              <w:t>a) ob der Software-Systementwurf den Softwarearchitektur-Entwurf angemessen erfüllt;</w:t>
              <w:br/>
              <w:t>b) ob die spezifizierten Integrationstests des Softwaresystems für den Software-Systementwurf angemessen sind;</w:t>
              <w:br/>
              <w:t>c) ob jedes Hauptelement des Software-Systementwurfs die erforderliche sicherheitstechnische Leistungsfähigkeit, Testbarkeit, Lesbarkeit und sichere Modifizierbarkeit besitzt;</w:t>
              <w:br/>
              <w:t>d) ob Unverträglichkeiten zwischen Software-Systementwurf, Softwarearchitektur, System-Integrationstests und den Integrationstests der Softwarearchitektur bestehen?</w:t>
            </w:r>
          </w:p>
        </w:tc>
        <w:tc>
          <w:tcPr>
            <w:tcW w:w="892" w:type="dxa"/>
            <w:shd w:val="clear" w:color="auto" w:fill="DBE5F1" w:themeFill="accent1" w:themeFillTint="33"/>
          </w:tcPr>
          <w:p w14:paraId="3E1ACD7F" w14:textId="77777777" w:rsidR="00A53503" w:rsidRPr="00023970" w:rsidRDefault="00A53503" w:rsidP="00DA3E81">
            <w:pPr>
              <w:tabs>
                <w:tab w:val="left" w:pos="1418"/>
                <w:tab w:val="left" w:pos="3969"/>
              </w:tabs>
              <w:jc w:val="center"/>
              <w:rPr>
                <w:bCs/>
              </w:rPr>
            </w:pPr>
          </w:p>
        </w:tc>
      </w:tr>
      <w:tr w:rsidR="00023970" w:rsidRPr="00023970" w14:paraId="58474F3A" w14:textId="77777777" w:rsidTr="00023970">
        <w:trPr>
          <w:cantSplit/>
        </w:trPr>
        <w:tc>
          <w:tcPr>
            <w:tcW w:w="454" w:type="dxa"/>
          </w:tcPr>
          <w:p w14:paraId="21C60901" w14:textId="77777777" w:rsidR="00023970" w:rsidRPr="00023970" w:rsidRDefault="00023970" w:rsidP="00DA3E81">
            <w:pPr>
              <w:tabs>
                <w:tab w:val="left" w:pos="1418"/>
                <w:tab w:val="left" w:pos="3969"/>
              </w:tabs>
              <w:rPr>
                <w:bCs/>
              </w:rPr>
            </w:pPr>
          </w:p>
        </w:tc>
        <w:tc>
          <w:tcPr>
            <w:tcW w:w="1374" w:type="dxa"/>
          </w:tcPr>
          <w:p w14:paraId="45542CDA" w14:textId="0AAAA163" w:rsidR="00023970" w:rsidRPr="00023970" w:rsidRDefault="00023970" w:rsidP="00DA3E81">
            <w:pPr>
              <w:tabs>
                <w:tab w:val="left" w:pos="1418"/>
                <w:tab w:val="left" w:pos="3969"/>
              </w:tabs>
            </w:pPr>
            <w:r>
              <w:t>Kommentar</w:t>
            </w:r>
          </w:p>
        </w:tc>
        <w:tc>
          <w:tcPr>
            <w:tcW w:w="6662" w:type="dxa"/>
          </w:tcPr>
          <w:p>
            <w:r/>
          </w:p>
        </w:tc>
        <w:tc>
          <w:tcPr>
            <w:tcW w:w="892" w:type="dxa"/>
            <w:shd w:val="clear" w:color="auto" w:fill="D9D9D9" w:themeFill="background1" w:themeFillShade="D9"/>
          </w:tcPr>
          <w:p w14:paraId="50DD63B7" w14:textId="77777777" w:rsidR="00023970" w:rsidRPr="00023970" w:rsidRDefault="00023970" w:rsidP="00DA3E81">
            <w:pPr>
              <w:tabs>
                <w:tab w:val="left" w:pos="1418"/>
                <w:tab w:val="left" w:pos="3969"/>
              </w:tabs>
              <w:jc w:val="center"/>
              <w:rPr>
                <w:bCs/>
              </w:rPr>
            </w:pPr>
          </w:p>
        </w:tc>
      </w:tr>
    </w:tbl>
    <w:p w14:paraId="701081CE" w14:textId="77777777" w:rsidR="00A53503" w:rsidRPr="00023970" w:rsidRDefault="00A53503">
      <w:r w:rsidRPr="00023970">
        <w:br w:type="page"/>
      </w: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949"/>
        <w:gridCol w:w="7087"/>
        <w:gridCol w:w="892"/>
      </w:tblGrid>
      <w:tr w:rsidR="00023970" w:rsidRPr="00023970" w14:paraId="6811A702" w14:textId="77777777" w:rsidTr="00DA3E81">
        <w:trPr>
          <w:cantSplit/>
        </w:trPr>
        <w:tc>
          <w:tcPr>
            <w:tcW w:w="454" w:type="dxa"/>
          </w:tcPr>
          <w:p>
            <w:r>
              <w:t>11</w:t>
            </w:r>
          </w:p>
        </w:tc>
        <w:tc>
          <w:tcPr>
            <w:tcW w:w="949" w:type="dxa"/>
          </w:tcPr>
          <w:p w14:paraId="3B8335F3" w14:textId="77777777" w:rsidR="00A53503" w:rsidRPr="00023970" w:rsidRDefault="00A53503" w:rsidP="00DA3E81">
            <w:pPr>
              <w:tabs>
                <w:tab w:val="left" w:pos="1418"/>
                <w:tab w:val="left" w:pos="3969"/>
              </w:tabs>
              <w:rPr>
                <w:bCs/>
              </w:rPr>
            </w:pPr>
            <w:r w:rsidRPr="00023970">
              <w:rPr>
                <w:rFonts w:ascii="Verdana" w:hAnsi="Verdana" w:eastAsia="Verdana" w:cs="Verdana"/>
                <w:sz w:val="22"/>
              </w:rPr>
              <w:t>7.9.2.11</w:t>
            </w:r>
          </w:p>
        </w:tc>
        <w:tc>
          <w:tcPr>
            <w:tcW w:w="7087" w:type="dxa"/>
          </w:tcPr>
          <w:p>
            <w:pPr>
              <w:tabs>
                <w:tab w:val="left" w:pos="3145"/>
              </w:tabs>
            </w:pPr>
            <w:r>
              <w:rPr>
                <w:rFonts w:ascii="Verdana" w:hAnsi="Verdana" w:eastAsia="Verdana" w:cs="Verdana"/>
                <w:sz w:val="22"/>
              </w:rPr>
              <w:t>Wurde nach Abschluss des Entwurfs jedes Softwaremoduls geprüft:</w:t>
              <w:br/>
              <w:t>a) ob die Softwaremodul-Entwürfe den Software-Systementwurf angemessen erfüllen;</w:t>
              <w:br/>
              <w:t>b) ob die Testspezifikation für jedes Softwaremodul zum jeweiligen Modulentwurf passt;</w:t>
              <w:br/>
              <w:t>c) ob jedes Softwaremodul die erforderliche sicherheitstechnische Leistungsfähigkeit, Testbarkeit, Lesbarkeit und sichere Modifizierbarkeit besitzt;</w:t>
              <w:br/>
              <w:t>d) ob Unverträglichkeiten zwischen Modulentwürfen, Software-Systementwurf, Modultests und System-Integrationstests bestehen?</w:t>
            </w:r>
          </w:p>
        </w:tc>
        <w:tc>
          <w:tcPr>
            <w:tcW w:w="892" w:type="dxa"/>
            <w:shd w:val="clear" w:color="auto" w:fill="D9D9D9" w:themeFill="background1" w:themeFillShade="D9"/>
          </w:tcPr>
          <w:p>
            <w:r>
              <w:t>Status / OK</w:t>
            </w:r>
          </w:p>
        </w:tc>
      </w:tr>
      <w:tr w:rsidR="00023970" w:rsidRPr="00023970" w14:paraId="637BB10F" w14:textId="77777777" w:rsidTr="00023970">
        <w:trPr>
          <w:cantSplit/>
        </w:trPr>
        <w:tc>
          <w:tcPr>
            <w:tcW w:w="454" w:type="dxa"/>
          </w:tcPr>
          <w:p>
            <w:r/>
          </w:p>
        </w:tc>
        <w:tc>
          <w:tcPr>
            <w:tcW w:w="1374" w:type="dxa"/>
          </w:tcPr>
          <w:p>
            <w:r>
              <w:t>Kommentar</w:t>
            </w:r>
          </w:p>
        </w:tc>
        <w:tc>
          <w:tcPr>
            <w:tcW w:w="7087" w:type="dxa"/>
          </w:tcPr>
          <w:p>
            <w:r/>
          </w:p>
        </w:tc>
        <w:tc>
          <w:tcPr>
            <w:tcW w:w="892" w:type="dxa"/>
            <w:shd w:val="clear" w:color="auto" w:fill="D9D9D9" w:themeFill="background1" w:themeFillShade="D9"/>
          </w:tcPr>
          <w:p>
            <w:r/>
          </w:p>
        </w:tc>
      </w:tr>
      <w:tr w:rsidR="00023970" w:rsidRPr="00023970" w14:paraId="0FC4D5EA" w14:textId="77777777" w:rsidTr="00DA3E81">
        <w:trPr>
          <w:cantSplit/>
        </w:trPr>
        <w:tc>
          <w:tcPr>
            <w:tcW w:w="454" w:type="dxa"/>
          </w:tcPr>
          <w:p>
            <w:r>
              <w:t>12</w:t>
            </w:r>
          </w:p>
        </w:tc>
        <w:tc>
          <w:tcPr>
            <w:tcW w:w="949" w:type="dxa"/>
          </w:tcPr>
          <w:p w14:paraId="214B149D" w14:textId="73CEB1D4" w:rsidR="006C4D62" w:rsidRPr="00023970" w:rsidRDefault="006C4D62" w:rsidP="006C4D62">
            <w:pPr>
              <w:tabs>
                <w:tab w:val="left" w:pos="1418"/>
                <w:tab w:val="left" w:pos="3969"/>
              </w:tabs>
            </w:pPr>
            <w:r w:rsidRPr="00023970">
              <w:t>7.9.2.12</w:t>
            </w:r>
          </w:p>
        </w:tc>
        <w:tc>
          <w:tcPr>
            <w:tcW w:w="7087" w:type="dxa"/>
          </w:tcPr>
          <w:p>
            <w:pPr>
              <w:tabs>
                <w:tab w:val="left" w:pos="3145"/>
              </w:tabs>
            </w:pPr>
            <w:r>
              <w:rPr>
                <w:rFonts w:ascii="Verdana" w:hAnsi="Verdana" w:eastAsia="Verdana" w:cs="Verdana"/>
                <w:sz w:val="22"/>
              </w:rPr>
              <w:t>Wurde der Source-Code mit statischen Verfahren auf Übereinstimmung mit:</w:t>
              <w:br/>
              <w:t>a) der Spezifikation des Entwurfs der Softwaremodule;</w:t>
              <w:br/>
              <w:t>b) den geforderten Programmierrichtlinien;</w:t>
              <w:br/>
              <w:t>c) dem Validierungsplan für die Softwareaspekte der Systemsicherheit</w:t>
              <w:br/>
              <w:t>verifiziert?</w:t>
            </w:r>
          </w:p>
        </w:tc>
        <w:tc>
          <w:tcPr>
            <w:tcW w:w="892" w:type="dxa"/>
            <w:shd w:val="clear" w:color="auto" w:fill="D9D9D9" w:themeFill="background1" w:themeFillShade="D9"/>
          </w:tcPr>
          <w:p w14:paraId="1A3C20D9" w14:textId="77777777" w:rsidR="006C4D62" w:rsidRPr="00023970" w:rsidRDefault="006C4D62" w:rsidP="006C4D62">
            <w:pPr>
              <w:tabs>
                <w:tab w:val="left" w:pos="1418"/>
                <w:tab w:val="left" w:pos="3969"/>
              </w:tabs>
              <w:jc w:val="center"/>
              <w:rPr>
                <w:bCs/>
              </w:rPr>
            </w:pPr>
          </w:p>
        </w:tc>
      </w:tr>
      <w:tr w:rsidR="00023970" w:rsidRPr="00023970" w14:paraId="637BB10F" w14:textId="77777777" w:rsidTr="00023970">
        <w:trPr>
          <w:cantSplit/>
        </w:trPr>
        <w:tc>
          <w:tcPr>
            <w:tcW w:w="454" w:type="dxa"/>
          </w:tcPr>
          <w:p>
            <w:r/>
          </w:p>
        </w:tc>
        <w:tc>
          <w:tcPr>
            <w:tcW w:w="1374" w:type="dxa"/>
          </w:tcPr>
          <w:p>
            <w:r>
              <w:t>Kommentar</w:t>
            </w:r>
          </w:p>
        </w:tc>
        <w:tc>
          <w:tcPr>
            <w:tcW w:w="7087" w:type="dxa"/>
          </w:tcPr>
          <w:p>
            <w:r/>
          </w:p>
        </w:tc>
        <w:tc>
          <w:tcPr>
            <w:tcW w:w="892" w:type="dxa"/>
            <w:shd w:val="clear" w:color="auto" w:fill="D9D9D9" w:themeFill="background1" w:themeFillShade="D9"/>
          </w:tcPr>
          <w:p>
            <w:r/>
          </w:p>
        </w:tc>
      </w:tr>
      <w:tr w:rsidR="00023970" w:rsidRPr="00023970" w14:paraId="2D4182C6" w14:textId="77777777" w:rsidTr="00DA3E81">
        <w:trPr>
          <w:cantSplit/>
        </w:trPr>
        <w:tc>
          <w:tcPr>
            <w:tcW w:w="454" w:type="dxa"/>
          </w:tcPr>
          <w:p>
            <w:r>
              <w:t>13</w:t>
            </w:r>
          </w:p>
        </w:tc>
        <w:tc>
          <w:tcPr>
            <w:tcW w:w="949" w:type="dxa"/>
          </w:tcPr>
          <w:p w14:paraId="519444C5" w14:textId="2F64D296" w:rsidR="006C4D62" w:rsidRPr="00023970" w:rsidRDefault="006C4D62" w:rsidP="006C4D62">
            <w:pPr>
              <w:tabs>
                <w:tab w:val="left" w:pos="1418"/>
                <w:tab w:val="left" w:pos="3969"/>
              </w:tabs>
            </w:pPr>
            <w:r w:rsidRPr="00023970">
              <w:t>7.9.2.13</w:t>
            </w:r>
          </w:p>
        </w:tc>
        <w:tc>
          <w:tcPr>
            <w:tcW w:w="7087" w:type="dxa"/>
          </w:tcPr>
          <w:p>
            <w:pPr>
              <w:tabs>
                <w:tab w:val="left" w:pos="1418"/>
                <w:tab w:val="left" w:pos="3969"/>
              </w:tabs>
            </w:pPr>
            <w:r>
              <w:rPr>
                <w:rFonts w:ascii="Verdana" w:hAnsi="Verdana" w:eastAsia="Verdana" w:cs="Verdana"/>
                <w:sz w:val="22"/>
              </w:rPr>
              <w:t>Wurde bei der Datenverifikation geprüft:</w:t>
              <w:br/>
              <w:t>a) die Datenstrukturen;</w:t>
              <w:br/>
              <w:t>b) die Anwendungsdaten hinsichtlich Übereinstimmung mit den Datenstrukturen, Vollständigkeit, Verträglichkeit mit der untergeordneten Systemsoftware und Korrektheit der Werte;</w:t>
              <w:br/>
              <w:t>c) alle Betriebsparameter gegenüber den Anwendungsanforderungen;</w:t>
              <w:br/>
              <w:t>d) alle Anlagenschnittstellen und die zugehörige Software hinsichtlich Erkennung und Beherrschung voraussichtlicher Schnittstellenausfälle;</w:t>
              <w:br/>
              <w:t>e) alle Kommunikationsschnittstellen und die zugehörige Software hinsichtlich Ausfallerkennung, Schutz vor Verfälschung und Datenvalidierung?</w:t>
            </w:r>
          </w:p>
        </w:tc>
        <w:tc>
          <w:tcPr>
            <w:tcW w:w="892" w:type="dxa"/>
            <w:shd w:val="clear" w:color="auto" w:fill="D9D9D9" w:themeFill="background1" w:themeFillShade="D9"/>
          </w:tcPr>
          <w:p w14:paraId="25970257" w14:textId="77777777" w:rsidR="006C4D62" w:rsidRPr="00023970" w:rsidRDefault="006C4D62" w:rsidP="006C4D62">
            <w:pPr>
              <w:tabs>
                <w:tab w:val="left" w:pos="1418"/>
                <w:tab w:val="left" w:pos="3969"/>
              </w:tabs>
              <w:jc w:val="center"/>
              <w:rPr>
                <w:bCs/>
              </w:rPr>
            </w:pPr>
          </w:p>
        </w:tc>
      </w:tr>
      <w:tr w:rsidR="00023970" w:rsidRPr="00023970" w14:paraId="637BB10F" w14:textId="77777777" w:rsidTr="00023970">
        <w:trPr>
          <w:cantSplit/>
        </w:trPr>
        <w:tc>
          <w:tcPr>
            <w:tcW w:w="454" w:type="dxa"/>
          </w:tcPr>
          <w:p>
            <w:r/>
          </w:p>
        </w:tc>
        <w:tc>
          <w:tcPr>
            <w:tcW w:w="1374" w:type="dxa"/>
          </w:tcPr>
          <w:p>
            <w:r>
              <w:t>Kommentar</w:t>
            </w:r>
          </w:p>
        </w:tc>
        <w:tc>
          <w:tcPr>
            <w:tcW w:w="7087" w:type="dxa"/>
          </w:tcPr>
          <w:p>
            <w:r/>
          </w:p>
        </w:tc>
        <w:tc>
          <w:tcPr>
            <w:tcW w:w="892" w:type="dxa"/>
            <w:shd w:val="clear" w:color="auto" w:fill="D9D9D9" w:themeFill="background1" w:themeFillShade="D9"/>
          </w:tcPr>
          <w:p>
            <w:r/>
          </w:p>
        </w:tc>
      </w:tr>
      <w:tr w:rsidR="00023970" w:rsidRPr="00023970" w14:paraId="130438C8" w14:textId="77777777" w:rsidTr="00DA3E81">
        <w:trPr>
          <w:cantSplit/>
        </w:trPr>
        <w:tc>
          <w:tcPr>
            <w:tcW w:w="454" w:type="dxa"/>
          </w:tcPr>
          <w:p>
            <w:r>
              <w:t>14</w:t>
            </w:r>
          </w:p>
        </w:tc>
        <w:tc>
          <w:tcPr>
            <w:tcW w:w="949" w:type="dxa"/>
          </w:tcPr>
          <w:p w14:paraId="7094BB0E" w14:textId="3266C848" w:rsidR="006C4D62" w:rsidRPr="00023970" w:rsidRDefault="006C4D62" w:rsidP="006C4D62">
            <w:pPr>
              <w:tabs>
                <w:tab w:val="left" w:pos="1418"/>
                <w:tab w:val="left" w:pos="3969"/>
              </w:tabs>
            </w:pPr>
            <w:r w:rsidRPr="00023970">
              <w:t>7.9.2.14</w:t>
            </w:r>
          </w:p>
        </w:tc>
        <w:tc>
          <w:tcPr>
            <w:tcW w:w="7087" w:type="dxa"/>
          </w:tcPr>
          <w:p>
            <w:pPr>
              <w:tabs>
                <w:tab w:val="left" w:pos="3145"/>
              </w:tabs>
            </w:pPr>
            <w:r>
              <w:rPr>
                <w:rFonts w:ascii="Verdana" w:hAnsi="Verdana" w:eastAsia="Verdana" w:cs="Verdana"/>
                <w:sz w:val="22"/>
              </w:rPr>
              <w:t>Wurde die Vorhersagbarkeit des zeitlichen Verhaltens verifiziert?</w:t>
            </w:r>
          </w:p>
        </w:tc>
        <w:tc>
          <w:tcPr>
            <w:tcW w:w="892" w:type="dxa"/>
            <w:shd w:val="clear" w:color="auto" w:fill="D9D9D9" w:themeFill="background1" w:themeFillShade="D9"/>
          </w:tcPr>
          <w:p w14:paraId="056872AE" w14:textId="77777777" w:rsidR="006C4D62" w:rsidRPr="00023970" w:rsidRDefault="006C4D62" w:rsidP="006C4D62">
            <w:pPr>
              <w:tabs>
                <w:tab w:val="left" w:pos="1418"/>
                <w:tab w:val="left" w:pos="3969"/>
              </w:tabs>
              <w:jc w:val="center"/>
              <w:rPr>
                <w:bCs/>
              </w:rPr>
            </w:pPr>
          </w:p>
        </w:tc>
      </w:tr>
      <w:tr w:rsidR="00023970" w:rsidRPr="00023970" w14:paraId="637BB10F" w14:textId="77777777" w:rsidTr="00023970">
        <w:trPr>
          <w:cantSplit/>
        </w:trPr>
        <w:tc>
          <w:tcPr>
            <w:tcW w:w="454" w:type="dxa"/>
          </w:tcPr>
          <w:p>
            <w:r/>
          </w:p>
        </w:tc>
        <w:tc>
          <w:tcPr>
            <w:tcW w:w="1374" w:type="dxa"/>
          </w:tcPr>
          <w:p>
            <w:r>
              <w:t>Kommentar</w:t>
            </w:r>
          </w:p>
        </w:tc>
        <w:tc>
          <w:tcPr>
            <w:tcW w:w="7087" w:type="dxa"/>
          </w:tcPr>
          <w:p>
            <w:r/>
          </w:p>
        </w:tc>
        <w:tc>
          <w:tcPr>
            <w:tcW w:w="892" w:type="dxa"/>
            <w:shd w:val="clear" w:color="auto" w:fill="D9D9D9" w:themeFill="background1" w:themeFillShade="D9"/>
          </w:tcPr>
          <w:p>
            <w:r/>
          </w:p>
        </w:tc>
      </w:tr>
    </w:tbl>
    <w:p w14:paraId="3831107E" w14:textId="77777777" w:rsidR="00562F2F" w:rsidRPr="00023970" w:rsidRDefault="00562F2F" w:rsidP="0073148E">
      <w:pPr>
        <w:tabs>
          <w:tab w:val="left" w:pos="1418"/>
          <w:tab w:val="left" w:pos="3969"/>
        </w:tabs>
        <w:rPr>
          <w:b/>
        </w:rPr>
      </w:pPr>
    </w:p>
    <w:p w14:paraId="2AFC8968" w14:textId="67A5E3B9" w:rsidR="002F0F40" w:rsidRDefault="002F0F40">
      <w:pPr>
        <w:rPr>
          <w:b/>
        </w:rPr>
      </w:pPr>
      <w:r>
        <w:rPr>
          <w:b/>
        </w:rPr>
        <w:br w:type="page"/>
      </w:r>
    </w:p>
    <w:p w14:paraId="7546772E" w14:textId="77777777" w:rsidR="002F0F40" w:rsidRDefault="002F0F40" w:rsidP="0073148E">
      <w:pPr>
        <w:tabs>
          <w:tab w:val="left" w:pos="1418"/>
          <w:tab w:val="left" w:pos="3969"/>
        </w:tabs>
        <w:rPr>
          <w:b/>
        </w:rPr>
      </w:pPr>
    </w:p>
    <w:p w14:paraId="1B17B5F3" w14:textId="6A189463" w:rsidR="002F0F40" w:rsidRDefault="002F0F40" w:rsidP="0073148E">
      <w:pPr>
        <w:tabs>
          <w:tab w:val="left" w:pos="1418"/>
          <w:tab w:val="left" w:pos="3969"/>
        </w:tabs>
        <w:rPr>
          <w:b/>
        </w:rPr>
      </w:pPr>
      <w:r>
        <w:t>Tabelle A.9 – Softwareverifikation (siehe 7.9)</w:t>
      </w:r>
    </w:p>
    <w:p w14:paraId="59949DE5" w14:textId="167F72D0" w:rsidR="002F0F40" w:rsidRDefault="002F0F40" w:rsidP="0073148E">
      <w:pPr>
        <w:tabs>
          <w:tab w:val="left" w:pos="1418"/>
          <w:tab w:val="left" w:pos="3969"/>
        </w:tabs>
        <w:rPr>
          <w:b/>
        </w:rPr>
      </w:pPr>
    </w:p>
    <w:tbl>
      <w:tblPr>
        <w:tblStyle w:val="Tabellenraster"/>
        <w:tblW w:w="0" w:type="auto"/>
        <w:tblLook w:val="04A0" w:firstRow="1" w:lastRow="0" w:firstColumn="1" w:lastColumn="0" w:noHBand="0" w:noVBand="1"/>
      </w:tblPr>
      <w:tblGrid>
        <w:gridCol w:w="461"/>
        <w:gridCol w:w="4637"/>
        <w:gridCol w:w="1560"/>
        <w:gridCol w:w="992"/>
        <w:gridCol w:w="1134"/>
        <w:gridCol w:w="1012"/>
      </w:tblGrid>
      <w:tr w:rsidR="002F0F40" w14:paraId="11A284B3" w14:textId="77777777" w:rsidTr="002F0F40">
        <w:trPr>
          <w:cantSplit/>
        </w:trPr>
        <w:tc>
          <w:tcPr>
            <w:tcW w:w="5098" w:type="dxa"/>
            <w:gridSpan w:val="2"/>
            <w:tcBorders>
              <w:top w:val="single" w:sz="4" w:space="0" w:color="auto"/>
              <w:left w:val="single" w:sz="4" w:space="0" w:color="auto"/>
              <w:bottom w:val="single" w:sz="4" w:space="0" w:color="auto"/>
              <w:right w:val="single" w:sz="4" w:space="0" w:color="auto"/>
            </w:tcBorders>
            <w:hideMark/>
          </w:tcPr>
          <w:p w14:paraId="7F20C22D" w14:textId="77777777" w:rsidR="002F0F40" w:rsidRDefault="002F0F40">
            <w:pPr>
              <w:keepNext/>
              <w:tabs>
                <w:tab w:val="left" w:pos="1418"/>
                <w:tab w:val="left" w:pos="3969"/>
              </w:tabs>
              <w:rPr>
                <w:b/>
              </w:rPr>
            </w:pPr>
            <w:r>
              <w:rPr>
                <w:b/>
              </w:rPr>
              <w:t>Verfahren / Maßnahme</w:t>
            </w:r>
          </w:p>
        </w:tc>
        <w:tc>
          <w:tcPr>
            <w:tcW w:w="1560" w:type="dxa"/>
            <w:tcBorders>
              <w:top w:val="single" w:sz="4" w:space="0" w:color="auto"/>
              <w:left w:val="single" w:sz="4" w:space="0" w:color="auto"/>
              <w:bottom w:val="single" w:sz="4" w:space="0" w:color="auto"/>
              <w:right w:val="single" w:sz="4" w:space="0" w:color="auto"/>
            </w:tcBorders>
            <w:hideMark/>
          </w:tcPr>
          <w:p w14:paraId="26C646DD" w14:textId="77777777" w:rsidR="002F0F40" w:rsidRDefault="002F0F40" w:rsidP="00E557F6">
            <w:pPr>
              <w:keepNext/>
              <w:tabs>
                <w:tab w:val="left" w:pos="1418"/>
                <w:tab w:val="left" w:pos="3969"/>
              </w:tabs>
              <w:jc w:val="center"/>
              <w:rPr>
                <w:b/>
              </w:rPr>
            </w:pPr>
            <w:r>
              <w:rPr>
                <w:b/>
                <w:sz w:val="20"/>
                <w:szCs w:val="20"/>
              </w:rPr>
              <w:t>Siehe</w:t>
            </w:r>
          </w:p>
        </w:tc>
        <w:tc>
          <w:tcPr>
            <w:tcW w:w="992" w:type="dxa"/>
            <w:tcBorders>
              <w:top w:val="single" w:sz="4" w:space="0" w:color="auto"/>
              <w:left w:val="single" w:sz="4" w:space="0" w:color="auto"/>
              <w:bottom w:val="single" w:sz="4" w:space="0" w:color="auto"/>
              <w:right w:val="single" w:sz="4" w:space="0" w:color="auto"/>
            </w:tcBorders>
            <w:hideMark/>
          </w:tcPr>
          <w:p w14:paraId="1F995258" w14:textId="77777777" w:rsidR="002F0F40" w:rsidRDefault="002F0F40">
            <w:pPr>
              <w:keepNext/>
              <w:tabs>
                <w:tab w:val="left" w:pos="1418"/>
                <w:tab w:val="left" w:pos="3969"/>
              </w:tabs>
              <w:rPr>
                <w:b/>
              </w:rPr>
            </w:pPr>
            <w:r>
              <w:rPr>
                <w:b/>
              </w:rPr>
              <w:t>SIL 1</w:t>
            </w:r>
          </w:p>
        </w:tc>
        <w:tc>
          <w:tcPr>
            <w:tcW w:w="1134" w:type="dxa"/>
            <w:tcBorders>
              <w:top w:val="single" w:sz="4" w:space="0" w:color="auto"/>
              <w:left w:val="single" w:sz="4" w:space="0" w:color="auto"/>
              <w:bottom w:val="single" w:sz="4" w:space="0" w:color="auto"/>
              <w:right w:val="single" w:sz="4" w:space="0" w:color="auto"/>
            </w:tcBorders>
            <w:hideMark/>
          </w:tcPr>
          <w:p w14:paraId="57F8CD70" w14:textId="77777777" w:rsidR="002F0F40" w:rsidRDefault="002F0F40">
            <w:pPr>
              <w:keepNext/>
              <w:tabs>
                <w:tab w:val="left" w:pos="1418"/>
                <w:tab w:val="left" w:pos="3969"/>
              </w:tabs>
              <w:rPr>
                <w:b/>
              </w:rPr>
            </w:pPr>
            <w:r>
              <w:rPr>
                <w:b/>
              </w:rPr>
              <w:t>SIL 2</w:t>
            </w:r>
          </w:p>
        </w:tc>
        <w:tc>
          <w:tcPr>
            <w:tcW w:w="1012" w:type="dxa"/>
            <w:tcBorders>
              <w:top w:val="single" w:sz="4" w:space="0" w:color="auto"/>
              <w:left w:val="single" w:sz="4" w:space="0" w:color="auto"/>
              <w:bottom w:val="single" w:sz="4" w:space="0" w:color="auto"/>
              <w:right w:val="single" w:sz="4" w:space="0" w:color="auto"/>
            </w:tcBorders>
            <w:hideMark/>
          </w:tcPr>
          <w:p w14:paraId="7EEE28DC" w14:textId="77777777" w:rsidR="002F0F40" w:rsidRDefault="002F0F40">
            <w:pPr>
              <w:keepNext/>
              <w:tabs>
                <w:tab w:val="left" w:pos="1418"/>
                <w:tab w:val="left" w:pos="3969"/>
              </w:tabs>
              <w:rPr>
                <w:b/>
              </w:rPr>
            </w:pPr>
            <w:r>
              <w:rPr>
                <w:b/>
              </w:rPr>
              <w:t>SIL 3</w:t>
            </w:r>
          </w:p>
        </w:tc>
      </w:tr>
      <w:tr w:rsidR="002F0F40" w14:paraId="048AC47E"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22C97569" w14:textId="2DA5A40A" w:rsidR="002F0F40" w:rsidRDefault="00E557F6">
            <w:pPr>
              <w:keepNext/>
              <w:keepLines/>
              <w:tabs>
                <w:tab w:val="left" w:pos="1418"/>
                <w:tab w:val="left" w:pos="3969"/>
              </w:tabs>
              <w:spacing w:before="0" w:after="0"/>
            </w:pPr>
            <w:r>
              <w:rPr>
                <w:rFonts w:ascii="Arial" w:hAnsi="Arial"/>
                <w:b/>
                <w:i w:val="0"/>
                <w:color w:val="1F4E78"/>
                <w:sz w:val="18"/>
              </w:rPr>
              <w:t>1</w:t>
            </w:r>
          </w:p>
        </w:tc>
        <w:tc>
          <w:tcPr>
            <w:tcW w:w="4637" w:type="dxa"/>
            <w:tcBorders>
              <w:top w:val="single" w:sz="4" w:space="0" w:color="auto"/>
              <w:left w:val="single" w:sz="4" w:space="0" w:color="auto"/>
              <w:bottom w:val="single" w:sz="4" w:space="0" w:color="auto"/>
              <w:right w:val="single" w:sz="4" w:space="0" w:color="auto"/>
            </w:tcBorders>
            <w:shd w:fill="D9EAF7" w:val="clear"/>
          </w:tcPr>
          <w:p w14:paraId="25AA0155" w14:textId="35872E92" w:rsidR="002F0F40" w:rsidRDefault="00E557F6">
            <w:pPr>
              <w:keepNext/>
              <w:keepLines/>
              <w:tabs>
                <w:tab w:val="left" w:pos="1418"/>
                <w:tab w:val="left" w:pos="3969"/>
              </w:tabs>
              <w:spacing w:before="0" w:after="0"/>
            </w:pPr>
            <w:r>
              <w:rPr>
                <w:rFonts w:ascii="Arial" w:hAnsi="Arial"/>
                <w:b/>
                <w:i w:val="0"/>
                <w:color w:val="1F4E78"/>
                <w:sz w:val="18"/>
              </w:rPr>
              <w:t>Formaler Beweis</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C.5.12</w:t>
            </w:r>
          </w:p>
        </w:tc>
        <w:tc>
          <w:tcPr>
            <w:tcW w:w="992" w:type="dxa"/>
            <w:tcBorders>
              <w:top w:val="single" w:sz="4" w:space="0" w:color="auto"/>
              <w:left w:val="single" w:sz="4" w:space="0" w:color="auto"/>
              <w:bottom w:val="single" w:sz="4" w:space="0" w:color="auto"/>
              <w:right w:val="single" w:sz="4" w:space="0" w:color="auto"/>
            </w:tcBorders>
            <w:shd w:fill="D9EAF7" w:val="clear"/>
          </w:tcPr>
          <w:p w14:paraId="0FDF1A56" w14:textId="6561EC18" w:rsidR="002F0F40" w:rsidRDefault="0063197B">
            <w:pPr>
              <w:keepNext/>
              <w:keepLines/>
              <w:tabs>
                <w:tab w:val="left" w:pos="1418"/>
                <w:tab w:val="left" w:pos="3969"/>
              </w:tabs>
              <w:spacing w:before="0" w:after="0"/>
              <w:jc w:val="center"/>
            </w:pPr>
            <w:r>
              <w:rPr>
                <w:rFonts w:ascii="Arial" w:hAnsi="Arial"/>
                <w:b/>
                <w:i w:val="0"/>
                <w:color w:val="1F1F1F"/>
                <w:sz w:val="18"/>
              </w:rPr>
              <w:t>O</w:t>
            </w:r>
          </w:p>
        </w:tc>
        <w:tc>
          <w:tcPr>
            <w:tcW w:w="1134" w:type="dxa"/>
            <w:tcBorders>
              <w:top w:val="single" w:sz="4" w:space="0" w:color="auto"/>
              <w:left w:val="single" w:sz="4" w:space="0" w:color="auto"/>
              <w:bottom w:val="single" w:sz="4" w:space="0" w:color="auto"/>
              <w:right w:val="single" w:sz="4" w:space="0" w:color="auto"/>
            </w:tcBorders>
            <w:shd w:fill="D9EAF7" w:val="clear"/>
          </w:tcPr>
          <w:p w14:paraId="7D0203EB" w14:textId="1223736C"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15D54CB" w14:textId="375EDB2E" w:rsidR="002F0F40" w:rsidRDefault="0063197B">
            <w:pPr>
              <w:keepNext/>
              <w:keepLines/>
              <w:tabs>
                <w:tab w:val="left" w:pos="1418"/>
                <w:tab w:val="left" w:pos="3969"/>
              </w:tabs>
              <w:spacing w:before="0" w:after="0"/>
              <w:jc w:val="center"/>
            </w:pPr>
            <w:r>
              <w:rPr>
                <w:rFonts w:ascii="Arial" w:hAnsi="Arial"/>
                <w:b/>
                <w:i w:val="0"/>
                <w:color w:val="1F1F1F"/>
                <w:sz w:val="18"/>
              </w:rPr>
              <w:t>+</w:t>
            </w:r>
          </w:p>
        </w:tc>
      </w:tr>
      <w:tr w:rsidR="002F0F40" w14:paraId="048AC47E"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Beim formalen Beweis wird ein mathematisch beschriebenes Modell des Programms gegen eine formal festgelegte Eigenschaft geprüft. Damit können Aussagen für alle vom Modell erfassten Eingaben getroffen werden, jedoch nur innerhalb der dokumentierten Annahmen und Abstraktionsgrenzen. Zusätzlich muss nachgewiesen werden, dass das Modell die tatsächliche Software für die betrachteten Eigenschaften korrekt abbildet; Tests und Simulation werden dadurch nicht vollständig ersetzt.</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C.5.12; IEC 61508-3, Tabelle A.9</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F0F40" w14:paraId="62271955"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77C50710" w14:textId="3D568F2E" w:rsidR="002F0F40" w:rsidRDefault="00E557F6">
            <w:pPr>
              <w:keepNext/>
              <w:keepLines/>
              <w:tabs>
                <w:tab w:val="left" w:pos="1418"/>
                <w:tab w:val="left" w:pos="3969"/>
              </w:tabs>
              <w:spacing w:before="0" w:after="0"/>
            </w:pPr>
            <w:r>
              <w:rPr>
                <w:rFonts w:ascii="Arial" w:hAnsi="Arial"/>
                <w:b/>
                <w:i w:val="0"/>
                <w:color w:val="1F4E78"/>
                <w:sz w:val="18"/>
              </w:rPr>
              <w:t>2</w:t>
            </w:r>
          </w:p>
        </w:tc>
        <w:tc>
          <w:tcPr>
            <w:tcW w:w="4637" w:type="dxa"/>
            <w:tcBorders>
              <w:top w:val="single" w:sz="4" w:space="0" w:color="auto"/>
              <w:left w:val="single" w:sz="4" w:space="0" w:color="auto"/>
              <w:bottom w:val="single" w:sz="4" w:space="0" w:color="auto"/>
              <w:right w:val="single" w:sz="4" w:space="0" w:color="auto"/>
            </w:tcBorders>
            <w:shd w:fill="D9EAF7" w:val="clear"/>
          </w:tcPr>
          <w:p w14:paraId="5CACF73C" w14:textId="442FEEE1" w:rsidR="002F0F40" w:rsidRDefault="00E557F6">
            <w:pPr>
              <w:keepNext/>
              <w:keepLines/>
              <w:tabs>
                <w:tab w:val="left" w:pos="1418"/>
                <w:tab w:val="left" w:pos="3969"/>
              </w:tabs>
              <w:spacing w:before="0" w:after="0"/>
            </w:pPr>
            <w:r>
              <w:rPr>
                <w:rFonts w:ascii="Arial" w:hAnsi="Arial"/>
                <w:b/>
                <w:i w:val="0"/>
                <w:color w:val="1F4E78"/>
                <w:sz w:val="18"/>
              </w:rPr>
              <w:t>Animation der Spezifikation und des Entwurfs</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C.5.26</w:t>
            </w:r>
          </w:p>
        </w:tc>
        <w:tc>
          <w:tcPr>
            <w:tcW w:w="992" w:type="dxa"/>
            <w:tcBorders>
              <w:top w:val="single" w:sz="4" w:space="0" w:color="auto"/>
              <w:left w:val="single" w:sz="4" w:space="0" w:color="auto"/>
              <w:bottom w:val="single" w:sz="4" w:space="0" w:color="auto"/>
              <w:right w:val="single" w:sz="4" w:space="0" w:color="auto"/>
            </w:tcBorders>
            <w:shd w:fill="D9EAF7" w:val="clear"/>
          </w:tcPr>
          <w:p w14:paraId="6E63D1AE" w14:textId="7F7BF76C"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066FE571" w14:textId="2B01756B"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0DC1E2D1" w14:textId="0C0F8852" w:rsidR="002F0F40" w:rsidRDefault="0063197B">
            <w:pPr>
              <w:keepNext/>
              <w:keepLines/>
              <w:tabs>
                <w:tab w:val="left" w:pos="1418"/>
                <w:tab w:val="left" w:pos="3969"/>
              </w:tabs>
              <w:spacing w:before="0" w:after="0"/>
              <w:jc w:val="center"/>
            </w:pPr>
            <w:r>
              <w:rPr>
                <w:rFonts w:ascii="Arial" w:hAnsi="Arial"/>
                <w:b/>
                <w:i w:val="0"/>
                <w:color w:val="1F1F1F"/>
                <w:sz w:val="18"/>
              </w:rPr>
              <w:t>+</w:t>
            </w:r>
          </w:p>
        </w:tc>
      </w:tr>
      <w:tr w:rsidR="002F0F40" w14:paraId="62271955"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Bei der Animation wird eine Spezifikation oder ein Entwurf auf höherem Abstraktionsniveau ausführbar oder beobachtbar gemacht. Dadurch lassen sich Verhalten, Ausgaben, Bedienabläufe und Missverständnisse früh prüfen; außerdem können erwartete Ergebnisse oder spätere Testfälle abgeleitet werden. Zu dokumentieren sind die animierte Version, Szenarien, Annahmen, festgestellte Abweichungen und die Rückführung der Ergebnisse in Spezifikation oder Entwurf.</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C.5.26; IEC 61508-3, Tabelle A.9</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F0F40" w14:paraId="1F79B74A"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2F633DE6" w14:textId="6CEC7738" w:rsidR="002F0F40" w:rsidRDefault="00E557F6">
            <w:pPr>
              <w:keepNext/>
              <w:keepLines/>
              <w:tabs>
                <w:tab w:val="left" w:pos="1418"/>
                <w:tab w:val="left" w:pos="3969"/>
              </w:tabs>
              <w:spacing w:before="0" w:after="0"/>
            </w:pPr>
            <w:r>
              <w:rPr>
                <w:rFonts w:ascii="Arial" w:hAnsi="Arial"/>
                <w:b/>
                <w:i w:val="0"/>
                <w:color w:val="1F4E78"/>
                <w:sz w:val="18"/>
              </w:rPr>
              <w:t>3</w:t>
            </w:r>
          </w:p>
        </w:tc>
        <w:tc>
          <w:tcPr>
            <w:tcW w:w="4637" w:type="dxa"/>
            <w:tcBorders>
              <w:top w:val="single" w:sz="4" w:space="0" w:color="auto"/>
              <w:left w:val="single" w:sz="4" w:space="0" w:color="auto"/>
              <w:bottom w:val="single" w:sz="4" w:space="0" w:color="auto"/>
              <w:right w:val="single" w:sz="4" w:space="0" w:color="auto"/>
            </w:tcBorders>
            <w:shd w:fill="D9EAF7" w:val="clear"/>
          </w:tcPr>
          <w:p w14:paraId="0D4A8017" w14:textId="6CEA54FC" w:rsidR="002F0F40" w:rsidRDefault="00E557F6">
            <w:pPr>
              <w:keepNext/>
              <w:keepLines/>
              <w:tabs>
                <w:tab w:val="left" w:pos="1418"/>
                <w:tab w:val="left" w:pos="3969"/>
              </w:tabs>
              <w:spacing w:before="0" w:after="0"/>
            </w:pPr>
            <w:r>
              <w:rPr>
                <w:rFonts w:ascii="Arial" w:hAnsi="Arial"/>
                <w:b/>
                <w:i w:val="0"/>
                <w:color w:val="1F4E78"/>
                <w:sz w:val="18"/>
              </w:rPr>
              <w:t>Statische Analyse</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B.6.4, Tabelle B.8</w:t>
            </w:r>
          </w:p>
        </w:tc>
        <w:tc>
          <w:tcPr>
            <w:tcW w:w="992" w:type="dxa"/>
            <w:tcBorders>
              <w:top w:val="single" w:sz="4" w:space="0" w:color="auto"/>
              <w:left w:val="single" w:sz="4" w:space="0" w:color="auto"/>
              <w:bottom w:val="single" w:sz="4" w:space="0" w:color="auto"/>
              <w:right w:val="single" w:sz="4" w:space="0" w:color="auto"/>
            </w:tcBorders>
            <w:shd w:fill="D9EAF7" w:val="clear"/>
          </w:tcPr>
          <w:p w14:paraId="48EDA6DD" w14:textId="1DE1095A"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6027570E" w14:textId="4D1E6C81"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6043AE11" w14:textId="0D8D042F" w:rsidR="002F0F40" w:rsidRDefault="0063197B">
            <w:pPr>
              <w:keepNext/>
              <w:keepLines/>
              <w:tabs>
                <w:tab w:val="left" w:pos="1418"/>
                <w:tab w:val="left" w:pos="3969"/>
              </w:tabs>
              <w:spacing w:before="0" w:after="0"/>
              <w:jc w:val="center"/>
            </w:pPr>
            <w:r>
              <w:rPr>
                <w:rFonts w:ascii="Arial" w:hAnsi="Arial"/>
                <w:b/>
                <w:i w:val="0"/>
                <w:color w:val="1F1F1F"/>
                <w:sz w:val="18"/>
              </w:rPr>
              <w:t>++</w:t>
            </w:r>
          </w:p>
        </w:tc>
      </w:tr>
      <w:tr w:rsidR="002F0F40" w14:paraId="1F79B74A"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statische Analyse untersucht Spezifikation, Entwurf oder Code, ohne die Software auszuführen. Sie dient unter anderem der Prüfung von Grenzwerten, Kontroll- und Datenfluss, Schnittstellen, Richtlinienkonformität, nicht erreichbarem Code, Laufzeitfehlern und Worst-Case-Ausführungszeit. Im Review sind verwendete Regeln und Werkzeuge, analysierte Baseline, vollständig bewertete Befunde, begründete Ausnahmen und der Abschluss der Korrekturen nachzuweisen.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B.6.4; IEC 61508-3, Tabelle B.8 mit Verweisen auf C.5.4, B.2.5, C.5.9 bis C.5.11, C.5.14 bis C.5.16, B.2.2, C.2.4 und C.5.20</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F0F40" w14:paraId="3864E59F"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0F948448" w14:textId="0A804CB9" w:rsidR="002F0F40" w:rsidRDefault="00E557F6">
            <w:pPr>
              <w:keepNext/>
              <w:keepLines/>
              <w:tabs>
                <w:tab w:val="left" w:pos="1418"/>
                <w:tab w:val="left" w:pos="3969"/>
              </w:tabs>
              <w:spacing w:before="0" w:after="0"/>
            </w:pPr>
            <w:r>
              <w:rPr>
                <w:rFonts w:ascii="Arial" w:hAnsi="Arial"/>
                <w:b/>
                <w:i w:val="0"/>
                <w:color w:val="1F4E78"/>
                <w:sz w:val="18"/>
              </w:rPr>
              <w:t>4</w:t>
            </w:r>
          </w:p>
        </w:tc>
        <w:tc>
          <w:tcPr>
            <w:tcW w:w="4637" w:type="dxa"/>
            <w:tcBorders>
              <w:top w:val="nil"/>
              <w:left w:val="single" w:sz="4" w:space="0" w:color="auto"/>
              <w:bottom w:val="single" w:sz="4" w:space="0" w:color="auto"/>
              <w:right w:val="single" w:sz="4" w:space="0" w:color="auto"/>
            </w:tcBorders>
            <w:shd w:fill="D9EAF7" w:val="clear"/>
          </w:tcPr>
          <w:p w14:paraId="4FA376BA" w14:textId="4D402D1F" w:rsidR="002F0F40" w:rsidRDefault="00E557F6">
            <w:pPr>
              <w:keepNext/>
              <w:keepLines/>
              <w:tabs>
                <w:tab w:val="left" w:pos="1418"/>
                <w:tab w:val="left" w:pos="3969"/>
              </w:tabs>
              <w:spacing w:before="0" w:after="0"/>
            </w:pPr>
            <w:r>
              <w:rPr>
                <w:rFonts w:ascii="Arial" w:hAnsi="Arial"/>
                <w:b/>
                <w:i w:val="0"/>
                <w:color w:val="1F4E78"/>
                <w:sz w:val="18"/>
              </w:rPr>
              <w:t>Dynamische Analyse und Test</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B.6.5, Tabelle B.2</w:t>
            </w:r>
          </w:p>
        </w:tc>
        <w:tc>
          <w:tcPr>
            <w:tcW w:w="992" w:type="dxa"/>
            <w:tcBorders>
              <w:top w:val="single" w:sz="4" w:space="0" w:color="auto"/>
              <w:left w:val="single" w:sz="4" w:space="0" w:color="auto"/>
              <w:bottom w:val="single" w:sz="4" w:space="0" w:color="auto"/>
              <w:right w:val="single" w:sz="4" w:space="0" w:color="auto"/>
            </w:tcBorders>
            <w:shd w:fill="D9EAF7" w:val="clear"/>
          </w:tcPr>
          <w:p w14:paraId="449F7FA2" w14:textId="7E582E6C"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35F0518E" w14:textId="7698BE9C"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F75770C" w14:textId="6276BB86" w:rsidR="002F0F40" w:rsidRDefault="0063197B">
            <w:pPr>
              <w:keepNext/>
              <w:keepLines/>
              <w:tabs>
                <w:tab w:val="left" w:pos="1418"/>
                <w:tab w:val="left" w:pos="3969"/>
              </w:tabs>
              <w:spacing w:before="0" w:after="0"/>
              <w:jc w:val="center"/>
            </w:pPr>
            <w:r>
              <w:rPr>
                <w:rFonts w:ascii="Arial" w:hAnsi="Arial"/>
                <w:b/>
                <w:i w:val="0"/>
                <w:color w:val="1F1F1F"/>
                <w:sz w:val="18"/>
              </w:rPr>
              <w:t>++</w:t>
            </w:r>
          </w:p>
        </w:tc>
      </w:tr>
      <w:tr w:rsidR="002F0F40" w14:paraId="3864E59F"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dynamische Analyse untersucht das beobachtbare Laufzeitverhalten einer nahezu betriebsfertigen Software unter repräsentativen Bedingungen. Ergänzend werden Grenzwerte, Fehlererwartung und Fehlereinpflanzung, Äquivalenzklassen, Strukturabdeckung, Leistungsmodelle und modellbasiert erzeugte Tests eingesetzt. Jede Abweichung muss korrigiert und die geänderte Version erneut analysiert werden; Testdaten, Umgebung, Abdeckung und Ergebnisse sind reproduzierbar zu dokumentieren.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B.6.5; IEC 61508-3, Tabelle B.2 mit Verweisen auf C.5.4 bis C.5.8, C.5.20 und C.5.27</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F0F40" w14:paraId="4041A1FB"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23397671" w14:textId="180250EC" w:rsidR="002F0F40" w:rsidRDefault="00E557F6">
            <w:pPr>
              <w:keepNext/>
              <w:keepLines/>
              <w:tabs>
                <w:tab w:val="left" w:pos="1418"/>
                <w:tab w:val="left" w:pos="3969"/>
              </w:tabs>
              <w:spacing w:before="0" w:after="0"/>
            </w:pPr>
            <w:r>
              <w:rPr>
                <w:rFonts w:ascii="Arial" w:hAnsi="Arial"/>
                <w:b/>
                <w:i w:val="0"/>
                <w:color w:val="1F4E78"/>
                <w:sz w:val="18"/>
              </w:rPr>
              <w:t>5</w:t>
            </w:r>
          </w:p>
        </w:tc>
        <w:tc>
          <w:tcPr>
            <w:tcW w:w="4637" w:type="dxa"/>
            <w:tcBorders>
              <w:top w:val="nil"/>
              <w:left w:val="single" w:sz="4" w:space="0" w:color="auto"/>
              <w:bottom w:val="single" w:sz="4" w:space="0" w:color="auto"/>
              <w:right w:val="single" w:sz="4" w:space="0" w:color="auto"/>
            </w:tcBorders>
            <w:shd w:fill="D9EAF7" w:val="clear"/>
          </w:tcPr>
          <w:p w14:paraId="6E819F18" w14:textId="19805D5C" w:rsidR="002F0F40" w:rsidRDefault="00E557F6">
            <w:pPr>
              <w:keepNext/>
              <w:keepLines/>
              <w:tabs>
                <w:tab w:val="left" w:pos="1418"/>
                <w:tab w:val="left" w:pos="3969"/>
              </w:tabs>
              <w:spacing w:before="0" w:after="0"/>
            </w:pPr>
            <w:r>
              <w:rPr>
                <w:rFonts w:ascii="Arial" w:hAnsi="Arial"/>
                <w:b/>
                <w:i w:val="0"/>
                <w:color w:val="1F4E78"/>
                <w:sz w:val="18"/>
              </w:rPr>
              <w:t>Vorwärtsverfolgbarkeit von der Spezifikation des Softwareentwurfs zum Plan der Softwareverifikation (einschließlich Verifikation der Daten)</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92" w:type="dxa"/>
            <w:tcBorders>
              <w:top w:val="single" w:sz="4" w:space="0" w:color="auto"/>
              <w:left w:val="single" w:sz="4" w:space="0" w:color="auto"/>
              <w:bottom w:val="single" w:sz="4" w:space="0" w:color="auto"/>
              <w:right w:val="single" w:sz="4" w:space="0" w:color="auto"/>
            </w:tcBorders>
            <w:shd w:fill="D9EAF7" w:val="clear"/>
          </w:tcPr>
          <w:p w14:paraId="7D57E568" w14:textId="54F597BB"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3008C8C8" w14:textId="26DB0FE2"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C0B8030" w14:textId="573DF311" w:rsidR="002F0F40" w:rsidRDefault="0063197B">
            <w:pPr>
              <w:keepNext/>
              <w:keepLines/>
              <w:tabs>
                <w:tab w:val="left" w:pos="1418"/>
                <w:tab w:val="left" w:pos="3969"/>
              </w:tabs>
              <w:spacing w:before="0" w:after="0"/>
              <w:jc w:val="center"/>
            </w:pPr>
            <w:r>
              <w:rPr>
                <w:rFonts w:ascii="Arial" w:hAnsi="Arial"/>
                <w:b/>
                <w:i w:val="0"/>
                <w:color w:val="1F1F1F"/>
                <w:sz w:val="18"/>
              </w:rPr>
              <w:t>++</w:t>
            </w:r>
          </w:p>
        </w:tc>
      </w:tr>
      <w:tr w:rsidR="002F0F40" w14:paraId="4041A1FB"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Vorwärtsverfolgbarkeit zeigt, dass jedes relevante Element des Softwareentwurfs durch eine geeignete Verifikation im Verifikationsplan abgedeckt ist, einschließlich der Datenverifikation. Fehlende Prüfungen oder nicht betrachtete Schnittstellen werden dadurch sichtbar. Erwartet wird eine Zuordnung von Entwurfselement und Eigenschaft zu Verfahren, Prüfkriterium, Ergebnis und offenem beziehungsweise abgeschlossenem Befund.</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 IEC 61508-3, Tabelle A.9</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F0F40" w14:paraId="3B58D7FF"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019F7D8C" w14:textId="46189BC2" w:rsidR="002F0F40" w:rsidRDefault="00E557F6">
            <w:pPr>
              <w:keepNext/>
              <w:keepLines/>
              <w:tabs>
                <w:tab w:val="left" w:pos="1418"/>
                <w:tab w:val="left" w:pos="3969"/>
              </w:tabs>
              <w:spacing w:before="0" w:after="0"/>
            </w:pPr>
            <w:r>
              <w:rPr>
                <w:rFonts w:ascii="Arial" w:hAnsi="Arial"/>
                <w:b/>
                <w:i w:val="0"/>
                <w:color w:val="1F4E78"/>
                <w:sz w:val="18"/>
              </w:rPr>
              <w:t>6</w:t>
            </w:r>
          </w:p>
        </w:tc>
        <w:tc>
          <w:tcPr>
            <w:tcW w:w="4637" w:type="dxa"/>
            <w:tcBorders>
              <w:top w:val="nil"/>
              <w:left w:val="single" w:sz="4" w:space="0" w:color="auto"/>
              <w:bottom w:val="single" w:sz="4" w:space="0" w:color="auto"/>
              <w:right w:val="single" w:sz="4" w:space="0" w:color="auto"/>
            </w:tcBorders>
            <w:shd w:fill="D9EAF7" w:val="clear"/>
          </w:tcPr>
          <w:p w14:paraId="5EA01A41" w14:textId="5D487AA0" w:rsidR="002F0F40" w:rsidRDefault="00E557F6">
            <w:pPr>
              <w:keepNext/>
              <w:keepLines/>
              <w:tabs>
                <w:tab w:val="left" w:pos="1418"/>
                <w:tab w:val="left" w:pos="3969"/>
              </w:tabs>
              <w:spacing w:before="0" w:after="0"/>
            </w:pPr>
            <w:r>
              <w:rPr>
                <w:rFonts w:ascii="Arial" w:hAnsi="Arial"/>
                <w:b/>
                <w:i w:val="0"/>
                <w:color w:val="1F4E78"/>
                <w:sz w:val="18"/>
              </w:rPr>
              <w:t>Rückwärtsverfolgbarkeit vom Plan der Softwareverifikation (einschließlich Verifikation der Daten) zur Spezifikation des Softwareentwurfs</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92" w:type="dxa"/>
            <w:tcBorders>
              <w:top w:val="single" w:sz="4" w:space="0" w:color="auto"/>
              <w:left w:val="single" w:sz="4" w:space="0" w:color="auto"/>
              <w:bottom w:val="single" w:sz="4" w:space="0" w:color="auto"/>
              <w:right w:val="single" w:sz="4" w:space="0" w:color="auto"/>
            </w:tcBorders>
            <w:shd w:fill="D9EAF7" w:val="clear"/>
          </w:tcPr>
          <w:p w14:paraId="36A58A99" w14:textId="2425553E"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07C2E468" w14:textId="3344AF2F"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AC10E92" w14:textId="29EE97D4" w:rsidR="002F0F40" w:rsidRDefault="0063197B">
            <w:pPr>
              <w:keepNext/>
              <w:keepLines/>
              <w:tabs>
                <w:tab w:val="left" w:pos="1418"/>
                <w:tab w:val="left" w:pos="3969"/>
              </w:tabs>
              <w:spacing w:before="0" w:after="0"/>
              <w:jc w:val="center"/>
            </w:pPr>
            <w:r>
              <w:rPr>
                <w:rFonts w:ascii="Arial" w:hAnsi="Arial"/>
                <w:b/>
                <w:i w:val="0"/>
                <w:color w:val="1F1F1F"/>
                <w:sz w:val="18"/>
              </w:rPr>
              <w:t>++</w:t>
            </w:r>
          </w:p>
        </w:tc>
      </w:tr>
      <w:tr w:rsidR="002F0F40" w14:paraId="3B58D7FF"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Rückwärtsverfolgbarkeit belegt, dass jede Tätigkeit im Softwareverifikationsplan durch ein Entwurfselement, eine geforderte Eigenschaft oder eine Datenanforderung begründet ist. Damit werden unnötige Prüfungen, fehlende Entwurfsgrundlagen und nicht freigegebene Funktionsanteile erkannt. Die Zuordnung muss bidirektional, versionsbezogen und bis zum dokumentierten Ergebnis prüfbar sein.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 IEC 61508-3, Tabelle A.9</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2F0F40" w14:paraId="6B025172"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6A314971" w14:textId="24C0AC42" w:rsidR="002F0F40" w:rsidRDefault="00E557F6">
            <w:pPr>
              <w:keepNext/>
              <w:keepLines/>
              <w:tabs>
                <w:tab w:val="left" w:pos="1418"/>
                <w:tab w:val="left" w:pos="3969"/>
              </w:tabs>
              <w:spacing w:before="0" w:after="0"/>
            </w:pPr>
            <w:r>
              <w:rPr>
                <w:rFonts w:ascii="Arial" w:hAnsi="Arial"/>
                <w:b/>
                <w:i w:val="0"/>
                <w:color w:val="1F4E78"/>
                <w:sz w:val="18"/>
              </w:rPr>
              <w:t>7</w:t>
            </w:r>
          </w:p>
        </w:tc>
        <w:tc>
          <w:tcPr>
            <w:tcW w:w="4637" w:type="dxa"/>
            <w:tcBorders>
              <w:top w:val="nil"/>
              <w:left w:val="single" w:sz="4" w:space="0" w:color="auto"/>
              <w:bottom w:val="single" w:sz="4" w:space="0" w:color="auto"/>
              <w:right w:val="single" w:sz="4" w:space="0" w:color="auto"/>
            </w:tcBorders>
            <w:shd w:fill="D9EAF7" w:val="clear"/>
          </w:tcPr>
          <w:p w14:paraId="7FDB656A" w14:textId="74A72285" w:rsidR="002F0F40" w:rsidRDefault="00E557F6">
            <w:pPr>
              <w:keepNext/>
              <w:keepLines/>
              <w:tabs>
                <w:tab w:val="left" w:pos="1418"/>
                <w:tab w:val="left" w:pos="3969"/>
              </w:tabs>
              <w:spacing w:before="0" w:after="0"/>
            </w:pPr>
            <w:r>
              <w:rPr>
                <w:rFonts w:ascii="Arial" w:hAnsi="Arial"/>
                <w:b/>
                <w:i w:val="0"/>
                <w:color w:val="1F4E78"/>
                <w:sz w:val="18"/>
              </w:rPr>
              <w:t>Numerische Analyse offline</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C.2.13</w:t>
            </w:r>
          </w:p>
        </w:tc>
        <w:tc>
          <w:tcPr>
            <w:tcW w:w="992" w:type="dxa"/>
            <w:tcBorders>
              <w:top w:val="single" w:sz="4" w:space="0" w:color="auto"/>
              <w:left w:val="single" w:sz="4" w:space="0" w:color="auto"/>
              <w:bottom w:val="single" w:sz="4" w:space="0" w:color="auto"/>
              <w:right w:val="single" w:sz="4" w:space="0" w:color="auto"/>
            </w:tcBorders>
            <w:shd w:fill="D9EAF7" w:val="clear"/>
          </w:tcPr>
          <w:p w14:paraId="74FFEA8E" w14:textId="311815C5"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18D640BA" w14:textId="244B5F4B" w:rsidR="002F0F40" w:rsidRDefault="0063197B">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6E7DCBDA" w14:textId="6E0E82BD" w:rsidR="002F0F40" w:rsidRDefault="0063197B">
            <w:pPr>
              <w:keepNext/>
              <w:keepLines/>
              <w:tabs>
                <w:tab w:val="left" w:pos="1418"/>
                <w:tab w:val="left" w:pos="3969"/>
              </w:tabs>
              <w:spacing w:before="0" w:after="0"/>
              <w:jc w:val="center"/>
            </w:pPr>
            <w:r>
              <w:rPr>
                <w:rFonts w:ascii="Arial" w:hAnsi="Arial"/>
                <w:b/>
                <w:i w:val="0"/>
                <w:color w:val="1F1F1F"/>
                <w:sz w:val="18"/>
              </w:rPr>
              <w:t>++</w:t>
            </w:r>
          </w:p>
        </w:tc>
      </w:tr>
      <w:tr w:rsidR="002F0F40" w14:paraId="6B025172" w14:textId="77777777" w:rsidTr="00E557F6">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numerische Offline-Analyse prüft, ob Rundungs-, Abbruch- und Darstellungsfehler die für die Anwendung erforderliche Genauigkeit gefährden. Besonders bei Fließkommarechnung und Näherungsverfahren sind Wertebereiche, Fehlerfortpflanzung, Grenzfälle und die verwendete Rechnerdarstellung zu untersuchen. Als Nachweis dienen eine dokumentierte Fehlerabschätzung, Referenzrechnungen und Tests gegen festgelegte Genauigkeitsgrenzen.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C.2.13; IEC 61508-3, Tabelle A.9</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E557F6" w14:paraId="04797861" w14:textId="77777777" w:rsidTr="00A215CF">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5B831A64" w14:textId="1042BBEF" w:rsidR="00E557F6" w:rsidRDefault="00E557F6">
            <w:pPr>
              <w:keepNext/>
              <w:keepLines/>
              <w:tabs>
                <w:tab w:val="left" w:pos="1418"/>
                <w:tab w:val="left" w:pos="3969"/>
              </w:tabs>
              <w:spacing w:before="0" w:after="0"/>
            </w:pPr>
          </w:p>
        </w:tc>
        <w:tc>
          <w:tcPr>
            <w:tcW w:w="4637" w:type="dxa"/>
            <w:tcBorders>
              <w:top w:val="nil"/>
              <w:left w:val="single" w:sz="4" w:space="0" w:color="auto"/>
              <w:bottom w:val="single" w:sz="4" w:space="0" w:color="auto"/>
              <w:right w:val="single" w:sz="4" w:space="0" w:color="auto"/>
            </w:tcBorders>
            <w:shd w:fill="D9EAF7" w:val="clear"/>
          </w:tcPr>
          <w:p w14:paraId="4F985488" w14:textId="7BDDCA0C" w:rsidR="00E557F6" w:rsidRDefault="00E557F6">
            <w:pPr>
              <w:keepNext/>
              <w:keepLines/>
              <w:tabs>
                <w:tab w:val="left" w:pos="1418"/>
                <w:tab w:val="left" w:pos="3969"/>
              </w:tabs>
              <w:spacing w:before="0" w:after="0"/>
            </w:pPr>
            <w:r>
              <w:rPr>
                <w:rFonts w:ascii="Arial" w:hAnsi="Arial"/>
                <w:b/>
                <w:i w:val="0"/>
                <w:color w:val="1F4E78"/>
                <w:sz w:val="18"/>
              </w:rPr>
              <w:t>Test der Softwaremodule und der Integration</w:t>
            </w:r>
          </w:p>
        </w:tc>
        <w:tc>
          <w:tcPr>
            <w:tcW w:w="4698" w:type="dxa"/>
            <w:gridSpan w:val="4"/>
            <w:tcBorders>
              <w:top w:val="single" w:sz="4" w:space="0" w:color="auto"/>
              <w:left w:val="single" w:sz="4" w:space="0" w:color="auto"/>
              <w:bottom w:val="single" w:sz="4" w:space="0" w:color="auto"/>
              <w:right w:val="single" w:sz="4" w:space="0" w:color="auto"/>
            </w:tcBorders>
            <w:shd w:fill="D9EAF7" w:val="clear"/>
          </w:tcPr>
          <w:p>
            <w:pPr>
              <w:keepNext/>
              <w:keepLines/>
              <w:spacing w:before="0" w:after="0"/>
              <w:jc w:val="center"/>
            </w:pPr>
            <w:r>
              <w:rPr>
                <w:rFonts w:ascii="Arial" w:hAnsi="Arial"/>
                <w:b/>
                <w:i w:val="0"/>
                <w:color w:val="1F1F1F"/>
                <w:sz w:val="20"/>
                <w:szCs w:val="20"/>
              </w:rPr>
              <w:t>Tabelle A.5</w:t>
            </w:r>
          </w:p>
        </w:tc>
      </w:tr>
      <w:tr w:rsidR="00E557F6" w14:paraId="04797861" w14:textId="77777777" w:rsidTr="00A215CF">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Modul- und Softwareintegrationstests nach Tabelle A.5 sind selbst Verifikationstätigkeiten und werden in Tabelle A.9 deshalb nur zusammenfassend verwiesen. Sie prüfen einzelne Module sowie ihr Zusammenwirken durch dokumentierte statische und dynamische Verfahren. Für die Softwareverifikation sind die zugehörigen Spezifikationen, Testkonfigurationen, Soll-/Ist-Ergebnisse, Abdeckungsnachweise und abgeschlossenen Abweichungen einzubeziehen.</w:t>
            </w:r>
          </w:p>
        </w:tc>
        <w:tc>
          <w:tcPr>
            <w:tcW w:w="4698" w:type="dxa"/>
            <w:gridSpan w:val="4"/>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IEC 61508-3, Tabelle A.5 und 7.4.7 bis 7.4.8; IEC 61508-7, C.5.1 bis C.5.8, C.5.12, C.5.19 bis C.5.22, C.5.27, B.5.1, B.5.2 und B.6.5</w:t>
            </w:r>
          </w:p>
        </w:tc>
      </w:tr>
      <w:tr w:rsidR="00E557F6" w14:paraId="7EE0C3FC" w14:textId="77777777" w:rsidTr="00357DB8">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05D88E4D" w14:textId="77777777" w:rsidR="00E557F6" w:rsidRDefault="00E557F6" w:rsidP="00FE1717">
            <w:pPr>
              <w:keepNext/>
              <w:keepLines/>
              <w:tabs>
                <w:tab w:val="left" w:pos="1418"/>
                <w:tab w:val="left" w:pos="3969"/>
              </w:tabs>
              <w:spacing w:before="0" w:after="0"/>
            </w:pPr>
          </w:p>
        </w:tc>
        <w:tc>
          <w:tcPr>
            <w:tcW w:w="4637" w:type="dxa"/>
            <w:tcBorders>
              <w:top w:val="nil"/>
              <w:left w:val="single" w:sz="4" w:space="0" w:color="auto"/>
              <w:bottom w:val="single" w:sz="4" w:space="0" w:color="auto"/>
              <w:right w:val="single" w:sz="4" w:space="0" w:color="auto"/>
            </w:tcBorders>
            <w:shd w:fill="D9EAF7" w:val="clear"/>
          </w:tcPr>
          <w:p w14:paraId="5FD7E641" w14:textId="00C74C9C" w:rsidR="00E557F6" w:rsidRDefault="00E557F6" w:rsidP="00FE1717">
            <w:pPr>
              <w:keepNext/>
              <w:keepLines/>
              <w:tabs>
                <w:tab w:val="left" w:pos="1418"/>
                <w:tab w:val="left" w:pos="3969"/>
              </w:tabs>
              <w:spacing w:before="0" w:after="0"/>
            </w:pPr>
            <w:r>
              <w:rPr>
                <w:rFonts w:ascii="Arial" w:hAnsi="Arial"/>
                <w:b/>
                <w:i w:val="0"/>
                <w:color w:val="1F4E78"/>
                <w:sz w:val="18"/>
              </w:rPr>
              <w:t>Test der Integration der programmierbaren Elektronik</w:t>
            </w:r>
          </w:p>
        </w:tc>
        <w:tc>
          <w:tcPr>
            <w:tcW w:w="4698" w:type="dxa"/>
            <w:gridSpan w:val="4"/>
            <w:tcBorders>
              <w:top w:val="single" w:sz="4" w:space="0" w:color="auto"/>
              <w:left w:val="single" w:sz="4" w:space="0" w:color="auto"/>
              <w:bottom w:val="single" w:sz="4" w:space="0" w:color="auto"/>
              <w:right w:val="single" w:sz="4" w:space="0" w:color="auto"/>
            </w:tcBorders>
            <w:shd w:fill="D9EAF7" w:val="clear"/>
          </w:tcPr>
          <w:p>
            <w:pPr>
              <w:keepNext/>
              <w:keepLines/>
              <w:spacing w:before="0" w:after="0"/>
              <w:jc w:val="center"/>
            </w:pPr>
            <w:r>
              <w:rPr>
                <w:rFonts w:ascii="Arial" w:hAnsi="Arial"/>
                <w:b/>
                <w:i w:val="0"/>
                <w:color w:val="1F1F1F"/>
                <w:sz w:val="20"/>
                <w:szCs w:val="20"/>
              </w:rPr>
              <w:t>Tabelle A.6</w:t>
            </w:r>
          </w:p>
        </w:tc>
      </w:tr>
      <w:tr w:rsidR="00E557F6" w14:paraId="7EE0C3FC" w14:textId="77777777" w:rsidTr="00357DB8">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Der Test der Integration der programmierbaren Elektronik nach Tabelle A.6 ist eine Verifikation der zusammengefügten Hardware-/Software-Einheit. Er umfasst funktionale Black-Box-Prüfungen, Leistungsprüfungen und die Verfolgbarkeit von den Integrationsanforderungen zu den Integrationstests. Die Ergebnisse müssen für die tatsächlich geprüfte Zielhardware und Softwareversion vollständig in die Verifikationsbewertung übernommen werden.</w:t>
            </w:r>
          </w:p>
        </w:tc>
        <w:tc>
          <w:tcPr>
            <w:tcW w:w="4698" w:type="dxa"/>
            <w:gridSpan w:val="4"/>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IEC 61508-3, Tabelle A.6 und 7.5; IEC 61508-7, B.5.1, B.5.2, C.5.19, C.5.21, C.5.22 und C.2.11</w:t>
            </w:r>
          </w:p>
        </w:tc>
      </w:tr>
      <w:tr w:rsidR="00E557F6" w14:paraId="54F4D425" w14:textId="77777777" w:rsidTr="00FD775C">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04A3690C" w14:textId="77777777" w:rsidR="00E557F6" w:rsidRDefault="00E557F6" w:rsidP="00FE1717">
            <w:pPr>
              <w:keepNext/>
              <w:keepLines/>
              <w:tabs>
                <w:tab w:val="left" w:pos="1418"/>
                <w:tab w:val="left" w:pos="3969"/>
              </w:tabs>
              <w:spacing w:before="0" w:after="0"/>
            </w:pPr>
          </w:p>
        </w:tc>
        <w:tc>
          <w:tcPr>
            <w:tcW w:w="4637" w:type="dxa"/>
            <w:tcBorders>
              <w:top w:val="nil"/>
              <w:left w:val="single" w:sz="4" w:space="0" w:color="auto"/>
              <w:bottom w:val="single" w:sz="4" w:space="0" w:color="auto"/>
              <w:right w:val="single" w:sz="4" w:space="0" w:color="auto"/>
            </w:tcBorders>
            <w:shd w:fill="D9EAF7" w:val="clear"/>
          </w:tcPr>
          <w:p w14:paraId="0C01A8E2" w14:textId="24EE29A4" w:rsidR="00E557F6" w:rsidRDefault="00E557F6" w:rsidP="00E557F6">
            <w:pPr>
              <w:keepNext/>
              <w:keepLines/>
              <w:tabs>
                <w:tab w:val="left" w:pos="1418"/>
                <w:tab w:val="left" w:pos="3969"/>
              </w:tabs>
              <w:spacing w:before="0" w:after="0"/>
              <w:ind w:hanging="434"/>
              <w:jc w:val="center"/>
            </w:pPr>
            <w:r>
              <w:rPr>
                <w:rFonts w:ascii="Arial" w:hAnsi="Arial"/>
                <w:b/>
                <w:i w:val="0"/>
                <w:color w:val="1F4E78"/>
                <w:sz w:val="18"/>
              </w:rPr>
              <w:t>Test des Softwaresystems (Validierung)</w:t>
            </w:r>
          </w:p>
        </w:tc>
        <w:tc>
          <w:tcPr>
            <w:tcW w:w="4698" w:type="dxa"/>
            <w:gridSpan w:val="4"/>
            <w:tcBorders>
              <w:top w:val="single" w:sz="4" w:space="0" w:color="auto"/>
              <w:left w:val="single" w:sz="4" w:space="0" w:color="auto"/>
              <w:bottom w:val="single" w:sz="4" w:space="0" w:color="auto"/>
              <w:right w:val="single" w:sz="4" w:space="0" w:color="auto"/>
            </w:tcBorders>
            <w:shd w:fill="D9EAF7" w:val="clear"/>
          </w:tcPr>
          <w:p>
            <w:pPr>
              <w:keepNext/>
              <w:keepLines/>
              <w:spacing w:before="0" w:after="0"/>
              <w:jc w:val="center"/>
            </w:pPr>
            <w:r>
              <w:rPr>
                <w:rFonts w:ascii="Arial" w:hAnsi="Arial"/>
                <w:b/>
                <w:i w:val="0"/>
                <w:color w:val="1F1F1F"/>
                <w:sz w:val="20"/>
                <w:szCs w:val="20"/>
              </w:rPr>
              <w:t>Tabelle A.7</w:t>
            </w:r>
          </w:p>
        </w:tc>
      </w:tr>
      <w:tr w:rsidR="00E557F6" w14:paraId="54F4D425" w14:textId="77777777" w:rsidTr="00FD775C">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Validierung des Softwaresystems nach Tabelle A.7 weist die Übereinstimmung mit den Software-Sicherheitsanforderungen nach und ist zugleich ein wesentlicher Nachweis für die durchgehende Verifikation. Ein zusätzlicher, gleichartiger Verifikationstest ist dadurch nicht gefordert; die Validierungsergebnisse müssen jedoch in die Gesamtbewertung einbezogen werden. Zu prüfen sind vollständige Anforderungsabdeckung, repräsentative Betriebs- und Fehlerfälle, dokumentierte Abweichungen und das eindeutige Validierungsurteil.</w:t>
            </w:r>
          </w:p>
        </w:tc>
        <w:tc>
          <w:tcPr>
            <w:tcW w:w="4698" w:type="dxa"/>
            <w:gridSpan w:val="4"/>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IEC 61508-3, Tabelle A.7, 7.7 und Tabelle A.9; IEC 61508-7, C.5.1, C.5.18, B.5.1, B.5.2 und C.2.11</w:t>
            </w:r>
          </w:p>
        </w:tc>
      </w:tr>
    </w:tbl>
    <w:p w14:paraId="3264430C" w14:textId="170F75DE" w:rsidR="002F0F40" w:rsidRDefault="00904731" w:rsidP="0073148E">
      <w:pPr>
        <w:tabs>
          <w:tab w:val="left" w:pos="1418"/>
          <w:tab w:val="left" w:pos="3969"/>
        </w:tabs>
        <w:rPr>
          <w:b/>
        </w:rPr>
      </w:pPr>
      <w:r>
        <w:rPr>
          <w:noProof/>
        </w:rPr>
        <w:lastRenderedPageBreak/>
        <w:drawing>
          <wp:inline distT="0" distB="0" distL="0" distR="0" wp14:anchorId="47298FE7" wp14:editId="30452FD5">
            <wp:extent cx="6228715" cy="2072005"/>
            <wp:effectExtent l="0" t="0" r="63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8715" cy="2072005"/>
                    </a:xfrm>
                    <a:prstGeom prst="rect">
                      <a:avLst/>
                    </a:prstGeom>
                  </pic:spPr>
                </pic:pic>
              </a:graphicData>
            </a:graphic>
          </wp:inline>
        </w:drawing>
      </w:r>
    </w:p>
    <w:p w14:paraId="3A41BAE6" w14:textId="39C8E69F" w:rsidR="00904731" w:rsidRPr="00023970" w:rsidRDefault="00904731" w:rsidP="0073148E">
      <w:pPr>
        <w:tabs>
          <w:tab w:val="left" w:pos="1418"/>
          <w:tab w:val="left" w:pos="3969"/>
        </w:tabs>
        <w:rPr>
          <w:b/>
        </w:rPr>
      </w:pPr>
    </w:p>
    <w:p w14:paraId="23F710A6" w14:textId="7DFACF5D" w:rsidR="008B00DB" w:rsidRPr="00023970" w:rsidRDefault="008B00DB" w:rsidP="008B00DB">
      <w:pPr>
        <w:pStyle w:val="berschrift1"/>
        <w:pageBreakBefore/>
        <w:numPr>
          <w:ilvl w:val="0"/>
          <w:numId w:val="0"/>
        </w:numPr>
        <w:ind w:left="1134" w:hanging="1134"/>
      </w:pPr>
      <w:r w:rsidRPr="00023970">
        <w:lastRenderedPageBreak/>
        <w:t xml:space="preserve">Anhang </w:t>
      </w:r>
      <w:r w:rsidR="00D57632" w:rsidRPr="00023970">
        <w:t xml:space="preserve">Formblatt </w:t>
      </w:r>
      <w:r w:rsidRPr="00023970">
        <w:t>Unterschriften</w:t>
      </w:r>
    </w:p>
    <w:p w14:paraId="58466D4C" w14:textId="77777777" w:rsidR="008B00DB" w:rsidRPr="00023970" w:rsidRDefault="008B00DB" w:rsidP="008B00DB">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023970" w:rsidRPr="00023970" w14:paraId="6ABC14D7" w14:textId="77777777" w:rsidTr="00B72FCB">
        <w:trPr>
          <w:trHeight w:val="493"/>
          <w:tblHeader/>
        </w:trPr>
        <w:tc>
          <w:tcPr>
            <w:tcW w:w="4377" w:type="dxa"/>
            <w:vAlign w:val="center"/>
          </w:tcPr>
          <w:p w14:paraId="20DBD0E8" w14:textId="0DD675E2" w:rsidR="008B00DB" w:rsidRPr="00023970" w:rsidRDefault="008B00DB" w:rsidP="00B3103B">
            <w:pPr>
              <w:spacing w:before="40" w:after="40"/>
              <w:jc w:val="center"/>
              <w:rPr>
                <w:b/>
              </w:rPr>
            </w:pPr>
            <w:r w:rsidRPr="00023970">
              <w:rPr>
                <w:b/>
                <w:highlight w:val="yellow"/>
              </w:rPr>
              <w:t>Name</w:t>
            </w:r>
            <w:r w:rsidR="002661D5" w:rsidRPr="00023970">
              <w:rPr>
                <w:b/>
                <w:highlight w:val="yellow"/>
              </w:rPr>
              <w:t>, Vorname, Abteilung, Funktion</w:t>
            </w:r>
          </w:p>
        </w:tc>
        <w:tc>
          <w:tcPr>
            <w:tcW w:w="2737" w:type="dxa"/>
            <w:vAlign w:val="center"/>
          </w:tcPr>
          <w:p w14:paraId="2BEA1505" w14:textId="77777777" w:rsidR="008B00DB" w:rsidRPr="00023970" w:rsidRDefault="008B00DB" w:rsidP="00B3103B">
            <w:pPr>
              <w:jc w:val="center"/>
              <w:rPr>
                <w:b/>
              </w:rPr>
            </w:pPr>
            <w:r w:rsidRPr="00023970">
              <w:rPr>
                <w:b/>
              </w:rPr>
              <w:t>Datum</w:t>
            </w:r>
          </w:p>
        </w:tc>
        <w:tc>
          <w:tcPr>
            <w:tcW w:w="2737" w:type="dxa"/>
            <w:vAlign w:val="center"/>
          </w:tcPr>
          <w:p w14:paraId="4E353842" w14:textId="77777777" w:rsidR="008B00DB" w:rsidRPr="00023970" w:rsidRDefault="008B00DB" w:rsidP="00B3103B">
            <w:pPr>
              <w:jc w:val="center"/>
              <w:rPr>
                <w:b/>
              </w:rPr>
            </w:pPr>
            <w:r w:rsidRPr="00023970">
              <w:rPr>
                <w:b/>
              </w:rPr>
              <w:t>Unterschrift</w:t>
            </w:r>
          </w:p>
        </w:tc>
      </w:tr>
      <w:tr w:rsidR="00023970" w:rsidRPr="00023970" w14:paraId="055E3DDD" w14:textId="77777777" w:rsidTr="00B72FCB">
        <w:tc>
          <w:tcPr>
            <w:tcW w:w="4377" w:type="dxa"/>
          </w:tcPr>
          <w:p w14:paraId="41F89A65" w14:textId="777523BC" w:rsidR="008B00DB" w:rsidRPr="00023970" w:rsidRDefault="008B00DB" w:rsidP="00B72FCB">
            <w:pPr>
              <w:pStyle w:val="Kopfzeile"/>
              <w:spacing w:before="120" w:after="120"/>
            </w:pPr>
          </w:p>
        </w:tc>
        <w:tc>
          <w:tcPr>
            <w:tcW w:w="2737" w:type="dxa"/>
          </w:tcPr>
          <w:p w14:paraId="7947DE0B" w14:textId="77777777" w:rsidR="008B00DB" w:rsidRPr="00023970" w:rsidRDefault="008B00DB" w:rsidP="00B72FCB">
            <w:pPr>
              <w:spacing w:before="120" w:after="120"/>
            </w:pPr>
          </w:p>
        </w:tc>
        <w:tc>
          <w:tcPr>
            <w:tcW w:w="2737" w:type="dxa"/>
          </w:tcPr>
          <w:p w14:paraId="551E4587" w14:textId="77777777" w:rsidR="008B00DB" w:rsidRPr="00023970" w:rsidRDefault="008B00DB" w:rsidP="00B72FCB">
            <w:pPr>
              <w:spacing w:before="120" w:after="120"/>
            </w:pPr>
          </w:p>
        </w:tc>
      </w:tr>
      <w:tr w:rsidR="00023970" w:rsidRPr="00023970" w14:paraId="09BC604A" w14:textId="77777777" w:rsidTr="00B72FCB">
        <w:tc>
          <w:tcPr>
            <w:tcW w:w="4377" w:type="dxa"/>
          </w:tcPr>
          <w:p w14:paraId="0B77F765" w14:textId="77777777" w:rsidR="008B00DB" w:rsidRPr="00023970" w:rsidRDefault="008B00DB" w:rsidP="00B72FCB">
            <w:pPr>
              <w:pStyle w:val="Kopfzeile"/>
              <w:spacing w:before="120" w:after="120"/>
            </w:pPr>
          </w:p>
        </w:tc>
        <w:tc>
          <w:tcPr>
            <w:tcW w:w="2737" w:type="dxa"/>
          </w:tcPr>
          <w:p w14:paraId="145A8256" w14:textId="77777777" w:rsidR="008B00DB" w:rsidRPr="00023970" w:rsidRDefault="008B00DB" w:rsidP="00B72FCB">
            <w:pPr>
              <w:spacing w:before="120" w:after="120"/>
            </w:pPr>
          </w:p>
        </w:tc>
        <w:tc>
          <w:tcPr>
            <w:tcW w:w="2737" w:type="dxa"/>
          </w:tcPr>
          <w:p w14:paraId="6F46C9E6" w14:textId="77777777" w:rsidR="008B00DB" w:rsidRPr="00023970" w:rsidRDefault="008B00DB" w:rsidP="00B72FCB">
            <w:pPr>
              <w:spacing w:before="120" w:after="120"/>
            </w:pPr>
          </w:p>
        </w:tc>
      </w:tr>
      <w:tr w:rsidR="00023970" w:rsidRPr="00023970" w14:paraId="3F34D711" w14:textId="77777777" w:rsidTr="00B72FCB">
        <w:tc>
          <w:tcPr>
            <w:tcW w:w="4377" w:type="dxa"/>
          </w:tcPr>
          <w:p w14:paraId="1AC6A15F" w14:textId="77777777" w:rsidR="008B00DB" w:rsidRPr="00023970" w:rsidRDefault="008B00DB" w:rsidP="00B72FCB">
            <w:pPr>
              <w:pStyle w:val="Kopfzeile"/>
              <w:spacing w:before="120" w:after="120"/>
            </w:pPr>
          </w:p>
        </w:tc>
        <w:tc>
          <w:tcPr>
            <w:tcW w:w="2737" w:type="dxa"/>
          </w:tcPr>
          <w:p w14:paraId="51296C9D" w14:textId="77777777" w:rsidR="008B00DB" w:rsidRPr="00023970" w:rsidRDefault="008B00DB" w:rsidP="00B72FCB">
            <w:pPr>
              <w:spacing w:before="120" w:after="120"/>
            </w:pPr>
          </w:p>
        </w:tc>
        <w:tc>
          <w:tcPr>
            <w:tcW w:w="2737" w:type="dxa"/>
          </w:tcPr>
          <w:p w14:paraId="3D38983B" w14:textId="77777777" w:rsidR="008B00DB" w:rsidRPr="00023970" w:rsidRDefault="008B00DB" w:rsidP="00B72FCB">
            <w:pPr>
              <w:spacing w:before="120" w:after="120"/>
            </w:pPr>
          </w:p>
        </w:tc>
      </w:tr>
      <w:tr w:rsidR="00023970" w:rsidRPr="00023970" w14:paraId="15757C2F" w14:textId="77777777" w:rsidTr="00B72FCB">
        <w:tc>
          <w:tcPr>
            <w:tcW w:w="4377" w:type="dxa"/>
          </w:tcPr>
          <w:p w14:paraId="692B7387" w14:textId="77777777" w:rsidR="008B00DB" w:rsidRPr="00023970" w:rsidRDefault="008B00DB" w:rsidP="00B72FCB">
            <w:pPr>
              <w:pStyle w:val="Kopfzeile"/>
              <w:spacing w:before="120" w:after="120"/>
            </w:pPr>
          </w:p>
        </w:tc>
        <w:tc>
          <w:tcPr>
            <w:tcW w:w="2737" w:type="dxa"/>
          </w:tcPr>
          <w:p w14:paraId="42FBDF67" w14:textId="77777777" w:rsidR="008B00DB" w:rsidRPr="00023970" w:rsidRDefault="008B00DB" w:rsidP="00B72FCB">
            <w:pPr>
              <w:spacing w:before="120" w:after="120"/>
            </w:pPr>
          </w:p>
        </w:tc>
        <w:tc>
          <w:tcPr>
            <w:tcW w:w="2737" w:type="dxa"/>
          </w:tcPr>
          <w:p w14:paraId="53B658B2" w14:textId="77777777" w:rsidR="008B00DB" w:rsidRPr="00023970" w:rsidRDefault="008B00DB" w:rsidP="00B72FCB">
            <w:pPr>
              <w:spacing w:before="120" w:after="120"/>
            </w:pPr>
          </w:p>
        </w:tc>
      </w:tr>
      <w:tr w:rsidR="00023970" w:rsidRPr="00023970" w14:paraId="464C68A6" w14:textId="77777777" w:rsidTr="00B72FCB">
        <w:tc>
          <w:tcPr>
            <w:tcW w:w="4377" w:type="dxa"/>
          </w:tcPr>
          <w:p w14:paraId="5729D08B" w14:textId="77777777" w:rsidR="008B00DB" w:rsidRPr="00023970" w:rsidRDefault="008B00DB" w:rsidP="00B72FCB">
            <w:pPr>
              <w:pStyle w:val="Kopfzeile"/>
              <w:spacing w:before="120" w:after="120"/>
            </w:pPr>
          </w:p>
        </w:tc>
        <w:tc>
          <w:tcPr>
            <w:tcW w:w="2737" w:type="dxa"/>
          </w:tcPr>
          <w:p w14:paraId="7A324A8C" w14:textId="77777777" w:rsidR="008B00DB" w:rsidRPr="00023970" w:rsidRDefault="008B00DB" w:rsidP="00B72FCB">
            <w:pPr>
              <w:spacing w:before="120" w:after="120"/>
            </w:pPr>
          </w:p>
        </w:tc>
        <w:tc>
          <w:tcPr>
            <w:tcW w:w="2737" w:type="dxa"/>
          </w:tcPr>
          <w:p w14:paraId="7662C5D5" w14:textId="77777777" w:rsidR="008B00DB" w:rsidRPr="00023970" w:rsidRDefault="008B00DB" w:rsidP="00B72FCB">
            <w:pPr>
              <w:spacing w:before="120" w:after="120"/>
            </w:pPr>
          </w:p>
        </w:tc>
      </w:tr>
      <w:tr w:rsidR="00023970" w:rsidRPr="00023970" w14:paraId="40327F65" w14:textId="77777777" w:rsidTr="00B72FCB">
        <w:tc>
          <w:tcPr>
            <w:tcW w:w="4377" w:type="dxa"/>
          </w:tcPr>
          <w:p w14:paraId="7C579446" w14:textId="77777777" w:rsidR="00323E1B" w:rsidRPr="00023970" w:rsidRDefault="00323E1B" w:rsidP="00B72FCB">
            <w:pPr>
              <w:pStyle w:val="Kopfzeile"/>
              <w:spacing w:before="120" w:after="120"/>
            </w:pPr>
          </w:p>
        </w:tc>
        <w:tc>
          <w:tcPr>
            <w:tcW w:w="2737" w:type="dxa"/>
          </w:tcPr>
          <w:p w14:paraId="46E037D1" w14:textId="77777777" w:rsidR="008B00DB" w:rsidRPr="00023970" w:rsidRDefault="008B00DB" w:rsidP="00B72FCB">
            <w:pPr>
              <w:spacing w:before="120" w:after="120"/>
            </w:pPr>
          </w:p>
        </w:tc>
        <w:tc>
          <w:tcPr>
            <w:tcW w:w="2737" w:type="dxa"/>
          </w:tcPr>
          <w:p w14:paraId="22CA2678" w14:textId="77777777" w:rsidR="008B00DB" w:rsidRPr="00023970" w:rsidRDefault="008B00DB" w:rsidP="00B72FCB">
            <w:pPr>
              <w:spacing w:before="120" w:after="120"/>
            </w:pPr>
          </w:p>
        </w:tc>
      </w:tr>
      <w:tr w:rsidR="00323E1B" w:rsidRPr="00023970" w14:paraId="0298BCD6" w14:textId="77777777" w:rsidTr="00B72FCB">
        <w:tc>
          <w:tcPr>
            <w:tcW w:w="4377" w:type="dxa"/>
          </w:tcPr>
          <w:p w14:paraId="6C4E0933" w14:textId="77777777" w:rsidR="00323E1B" w:rsidRPr="00023970" w:rsidRDefault="00323E1B" w:rsidP="00B72FCB">
            <w:pPr>
              <w:pStyle w:val="Kopfzeile"/>
              <w:spacing w:before="120" w:after="120"/>
            </w:pPr>
          </w:p>
        </w:tc>
        <w:tc>
          <w:tcPr>
            <w:tcW w:w="2737" w:type="dxa"/>
          </w:tcPr>
          <w:p w14:paraId="08C3DC9F" w14:textId="77777777" w:rsidR="00323E1B" w:rsidRPr="00023970" w:rsidRDefault="00323E1B" w:rsidP="00B72FCB">
            <w:pPr>
              <w:spacing w:before="120" w:after="120"/>
            </w:pPr>
          </w:p>
        </w:tc>
        <w:tc>
          <w:tcPr>
            <w:tcW w:w="2737" w:type="dxa"/>
          </w:tcPr>
          <w:p w14:paraId="5CF3733C" w14:textId="77777777" w:rsidR="00323E1B" w:rsidRPr="00023970" w:rsidRDefault="00323E1B" w:rsidP="00B72FCB">
            <w:pPr>
              <w:spacing w:before="120" w:after="120"/>
            </w:pPr>
          </w:p>
        </w:tc>
      </w:tr>
    </w:tbl>
    <w:sectPr w:rsidR="00C03298" w:rsidRPr="00023970" w:rsidSect="00781080">
      <w:headerReference w:type="default" r:id="rId11"/>
      <w:footerReference w:type="default" r:id="rId12"/>
      <w:pgSz w:w="11907" w:h="16840" w:code="9"/>
      <w:pgMar w:top="-2552" w:right="567" w:bottom="-2211" w:left="1531" w:header="68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395183" w:rsidRDefault="00395183">
      <w:r>
        <w:separator/>
      </w:r>
    </w:p>
  </w:endnote>
  <w:endnote w:type="continuationSeparator" w:id="0">
    <w:p w14:paraId="17C76558" w14:textId="77777777" w:rsidR="00395183" w:rsidRDefault="0039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781080"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781080" w:rsidRPr="00B26D0B" w:rsidRDefault="00DF7347"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781080" w:rsidRPr="00B26D0B">
            <w:rPr>
              <w:sz w:val="12"/>
              <w:szCs w:val="12"/>
            </w:rPr>
            <w:t>Bearbeiter/</w:t>
          </w:r>
          <w:proofErr w:type="spellStart"/>
          <w:r w:rsidR="00781080" w:rsidRPr="002760BD">
            <w:rPr>
              <w:i/>
              <w:iCs/>
              <w:sz w:val="12"/>
              <w:szCs w:val="12"/>
            </w:rPr>
            <w:t>Pr</w:t>
          </w:r>
          <w:r w:rsidR="00781080" w:rsidRPr="00B26D0B">
            <w:rPr>
              <w:i/>
              <w:sz w:val="12"/>
              <w:szCs w:val="12"/>
            </w:rPr>
            <w:t>ep</w:t>
          </w:r>
          <w:proofErr w:type="spellEnd"/>
          <w:r w:rsidR="00781080" w:rsidRPr="00B26D0B">
            <w:rPr>
              <w:i/>
              <w:sz w:val="12"/>
              <w:szCs w:val="12"/>
            </w:rPr>
            <w:t xml:space="preserve">. </w:t>
          </w:r>
          <w:proofErr w:type="spellStart"/>
          <w:r w:rsidR="00781080" w:rsidRPr="00B26D0B">
            <w:rPr>
              <w:i/>
              <w:sz w:val="12"/>
              <w:szCs w:val="12"/>
            </w:rPr>
            <w:t>by</w:t>
          </w:r>
          <w:proofErr w:type="spellEnd"/>
        </w:p>
      </w:tc>
      <w:tc>
        <w:tcPr>
          <w:tcW w:w="1169" w:type="dxa"/>
          <w:tcBorders>
            <w:top w:val="single" w:sz="4" w:space="0" w:color="auto"/>
            <w:left w:val="single" w:sz="4" w:space="0" w:color="auto"/>
            <w:right w:val="single" w:sz="4" w:space="0" w:color="auto"/>
          </w:tcBorders>
        </w:tcPr>
        <w:p w14:paraId="6525DB52" w14:textId="77777777" w:rsidR="00781080" w:rsidRPr="00B26D0B" w:rsidRDefault="00781080"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781080" w:rsidRPr="00B26D0B" w:rsidRDefault="00781080" w:rsidP="00781080">
          <w:pPr>
            <w:rPr>
              <w:rFonts w:cs="Arial"/>
              <w:sz w:val="12"/>
              <w:szCs w:val="12"/>
            </w:rPr>
          </w:pPr>
          <w:r w:rsidRPr="00B26D0B">
            <w:rPr>
              <w:sz w:val="12"/>
              <w:szCs w:val="12"/>
            </w:rPr>
            <w:t>Benennung/</w:t>
          </w:r>
          <w:proofErr w:type="spellStart"/>
          <w:r>
            <w:rPr>
              <w:i/>
              <w:sz w:val="12"/>
              <w:szCs w:val="12"/>
            </w:rPr>
            <w:t>Nomenclature</w:t>
          </w:r>
          <w:proofErr w:type="spellEnd"/>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781080" w:rsidRPr="00B26D0B" w:rsidRDefault="00781080" w:rsidP="00781080">
          <w:pPr>
            <w:ind w:left="114" w:hanging="114"/>
            <w:rPr>
              <w:rFonts w:cs="Arial"/>
              <w:sz w:val="12"/>
              <w:szCs w:val="12"/>
            </w:rPr>
          </w:pPr>
          <w:r w:rsidRPr="00B26D0B">
            <w:rPr>
              <w:sz w:val="12"/>
              <w:szCs w:val="12"/>
            </w:rPr>
            <w:t>Dokumentennummer/</w:t>
          </w:r>
          <w:proofErr w:type="spellStart"/>
          <w:r w:rsidRPr="00B26D0B">
            <w:rPr>
              <w:i/>
              <w:sz w:val="12"/>
              <w:szCs w:val="12"/>
            </w:rPr>
            <w:t>Document</w:t>
          </w:r>
          <w:proofErr w:type="spellEnd"/>
          <w:r w:rsidRPr="00B26D0B">
            <w:rPr>
              <w:i/>
              <w:sz w:val="12"/>
              <w:szCs w:val="12"/>
            </w:rPr>
            <w:t xml:space="preserve"> </w:t>
          </w:r>
          <w:proofErr w:type="spellStart"/>
          <w:r>
            <w:rPr>
              <w:i/>
              <w:sz w:val="12"/>
              <w:szCs w:val="12"/>
            </w:rPr>
            <w:t>N</w:t>
          </w:r>
          <w:r w:rsidRPr="00B26D0B">
            <w:rPr>
              <w:i/>
              <w:sz w:val="12"/>
              <w:szCs w:val="12"/>
            </w:rPr>
            <w:t>o</w:t>
          </w:r>
          <w:proofErr w:type="spellEnd"/>
          <w:r w:rsidRPr="00B26D0B">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781080" w:rsidRPr="00B26D0B" w:rsidRDefault="00781080" w:rsidP="00781080">
          <w:pPr>
            <w:pStyle w:val="Fuzeile"/>
            <w:tabs>
              <w:tab w:val="right" w:pos="781"/>
              <w:tab w:val="right" w:pos="5103"/>
            </w:tabs>
            <w:ind w:right="28"/>
            <w:rPr>
              <w:sz w:val="12"/>
              <w:szCs w:val="12"/>
            </w:rPr>
          </w:pPr>
          <w:proofErr w:type="spellStart"/>
          <w:r w:rsidRPr="00B26D0B">
            <w:rPr>
              <w:rFonts w:cs="Arial"/>
              <w:sz w:val="12"/>
              <w:szCs w:val="12"/>
            </w:rPr>
            <w:t>Bl</w:t>
          </w:r>
          <w:proofErr w:type="spellEnd"/>
          <w:r w:rsidRPr="00B26D0B">
            <w:rPr>
              <w:rFonts w:cs="Arial"/>
              <w:sz w:val="12"/>
              <w:szCs w:val="12"/>
            </w:rPr>
            <w:t>.</w:t>
          </w:r>
          <w:r w:rsidRPr="002760BD">
            <w:rPr>
              <w:rFonts w:cs="Arial"/>
              <w:iCs/>
              <w:sz w:val="12"/>
              <w:szCs w:val="12"/>
            </w:rPr>
            <w:t>/</w:t>
          </w:r>
          <w:proofErr w:type="spellStart"/>
          <w:r w:rsidRPr="00B26D0B">
            <w:rPr>
              <w:rFonts w:cs="Arial"/>
              <w:i/>
              <w:sz w:val="12"/>
              <w:szCs w:val="12"/>
            </w:rPr>
            <w:t>Sh</w:t>
          </w:r>
          <w:r>
            <w:rPr>
              <w:rFonts w:cs="Arial"/>
              <w:i/>
              <w:sz w:val="12"/>
              <w:szCs w:val="12"/>
            </w:rPr>
            <w:t>t</w:t>
          </w:r>
          <w:proofErr w:type="spellEnd"/>
          <w:r w:rsidRPr="00B26D0B">
            <w:rPr>
              <w:rFonts w:cs="Arial"/>
              <w:sz w:val="12"/>
              <w:szCs w:val="12"/>
            </w:rPr>
            <w:t>.</w:t>
          </w:r>
        </w:p>
      </w:tc>
    </w:tr>
    <w:tr w:rsidR="00781080"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781080" w:rsidRPr="00407858" w:rsidRDefault="0074176A" w:rsidP="0074176A">
          <w:pPr>
            <w:pStyle w:val="Fuzeile"/>
            <w:tabs>
              <w:tab w:val="right" w:pos="4536"/>
            </w:tabs>
            <w:rPr>
              <w:b/>
              <w:sz w:val="20"/>
            </w:rPr>
          </w:pPr>
          <w:r>
            <w:rPr>
              <w:b/>
              <w:sz w:val="20"/>
            </w:rPr>
            <w:t>C</w:t>
          </w:r>
          <w:r w:rsidR="00824A42">
            <w:rPr>
              <w:b/>
              <w:sz w:val="20"/>
            </w:rPr>
            <w:t xml:space="preserve">. </w:t>
          </w:r>
          <w:r>
            <w:rPr>
              <w:b/>
              <w:sz w:val="20"/>
            </w:rPr>
            <w:t>Julius</w:t>
          </w:r>
        </w:p>
      </w:tc>
      <w:tc>
        <w:tcPr>
          <w:tcW w:w="1169" w:type="dxa"/>
          <w:tcBorders>
            <w:left w:val="single" w:sz="4" w:space="0" w:color="auto"/>
            <w:bottom w:val="single" w:sz="4" w:space="0" w:color="auto"/>
            <w:right w:val="single" w:sz="4" w:space="0" w:color="auto"/>
          </w:tcBorders>
          <w:vAlign w:val="center"/>
        </w:tcPr>
        <w:p w14:paraId="4A8D60D5" w14:textId="0D2E7E2E" w:rsidR="00781080" w:rsidRPr="00407858" w:rsidRDefault="0074176A" w:rsidP="0074176A">
          <w:pPr>
            <w:pStyle w:val="Fuzeile"/>
            <w:tabs>
              <w:tab w:val="right" w:pos="4536"/>
            </w:tabs>
            <w:rPr>
              <w:b/>
              <w:sz w:val="20"/>
            </w:rPr>
          </w:pPr>
          <w:r>
            <w:rPr>
              <w:b/>
              <w:sz w:val="20"/>
            </w:rPr>
            <w:t>02</w:t>
          </w:r>
          <w:r w:rsidR="00824A42">
            <w:rPr>
              <w:b/>
              <w:sz w:val="20"/>
            </w:rPr>
            <w:t>.0</w:t>
          </w:r>
          <w:r>
            <w:rPr>
              <w:b/>
              <w:sz w:val="20"/>
            </w:rPr>
            <w:t>2</w:t>
          </w:r>
          <w:r w:rsidR="00824A42">
            <w:rPr>
              <w:b/>
              <w:sz w:val="20"/>
            </w:rPr>
            <w:t>.2026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781080" w:rsidRPr="00407858" w:rsidRDefault="00781080"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sidR="00954344">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781080" w:rsidRPr="00407858" w:rsidRDefault="00781080"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sidR="00954344">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591B482A"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E223E6">
            <w:rPr>
              <w:rFonts w:cs="Arial"/>
              <w:b/>
              <w:bCs/>
              <w:noProof/>
              <w:sz w:val="20"/>
            </w:rPr>
            <w:t>14</w:t>
          </w:r>
          <w:r w:rsidRPr="00407858">
            <w:rPr>
              <w:rFonts w:cs="Arial"/>
              <w:b/>
              <w:bCs/>
              <w:sz w:val="20"/>
            </w:rPr>
            <w:fldChar w:fldCharType="end"/>
          </w:r>
        </w:p>
      </w:tc>
    </w:tr>
    <w:tr w:rsidR="00781080"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781080" w:rsidRPr="001C3C55" w:rsidRDefault="00781080" w:rsidP="00781080">
          <w:pPr>
            <w:rPr>
              <w:sz w:val="12"/>
              <w:szCs w:val="12"/>
            </w:rPr>
          </w:pPr>
          <w:r w:rsidRPr="001C3C55">
            <w:rPr>
              <w:sz w:val="12"/>
              <w:szCs w:val="12"/>
            </w:rPr>
            <w:t>Geprüft/</w:t>
          </w:r>
          <w:proofErr w:type="spellStart"/>
          <w:r>
            <w:rPr>
              <w:i/>
              <w:sz w:val="12"/>
              <w:szCs w:val="12"/>
            </w:rPr>
            <w:t>C</w:t>
          </w:r>
          <w:r w:rsidRPr="001C3C55">
            <w:rPr>
              <w:i/>
              <w:sz w:val="12"/>
              <w:szCs w:val="12"/>
            </w:rPr>
            <w:t>hecked</w:t>
          </w:r>
          <w:proofErr w:type="spellEnd"/>
          <w:r w:rsidRPr="001C3C55">
            <w:rPr>
              <w:i/>
              <w:sz w:val="12"/>
              <w:szCs w:val="12"/>
            </w:rPr>
            <w:t xml:space="preserve"> </w:t>
          </w:r>
          <w:proofErr w:type="spellStart"/>
          <w:r w:rsidRPr="001C3C55">
            <w:rPr>
              <w:i/>
              <w:sz w:val="12"/>
              <w:szCs w:val="12"/>
            </w:rPr>
            <w:t>by</w:t>
          </w:r>
          <w:proofErr w:type="spellEnd"/>
        </w:p>
      </w:tc>
      <w:tc>
        <w:tcPr>
          <w:tcW w:w="1169" w:type="dxa"/>
          <w:tcBorders>
            <w:top w:val="single" w:sz="4" w:space="0" w:color="auto"/>
            <w:left w:val="single" w:sz="4" w:space="0" w:color="auto"/>
            <w:right w:val="single" w:sz="4" w:space="0" w:color="auto"/>
          </w:tcBorders>
          <w:vAlign w:val="center"/>
        </w:tcPr>
        <w:p w14:paraId="2B95A085" w14:textId="77777777" w:rsidR="00781080" w:rsidRPr="001C3C55" w:rsidRDefault="00781080"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781080" w:rsidRPr="001C3C55" w:rsidRDefault="00781080"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proofErr w:type="spellStart"/>
          <w:r>
            <w:rPr>
              <w:rFonts w:cs="Arial"/>
              <w:i/>
              <w:sz w:val="12"/>
              <w:szCs w:val="12"/>
            </w:rPr>
            <w:t>Nomenclature</w:t>
          </w:r>
          <w:proofErr w:type="spellEnd"/>
        </w:p>
      </w:tc>
      <w:tc>
        <w:tcPr>
          <w:tcW w:w="942" w:type="dxa"/>
          <w:tcBorders>
            <w:top w:val="single" w:sz="4" w:space="0" w:color="auto"/>
            <w:left w:val="single" w:sz="4" w:space="0" w:color="auto"/>
            <w:right w:val="single" w:sz="4" w:space="0" w:color="auto"/>
          </w:tcBorders>
          <w:vAlign w:val="center"/>
        </w:tcPr>
        <w:p w14:paraId="5F580577" w14:textId="77777777" w:rsidR="00781080" w:rsidRPr="001C3C55" w:rsidRDefault="00781080" w:rsidP="00781080">
          <w:pPr>
            <w:rPr>
              <w:sz w:val="12"/>
              <w:szCs w:val="12"/>
            </w:rPr>
          </w:pPr>
          <w:r>
            <w:rPr>
              <w:sz w:val="12"/>
              <w:szCs w:val="12"/>
            </w:rPr>
            <w:t>Ä.-</w:t>
          </w:r>
          <w:proofErr w:type="spellStart"/>
          <w:r>
            <w:rPr>
              <w:sz w:val="12"/>
              <w:szCs w:val="12"/>
            </w:rPr>
            <w:t>Ind</w:t>
          </w:r>
          <w:proofErr w:type="spellEnd"/>
          <w:r>
            <w:rPr>
              <w:sz w:val="12"/>
              <w:szCs w:val="12"/>
            </w:rPr>
            <w:t>.</w:t>
          </w:r>
          <w:r w:rsidRPr="001C3C55">
            <w:rPr>
              <w:sz w:val="12"/>
              <w:szCs w:val="12"/>
            </w:rPr>
            <w:t>/</w:t>
          </w:r>
          <w:proofErr w:type="spellStart"/>
          <w:r w:rsidRPr="001C3C55">
            <w:rPr>
              <w:i/>
              <w:sz w:val="12"/>
              <w:szCs w:val="12"/>
            </w:rPr>
            <w:t>Rev</w:t>
          </w:r>
          <w:proofErr w:type="spellEnd"/>
          <w:r w:rsidRPr="001C3C55">
            <w:rPr>
              <w:i/>
              <w:sz w:val="12"/>
              <w:szCs w:val="12"/>
            </w:rPr>
            <w:t>.</w:t>
          </w:r>
          <w:r>
            <w:rPr>
              <w:i/>
              <w:sz w:val="12"/>
              <w:szCs w:val="12"/>
            </w:rPr>
            <w:t>-</w:t>
          </w:r>
          <w:proofErr w:type="spellStart"/>
          <w:r>
            <w:rPr>
              <w:i/>
              <w:sz w:val="12"/>
              <w:szCs w:val="12"/>
            </w:rPr>
            <w:t>Ind</w:t>
          </w:r>
          <w:proofErr w:type="spellEnd"/>
          <w:r>
            <w:rPr>
              <w:i/>
              <w:sz w:val="12"/>
              <w:szCs w:val="12"/>
            </w:rPr>
            <w:t>.</w:t>
          </w:r>
        </w:p>
      </w:tc>
      <w:tc>
        <w:tcPr>
          <w:tcW w:w="2098" w:type="dxa"/>
          <w:tcBorders>
            <w:top w:val="single" w:sz="4" w:space="0" w:color="auto"/>
            <w:left w:val="single" w:sz="4" w:space="0" w:color="auto"/>
            <w:right w:val="single" w:sz="4" w:space="0" w:color="auto"/>
          </w:tcBorders>
          <w:vAlign w:val="center"/>
        </w:tcPr>
        <w:p w14:paraId="4ED6968C" w14:textId="77777777" w:rsidR="00781080" w:rsidRPr="001C3C55" w:rsidRDefault="00781080"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781080" w:rsidRPr="001C3C55" w:rsidRDefault="00781080"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proofErr w:type="spellStart"/>
          <w:r w:rsidRPr="001C3C55">
            <w:rPr>
              <w:i/>
              <w:sz w:val="12"/>
              <w:szCs w:val="12"/>
            </w:rPr>
            <w:t>No</w:t>
          </w:r>
          <w:proofErr w:type="spellEnd"/>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781080" w:rsidRPr="001C3C55" w:rsidRDefault="00781080" w:rsidP="00781080">
          <w:pPr>
            <w:rPr>
              <w:sz w:val="12"/>
              <w:szCs w:val="12"/>
            </w:rPr>
          </w:pPr>
          <w:r w:rsidRPr="001C3C55">
            <w:rPr>
              <w:sz w:val="12"/>
              <w:szCs w:val="12"/>
            </w:rPr>
            <w:t>Von/</w:t>
          </w:r>
          <w:proofErr w:type="spellStart"/>
          <w:r w:rsidRPr="001C3C55">
            <w:rPr>
              <w:i/>
              <w:sz w:val="12"/>
              <w:szCs w:val="12"/>
            </w:rPr>
            <w:t>Of</w:t>
          </w:r>
          <w:proofErr w:type="spellEnd"/>
        </w:p>
      </w:tc>
    </w:tr>
    <w:tr w:rsidR="00781080"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781080" w:rsidRPr="00D01273" w:rsidRDefault="001E7C0A"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sidR="00954344">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781080" w:rsidRPr="00407858" w:rsidRDefault="001E7C0A"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sidR="00954344">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781080" w:rsidRPr="00407858" w:rsidRDefault="00E8643A" w:rsidP="006C56D8">
          <w:pPr>
            <w:pStyle w:val="Fuzeile"/>
            <w:tabs>
              <w:tab w:val="right" w:pos="5103"/>
            </w:tabs>
            <w:rPr>
              <w:b/>
              <w:sz w:val="20"/>
            </w:rPr>
          </w:pPr>
          <w:r>
            <w:rPr>
              <w:rFonts w:cs="Arial"/>
              <w:b/>
              <w:bCs/>
              <w:sz w:val="20"/>
            </w:rPr>
            <w:t xml:space="preserve">Review </w:t>
          </w:r>
          <w:proofErr w:type="spellStart"/>
          <w:r>
            <w:rPr>
              <w:rFonts w:cs="Arial"/>
              <w:b/>
              <w:bCs/>
              <w:sz w:val="20"/>
            </w:rPr>
            <w:t>protocol</w:t>
          </w:r>
          <w:proofErr w:type="spellEnd"/>
        </w:p>
      </w:tc>
      <w:tc>
        <w:tcPr>
          <w:tcW w:w="942" w:type="dxa"/>
          <w:tcBorders>
            <w:left w:val="single" w:sz="4" w:space="0" w:color="auto"/>
            <w:bottom w:val="single" w:sz="4" w:space="0" w:color="auto"/>
            <w:right w:val="single" w:sz="4" w:space="0" w:color="auto"/>
          </w:tcBorders>
          <w:vAlign w:val="center"/>
        </w:tcPr>
        <w:p w14:paraId="646CE1D0" w14:textId="72F48631" w:rsidR="00781080" w:rsidRPr="00407858" w:rsidRDefault="00781080"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sidR="00954344">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781080" w:rsidRPr="00407858" w:rsidRDefault="00781080"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sidR="00954344">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781080" w:rsidRPr="00407858" w:rsidRDefault="00781080"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1DBCEB3C"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E223E6">
            <w:rPr>
              <w:rFonts w:cs="Arial"/>
              <w:b/>
              <w:bCs/>
              <w:noProof/>
              <w:sz w:val="20"/>
            </w:rPr>
            <w:t>14</w:t>
          </w:r>
          <w:r w:rsidRPr="00407858">
            <w:rPr>
              <w:rFonts w:cs="Arial"/>
              <w:b/>
              <w:bCs/>
              <w:sz w:val="20"/>
            </w:rPr>
            <w:fldChar w:fldCharType="end"/>
          </w:r>
        </w:p>
      </w:tc>
    </w:tr>
    <w:tr w:rsidR="00781080"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781080" w:rsidRPr="000C21F7" w:rsidRDefault="00A257D4"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781080" w:rsidRDefault="00781080" w:rsidP="00055A58">
          <w:pPr>
            <w:pStyle w:val="Fuzeile"/>
            <w:tabs>
              <w:tab w:val="right" w:pos="5103"/>
            </w:tabs>
            <w:jc w:val="center"/>
            <w:rPr>
              <w:sz w:val="18"/>
            </w:rPr>
          </w:pPr>
          <w:r w:rsidRPr="00542B0D">
            <w:rPr>
              <w:spacing w:val="3"/>
              <w:sz w:val="18"/>
              <w:szCs w:val="18"/>
            </w:rPr>
            <w:t xml:space="preserve">Rheinmetall </w:t>
          </w:r>
          <w:r w:rsidR="00055A58">
            <w:rPr>
              <w:spacing w:val="3"/>
              <w:sz w:val="18"/>
              <w:szCs w:val="18"/>
            </w:rPr>
            <w:t>Landsysteme</w:t>
          </w:r>
          <w:r w:rsidR="0023527E">
            <w:rPr>
              <w:spacing w:val="3"/>
              <w:sz w:val="18"/>
              <w:szCs w:val="18"/>
            </w:rPr>
            <w:t xml:space="preserve"> GmbH</w:t>
          </w:r>
        </w:p>
      </w:tc>
      <w:tc>
        <w:tcPr>
          <w:tcW w:w="2098" w:type="dxa"/>
          <w:tcBorders>
            <w:top w:val="single" w:sz="4" w:space="0" w:color="auto"/>
          </w:tcBorders>
          <w:vAlign w:val="center"/>
        </w:tcPr>
        <w:p w14:paraId="15CDA618" w14:textId="77777777" w:rsidR="00781080" w:rsidRDefault="00781080"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781080" w:rsidRDefault="00781080" w:rsidP="00781080">
          <w:pPr>
            <w:pStyle w:val="Fuzeile"/>
            <w:tabs>
              <w:tab w:val="right" w:pos="5103"/>
            </w:tabs>
            <w:rPr>
              <w:sz w:val="18"/>
            </w:rPr>
          </w:pPr>
        </w:p>
      </w:tc>
    </w:tr>
  </w:tbl>
  <w:p w14:paraId="35F3E77C" w14:textId="77777777" w:rsidR="00614881" w:rsidRPr="00614881" w:rsidRDefault="00614881" w:rsidP="00614881">
    <w:pPr>
      <w:pStyle w:val="Fuzeile"/>
      <w:spacing w:before="2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395183" w:rsidRDefault="00395183">
      <w:r>
        <w:separator/>
      </w:r>
    </w:p>
  </w:footnote>
  <w:footnote w:type="continuationSeparator" w:id="0">
    <w:p w14:paraId="727CA2A8" w14:textId="77777777" w:rsidR="00395183" w:rsidRDefault="0039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AB4316" w14:paraId="7A2C8B33" w14:textId="77777777">
      <w:trPr>
        <w:cantSplit/>
        <w:trHeight w:hRule="exact" w:val="1627"/>
      </w:trPr>
      <w:tc>
        <w:tcPr>
          <w:tcW w:w="2835" w:type="dxa"/>
          <w:vAlign w:val="center"/>
        </w:tcPr>
        <w:p w14:paraId="093C753C" w14:textId="2FCEDA09" w:rsidR="00AB4316" w:rsidRDefault="00525F3D"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sidR="00954344">
            <w:rPr>
              <w:b/>
              <w:sz w:val="36"/>
            </w:rPr>
            <w:t>-</w:t>
          </w:r>
          <w:proofErr w:type="spellStart"/>
          <w:r w:rsidR="00954344">
            <w:rPr>
              <w:b/>
              <w:sz w:val="36"/>
            </w:rPr>
            <w:t>kein_RLS</w:t>
          </w:r>
          <w:proofErr w:type="spellEnd"/>
          <w:r w:rsidR="00954344">
            <w:rPr>
              <w:b/>
              <w:sz w:val="36"/>
            </w:rPr>
            <w:t>-</w:t>
          </w:r>
          <w:r>
            <w:rPr>
              <w:b/>
              <w:sz w:val="36"/>
            </w:rPr>
            <w:fldChar w:fldCharType="end"/>
          </w:r>
        </w:p>
      </w:tc>
      <w:tc>
        <w:tcPr>
          <w:tcW w:w="4196" w:type="dxa"/>
          <w:vAlign w:val="center"/>
        </w:tcPr>
        <w:p w14:paraId="6F6A2BE7" w14:textId="2632A0B3" w:rsidR="00361310" w:rsidRPr="00BF7240" w:rsidRDefault="00E33EB5" w:rsidP="00BF7240">
          <w:pPr>
            <w:pStyle w:val="Kopfzeile"/>
            <w:tabs>
              <w:tab w:val="left" w:pos="3119"/>
            </w:tabs>
            <w:ind w:right="28"/>
            <w:jc w:val="center"/>
            <w:rPr>
              <w:b/>
              <w:sz w:val="36"/>
            </w:rPr>
          </w:pPr>
          <w:r>
            <w:rPr>
              <w:b/>
              <w:sz w:val="36"/>
            </w:rPr>
            <w:t>Review</w:t>
          </w:r>
          <w:r w:rsidR="004539E6">
            <w:rPr>
              <w:b/>
              <w:sz w:val="36"/>
            </w:rPr>
            <w:t>-P</w:t>
          </w:r>
          <w:r w:rsidR="00525F3D">
            <w:rPr>
              <w:b/>
              <w:sz w:val="36"/>
            </w:rPr>
            <w:t>rotokoll</w:t>
          </w:r>
        </w:p>
      </w:tc>
      <w:tc>
        <w:tcPr>
          <w:tcW w:w="2835" w:type="dxa"/>
          <w:vAlign w:val="center"/>
        </w:tcPr>
        <w:p w14:paraId="57232418" w14:textId="77777777" w:rsidR="00AB4316" w:rsidRDefault="00495C46">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AB4316" w:rsidRDefault="00CC19D6">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DF7347">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1816EC6"/>
    <w:multiLevelType w:val="hybridMultilevel"/>
    <w:tmpl w:val="540E1B16"/>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A3125DB0">
      <w:start w:val="1"/>
      <w:numFmt w:val="decimal"/>
      <w:lvlText w:val="%3)"/>
      <w:lvlJc w:val="left"/>
      <w:pPr>
        <w:ind w:left="2340" w:hanging="360"/>
      </w:pPr>
      <w:rPr>
        <w:rFont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5A65A74"/>
    <w:multiLevelType w:val="hybridMultilevel"/>
    <w:tmpl w:val="9A50739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65E738B"/>
    <w:multiLevelType w:val="hybridMultilevel"/>
    <w:tmpl w:val="B502ACD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2881E53"/>
    <w:multiLevelType w:val="hybridMultilevel"/>
    <w:tmpl w:val="1E76125A"/>
    <w:lvl w:ilvl="0" w:tplc="04070017">
      <w:start w:val="1"/>
      <w:numFmt w:val="lowerLetter"/>
      <w:lvlText w:val="%1)"/>
      <w:lvlJc w:val="left"/>
      <w:pPr>
        <w:ind w:left="720" w:hanging="360"/>
      </w:pPr>
    </w:lvl>
    <w:lvl w:ilvl="1" w:tplc="04070011">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5AF7FAC"/>
    <w:multiLevelType w:val="hybridMultilevel"/>
    <w:tmpl w:val="A156CA52"/>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10" w15:restartNumberingAfterBreak="0">
    <w:nsid w:val="17B64849"/>
    <w:multiLevelType w:val="hybridMultilevel"/>
    <w:tmpl w:val="98D6E60E"/>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A736127"/>
    <w:multiLevelType w:val="hybridMultilevel"/>
    <w:tmpl w:val="CDE43072"/>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AC3618E"/>
    <w:multiLevelType w:val="hybridMultilevel"/>
    <w:tmpl w:val="20E4156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BD852CA"/>
    <w:multiLevelType w:val="hybridMultilevel"/>
    <w:tmpl w:val="D45A248A"/>
    <w:lvl w:ilvl="0" w:tplc="04070017">
      <w:start w:val="1"/>
      <w:numFmt w:val="lowerLetter"/>
      <w:lvlText w:val="%1)"/>
      <w:lvlJc w:val="left"/>
      <w:pPr>
        <w:ind w:left="720" w:hanging="360"/>
      </w:pPr>
      <w:rPr>
        <w:rFonts w:hint="default"/>
      </w:rPr>
    </w:lvl>
    <w:lvl w:ilvl="1" w:tplc="062038DE">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09475DC"/>
    <w:multiLevelType w:val="hybridMultilevel"/>
    <w:tmpl w:val="AF804F04"/>
    <w:lvl w:ilvl="0" w:tplc="04070011">
      <w:start w:val="1"/>
      <w:numFmt w:val="decimal"/>
      <w:lvlText w:val="%1)"/>
      <w:lvlJc w:val="left"/>
      <w:pPr>
        <w:ind w:left="720" w:hanging="360"/>
      </w:pPr>
    </w:lvl>
    <w:lvl w:ilvl="1" w:tplc="04070011">
      <w:start w:val="1"/>
      <w:numFmt w:val="decimal"/>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07E1003"/>
    <w:multiLevelType w:val="hybridMultilevel"/>
    <w:tmpl w:val="ED6037A8"/>
    <w:lvl w:ilvl="0" w:tplc="04070017">
      <w:start w:val="1"/>
      <w:numFmt w:val="lowerLetter"/>
      <w:lvlText w:val="%1)"/>
      <w:lvlJc w:val="left"/>
      <w:pPr>
        <w:ind w:left="720" w:hanging="360"/>
      </w:pPr>
    </w:lvl>
    <w:lvl w:ilvl="1" w:tplc="04070011">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4C81348"/>
    <w:multiLevelType w:val="hybridMultilevel"/>
    <w:tmpl w:val="E38ACE10"/>
    <w:lvl w:ilvl="0" w:tplc="04070011">
      <w:start w:val="1"/>
      <w:numFmt w:val="decimal"/>
      <w:lvlText w:val="%1)"/>
      <w:lvlJc w:val="left"/>
      <w:pPr>
        <w:ind w:left="720" w:hanging="360"/>
      </w:pPr>
    </w:lvl>
    <w:lvl w:ilvl="1" w:tplc="04070011">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7AA7688"/>
    <w:multiLevelType w:val="hybridMultilevel"/>
    <w:tmpl w:val="424E3252"/>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96E349E"/>
    <w:multiLevelType w:val="hybridMultilevel"/>
    <w:tmpl w:val="AD10B248"/>
    <w:lvl w:ilvl="0" w:tplc="04070011">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DE5150F"/>
    <w:multiLevelType w:val="hybridMultilevel"/>
    <w:tmpl w:val="32D6BD42"/>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0A76FB5"/>
    <w:multiLevelType w:val="hybridMultilevel"/>
    <w:tmpl w:val="7368BE76"/>
    <w:lvl w:ilvl="0" w:tplc="04070017">
      <w:start w:val="1"/>
      <w:numFmt w:val="lowerLetter"/>
      <w:lvlText w:val="%1)"/>
      <w:lvlJc w:val="left"/>
      <w:pPr>
        <w:ind w:left="720" w:hanging="360"/>
      </w:pPr>
    </w:lvl>
    <w:lvl w:ilvl="1" w:tplc="04070011">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22" w15:restartNumberingAfterBreak="0">
    <w:nsid w:val="58F91D93"/>
    <w:multiLevelType w:val="hybridMultilevel"/>
    <w:tmpl w:val="7E086D52"/>
    <w:lvl w:ilvl="0" w:tplc="04070011">
      <w:start w:val="1"/>
      <w:numFmt w:val="decimal"/>
      <w:lvlText w:val="%1)"/>
      <w:lvlJc w:val="left"/>
      <w:pPr>
        <w:ind w:left="720" w:hanging="360"/>
      </w:pPr>
    </w:lvl>
    <w:lvl w:ilvl="1" w:tplc="04070011">
      <w:start w:val="1"/>
      <w:numFmt w:val="decimal"/>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AD60200"/>
    <w:multiLevelType w:val="hybridMultilevel"/>
    <w:tmpl w:val="CBC002FC"/>
    <w:lvl w:ilvl="0" w:tplc="04070011">
      <w:start w:val="1"/>
      <w:numFmt w:val="decimal"/>
      <w:lvlText w:val="%1)"/>
      <w:lvlJc w:val="left"/>
      <w:pPr>
        <w:ind w:left="502" w:hanging="360"/>
      </w:pPr>
    </w:lvl>
    <w:lvl w:ilvl="1" w:tplc="04070019">
      <w:start w:val="1"/>
      <w:numFmt w:val="lowerLetter"/>
      <w:lvlText w:val="%2."/>
      <w:lvlJc w:val="left"/>
      <w:pPr>
        <w:ind w:left="1222" w:hanging="360"/>
      </w:pPr>
    </w:lvl>
    <w:lvl w:ilvl="2" w:tplc="BF5A87B2">
      <w:start w:val="1"/>
      <w:numFmt w:val="decimal"/>
      <w:lvlText w:val="%3)"/>
      <w:lvlJc w:val="left"/>
      <w:pPr>
        <w:ind w:left="1942" w:hanging="180"/>
      </w:pPr>
      <w:rPr>
        <w:rFonts w:ascii="Arial" w:eastAsia="Times New Roman" w:hAnsi="Arial" w:cs="Times New Roman"/>
      </w:r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4" w15:restartNumberingAfterBreak="0">
    <w:nsid w:val="5B1B51B3"/>
    <w:multiLevelType w:val="hybridMultilevel"/>
    <w:tmpl w:val="EFA2CE9E"/>
    <w:lvl w:ilvl="0" w:tplc="04070017">
      <w:start w:val="1"/>
      <w:numFmt w:val="lowerLetter"/>
      <w:lvlText w:val="%1)"/>
      <w:lvlJc w:val="left"/>
      <w:pPr>
        <w:ind w:left="720" w:hanging="360"/>
      </w:pPr>
    </w:lvl>
    <w:lvl w:ilvl="1" w:tplc="04070011">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B564B74"/>
    <w:multiLevelType w:val="hybridMultilevel"/>
    <w:tmpl w:val="C6E4AB9E"/>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27" w15:restartNumberingAfterBreak="0">
    <w:nsid w:val="616828E7"/>
    <w:multiLevelType w:val="hybridMultilevel"/>
    <w:tmpl w:val="B082062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1720FDD"/>
    <w:multiLevelType w:val="hybridMultilevel"/>
    <w:tmpl w:val="ABBCBB48"/>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1CB7767"/>
    <w:multiLevelType w:val="hybridMultilevel"/>
    <w:tmpl w:val="E67E26B0"/>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DC57E71"/>
    <w:multiLevelType w:val="hybridMultilevel"/>
    <w:tmpl w:val="26CA5E82"/>
    <w:lvl w:ilvl="0" w:tplc="04070011">
      <w:start w:val="1"/>
      <w:numFmt w:val="decimal"/>
      <w:lvlText w:val="%1)"/>
      <w:lvlJc w:val="left"/>
      <w:pPr>
        <w:ind w:left="2160" w:hanging="360"/>
      </w:pPr>
    </w:lvl>
    <w:lvl w:ilvl="1" w:tplc="04070019" w:tentative="1">
      <w:start w:val="1"/>
      <w:numFmt w:val="lowerLetter"/>
      <w:lvlText w:val="%2."/>
      <w:lvlJc w:val="left"/>
      <w:pPr>
        <w:ind w:left="2880" w:hanging="360"/>
      </w:pPr>
    </w:lvl>
    <w:lvl w:ilvl="2" w:tplc="0407001B">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31" w15:restartNumberingAfterBreak="0">
    <w:nsid w:val="746B7176"/>
    <w:multiLevelType w:val="hybridMultilevel"/>
    <w:tmpl w:val="23060C42"/>
    <w:lvl w:ilvl="0" w:tplc="04070017">
      <w:start w:val="1"/>
      <w:numFmt w:val="lowerLetter"/>
      <w:lvlText w:val="%1)"/>
      <w:lvlJc w:val="left"/>
      <w:pPr>
        <w:ind w:left="720" w:hanging="360"/>
      </w:pPr>
    </w:lvl>
    <w:lvl w:ilvl="1" w:tplc="04070011">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A5858E1"/>
    <w:multiLevelType w:val="hybridMultilevel"/>
    <w:tmpl w:val="0B0C19E2"/>
    <w:lvl w:ilvl="0" w:tplc="04070017">
      <w:start w:val="1"/>
      <w:numFmt w:val="lowerLetter"/>
      <w:lvlText w:val="%1)"/>
      <w:lvlJc w:val="left"/>
      <w:pPr>
        <w:ind w:left="720" w:hanging="360"/>
      </w:pPr>
    </w:lvl>
    <w:lvl w:ilvl="1" w:tplc="04070011">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CD71D28"/>
    <w:multiLevelType w:val="hybridMultilevel"/>
    <w:tmpl w:val="8820987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6"/>
  </w:num>
  <w:num w:numId="2">
    <w:abstractNumId w:val="9"/>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26"/>
  </w:num>
  <w:num w:numId="5">
    <w:abstractNumId w:val="1"/>
  </w:num>
  <w:num w:numId="6">
    <w:abstractNumId w:val="21"/>
  </w:num>
  <w:num w:numId="7">
    <w:abstractNumId w:val="0"/>
  </w:num>
  <w:num w:numId="8">
    <w:abstractNumId w:val="19"/>
  </w:num>
  <w:num w:numId="9">
    <w:abstractNumId w:val="24"/>
  </w:num>
  <w:num w:numId="10">
    <w:abstractNumId w:val="20"/>
  </w:num>
  <w:num w:numId="11">
    <w:abstractNumId w:val="28"/>
  </w:num>
  <w:num w:numId="12">
    <w:abstractNumId w:val="11"/>
  </w:num>
  <w:num w:numId="13">
    <w:abstractNumId w:val="7"/>
  </w:num>
  <w:num w:numId="14">
    <w:abstractNumId w:val="31"/>
  </w:num>
  <w:num w:numId="15">
    <w:abstractNumId w:val="33"/>
  </w:num>
  <w:num w:numId="16">
    <w:abstractNumId w:val="16"/>
  </w:num>
  <w:num w:numId="17">
    <w:abstractNumId w:val="29"/>
  </w:num>
  <w:num w:numId="18">
    <w:abstractNumId w:val="3"/>
  </w:num>
  <w:num w:numId="19">
    <w:abstractNumId w:val="13"/>
  </w:num>
  <w:num w:numId="20">
    <w:abstractNumId w:val="30"/>
  </w:num>
  <w:num w:numId="21">
    <w:abstractNumId w:val="10"/>
  </w:num>
  <w:num w:numId="22">
    <w:abstractNumId w:val="12"/>
  </w:num>
  <w:num w:numId="23">
    <w:abstractNumId w:val="17"/>
  </w:num>
  <w:num w:numId="24">
    <w:abstractNumId w:val="5"/>
  </w:num>
  <w:num w:numId="25">
    <w:abstractNumId w:val="27"/>
  </w:num>
  <w:num w:numId="26">
    <w:abstractNumId w:val="4"/>
  </w:num>
  <w:num w:numId="27">
    <w:abstractNumId w:val="18"/>
  </w:num>
  <w:num w:numId="28">
    <w:abstractNumId w:val="14"/>
  </w:num>
  <w:num w:numId="29">
    <w:abstractNumId w:val="22"/>
  </w:num>
  <w:num w:numId="30">
    <w:abstractNumId w:val="23"/>
  </w:num>
  <w:num w:numId="31">
    <w:abstractNumId w:val="25"/>
  </w:num>
  <w:num w:numId="32">
    <w:abstractNumId w:val="15"/>
  </w:num>
  <w:num w:numId="33">
    <w:abstractNumId w:val="32"/>
  </w:num>
  <w:num w:numId="34">
    <w:abstractNumId w:val="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23970"/>
    <w:rsid w:val="00040C02"/>
    <w:rsid w:val="00045EB5"/>
    <w:rsid w:val="0005403D"/>
    <w:rsid w:val="00055A58"/>
    <w:rsid w:val="00081A1D"/>
    <w:rsid w:val="000829E2"/>
    <w:rsid w:val="000959A4"/>
    <w:rsid w:val="000B083A"/>
    <w:rsid w:val="000B775B"/>
    <w:rsid w:val="000C5F90"/>
    <w:rsid w:val="000E26F3"/>
    <w:rsid w:val="000E61FF"/>
    <w:rsid w:val="000E76E7"/>
    <w:rsid w:val="000E7EC4"/>
    <w:rsid w:val="00102478"/>
    <w:rsid w:val="00117C8D"/>
    <w:rsid w:val="001253EA"/>
    <w:rsid w:val="00142A52"/>
    <w:rsid w:val="0015287C"/>
    <w:rsid w:val="00157E51"/>
    <w:rsid w:val="00157F69"/>
    <w:rsid w:val="00160225"/>
    <w:rsid w:val="001923B1"/>
    <w:rsid w:val="00194D5D"/>
    <w:rsid w:val="001A6E1E"/>
    <w:rsid w:val="001C6FEB"/>
    <w:rsid w:val="001D497D"/>
    <w:rsid w:val="001D578D"/>
    <w:rsid w:val="001E7C0A"/>
    <w:rsid w:val="001F03AD"/>
    <w:rsid w:val="00230EA0"/>
    <w:rsid w:val="002344C6"/>
    <w:rsid w:val="0023527E"/>
    <w:rsid w:val="00240A60"/>
    <w:rsid w:val="00261A37"/>
    <w:rsid w:val="002661D5"/>
    <w:rsid w:val="00266FC5"/>
    <w:rsid w:val="00280FFA"/>
    <w:rsid w:val="002A3A81"/>
    <w:rsid w:val="002A4E28"/>
    <w:rsid w:val="002B0323"/>
    <w:rsid w:val="002C24C6"/>
    <w:rsid w:val="002D13A6"/>
    <w:rsid w:val="002D57D2"/>
    <w:rsid w:val="002D599C"/>
    <w:rsid w:val="002E2B81"/>
    <w:rsid w:val="002E583C"/>
    <w:rsid w:val="002E6027"/>
    <w:rsid w:val="002F0F40"/>
    <w:rsid w:val="002F533A"/>
    <w:rsid w:val="002F7BA2"/>
    <w:rsid w:val="003056DC"/>
    <w:rsid w:val="00307BC7"/>
    <w:rsid w:val="00316A75"/>
    <w:rsid w:val="00323E1B"/>
    <w:rsid w:val="0033197B"/>
    <w:rsid w:val="00333B11"/>
    <w:rsid w:val="00350EA4"/>
    <w:rsid w:val="00355DEB"/>
    <w:rsid w:val="00361310"/>
    <w:rsid w:val="00362BE2"/>
    <w:rsid w:val="003832A1"/>
    <w:rsid w:val="00395183"/>
    <w:rsid w:val="003C124F"/>
    <w:rsid w:val="003F6AD2"/>
    <w:rsid w:val="00403E2E"/>
    <w:rsid w:val="00415ED0"/>
    <w:rsid w:val="00422C77"/>
    <w:rsid w:val="004343E6"/>
    <w:rsid w:val="00443808"/>
    <w:rsid w:val="00450027"/>
    <w:rsid w:val="004539E6"/>
    <w:rsid w:val="00454F8A"/>
    <w:rsid w:val="00463184"/>
    <w:rsid w:val="00465310"/>
    <w:rsid w:val="00476D6D"/>
    <w:rsid w:val="00476F98"/>
    <w:rsid w:val="00491969"/>
    <w:rsid w:val="00495C46"/>
    <w:rsid w:val="004B29C7"/>
    <w:rsid w:val="004C0097"/>
    <w:rsid w:val="004C0B21"/>
    <w:rsid w:val="004C14C5"/>
    <w:rsid w:val="004C3424"/>
    <w:rsid w:val="0050331E"/>
    <w:rsid w:val="005177F2"/>
    <w:rsid w:val="00525F3D"/>
    <w:rsid w:val="0052626F"/>
    <w:rsid w:val="00536642"/>
    <w:rsid w:val="00547580"/>
    <w:rsid w:val="00547CD3"/>
    <w:rsid w:val="00551F65"/>
    <w:rsid w:val="005570D1"/>
    <w:rsid w:val="00562F2F"/>
    <w:rsid w:val="005647AF"/>
    <w:rsid w:val="00584A6F"/>
    <w:rsid w:val="005875EE"/>
    <w:rsid w:val="005A7D64"/>
    <w:rsid w:val="005B64E8"/>
    <w:rsid w:val="005C1B1C"/>
    <w:rsid w:val="005D049D"/>
    <w:rsid w:val="005D2725"/>
    <w:rsid w:val="005E087F"/>
    <w:rsid w:val="005E1CEA"/>
    <w:rsid w:val="006016B5"/>
    <w:rsid w:val="00606A0E"/>
    <w:rsid w:val="00614881"/>
    <w:rsid w:val="00615D18"/>
    <w:rsid w:val="0063197B"/>
    <w:rsid w:val="00632447"/>
    <w:rsid w:val="00654238"/>
    <w:rsid w:val="00666E04"/>
    <w:rsid w:val="00671243"/>
    <w:rsid w:val="00682F0E"/>
    <w:rsid w:val="006A1DED"/>
    <w:rsid w:val="006C4D62"/>
    <w:rsid w:val="006C56D8"/>
    <w:rsid w:val="006C67A7"/>
    <w:rsid w:val="006D54BE"/>
    <w:rsid w:val="006D5D8D"/>
    <w:rsid w:val="006D74A8"/>
    <w:rsid w:val="006E093E"/>
    <w:rsid w:val="00725832"/>
    <w:rsid w:val="00730B3D"/>
    <w:rsid w:val="0073148E"/>
    <w:rsid w:val="00731F4A"/>
    <w:rsid w:val="007359D6"/>
    <w:rsid w:val="00736329"/>
    <w:rsid w:val="0074176A"/>
    <w:rsid w:val="00741DA7"/>
    <w:rsid w:val="00755D37"/>
    <w:rsid w:val="00763BEF"/>
    <w:rsid w:val="0076621E"/>
    <w:rsid w:val="00776694"/>
    <w:rsid w:val="0077745F"/>
    <w:rsid w:val="00777EEB"/>
    <w:rsid w:val="00781080"/>
    <w:rsid w:val="007858D7"/>
    <w:rsid w:val="00791702"/>
    <w:rsid w:val="007959DB"/>
    <w:rsid w:val="007A3669"/>
    <w:rsid w:val="007B016A"/>
    <w:rsid w:val="007B6825"/>
    <w:rsid w:val="007C4DDD"/>
    <w:rsid w:val="007E0FE1"/>
    <w:rsid w:val="007E3E61"/>
    <w:rsid w:val="0080173E"/>
    <w:rsid w:val="0080591C"/>
    <w:rsid w:val="00824A42"/>
    <w:rsid w:val="00825115"/>
    <w:rsid w:val="00830781"/>
    <w:rsid w:val="00846E10"/>
    <w:rsid w:val="00850F78"/>
    <w:rsid w:val="00851A35"/>
    <w:rsid w:val="00851C69"/>
    <w:rsid w:val="008567AC"/>
    <w:rsid w:val="00873C21"/>
    <w:rsid w:val="00880F0C"/>
    <w:rsid w:val="008951A1"/>
    <w:rsid w:val="008B00DB"/>
    <w:rsid w:val="008D01F9"/>
    <w:rsid w:val="008E2F3C"/>
    <w:rsid w:val="008F04B2"/>
    <w:rsid w:val="008F3944"/>
    <w:rsid w:val="008F6A4D"/>
    <w:rsid w:val="008F74C3"/>
    <w:rsid w:val="0090133F"/>
    <w:rsid w:val="00901D6D"/>
    <w:rsid w:val="00904139"/>
    <w:rsid w:val="00904242"/>
    <w:rsid w:val="00904731"/>
    <w:rsid w:val="00904FDA"/>
    <w:rsid w:val="00905CA0"/>
    <w:rsid w:val="00927237"/>
    <w:rsid w:val="00927750"/>
    <w:rsid w:val="0093232F"/>
    <w:rsid w:val="00952DBE"/>
    <w:rsid w:val="00954344"/>
    <w:rsid w:val="009569BA"/>
    <w:rsid w:val="00981DB0"/>
    <w:rsid w:val="00994002"/>
    <w:rsid w:val="009A1E63"/>
    <w:rsid w:val="009B046D"/>
    <w:rsid w:val="009B75E7"/>
    <w:rsid w:val="009C32A3"/>
    <w:rsid w:val="009D37FC"/>
    <w:rsid w:val="009D78E3"/>
    <w:rsid w:val="009F0682"/>
    <w:rsid w:val="00A0227B"/>
    <w:rsid w:val="00A02E81"/>
    <w:rsid w:val="00A124F4"/>
    <w:rsid w:val="00A24EA7"/>
    <w:rsid w:val="00A257D4"/>
    <w:rsid w:val="00A53503"/>
    <w:rsid w:val="00A548B9"/>
    <w:rsid w:val="00A64CFA"/>
    <w:rsid w:val="00A828FA"/>
    <w:rsid w:val="00A84913"/>
    <w:rsid w:val="00A90AB1"/>
    <w:rsid w:val="00AA2192"/>
    <w:rsid w:val="00AA56C5"/>
    <w:rsid w:val="00AB4316"/>
    <w:rsid w:val="00AC2798"/>
    <w:rsid w:val="00AC3B31"/>
    <w:rsid w:val="00AC7578"/>
    <w:rsid w:val="00AD09DD"/>
    <w:rsid w:val="00AD3354"/>
    <w:rsid w:val="00AE0018"/>
    <w:rsid w:val="00AE116C"/>
    <w:rsid w:val="00AE471D"/>
    <w:rsid w:val="00AF375D"/>
    <w:rsid w:val="00B021F4"/>
    <w:rsid w:val="00B07013"/>
    <w:rsid w:val="00B07FC2"/>
    <w:rsid w:val="00B20417"/>
    <w:rsid w:val="00B2132F"/>
    <w:rsid w:val="00B3103B"/>
    <w:rsid w:val="00BA0253"/>
    <w:rsid w:val="00BA04AF"/>
    <w:rsid w:val="00BA4204"/>
    <w:rsid w:val="00BE21C2"/>
    <w:rsid w:val="00BE25FA"/>
    <w:rsid w:val="00BE40BA"/>
    <w:rsid w:val="00BF0B19"/>
    <w:rsid w:val="00BF36B8"/>
    <w:rsid w:val="00BF7240"/>
    <w:rsid w:val="00C013F5"/>
    <w:rsid w:val="00C02729"/>
    <w:rsid w:val="00C03298"/>
    <w:rsid w:val="00C155B7"/>
    <w:rsid w:val="00C17FBA"/>
    <w:rsid w:val="00C26A44"/>
    <w:rsid w:val="00C33AF6"/>
    <w:rsid w:val="00C41A56"/>
    <w:rsid w:val="00C4432B"/>
    <w:rsid w:val="00C452AF"/>
    <w:rsid w:val="00C55652"/>
    <w:rsid w:val="00C864AD"/>
    <w:rsid w:val="00C93C65"/>
    <w:rsid w:val="00C9590A"/>
    <w:rsid w:val="00CC19D6"/>
    <w:rsid w:val="00CC40E7"/>
    <w:rsid w:val="00CC5F6F"/>
    <w:rsid w:val="00CD1157"/>
    <w:rsid w:val="00CE5DBF"/>
    <w:rsid w:val="00D1109E"/>
    <w:rsid w:val="00D27D80"/>
    <w:rsid w:val="00D37269"/>
    <w:rsid w:val="00D46FA9"/>
    <w:rsid w:val="00D535C2"/>
    <w:rsid w:val="00D57632"/>
    <w:rsid w:val="00D609A2"/>
    <w:rsid w:val="00D91606"/>
    <w:rsid w:val="00D94465"/>
    <w:rsid w:val="00DA6254"/>
    <w:rsid w:val="00DA7FD4"/>
    <w:rsid w:val="00DB499A"/>
    <w:rsid w:val="00DC3C60"/>
    <w:rsid w:val="00DE0B86"/>
    <w:rsid w:val="00DE3E55"/>
    <w:rsid w:val="00DF0109"/>
    <w:rsid w:val="00DF7347"/>
    <w:rsid w:val="00E0695E"/>
    <w:rsid w:val="00E223E6"/>
    <w:rsid w:val="00E306CA"/>
    <w:rsid w:val="00E31F1F"/>
    <w:rsid w:val="00E33EB5"/>
    <w:rsid w:val="00E557F6"/>
    <w:rsid w:val="00E61876"/>
    <w:rsid w:val="00E84F1A"/>
    <w:rsid w:val="00E8643A"/>
    <w:rsid w:val="00E919C9"/>
    <w:rsid w:val="00EA69EF"/>
    <w:rsid w:val="00EA78A2"/>
    <w:rsid w:val="00EB08E7"/>
    <w:rsid w:val="00EC2B44"/>
    <w:rsid w:val="00ED562B"/>
    <w:rsid w:val="00ED7EA8"/>
    <w:rsid w:val="00F02524"/>
    <w:rsid w:val="00F06F63"/>
    <w:rsid w:val="00F12332"/>
    <w:rsid w:val="00F2334F"/>
    <w:rsid w:val="00F30D1B"/>
    <w:rsid w:val="00F323A9"/>
    <w:rsid w:val="00F372BE"/>
    <w:rsid w:val="00F46FFE"/>
    <w:rsid w:val="00F54884"/>
    <w:rsid w:val="00F55C39"/>
    <w:rsid w:val="00F61B05"/>
    <w:rsid w:val="00F80CC9"/>
    <w:rsid w:val="00F866C7"/>
    <w:rsid w:val="00F96743"/>
    <w:rsid w:val="00FD26BE"/>
    <w:rsid w:val="00FE116F"/>
    <w:rsid w:val="00FE5C46"/>
    <w:rsid w:val="00FF0667"/>
    <w:rsid w:val="00FF3085"/>
    <w:rsid w:val="00FF4F87"/>
    <w:rsid w:val="00FF61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1"/>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C1B1C"/>
    <w:rPr>
      <w:rFonts w:ascii="Arial" w:hAnsi="Arial"/>
      <w:sz w:val="22"/>
      <w:szCs w:val="22"/>
    </w:rPr>
  </w:style>
  <w:style w:type="paragraph" w:styleId="berschrift1">
    <w:name w:val="heading 1"/>
    <w:basedOn w:val="Standard"/>
    <w:next w:val="Standardeinzug"/>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7"/>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157F69"/>
    <w:rPr>
      <w:sz w:val="16"/>
      <w:szCs w:val="16"/>
    </w:rPr>
  </w:style>
  <w:style w:type="paragraph" w:styleId="Kommentartext">
    <w:name w:val="annotation text"/>
    <w:basedOn w:val="Standard"/>
    <w:link w:val="KommentartextZchn"/>
    <w:uiPriority w:val="99"/>
    <w:semiHidden/>
    <w:unhideWhenUsed/>
    <w:rsid w:val="00157F69"/>
    <w:rPr>
      <w:sz w:val="20"/>
      <w:szCs w:val="20"/>
    </w:rPr>
  </w:style>
  <w:style w:type="character" w:customStyle="1" w:styleId="KommentartextZchn">
    <w:name w:val="Kommentartext Zchn"/>
    <w:basedOn w:val="Absatz-Standardschriftart"/>
    <w:link w:val="Kommentartext"/>
    <w:uiPriority w:val="99"/>
    <w:semiHidden/>
    <w:rsid w:val="00157F69"/>
    <w:rPr>
      <w:rFonts w:ascii="Arial" w:hAnsi="Arial"/>
    </w:rPr>
  </w:style>
  <w:style w:type="paragraph" w:styleId="Kommentarthema">
    <w:name w:val="annotation subject"/>
    <w:basedOn w:val="Kommentartext"/>
    <w:next w:val="Kommentartext"/>
    <w:link w:val="KommentarthemaZchn"/>
    <w:uiPriority w:val="99"/>
    <w:semiHidden/>
    <w:unhideWhenUsed/>
    <w:rsid w:val="00157F69"/>
    <w:rPr>
      <w:b/>
      <w:bCs/>
    </w:rPr>
  </w:style>
  <w:style w:type="character" w:customStyle="1" w:styleId="KommentarthemaZchn">
    <w:name w:val="Kommentarthema Zchn"/>
    <w:basedOn w:val="KommentartextZchn"/>
    <w:link w:val="Kommentarthema"/>
    <w:uiPriority w:val="99"/>
    <w:semiHidden/>
    <w:rsid w:val="00157F69"/>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694511">
      <w:bodyDiv w:val="1"/>
      <w:marLeft w:val="0"/>
      <w:marRight w:val="0"/>
      <w:marTop w:val="0"/>
      <w:marBottom w:val="0"/>
      <w:divBdr>
        <w:top w:val="none" w:sz="0" w:space="0" w:color="auto"/>
        <w:left w:val="none" w:sz="0" w:space="0" w:color="auto"/>
        <w:bottom w:val="none" w:sz="0" w:space="0" w:color="auto"/>
        <w:right w:val="none" w:sz="0" w:space="0" w:color="auto"/>
      </w:divBdr>
    </w:div>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 w:id="211212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settings" Target="setting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
      <w:docPartPr>
        <w:name w:val="63C107A50A344C32AE778284BA0E4327"/>
        <w:category>
          <w:name w:val="Allgemein"/>
          <w:gallery w:val="placeholder"/>
        </w:category>
        <w:types>
          <w:type w:val="bbPlcHdr"/>
        </w:types>
        <w:behaviors>
          <w:behavior w:val="content"/>
        </w:behaviors>
        <w:guid w:val="{2F1BD243-29B4-407C-AC5C-CDC097F673C1}"/>
      </w:docPartPr>
      <w:docPartBody>
        <w:p w:rsidR="0004244B" w:rsidRDefault="009F41BB" w:rsidP="009F41BB">
          <w:pPr>
            <w:pStyle w:val="63C107A50A344C32AE778284BA0E4327"/>
          </w:pPr>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9F41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22CEA-DA48-4CD2-91EA-AFE5590B7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14</Pages>
  <Words>1633</Words>
  <Characters>11544</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103</cp:revision>
  <cp:lastPrinted>2026-01-21T08:58:00Z</cp:lastPrinted>
  <dcterms:created xsi:type="dcterms:W3CDTF">2026-01-21T07:07:00Z</dcterms:created>
  <dcterms:modified xsi:type="dcterms:W3CDTF">2026-02-27T08:25:00Z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