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C55" w:rsidRPr="00950209" w:rsidRDefault="00B43E44" w:rsidP="00950209">
      <w:pPr>
        <w:jc w:val="center"/>
        <w:rPr>
          <w:rFonts w:asciiTheme="majorHAnsi" w:hAnsiTheme="majorHAnsi" w:cstheme="majorHAnsi"/>
          <w:sz w:val="40"/>
        </w:rPr>
      </w:pPr>
      <w:proofErr w:type="spellStart"/>
      <w:r w:rsidRPr="00FA16B2">
        <w:rPr>
          <w:rFonts w:asciiTheme="majorHAnsi" w:eastAsia="Verdana" w:hAnsiTheme="majorHAnsi" w:cstheme="majorHAnsi"/>
          <w:b/>
          <w:sz w:val="40"/>
        </w:rPr>
        <w:t>Secc</w:t>
      </w:r>
      <w:bookmarkStart w:id="0" w:name="_GoBack"/>
      <w:bookmarkEnd w:id="0"/>
      <w:r w:rsidRPr="00FA16B2">
        <w:rPr>
          <w:rFonts w:asciiTheme="majorHAnsi" w:eastAsia="Verdana" w:hAnsiTheme="majorHAnsi" w:cstheme="majorHAnsi"/>
          <w:b/>
          <w:sz w:val="40"/>
        </w:rPr>
        <w:t>ión</w:t>
      </w:r>
      <w:proofErr w:type="spellEnd"/>
      <w:r w:rsidRPr="00FA16B2">
        <w:rPr>
          <w:rFonts w:asciiTheme="majorHAnsi" w:eastAsia="Verdana" w:hAnsiTheme="majorHAnsi" w:cstheme="majorHAnsi"/>
          <w:b/>
          <w:sz w:val="40"/>
        </w:rPr>
        <w:t xml:space="preserve"> - </w:t>
      </w:r>
      <w:proofErr w:type="spellStart"/>
      <w:r w:rsidRPr="00FA16B2">
        <w:rPr>
          <w:rFonts w:asciiTheme="majorHAnsi" w:eastAsia="Verdana" w:hAnsiTheme="majorHAnsi" w:cstheme="majorHAnsi"/>
          <w:b/>
          <w:sz w:val="40"/>
        </w:rPr>
        <w:t>Solicitud</w:t>
      </w:r>
      <w:proofErr w:type="spellEnd"/>
      <w:r w:rsidRPr="00FA16B2">
        <w:rPr>
          <w:rFonts w:asciiTheme="majorHAnsi" w:eastAsia="Verdana" w:hAnsiTheme="majorHAnsi" w:cstheme="majorHAnsi"/>
          <w:b/>
          <w:sz w:val="40"/>
        </w:rPr>
        <w:t xml:space="preserve"> en Audio</w:t>
      </w:r>
    </w:p>
    <w:p w:rsidR="00185C55" w:rsidRPr="00FA16B2" w:rsidRDefault="00185C55">
      <w:pPr>
        <w:spacing w:before="160"/>
        <w:jc w:val="both"/>
        <w:rPr>
          <w:rFonts w:asciiTheme="majorHAnsi" w:eastAsia="Verdana" w:hAnsiTheme="majorHAnsi" w:cstheme="majorHAnsi"/>
          <w:b/>
          <w:sz w:val="32"/>
          <w:szCs w:val="28"/>
        </w:rPr>
      </w:pPr>
      <w:proofErr w:type="spellStart"/>
      <w:r w:rsidRPr="00FA16B2">
        <w:rPr>
          <w:rFonts w:asciiTheme="majorHAnsi" w:eastAsia="Verdana" w:hAnsiTheme="majorHAnsi" w:cstheme="majorHAnsi"/>
          <w:b/>
          <w:sz w:val="32"/>
          <w:szCs w:val="28"/>
        </w:rPr>
        <w:t>Iniciar</w:t>
      </w:r>
      <w:proofErr w:type="spellEnd"/>
      <w:r w:rsidRPr="00FA16B2">
        <w:rPr>
          <w:rFonts w:asciiTheme="majorHAnsi" w:eastAsia="Verdana" w:hAnsiTheme="majorHAnsi" w:cstheme="majorHAnsi"/>
          <w:b/>
          <w:sz w:val="32"/>
          <w:szCs w:val="28"/>
        </w:rPr>
        <w:t xml:space="preserve"> </w:t>
      </w:r>
      <w:proofErr w:type="spellStart"/>
      <w:r w:rsidRPr="00FA16B2">
        <w:rPr>
          <w:rFonts w:asciiTheme="majorHAnsi" w:eastAsia="Verdana" w:hAnsiTheme="majorHAnsi" w:cstheme="majorHAnsi"/>
          <w:b/>
          <w:sz w:val="32"/>
          <w:szCs w:val="28"/>
        </w:rPr>
        <w:t>Grabación</w:t>
      </w:r>
      <w:proofErr w:type="spellEnd"/>
      <w:r w:rsidRPr="00FA16B2">
        <w:rPr>
          <w:rFonts w:asciiTheme="majorHAnsi" w:eastAsia="Verdana" w:hAnsiTheme="majorHAnsi" w:cstheme="majorHAnsi"/>
          <w:b/>
          <w:sz w:val="32"/>
          <w:szCs w:val="28"/>
        </w:rPr>
        <w:t xml:space="preserve"> </w:t>
      </w:r>
      <w:proofErr w:type="gramStart"/>
      <w:r w:rsidRPr="00FA16B2">
        <w:rPr>
          <w:rFonts w:asciiTheme="majorHAnsi" w:eastAsia="Verdana" w:hAnsiTheme="majorHAnsi" w:cstheme="majorHAnsi"/>
          <w:b/>
          <w:sz w:val="32"/>
          <w:szCs w:val="28"/>
        </w:rPr>
        <w:t>del</w:t>
      </w:r>
      <w:proofErr w:type="gramEnd"/>
      <w:r w:rsidRPr="00FA16B2">
        <w:rPr>
          <w:rFonts w:asciiTheme="majorHAnsi" w:eastAsia="Verdana" w:hAnsiTheme="majorHAnsi" w:cstheme="majorHAnsi"/>
          <w:b/>
          <w:sz w:val="32"/>
          <w:szCs w:val="28"/>
        </w:rPr>
        <w:t xml:space="preserve"> Audio</w:t>
      </w:r>
    </w:p>
    <w:p w:rsidR="00185C55" w:rsidRPr="00950209" w:rsidRDefault="00185C55">
      <w:pPr>
        <w:spacing w:before="160"/>
        <w:jc w:val="both"/>
        <w:rPr>
          <w:rFonts w:asciiTheme="majorHAnsi" w:eastAsia="Verdana" w:hAnsiTheme="majorHAnsi" w:cstheme="majorHAnsi"/>
          <w:sz w:val="24"/>
          <w:szCs w:val="28"/>
        </w:rPr>
      </w:pP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Botón</w:t>
      </w:r>
      <w:proofErr w:type="spellEnd"/>
      <w:r w:rsidR="00BA5E60" w:rsidRPr="00950209">
        <w:rPr>
          <w:rFonts w:asciiTheme="majorHAnsi" w:eastAsia="Verdana" w:hAnsiTheme="majorHAnsi" w:cstheme="majorHAnsi"/>
          <w:sz w:val="24"/>
          <w:szCs w:val="28"/>
        </w:rPr>
        <w:t xml:space="preserve"> - </w:t>
      </w:r>
      <w:r w:rsidRPr="00950209">
        <w:rPr>
          <w:rFonts w:asciiTheme="majorHAnsi" w:eastAsia="Verdana" w:hAnsiTheme="majorHAnsi" w:cstheme="majorHAnsi"/>
          <w:sz w:val="24"/>
          <w:szCs w:val="28"/>
        </w:rPr>
        <w:t>N/A</w:t>
      </w:r>
    </w:p>
    <w:p w:rsidR="00185C55" w:rsidRPr="00950209" w:rsidRDefault="00185C55">
      <w:pPr>
        <w:spacing w:before="160"/>
        <w:jc w:val="both"/>
        <w:rPr>
          <w:rFonts w:asciiTheme="majorHAnsi" w:eastAsia="Verdana" w:hAnsiTheme="majorHAnsi" w:cstheme="majorHAnsi"/>
          <w:sz w:val="24"/>
          <w:szCs w:val="28"/>
        </w:rPr>
      </w:pP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Permite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iniciar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una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grabación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de audio.</w:t>
      </w:r>
    </w:p>
    <w:p w:rsidR="00185C55" w:rsidRPr="000138C4" w:rsidRDefault="00185C55">
      <w:pPr>
        <w:spacing w:before="320"/>
        <w:jc w:val="both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b/>
          <w:sz w:val="28"/>
          <w:szCs w:val="28"/>
        </w:rPr>
        <w:t>Notas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>:</w:t>
      </w:r>
    </w:p>
    <w:p w:rsidR="00185C55" w:rsidRPr="00950209" w:rsidRDefault="00185C55">
      <w:pPr>
        <w:numPr>
          <w:ilvl w:val="0"/>
          <w:numId w:val="6"/>
        </w:numPr>
        <w:spacing w:before="400"/>
        <w:ind w:left="940"/>
        <w:rPr>
          <w:rFonts w:asciiTheme="majorHAnsi" w:hAnsiTheme="majorHAnsi" w:cstheme="majorHAnsi"/>
          <w:sz w:val="24"/>
          <w:szCs w:val="28"/>
        </w:rPr>
      </w:pPr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Se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visualiza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si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el campo "</w:t>
      </w:r>
      <w:proofErr w:type="spellStart"/>
      <w:proofErr w:type="gramStart"/>
      <w:r w:rsidRPr="00950209">
        <w:rPr>
          <w:rFonts w:asciiTheme="majorHAnsi" w:eastAsia="Verdana" w:hAnsiTheme="majorHAnsi" w:cstheme="majorHAnsi"/>
          <w:sz w:val="24"/>
          <w:szCs w:val="28"/>
        </w:rPr>
        <w:t>Usar</w:t>
      </w:r>
      <w:proofErr w:type="spellEnd"/>
      <w:proofErr w:type="gram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Micrófono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"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está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seleccionado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>.</w:t>
      </w:r>
    </w:p>
    <w:p w:rsidR="00185C55" w:rsidRPr="00950209" w:rsidRDefault="00185C55">
      <w:pPr>
        <w:numPr>
          <w:ilvl w:val="0"/>
          <w:numId w:val="6"/>
        </w:numPr>
        <w:ind w:left="940"/>
        <w:rPr>
          <w:rFonts w:asciiTheme="majorHAnsi" w:hAnsiTheme="majorHAnsi" w:cstheme="majorHAnsi"/>
          <w:sz w:val="24"/>
          <w:szCs w:val="28"/>
        </w:rPr>
      </w:pPr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Se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oculta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una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vez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se ha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iniciado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la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grabación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gramStart"/>
      <w:r w:rsidRPr="00950209">
        <w:rPr>
          <w:rFonts w:asciiTheme="majorHAnsi" w:eastAsia="Verdana" w:hAnsiTheme="majorHAnsi" w:cstheme="majorHAnsi"/>
          <w:sz w:val="24"/>
          <w:szCs w:val="28"/>
        </w:rPr>
        <w:t>del</w:t>
      </w:r>
      <w:proofErr w:type="gram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audio.</w:t>
      </w:r>
    </w:p>
    <w:p w:rsidR="00185C55" w:rsidRPr="00FA16B2" w:rsidRDefault="00185C55">
      <w:pPr>
        <w:spacing w:before="160"/>
        <w:jc w:val="both"/>
        <w:rPr>
          <w:rFonts w:asciiTheme="majorHAnsi" w:eastAsia="Verdana" w:hAnsiTheme="majorHAnsi" w:cstheme="majorHAnsi"/>
          <w:b/>
          <w:sz w:val="28"/>
          <w:szCs w:val="28"/>
        </w:rPr>
      </w:pPr>
      <w:proofErr w:type="spellStart"/>
      <w:r w:rsidRPr="00FA16B2">
        <w:rPr>
          <w:rFonts w:asciiTheme="majorHAnsi" w:eastAsia="Verdana" w:hAnsiTheme="majorHAnsi" w:cstheme="majorHAnsi"/>
          <w:b/>
          <w:sz w:val="32"/>
          <w:szCs w:val="28"/>
        </w:rPr>
        <w:t>Detener</w:t>
      </w:r>
      <w:proofErr w:type="spellEnd"/>
      <w:r w:rsidRPr="00FA16B2">
        <w:rPr>
          <w:rFonts w:asciiTheme="majorHAnsi" w:eastAsia="Verdana" w:hAnsiTheme="majorHAnsi" w:cstheme="majorHAnsi"/>
          <w:b/>
          <w:sz w:val="32"/>
          <w:szCs w:val="28"/>
        </w:rPr>
        <w:t xml:space="preserve"> Audio</w:t>
      </w:r>
    </w:p>
    <w:p w:rsidR="00185C55" w:rsidRPr="00950209" w:rsidRDefault="00185C55">
      <w:pPr>
        <w:spacing w:before="160"/>
        <w:jc w:val="both"/>
        <w:rPr>
          <w:rFonts w:asciiTheme="majorHAnsi" w:eastAsia="Verdana" w:hAnsiTheme="majorHAnsi" w:cstheme="majorHAnsi"/>
          <w:sz w:val="24"/>
          <w:szCs w:val="28"/>
        </w:rPr>
      </w:pP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Botón</w:t>
      </w:r>
      <w:proofErr w:type="spellEnd"/>
      <w:r w:rsidR="00FA16B2" w:rsidRPr="00950209">
        <w:rPr>
          <w:rFonts w:asciiTheme="majorHAnsi" w:eastAsia="Verdana" w:hAnsiTheme="majorHAnsi" w:cstheme="majorHAnsi"/>
          <w:sz w:val="24"/>
          <w:szCs w:val="28"/>
        </w:rPr>
        <w:t xml:space="preserve"> - </w:t>
      </w:r>
      <w:r w:rsidRPr="00950209">
        <w:rPr>
          <w:rFonts w:asciiTheme="majorHAnsi" w:eastAsia="Verdana" w:hAnsiTheme="majorHAnsi" w:cstheme="majorHAnsi"/>
          <w:sz w:val="24"/>
          <w:szCs w:val="28"/>
        </w:rPr>
        <w:t>N/A</w:t>
      </w:r>
    </w:p>
    <w:p w:rsidR="00185C55" w:rsidRPr="00950209" w:rsidRDefault="00185C55">
      <w:pPr>
        <w:spacing w:before="160"/>
        <w:jc w:val="both"/>
        <w:rPr>
          <w:rFonts w:asciiTheme="majorHAnsi" w:eastAsia="Verdana" w:hAnsiTheme="majorHAnsi" w:cstheme="majorHAnsi"/>
          <w:sz w:val="24"/>
          <w:szCs w:val="28"/>
        </w:rPr>
      </w:pP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Permite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detener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la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grabación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del audio,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precarga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el audio en "Preview del Audio" y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transforma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el audio en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texto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en el campo "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textarea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>".</w:t>
      </w:r>
    </w:p>
    <w:p w:rsidR="00185C55" w:rsidRPr="000138C4" w:rsidRDefault="00185C55">
      <w:pPr>
        <w:spacing w:before="320"/>
        <w:jc w:val="both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b/>
          <w:sz w:val="28"/>
          <w:szCs w:val="28"/>
        </w:rPr>
        <w:t>Notas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: </w:t>
      </w:r>
    </w:p>
    <w:p w:rsidR="00185C55" w:rsidRPr="00950209" w:rsidRDefault="00185C55">
      <w:pPr>
        <w:numPr>
          <w:ilvl w:val="0"/>
          <w:numId w:val="4"/>
        </w:numPr>
        <w:spacing w:before="400"/>
        <w:ind w:left="940"/>
        <w:rPr>
          <w:rFonts w:asciiTheme="majorHAnsi" w:hAnsiTheme="majorHAnsi" w:cstheme="majorHAnsi"/>
          <w:sz w:val="24"/>
          <w:szCs w:val="28"/>
        </w:rPr>
      </w:pPr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Se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visualiza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si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el campo "</w:t>
      </w:r>
      <w:proofErr w:type="spellStart"/>
      <w:proofErr w:type="gramStart"/>
      <w:r w:rsidRPr="00950209">
        <w:rPr>
          <w:rFonts w:asciiTheme="majorHAnsi" w:eastAsia="Verdana" w:hAnsiTheme="majorHAnsi" w:cstheme="majorHAnsi"/>
          <w:sz w:val="24"/>
          <w:szCs w:val="28"/>
        </w:rPr>
        <w:t>Usar</w:t>
      </w:r>
      <w:proofErr w:type="spellEnd"/>
      <w:proofErr w:type="gram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Micrófono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"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está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seleccionado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y se ha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iniciado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la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grabación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de audio.</w:t>
      </w:r>
    </w:p>
    <w:p w:rsidR="00185C55" w:rsidRPr="00950209" w:rsidRDefault="00185C55">
      <w:pPr>
        <w:numPr>
          <w:ilvl w:val="0"/>
          <w:numId w:val="4"/>
        </w:numPr>
        <w:ind w:left="940"/>
        <w:rPr>
          <w:rFonts w:asciiTheme="majorHAnsi" w:hAnsiTheme="majorHAnsi" w:cstheme="majorHAnsi"/>
          <w:sz w:val="24"/>
          <w:szCs w:val="28"/>
        </w:rPr>
      </w:pPr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El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tiempo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máximo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permitido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gramStart"/>
      <w:r w:rsidRPr="00950209">
        <w:rPr>
          <w:rFonts w:asciiTheme="majorHAnsi" w:eastAsia="Verdana" w:hAnsiTheme="majorHAnsi" w:cstheme="majorHAnsi"/>
          <w:sz w:val="24"/>
          <w:szCs w:val="28"/>
        </w:rPr>
        <w:t>del</w:t>
      </w:r>
      <w:proofErr w:type="gram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audio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es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de 5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minutos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>.</w:t>
      </w:r>
    </w:p>
    <w:p w:rsidR="00185C55" w:rsidRPr="00950209" w:rsidRDefault="00185C55">
      <w:pPr>
        <w:spacing w:before="160"/>
        <w:jc w:val="both"/>
        <w:rPr>
          <w:rFonts w:asciiTheme="majorHAnsi" w:eastAsia="Verdana" w:hAnsiTheme="majorHAnsi" w:cstheme="majorHAnsi"/>
          <w:b/>
          <w:sz w:val="32"/>
          <w:szCs w:val="28"/>
        </w:rPr>
      </w:pPr>
      <w:proofErr w:type="spellStart"/>
      <w:r w:rsidRPr="00950209">
        <w:rPr>
          <w:rFonts w:asciiTheme="majorHAnsi" w:eastAsia="Verdana" w:hAnsiTheme="majorHAnsi" w:cstheme="majorHAnsi"/>
          <w:b/>
          <w:sz w:val="32"/>
          <w:szCs w:val="28"/>
        </w:rPr>
        <w:t>Seleccionar</w:t>
      </w:r>
      <w:proofErr w:type="spellEnd"/>
      <w:r w:rsidRPr="00950209">
        <w:rPr>
          <w:rFonts w:asciiTheme="majorHAnsi" w:eastAsia="Verdana" w:hAnsiTheme="majorHAnsi" w:cstheme="majorHAnsi"/>
          <w:b/>
          <w:sz w:val="32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b/>
          <w:sz w:val="32"/>
          <w:szCs w:val="28"/>
        </w:rPr>
        <w:t>Archivo</w:t>
      </w:r>
      <w:proofErr w:type="spellEnd"/>
    </w:p>
    <w:p w:rsidR="00185C55" w:rsidRPr="00950209" w:rsidRDefault="00185C55">
      <w:pPr>
        <w:spacing w:before="160"/>
        <w:jc w:val="both"/>
        <w:rPr>
          <w:rFonts w:asciiTheme="majorHAnsi" w:eastAsia="Verdana" w:hAnsiTheme="majorHAnsi" w:cstheme="majorHAnsi"/>
          <w:sz w:val="24"/>
          <w:szCs w:val="28"/>
        </w:rPr>
      </w:pP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Botón</w:t>
      </w:r>
      <w:proofErr w:type="spellEnd"/>
      <w:r w:rsidR="00950209" w:rsidRPr="00950209">
        <w:rPr>
          <w:rFonts w:asciiTheme="majorHAnsi" w:eastAsia="Verdana" w:hAnsiTheme="majorHAnsi" w:cstheme="majorHAnsi"/>
          <w:sz w:val="24"/>
          <w:szCs w:val="28"/>
        </w:rPr>
        <w:t xml:space="preserve"> - </w:t>
      </w:r>
      <w:r w:rsidRPr="00950209">
        <w:rPr>
          <w:rFonts w:asciiTheme="majorHAnsi" w:eastAsia="Verdana" w:hAnsiTheme="majorHAnsi" w:cstheme="majorHAnsi"/>
          <w:sz w:val="24"/>
          <w:szCs w:val="28"/>
        </w:rPr>
        <w:t>N/A</w:t>
      </w:r>
    </w:p>
    <w:p w:rsidR="00185C55" w:rsidRPr="00950209" w:rsidRDefault="00185C55">
      <w:pPr>
        <w:spacing w:before="160"/>
        <w:jc w:val="both"/>
        <w:rPr>
          <w:rFonts w:asciiTheme="majorHAnsi" w:eastAsia="Verdana" w:hAnsiTheme="majorHAnsi" w:cstheme="majorHAnsi"/>
          <w:sz w:val="24"/>
          <w:szCs w:val="28"/>
        </w:rPr>
      </w:pP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Permite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seleccionar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gramStart"/>
      <w:r w:rsidRPr="00950209">
        <w:rPr>
          <w:rFonts w:asciiTheme="majorHAnsi" w:eastAsia="Verdana" w:hAnsiTheme="majorHAnsi" w:cstheme="majorHAnsi"/>
          <w:sz w:val="24"/>
          <w:szCs w:val="28"/>
        </w:rPr>
        <w:t>un</w:t>
      </w:r>
      <w:proofErr w:type="gram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archivo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de audio del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ordenador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y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cargarlo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en el "Preview del Audio".</w:t>
      </w:r>
    </w:p>
    <w:p w:rsidR="00185C55" w:rsidRPr="000138C4" w:rsidRDefault="00185C55">
      <w:pPr>
        <w:spacing w:before="320"/>
        <w:jc w:val="both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b/>
          <w:sz w:val="28"/>
          <w:szCs w:val="28"/>
        </w:rPr>
        <w:t>Notas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>:</w:t>
      </w:r>
    </w:p>
    <w:p w:rsidR="00185C55" w:rsidRPr="00950209" w:rsidRDefault="00185C55">
      <w:pPr>
        <w:numPr>
          <w:ilvl w:val="0"/>
          <w:numId w:val="5"/>
        </w:numPr>
        <w:spacing w:before="400"/>
        <w:ind w:left="940"/>
        <w:rPr>
          <w:rFonts w:asciiTheme="majorHAnsi" w:hAnsiTheme="majorHAnsi" w:cstheme="majorHAnsi"/>
          <w:sz w:val="24"/>
          <w:szCs w:val="28"/>
        </w:rPr>
      </w:pPr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Este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botón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es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visible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si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el campo "</w:t>
      </w:r>
      <w:proofErr w:type="spellStart"/>
      <w:proofErr w:type="gramStart"/>
      <w:r w:rsidRPr="00950209">
        <w:rPr>
          <w:rFonts w:asciiTheme="majorHAnsi" w:eastAsia="Verdana" w:hAnsiTheme="majorHAnsi" w:cstheme="majorHAnsi"/>
          <w:sz w:val="24"/>
          <w:szCs w:val="28"/>
        </w:rPr>
        <w:t>Usar</w:t>
      </w:r>
      <w:proofErr w:type="spellEnd"/>
      <w:proofErr w:type="gram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Archivo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"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está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seleccionado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>.</w:t>
      </w:r>
    </w:p>
    <w:p w:rsidR="00185C55" w:rsidRPr="00950209" w:rsidRDefault="00185C55">
      <w:pPr>
        <w:numPr>
          <w:ilvl w:val="0"/>
          <w:numId w:val="5"/>
        </w:numPr>
        <w:ind w:left="940"/>
        <w:rPr>
          <w:rFonts w:asciiTheme="majorHAnsi" w:hAnsiTheme="majorHAnsi" w:cstheme="majorHAnsi"/>
          <w:sz w:val="24"/>
          <w:szCs w:val="28"/>
        </w:rPr>
      </w:pPr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Solo se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permiten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tipos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de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archivos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.wav.</w:t>
      </w:r>
    </w:p>
    <w:p w:rsidR="00950209" w:rsidRDefault="00950209" w:rsidP="00950209">
      <w:pPr>
        <w:rPr>
          <w:rFonts w:asciiTheme="majorHAnsi" w:eastAsia="Verdana" w:hAnsiTheme="majorHAnsi" w:cstheme="majorHAnsi"/>
          <w:sz w:val="24"/>
          <w:szCs w:val="28"/>
        </w:rPr>
      </w:pPr>
    </w:p>
    <w:p w:rsidR="00950209" w:rsidRDefault="00950209" w:rsidP="00950209">
      <w:pPr>
        <w:rPr>
          <w:rFonts w:asciiTheme="majorHAnsi" w:eastAsia="Verdana" w:hAnsiTheme="majorHAnsi" w:cstheme="majorHAnsi"/>
          <w:sz w:val="24"/>
          <w:szCs w:val="28"/>
        </w:rPr>
      </w:pPr>
    </w:p>
    <w:p w:rsidR="00950209" w:rsidRDefault="00950209" w:rsidP="00950209">
      <w:pPr>
        <w:rPr>
          <w:rFonts w:asciiTheme="majorHAnsi" w:eastAsia="Verdana" w:hAnsiTheme="majorHAnsi" w:cstheme="majorHAnsi"/>
          <w:sz w:val="24"/>
          <w:szCs w:val="28"/>
        </w:rPr>
      </w:pPr>
    </w:p>
    <w:p w:rsidR="00950209" w:rsidRPr="00950209" w:rsidRDefault="00950209" w:rsidP="00950209">
      <w:pPr>
        <w:rPr>
          <w:rFonts w:asciiTheme="majorHAnsi" w:hAnsiTheme="majorHAnsi" w:cstheme="majorHAnsi"/>
          <w:sz w:val="24"/>
          <w:szCs w:val="28"/>
        </w:rPr>
      </w:pPr>
    </w:p>
    <w:p w:rsidR="00185C55" w:rsidRPr="000138C4" w:rsidRDefault="00185C55">
      <w:pPr>
        <w:spacing w:before="160"/>
        <w:jc w:val="center"/>
        <w:rPr>
          <w:rFonts w:asciiTheme="majorHAnsi" w:eastAsia="Verdana" w:hAnsiTheme="majorHAnsi" w:cstheme="majorHAnsi"/>
          <w:b/>
          <w:sz w:val="28"/>
          <w:szCs w:val="28"/>
        </w:rPr>
      </w:pPr>
      <w:r w:rsidRPr="000138C4">
        <w:rPr>
          <w:rFonts w:asciiTheme="majorHAnsi" w:eastAsia="Verdana" w:hAnsiTheme="majorHAnsi" w:cstheme="majorHAnsi"/>
          <w:b/>
          <w:sz w:val="28"/>
          <w:szCs w:val="28"/>
        </w:rPr>
        <w:lastRenderedPageBreak/>
        <w:t xml:space="preserve">Preview </w:t>
      </w:r>
      <w:proofErr w:type="gramStart"/>
      <w:r w:rsidRPr="000138C4">
        <w:rPr>
          <w:rFonts w:asciiTheme="majorHAnsi" w:eastAsia="Verdana" w:hAnsiTheme="majorHAnsi" w:cstheme="majorHAnsi"/>
          <w:b/>
          <w:sz w:val="28"/>
          <w:szCs w:val="28"/>
        </w:rPr>
        <w:t>del</w:t>
      </w:r>
      <w:proofErr w:type="gramEnd"/>
      <w:r w:rsidRPr="000138C4">
        <w:rPr>
          <w:rFonts w:asciiTheme="majorHAnsi" w:eastAsia="Verdana" w:hAnsiTheme="majorHAnsi" w:cstheme="majorHAnsi"/>
          <w:b/>
          <w:sz w:val="28"/>
          <w:szCs w:val="28"/>
        </w:rPr>
        <w:t xml:space="preserve"> Audio</w:t>
      </w:r>
    </w:p>
    <w:p w:rsidR="00185C55" w:rsidRPr="00950209" w:rsidRDefault="00185C55">
      <w:pPr>
        <w:spacing w:before="320"/>
        <w:rPr>
          <w:rFonts w:asciiTheme="majorHAnsi" w:eastAsia="Verdana" w:hAnsiTheme="majorHAnsi" w:cstheme="majorHAnsi"/>
          <w:sz w:val="24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b/>
          <w:sz w:val="28"/>
          <w:szCs w:val="28"/>
        </w:rPr>
        <w:t>Nota</w:t>
      </w:r>
      <w:proofErr w:type="spellEnd"/>
      <w:r w:rsidRPr="000138C4">
        <w:rPr>
          <w:rFonts w:asciiTheme="majorHAnsi" w:eastAsia="Verdana" w:hAnsiTheme="majorHAnsi" w:cstheme="majorHAnsi"/>
          <w:b/>
          <w:sz w:val="28"/>
          <w:szCs w:val="28"/>
        </w:rPr>
        <w:t xml:space="preserve">: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Esta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sección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es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visible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si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el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sistema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cuenta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con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una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grabación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de audio.</w:t>
      </w:r>
    </w:p>
    <w:p w:rsidR="00185C55" w:rsidRPr="00950209" w:rsidRDefault="00185C55">
      <w:pPr>
        <w:spacing w:before="160"/>
        <w:jc w:val="both"/>
        <w:rPr>
          <w:rFonts w:asciiTheme="majorHAnsi" w:eastAsia="Verdana" w:hAnsiTheme="majorHAnsi" w:cstheme="majorHAnsi"/>
          <w:sz w:val="24"/>
          <w:szCs w:val="28"/>
        </w:rPr>
      </w:pPr>
      <w:r w:rsidRPr="00950209">
        <w:rPr>
          <w:rFonts w:asciiTheme="majorHAnsi" w:eastAsia="Verdana" w:hAnsiTheme="majorHAnsi" w:cstheme="majorHAnsi"/>
          <w:sz w:val="24"/>
          <w:szCs w:val="28"/>
        </w:rPr>
        <w:t>Play</w:t>
      </w:r>
    </w:p>
    <w:p w:rsidR="00185C55" w:rsidRPr="00950209" w:rsidRDefault="00185C55">
      <w:pPr>
        <w:spacing w:before="160"/>
        <w:jc w:val="both"/>
        <w:rPr>
          <w:rFonts w:asciiTheme="majorHAnsi" w:eastAsia="Verdana" w:hAnsiTheme="majorHAnsi" w:cstheme="majorHAnsi"/>
          <w:sz w:val="24"/>
          <w:szCs w:val="28"/>
        </w:rPr>
      </w:pP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Botón</w:t>
      </w:r>
      <w:proofErr w:type="spellEnd"/>
      <w:r w:rsidR="00950209" w:rsidRPr="00950209">
        <w:rPr>
          <w:rFonts w:asciiTheme="majorHAnsi" w:eastAsia="Verdana" w:hAnsiTheme="majorHAnsi" w:cstheme="majorHAnsi"/>
          <w:sz w:val="24"/>
          <w:szCs w:val="28"/>
        </w:rPr>
        <w:t xml:space="preserve"> - </w:t>
      </w:r>
      <w:r w:rsidRPr="00950209">
        <w:rPr>
          <w:rFonts w:asciiTheme="majorHAnsi" w:eastAsia="Verdana" w:hAnsiTheme="majorHAnsi" w:cstheme="majorHAnsi"/>
          <w:sz w:val="24"/>
          <w:szCs w:val="28"/>
        </w:rPr>
        <w:t>N/A</w:t>
      </w:r>
    </w:p>
    <w:p w:rsidR="00185C55" w:rsidRPr="00950209" w:rsidRDefault="00185C55">
      <w:pPr>
        <w:spacing w:before="160"/>
        <w:jc w:val="both"/>
        <w:rPr>
          <w:rFonts w:asciiTheme="majorHAnsi" w:eastAsia="Verdana" w:hAnsiTheme="majorHAnsi" w:cstheme="majorHAnsi"/>
          <w:sz w:val="24"/>
          <w:szCs w:val="28"/>
        </w:rPr>
      </w:pP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Permite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reproducir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el audio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cargado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 xml:space="preserve"> o </w:t>
      </w: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grabado</w:t>
      </w:r>
      <w:proofErr w:type="spellEnd"/>
      <w:r w:rsidRPr="00950209">
        <w:rPr>
          <w:rFonts w:asciiTheme="majorHAnsi" w:eastAsia="Verdana" w:hAnsiTheme="majorHAnsi" w:cstheme="majorHAnsi"/>
          <w:sz w:val="24"/>
          <w:szCs w:val="28"/>
        </w:rPr>
        <w:t>.</w:t>
      </w:r>
    </w:p>
    <w:p w:rsidR="00185C55" w:rsidRPr="00950209" w:rsidRDefault="00185C55">
      <w:pPr>
        <w:spacing w:before="160"/>
        <w:jc w:val="both"/>
        <w:rPr>
          <w:rFonts w:asciiTheme="majorHAnsi" w:eastAsia="Verdana" w:hAnsiTheme="majorHAnsi" w:cstheme="majorHAnsi"/>
          <w:sz w:val="24"/>
          <w:szCs w:val="28"/>
        </w:rPr>
      </w:pPr>
      <w:proofErr w:type="spellStart"/>
      <w:r w:rsidRPr="00950209">
        <w:rPr>
          <w:rFonts w:asciiTheme="majorHAnsi" w:eastAsia="Verdana" w:hAnsiTheme="majorHAnsi" w:cstheme="majorHAnsi"/>
          <w:sz w:val="24"/>
          <w:szCs w:val="28"/>
        </w:rPr>
        <w:t>Duración</w:t>
      </w:r>
      <w:proofErr w:type="spellEnd"/>
    </w:p>
    <w:p w:rsidR="00185C55" w:rsidRPr="000138C4" w:rsidRDefault="00185C55">
      <w:pPr>
        <w:spacing w:before="320"/>
        <w:jc w:val="both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b/>
          <w:sz w:val="28"/>
          <w:szCs w:val="28"/>
        </w:rPr>
        <w:t>Nota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: Se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visualiza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de la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siguiente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manera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>:</w:t>
      </w:r>
    </w:p>
    <w:p w:rsidR="00185C55" w:rsidRPr="000138C4" w:rsidRDefault="00185C55">
      <w:pPr>
        <w:spacing w:before="160"/>
        <w:jc w:val="both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Alfanumérico</w:t>
      </w:r>
      <w:proofErr w:type="spellEnd"/>
      <w:r w:rsidR="001A32D4">
        <w:rPr>
          <w:rFonts w:asciiTheme="majorHAnsi" w:eastAsia="Verdana" w:hAnsiTheme="majorHAnsi" w:cstheme="majorHAnsi"/>
          <w:sz w:val="28"/>
          <w:szCs w:val="28"/>
        </w:rPr>
        <w:t xml:space="preserve"> - </w:t>
      </w:r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N/A </w:t>
      </w:r>
    </w:p>
    <w:p w:rsidR="00185C55" w:rsidRPr="000138C4" w:rsidRDefault="00185C55">
      <w:pPr>
        <w:spacing w:before="160"/>
        <w:jc w:val="both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Visualiza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el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tiempo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transcurrido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gramStart"/>
      <w:r w:rsidRPr="000138C4">
        <w:rPr>
          <w:rFonts w:asciiTheme="majorHAnsi" w:eastAsia="Verdana" w:hAnsiTheme="majorHAnsi" w:cstheme="majorHAnsi"/>
          <w:sz w:val="28"/>
          <w:szCs w:val="28"/>
        </w:rPr>
        <w:t>del</w:t>
      </w:r>
      <w:proofErr w:type="gram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audio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vs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el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tiempo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de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duración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del audio.</w:t>
      </w:r>
    </w:p>
    <w:p w:rsidR="00185C55" w:rsidRPr="000138C4" w:rsidRDefault="00185C55">
      <w:pPr>
        <w:spacing w:before="320"/>
        <w:jc w:val="both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b/>
          <w:sz w:val="28"/>
          <w:szCs w:val="28"/>
        </w:rPr>
        <w:t>Notas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>:</w:t>
      </w:r>
    </w:p>
    <w:p w:rsidR="00185C55" w:rsidRPr="000138C4" w:rsidRDefault="00185C55">
      <w:pPr>
        <w:numPr>
          <w:ilvl w:val="0"/>
          <w:numId w:val="2"/>
        </w:numPr>
        <w:spacing w:before="400"/>
        <w:ind w:left="940"/>
        <w:rPr>
          <w:rFonts w:asciiTheme="majorHAnsi" w:hAnsiTheme="majorHAnsi" w:cstheme="majorHAnsi"/>
          <w:sz w:val="28"/>
          <w:szCs w:val="28"/>
        </w:rPr>
      </w:pPr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El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tiempo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se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visualiza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con la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estructura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m</w:t>
      </w:r>
      <w:proofErr w:type="gramStart"/>
      <w:r w:rsidRPr="000138C4">
        <w:rPr>
          <w:rFonts w:asciiTheme="majorHAnsi" w:eastAsia="Verdana" w:hAnsiTheme="majorHAnsi" w:cstheme="majorHAnsi"/>
          <w:sz w:val="28"/>
          <w:szCs w:val="28"/>
        </w:rPr>
        <w:t>:ss</w:t>
      </w:r>
      <w:proofErr w:type="gramEnd"/>
      <w:r w:rsidRPr="000138C4">
        <w:rPr>
          <w:rFonts w:asciiTheme="majorHAnsi" w:eastAsia="Verdana" w:hAnsiTheme="majorHAnsi" w:cstheme="majorHAnsi"/>
          <w:sz w:val="28"/>
          <w:szCs w:val="28"/>
        </w:rPr>
        <w:t>.</w:t>
      </w:r>
    </w:p>
    <w:p w:rsidR="00185C55" w:rsidRPr="000138C4" w:rsidRDefault="00185C55">
      <w:pPr>
        <w:numPr>
          <w:ilvl w:val="0"/>
          <w:numId w:val="2"/>
        </w:numPr>
        <w:ind w:left="940"/>
        <w:rPr>
          <w:rFonts w:asciiTheme="majorHAnsi" w:hAnsiTheme="majorHAnsi" w:cstheme="majorHAnsi"/>
          <w:sz w:val="28"/>
          <w:szCs w:val="28"/>
        </w:rPr>
      </w:pPr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El campo se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visualiza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con la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siguiente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estructura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: </w:t>
      </w:r>
    </w:p>
    <w:p w:rsidR="00185C55" w:rsidRPr="000138C4" w:rsidRDefault="00185C55">
      <w:pPr>
        <w:spacing w:before="320"/>
        <w:jc w:val="center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Tiempo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transcurrido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/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Tiempo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duración</w:t>
      </w:r>
      <w:proofErr w:type="spellEnd"/>
    </w:p>
    <w:p w:rsidR="00185C55" w:rsidRPr="001A32D4" w:rsidRDefault="00185C55">
      <w:pPr>
        <w:spacing w:before="160"/>
        <w:jc w:val="both"/>
        <w:rPr>
          <w:rFonts w:asciiTheme="majorHAnsi" w:eastAsia="Verdana" w:hAnsiTheme="majorHAnsi" w:cstheme="majorHAnsi"/>
          <w:b/>
          <w:sz w:val="28"/>
          <w:szCs w:val="28"/>
        </w:rPr>
      </w:pPr>
      <w:proofErr w:type="spellStart"/>
      <w:r w:rsidRPr="001A32D4">
        <w:rPr>
          <w:rFonts w:asciiTheme="majorHAnsi" w:eastAsia="Verdana" w:hAnsiTheme="majorHAnsi" w:cstheme="majorHAnsi"/>
          <w:b/>
          <w:sz w:val="28"/>
          <w:szCs w:val="28"/>
        </w:rPr>
        <w:t>Reiniciar</w:t>
      </w:r>
      <w:proofErr w:type="spellEnd"/>
    </w:p>
    <w:p w:rsidR="00185C55" w:rsidRDefault="00185C55">
      <w:pPr>
        <w:spacing w:before="160"/>
        <w:jc w:val="both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Botón</w:t>
      </w:r>
      <w:proofErr w:type="spellEnd"/>
      <w:r w:rsidR="001A32D4">
        <w:rPr>
          <w:rFonts w:asciiTheme="majorHAnsi" w:eastAsia="Verdana" w:hAnsiTheme="majorHAnsi" w:cstheme="majorHAnsi"/>
          <w:sz w:val="28"/>
          <w:szCs w:val="28"/>
        </w:rPr>
        <w:t xml:space="preserve"> - </w:t>
      </w:r>
      <w:r w:rsidRPr="000138C4">
        <w:rPr>
          <w:rFonts w:asciiTheme="majorHAnsi" w:eastAsia="Verdana" w:hAnsiTheme="majorHAnsi" w:cstheme="majorHAnsi"/>
          <w:sz w:val="28"/>
          <w:szCs w:val="28"/>
        </w:rPr>
        <w:t>N/A</w:t>
      </w:r>
    </w:p>
    <w:p w:rsidR="00450055" w:rsidRPr="000138C4" w:rsidRDefault="00450055">
      <w:pPr>
        <w:spacing w:before="160"/>
        <w:jc w:val="both"/>
        <w:rPr>
          <w:rFonts w:asciiTheme="majorHAnsi" w:eastAsia="Verdana" w:hAnsiTheme="majorHAnsi" w:cstheme="majorHAnsi"/>
          <w:sz w:val="28"/>
          <w:szCs w:val="28"/>
        </w:rPr>
      </w:pPr>
    </w:p>
    <w:p w:rsidR="00185C55" w:rsidRPr="000138C4" w:rsidRDefault="00185C55">
      <w:pPr>
        <w:spacing w:before="160"/>
        <w:jc w:val="both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Permite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reiniciar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la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reproducción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gramStart"/>
      <w:r w:rsidRPr="000138C4">
        <w:rPr>
          <w:rFonts w:asciiTheme="majorHAnsi" w:eastAsia="Verdana" w:hAnsiTheme="majorHAnsi" w:cstheme="majorHAnsi"/>
          <w:sz w:val="28"/>
          <w:szCs w:val="28"/>
        </w:rPr>
        <w:t>del</w:t>
      </w:r>
      <w:proofErr w:type="gram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audio.</w:t>
      </w:r>
    </w:p>
    <w:p w:rsidR="00185C55" w:rsidRPr="00450055" w:rsidRDefault="00185C55" w:rsidP="00450055">
      <w:pPr>
        <w:spacing w:before="160"/>
        <w:jc w:val="both"/>
        <w:rPr>
          <w:rFonts w:asciiTheme="majorHAnsi" w:eastAsia="Verdana" w:hAnsiTheme="majorHAnsi" w:cstheme="majorHAnsi"/>
          <w:b/>
          <w:sz w:val="28"/>
          <w:szCs w:val="28"/>
        </w:rPr>
      </w:pPr>
      <w:proofErr w:type="spellStart"/>
      <w:r w:rsidRPr="00450055">
        <w:rPr>
          <w:rFonts w:asciiTheme="majorHAnsi" w:eastAsia="Verdana" w:hAnsiTheme="majorHAnsi" w:cstheme="majorHAnsi"/>
          <w:b/>
          <w:sz w:val="28"/>
          <w:szCs w:val="28"/>
        </w:rPr>
        <w:t>Volumen</w:t>
      </w:r>
      <w:proofErr w:type="spellEnd"/>
    </w:p>
    <w:p w:rsidR="00185C55" w:rsidRPr="000138C4" w:rsidRDefault="00185C55">
      <w:pPr>
        <w:spacing w:before="160"/>
        <w:jc w:val="both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Botón</w:t>
      </w:r>
      <w:proofErr w:type="spellEnd"/>
      <w:r w:rsidR="00450055">
        <w:rPr>
          <w:rFonts w:asciiTheme="majorHAnsi" w:eastAsia="Verdana" w:hAnsiTheme="majorHAnsi" w:cstheme="majorHAnsi"/>
          <w:sz w:val="28"/>
          <w:szCs w:val="28"/>
        </w:rPr>
        <w:t xml:space="preserve"> - </w:t>
      </w:r>
      <w:r w:rsidRPr="000138C4">
        <w:rPr>
          <w:rFonts w:asciiTheme="majorHAnsi" w:eastAsia="Verdana" w:hAnsiTheme="majorHAnsi" w:cstheme="majorHAnsi"/>
          <w:sz w:val="28"/>
          <w:szCs w:val="28"/>
        </w:rPr>
        <w:t>N/A</w:t>
      </w:r>
    </w:p>
    <w:p w:rsidR="00185C55" w:rsidRDefault="00185C55">
      <w:pPr>
        <w:spacing w:before="160"/>
        <w:jc w:val="both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Permite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ajustar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el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volumen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gramStart"/>
      <w:r w:rsidRPr="000138C4">
        <w:rPr>
          <w:rFonts w:asciiTheme="majorHAnsi" w:eastAsia="Verdana" w:hAnsiTheme="majorHAnsi" w:cstheme="majorHAnsi"/>
          <w:sz w:val="28"/>
          <w:szCs w:val="28"/>
        </w:rPr>
        <w:t>del</w:t>
      </w:r>
      <w:proofErr w:type="gram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audio en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reproducción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>.</w:t>
      </w:r>
    </w:p>
    <w:p w:rsidR="00450055" w:rsidRDefault="00450055">
      <w:pPr>
        <w:spacing w:before="160"/>
        <w:jc w:val="both"/>
        <w:rPr>
          <w:rFonts w:asciiTheme="majorHAnsi" w:eastAsia="Verdana" w:hAnsiTheme="majorHAnsi" w:cstheme="majorHAnsi"/>
          <w:sz w:val="28"/>
          <w:szCs w:val="28"/>
        </w:rPr>
      </w:pPr>
    </w:p>
    <w:p w:rsidR="00450055" w:rsidRPr="000138C4" w:rsidRDefault="00450055">
      <w:pPr>
        <w:spacing w:before="160"/>
        <w:jc w:val="both"/>
        <w:rPr>
          <w:rFonts w:asciiTheme="majorHAnsi" w:eastAsia="Verdana" w:hAnsiTheme="majorHAnsi" w:cstheme="majorHAnsi"/>
          <w:sz w:val="28"/>
          <w:szCs w:val="28"/>
        </w:rPr>
      </w:pPr>
    </w:p>
    <w:p w:rsidR="00185C55" w:rsidRPr="00450055" w:rsidRDefault="00185C55">
      <w:pPr>
        <w:spacing w:before="160"/>
        <w:jc w:val="both"/>
        <w:rPr>
          <w:rFonts w:asciiTheme="majorHAnsi" w:eastAsia="Verdana" w:hAnsiTheme="majorHAnsi" w:cstheme="majorHAnsi"/>
          <w:b/>
          <w:sz w:val="28"/>
          <w:szCs w:val="28"/>
        </w:rPr>
      </w:pPr>
      <w:proofErr w:type="spellStart"/>
      <w:r w:rsidRPr="00450055">
        <w:rPr>
          <w:rFonts w:asciiTheme="majorHAnsi" w:eastAsia="Verdana" w:hAnsiTheme="majorHAnsi" w:cstheme="majorHAnsi"/>
          <w:b/>
          <w:sz w:val="28"/>
          <w:szCs w:val="28"/>
        </w:rPr>
        <w:lastRenderedPageBreak/>
        <w:t>Descargar</w:t>
      </w:r>
      <w:proofErr w:type="spellEnd"/>
    </w:p>
    <w:p w:rsidR="00185C55" w:rsidRPr="000138C4" w:rsidRDefault="00185C55">
      <w:pPr>
        <w:spacing w:before="160"/>
        <w:jc w:val="both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Botón</w:t>
      </w:r>
      <w:proofErr w:type="spellEnd"/>
      <w:r w:rsidR="00450055">
        <w:rPr>
          <w:rFonts w:asciiTheme="majorHAnsi" w:eastAsia="Verdana" w:hAnsiTheme="majorHAnsi" w:cstheme="majorHAnsi"/>
          <w:sz w:val="28"/>
          <w:szCs w:val="28"/>
        </w:rPr>
        <w:t xml:space="preserve"> - </w:t>
      </w:r>
      <w:r w:rsidRPr="000138C4">
        <w:rPr>
          <w:rFonts w:asciiTheme="majorHAnsi" w:eastAsia="Verdana" w:hAnsiTheme="majorHAnsi" w:cstheme="majorHAnsi"/>
          <w:sz w:val="28"/>
          <w:szCs w:val="28"/>
        </w:rPr>
        <w:t>N/A</w:t>
      </w:r>
    </w:p>
    <w:p w:rsidR="00185C55" w:rsidRPr="000138C4" w:rsidRDefault="00185C55">
      <w:pPr>
        <w:spacing w:before="160"/>
        <w:jc w:val="both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Permite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descargar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, en el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ordenador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, el audio en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reproducción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>.</w:t>
      </w:r>
    </w:p>
    <w:p w:rsidR="00185C55" w:rsidRPr="000138C4" w:rsidRDefault="00185C55">
      <w:pPr>
        <w:spacing w:before="160"/>
        <w:jc w:val="both"/>
        <w:rPr>
          <w:rFonts w:asciiTheme="majorHAnsi" w:eastAsia="Verdana" w:hAnsiTheme="majorHAnsi" w:cstheme="majorHAnsi"/>
          <w:sz w:val="28"/>
          <w:szCs w:val="28"/>
        </w:rPr>
      </w:pPr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</w:p>
    <w:p w:rsidR="00185C55" w:rsidRPr="00450055" w:rsidRDefault="00185C55">
      <w:pPr>
        <w:spacing w:before="160"/>
        <w:jc w:val="both"/>
        <w:rPr>
          <w:rFonts w:asciiTheme="majorHAnsi" w:eastAsia="Verdana" w:hAnsiTheme="majorHAnsi" w:cstheme="majorHAnsi"/>
          <w:b/>
          <w:sz w:val="28"/>
          <w:szCs w:val="28"/>
        </w:rPr>
      </w:pPr>
      <w:proofErr w:type="spellStart"/>
      <w:r w:rsidRPr="00450055">
        <w:rPr>
          <w:rFonts w:asciiTheme="majorHAnsi" w:eastAsia="Verdana" w:hAnsiTheme="majorHAnsi" w:cstheme="majorHAnsi"/>
          <w:b/>
          <w:sz w:val="28"/>
          <w:szCs w:val="28"/>
        </w:rPr>
        <w:t>Idioma</w:t>
      </w:r>
      <w:proofErr w:type="spellEnd"/>
      <w:r w:rsidRPr="00450055">
        <w:rPr>
          <w:rFonts w:asciiTheme="majorHAnsi" w:eastAsia="Verdana" w:hAnsiTheme="majorHAnsi" w:cstheme="majorHAnsi"/>
          <w:b/>
          <w:sz w:val="28"/>
          <w:szCs w:val="28"/>
        </w:rPr>
        <w:t xml:space="preserve"> </w:t>
      </w:r>
      <w:proofErr w:type="gramStart"/>
      <w:r w:rsidRPr="00450055">
        <w:rPr>
          <w:rFonts w:asciiTheme="majorHAnsi" w:eastAsia="Verdana" w:hAnsiTheme="majorHAnsi" w:cstheme="majorHAnsi"/>
          <w:b/>
          <w:sz w:val="28"/>
          <w:szCs w:val="28"/>
        </w:rPr>
        <w:t>del</w:t>
      </w:r>
      <w:proofErr w:type="gramEnd"/>
      <w:r w:rsidRPr="00450055">
        <w:rPr>
          <w:rFonts w:asciiTheme="majorHAnsi" w:eastAsia="Verdana" w:hAnsiTheme="majorHAnsi" w:cstheme="majorHAnsi"/>
          <w:b/>
          <w:sz w:val="28"/>
          <w:szCs w:val="28"/>
        </w:rPr>
        <w:t xml:space="preserve"> Audio</w:t>
      </w:r>
    </w:p>
    <w:p w:rsidR="00185C55" w:rsidRPr="000138C4" w:rsidRDefault="00185C55">
      <w:pPr>
        <w:spacing w:before="160"/>
        <w:jc w:val="both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Lista</w:t>
      </w:r>
      <w:proofErr w:type="spellEnd"/>
      <w:r w:rsidR="00450055">
        <w:rPr>
          <w:rFonts w:asciiTheme="majorHAnsi" w:eastAsia="Verdana" w:hAnsiTheme="majorHAnsi" w:cstheme="majorHAnsi"/>
          <w:sz w:val="28"/>
          <w:szCs w:val="28"/>
        </w:rPr>
        <w:t xml:space="preserve"> - </w:t>
      </w:r>
      <w:r w:rsidRPr="000138C4">
        <w:rPr>
          <w:rFonts w:asciiTheme="majorHAnsi" w:eastAsia="Verdana" w:hAnsiTheme="majorHAnsi" w:cstheme="majorHAnsi"/>
          <w:sz w:val="28"/>
          <w:szCs w:val="28"/>
        </w:rPr>
        <w:t>No</w:t>
      </w:r>
    </w:p>
    <w:p w:rsidR="00185C55" w:rsidRPr="000138C4" w:rsidRDefault="00185C55">
      <w:pPr>
        <w:spacing w:before="160"/>
        <w:jc w:val="both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Permite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seleccionar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el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idioma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gramStart"/>
      <w:r w:rsidRPr="000138C4">
        <w:rPr>
          <w:rFonts w:asciiTheme="majorHAnsi" w:eastAsia="Verdana" w:hAnsiTheme="majorHAnsi" w:cstheme="majorHAnsi"/>
          <w:sz w:val="28"/>
          <w:szCs w:val="28"/>
        </w:rPr>
        <w:t>del</w:t>
      </w:r>
      <w:proofErr w:type="gram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audio. El campo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lista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las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siguientes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opciones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>:</w:t>
      </w:r>
    </w:p>
    <w:p w:rsidR="00185C55" w:rsidRPr="000138C4" w:rsidRDefault="00185C55">
      <w:pPr>
        <w:numPr>
          <w:ilvl w:val="0"/>
          <w:numId w:val="1"/>
        </w:numPr>
        <w:spacing w:before="400"/>
        <w:ind w:left="940"/>
        <w:rPr>
          <w:rFonts w:asciiTheme="majorHAnsi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Español</w:t>
      </w:r>
      <w:proofErr w:type="spellEnd"/>
    </w:p>
    <w:p w:rsidR="00185C55" w:rsidRPr="000138C4" w:rsidRDefault="00185C55">
      <w:pPr>
        <w:numPr>
          <w:ilvl w:val="0"/>
          <w:numId w:val="1"/>
        </w:numPr>
        <w:ind w:left="940"/>
        <w:rPr>
          <w:rFonts w:asciiTheme="majorHAnsi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Inglés</w:t>
      </w:r>
      <w:proofErr w:type="spellEnd"/>
    </w:p>
    <w:p w:rsidR="00185C55" w:rsidRPr="000138C4" w:rsidRDefault="00185C55">
      <w:pPr>
        <w:numPr>
          <w:ilvl w:val="0"/>
          <w:numId w:val="1"/>
        </w:numPr>
        <w:ind w:left="940"/>
        <w:rPr>
          <w:rFonts w:asciiTheme="majorHAnsi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Francés</w:t>
      </w:r>
      <w:proofErr w:type="spellEnd"/>
    </w:p>
    <w:p w:rsidR="00185C55" w:rsidRPr="000138C4" w:rsidRDefault="00185C55">
      <w:pPr>
        <w:numPr>
          <w:ilvl w:val="0"/>
          <w:numId w:val="1"/>
        </w:numPr>
        <w:ind w:left="940"/>
        <w:rPr>
          <w:rFonts w:asciiTheme="majorHAnsi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Alemán</w:t>
      </w:r>
      <w:proofErr w:type="spellEnd"/>
    </w:p>
    <w:p w:rsidR="00185C55" w:rsidRPr="000138C4" w:rsidRDefault="00185C55">
      <w:pPr>
        <w:numPr>
          <w:ilvl w:val="0"/>
          <w:numId w:val="1"/>
        </w:numPr>
        <w:ind w:left="940"/>
        <w:rPr>
          <w:rFonts w:asciiTheme="majorHAnsi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Mandarín</w:t>
      </w:r>
      <w:proofErr w:type="spellEnd"/>
    </w:p>
    <w:p w:rsidR="00185C55" w:rsidRPr="000138C4" w:rsidRDefault="00185C55">
      <w:pPr>
        <w:spacing w:before="320"/>
        <w:jc w:val="both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b/>
          <w:sz w:val="28"/>
          <w:szCs w:val="28"/>
        </w:rPr>
        <w:t>Nota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: El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idioma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predeterminado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es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"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Español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>".</w:t>
      </w:r>
    </w:p>
    <w:p w:rsidR="00450055" w:rsidRPr="00450055" w:rsidRDefault="00185C55">
      <w:pPr>
        <w:spacing w:before="160"/>
        <w:jc w:val="both"/>
        <w:rPr>
          <w:rFonts w:asciiTheme="majorHAnsi" w:eastAsia="Verdana" w:hAnsiTheme="majorHAnsi" w:cstheme="majorHAnsi"/>
          <w:b/>
          <w:sz w:val="28"/>
          <w:szCs w:val="28"/>
        </w:rPr>
      </w:pPr>
      <w:proofErr w:type="spellStart"/>
      <w:r w:rsidRPr="00450055">
        <w:rPr>
          <w:rFonts w:asciiTheme="majorHAnsi" w:eastAsia="Verdana" w:hAnsiTheme="majorHAnsi" w:cstheme="majorHAnsi"/>
          <w:b/>
          <w:sz w:val="28"/>
          <w:szCs w:val="28"/>
        </w:rPr>
        <w:t>Transcribir</w:t>
      </w:r>
      <w:proofErr w:type="spellEnd"/>
    </w:p>
    <w:p w:rsidR="00185C55" w:rsidRPr="000138C4" w:rsidRDefault="00185C55">
      <w:pPr>
        <w:spacing w:before="160"/>
        <w:jc w:val="both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Botón</w:t>
      </w:r>
      <w:proofErr w:type="spellEnd"/>
      <w:r w:rsidR="00450055">
        <w:rPr>
          <w:rFonts w:asciiTheme="majorHAnsi" w:eastAsia="Verdana" w:hAnsiTheme="majorHAnsi" w:cstheme="majorHAnsi"/>
          <w:sz w:val="28"/>
          <w:szCs w:val="28"/>
        </w:rPr>
        <w:t xml:space="preserve"> - </w:t>
      </w:r>
      <w:r w:rsidRPr="000138C4">
        <w:rPr>
          <w:rFonts w:asciiTheme="majorHAnsi" w:eastAsia="Verdana" w:hAnsiTheme="majorHAnsi" w:cstheme="majorHAnsi"/>
          <w:sz w:val="28"/>
          <w:szCs w:val="28"/>
        </w:rPr>
        <w:t>N/A</w:t>
      </w:r>
    </w:p>
    <w:p w:rsidR="00185C55" w:rsidRPr="000138C4" w:rsidRDefault="00185C55">
      <w:pPr>
        <w:spacing w:before="160"/>
        <w:jc w:val="both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Permite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poner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por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escrito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, en el campo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Asunto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, el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archivo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de audio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seleccionado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>.</w:t>
      </w:r>
    </w:p>
    <w:p w:rsidR="00185C55" w:rsidRPr="000138C4" w:rsidRDefault="00185C55">
      <w:pPr>
        <w:spacing w:before="320"/>
        <w:jc w:val="both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b/>
          <w:sz w:val="28"/>
          <w:szCs w:val="28"/>
        </w:rPr>
        <w:t>Notas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>:</w:t>
      </w:r>
    </w:p>
    <w:p w:rsidR="00185C55" w:rsidRPr="000138C4" w:rsidRDefault="00185C55">
      <w:pPr>
        <w:numPr>
          <w:ilvl w:val="0"/>
          <w:numId w:val="3"/>
        </w:numPr>
        <w:spacing w:before="400"/>
        <w:ind w:left="940"/>
        <w:rPr>
          <w:rFonts w:asciiTheme="majorHAnsi" w:hAnsiTheme="majorHAnsi" w:cstheme="majorHAnsi"/>
          <w:sz w:val="28"/>
          <w:szCs w:val="28"/>
        </w:rPr>
      </w:pPr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Este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botón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es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visible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si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el campo "</w:t>
      </w:r>
      <w:proofErr w:type="spellStart"/>
      <w:proofErr w:type="gramStart"/>
      <w:r w:rsidRPr="000138C4">
        <w:rPr>
          <w:rFonts w:asciiTheme="majorHAnsi" w:eastAsia="Verdana" w:hAnsiTheme="majorHAnsi" w:cstheme="majorHAnsi"/>
          <w:sz w:val="28"/>
          <w:szCs w:val="28"/>
        </w:rPr>
        <w:t>Usar</w:t>
      </w:r>
      <w:proofErr w:type="spellEnd"/>
      <w:proofErr w:type="gram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Archivo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"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está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seleccionado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>.</w:t>
      </w:r>
    </w:p>
    <w:p w:rsidR="00185C55" w:rsidRPr="000138C4" w:rsidRDefault="00185C55">
      <w:pPr>
        <w:numPr>
          <w:ilvl w:val="0"/>
          <w:numId w:val="3"/>
        </w:numPr>
        <w:ind w:left="940"/>
        <w:rPr>
          <w:rFonts w:asciiTheme="majorHAnsi" w:hAnsiTheme="majorHAnsi" w:cstheme="majorHAnsi"/>
          <w:sz w:val="28"/>
          <w:szCs w:val="28"/>
        </w:rPr>
      </w:pPr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Este campo se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deshabilita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cuando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el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archivo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de audio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seleccionado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supera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el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tiempo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permitido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por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el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sistema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(5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minutos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>).</w:t>
      </w:r>
    </w:p>
    <w:p w:rsidR="00185C55" w:rsidRPr="00450055" w:rsidRDefault="00185C55">
      <w:pPr>
        <w:spacing w:before="160"/>
        <w:jc w:val="both"/>
        <w:rPr>
          <w:rFonts w:asciiTheme="majorHAnsi" w:eastAsia="Verdana" w:hAnsiTheme="majorHAnsi" w:cstheme="majorHAnsi"/>
          <w:b/>
          <w:sz w:val="28"/>
          <w:szCs w:val="28"/>
        </w:rPr>
      </w:pPr>
      <w:proofErr w:type="spellStart"/>
      <w:proofErr w:type="gramStart"/>
      <w:r w:rsidRPr="00450055">
        <w:rPr>
          <w:rFonts w:asciiTheme="majorHAnsi" w:eastAsia="Verdana" w:hAnsiTheme="majorHAnsi" w:cstheme="majorHAnsi"/>
          <w:b/>
          <w:sz w:val="28"/>
          <w:szCs w:val="28"/>
        </w:rPr>
        <w:t>Usar</w:t>
      </w:r>
      <w:proofErr w:type="spellEnd"/>
      <w:proofErr w:type="gramEnd"/>
      <w:r w:rsidRPr="00450055">
        <w:rPr>
          <w:rFonts w:asciiTheme="majorHAnsi" w:eastAsia="Verdana" w:hAnsiTheme="majorHAnsi" w:cstheme="majorHAnsi"/>
          <w:b/>
          <w:sz w:val="28"/>
          <w:szCs w:val="28"/>
        </w:rPr>
        <w:t xml:space="preserve"> </w:t>
      </w:r>
      <w:proofErr w:type="spellStart"/>
      <w:r w:rsidRPr="00450055">
        <w:rPr>
          <w:rFonts w:asciiTheme="majorHAnsi" w:eastAsia="Verdana" w:hAnsiTheme="majorHAnsi" w:cstheme="majorHAnsi"/>
          <w:b/>
          <w:sz w:val="28"/>
          <w:szCs w:val="28"/>
        </w:rPr>
        <w:t>micrófono</w:t>
      </w:r>
      <w:proofErr w:type="spellEnd"/>
    </w:p>
    <w:p w:rsidR="00185C55" w:rsidRPr="000138C4" w:rsidRDefault="00185C55">
      <w:pPr>
        <w:spacing w:before="160"/>
        <w:jc w:val="both"/>
        <w:rPr>
          <w:rFonts w:asciiTheme="majorHAnsi" w:eastAsia="Verdana" w:hAnsiTheme="majorHAnsi" w:cstheme="majorHAnsi"/>
          <w:sz w:val="28"/>
          <w:szCs w:val="28"/>
        </w:rPr>
      </w:pPr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Radio Button </w:t>
      </w:r>
      <w:r w:rsidR="00450055">
        <w:rPr>
          <w:rFonts w:asciiTheme="majorHAnsi" w:eastAsia="Verdana" w:hAnsiTheme="majorHAnsi" w:cstheme="majorHAnsi"/>
          <w:sz w:val="28"/>
          <w:szCs w:val="28"/>
        </w:rPr>
        <w:t xml:space="preserve">- </w:t>
      </w:r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No </w:t>
      </w:r>
    </w:p>
    <w:p w:rsidR="00185C55" w:rsidRPr="000138C4" w:rsidRDefault="00185C55">
      <w:pPr>
        <w:spacing w:before="160"/>
        <w:jc w:val="both"/>
        <w:rPr>
          <w:rFonts w:asciiTheme="majorHAnsi" w:eastAsia="Verdana" w:hAnsiTheme="majorHAnsi" w:cstheme="majorHAnsi"/>
          <w:sz w:val="28"/>
          <w:szCs w:val="28"/>
        </w:rPr>
      </w:pPr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N/A </w:t>
      </w:r>
    </w:p>
    <w:p w:rsidR="00185C55" w:rsidRPr="000138C4" w:rsidRDefault="00185C55">
      <w:pPr>
        <w:spacing w:before="160"/>
        <w:jc w:val="both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Permite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grabar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o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reproducir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gramStart"/>
      <w:r w:rsidRPr="000138C4">
        <w:rPr>
          <w:rFonts w:asciiTheme="majorHAnsi" w:eastAsia="Verdana" w:hAnsiTheme="majorHAnsi" w:cstheme="majorHAnsi"/>
          <w:sz w:val="28"/>
          <w:szCs w:val="28"/>
        </w:rPr>
        <w:t>un</w:t>
      </w:r>
      <w:proofErr w:type="gram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audio.</w:t>
      </w:r>
    </w:p>
    <w:p w:rsidR="00185C55" w:rsidRPr="000138C4" w:rsidRDefault="00185C55">
      <w:pPr>
        <w:spacing w:before="320"/>
        <w:jc w:val="both"/>
        <w:rPr>
          <w:rFonts w:asciiTheme="majorHAnsi" w:eastAsia="Verdana" w:hAnsiTheme="majorHAnsi" w:cstheme="majorHAnsi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b/>
          <w:sz w:val="28"/>
          <w:szCs w:val="28"/>
        </w:rPr>
        <w:lastRenderedPageBreak/>
        <w:t>Nota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: Este campo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es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mutuamente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excluyente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con el campo "</w:t>
      </w:r>
      <w:proofErr w:type="spellStart"/>
      <w:proofErr w:type="gramStart"/>
      <w:r w:rsidRPr="000138C4">
        <w:rPr>
          <w:rFonts w:asciiTheme="majorHAnsi" w:eastAsia="Verdana" w:hAnsiTheme="majorHAnsi" w:cstheme="majorHAnsi"/>
          <w:sz w:val="28"/>
          <w:szCs w:val="28"/>
        </w:rPr>
        <w:t>Usar</w:t>
      </w:r>
      <w:proofErr w:type="spellEnd"/>
      <w:proofErr w:type="gram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Archivo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,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es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decir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, los dos no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pueden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ser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seleccionados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al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mismo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tiempo</w:t>
      </w:r>
      <w:proofErr w:type="spellEnd"/>
    </w:p>
    <w:p w:rsidR="00185C55" w:rsidRPr="00450055" w:rsidRDefault="00185C55">
      <w:pPr>
        <w:spacing w:before="160"/>
        <w:jc w:val="both"/>
        <w:rPr>
          <w:rFonts w:asciiTheme="majorHAnsi" w:eastAsia="Verdana" w:hAnsiTheme="majorHAnsi" w:cstheme="majorHAnsi"/>
          <w:b/>
          <w:sz w:val="28"/>
          <w:szCs w:val="28"/>
        </w:rPr>
      </w:pPr>
      <w:proofErr w:type="spellStart"/>
      <w:r w:rsidRPr="00450055">
        <w:rPr>
          <w:rFonts w:asciiTheme="majorHAnsi" w:eastAsia="Verdana" w:hAnsiTheme="majorHAnsi" w:cstheme="majorHAnsi"/>
          <w:b/>
          <w:sz w:val="28"/>
          <w:szCs w:val="28"/>
        </w:rPr>
        <w:t>Usar</w:t>
      </w:r>
      <w:proofErr w:type="spellEnd"/>
      <w:r w:rsidRPr="00450055">
        <w:rPr>
          <w:rFonts w:asciiTheme="majorHAnsi" w:eastAsia="Verdana" w:hAnsiTheme="majorHAnsi" w:cstheme="majorHAnsi"/>
          <w:b/>
          <w:sz w:val="28"/>
          <w:szCs w:val="28"/>
        </w:rPr>
        <w:t xml:space="preserve"> </w:t>
      </w:r>
      <w:proofErr w:type="spellStart"/>
      <w:r w:rsidRPr="00450055">
        <w:rPr>
          <w:rFonts w:asciiTheme="majorHAnsi" w:eastAsia="Verdana" w:hAnsiTheme="majorHAnsi" w:cstheme="majorHAnsi"/>
          <w:b/>
          <w:sz w:val="28"/>
          <w:szCs w:val="28"/>
        </w:rPr>
        <w:t>Archivo</w:t>
      </w:r>
      <w:proofErr w:type="spellEnd"/>
    </w:p>
    <w:p w:rsidR="00185C55" w:rsidRPr="000138C4" w:rsidRDefault="00185C55">
      <w:pPr>
        <w:spacing w:before="160"/>
        <w:jc w:val="both"/>
        <w:rPr>
          <w:rFonts w:asciiTheme="majorHAnsi" w:eastAsia="Verdana" w:hAnsiTheme="majorHAnsi" w:cstheme="majorHAnsi"/>
          <w:sz w:val="28"/>
          <w:szCs w:val="28"/>
        </w:rPr>
      </w:pPr>
      <w:r w:rsidRPr="000138C4">
        <w:rPr>
          <w:rFonts w:asciiTheme="majorHAnsi" w:eastAsia="Verdana" w:hAnsiTheme="majorHAnsi" w:cstheme="majorHAnsi"/>
          <w:sz w:val="28"/>
          <w:szCs w:val="28"/>
        </w:rPr>
        <w:t>Radio Button</w:t>
      </w:r>
      <w:r w:rsidR="00450055">
        <w:rPr>
          <w:rFonts w:asciiTheme="majorHAnsi" w:eastAsia="Verdana" w:hAnsiTheme="majorHAnsi" w:cstheme="majorHAnsi"/>
          <w:sz w:val="28"/>
          <w:szCs w:val="28"/>
        </w:rPr>
        <w:t xml:space="preserve"> - </w:t>
      </w:r>
      <w:r w:rsidRPr="000138C4">
        <w:rPr>
          <w:rFonts w:asciiTheme="majorHAnsi" w:eastAsia="Verdana" w:hAnsiTheme="majorHAnsi" w:cstheme="majorHAnsi"/>
          <w:sz w:val="28"/>
          <w:szCs w:val="28"/>
        </w:rPr>
        <w:t>No</w:t>
      </w:r>
    </w:p>
    <w:p w:rsidR="00185C55" w:rsidRPr="000138C4" w:rsidRDefault="00185C55">
      <w:pPr>
        <w:spacing w:before="160"/>
        <w:jc w:val="both"/>
        <w:rPr>
          <w:rFonts w:ascii="Verdana" w:eastAsia="Verdana" w:hAnsi="Verdana" w:cs="Verdana"/>
          <w:sz w:val="28"/>
          <w:szCs w:val="28"/>
        </w:rPr>
      </w:pP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Permite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subir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gramStart"/>
      <w:r w:rsidRPr="000138C4">
        <w:rPr>
          <w:rFonts w:asciiTheme="majorHAnsi" w:eastAsia="Verdana" w:hAnsiTheme="majorHAnsi" w:cstheme="majorHAnsi"/>
          <w:sz w:val="28"/>
          <w:szCs w:val="28"/>
        </w:rPr>
        <w:t>un</w:t>
      </w:r>
      <w:proofErr w:type="gram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archivo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de audio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desde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 xml:space="preserve"> el </w:t>
      </w:r>
      <w:proofErr w:type="spellStart"/>
      <w:r w:rsidRPr="000138C4">
        <w:rPr>
          <w:rFonts w:asciiTheme="majorHAnsi" w:eastAsia="Verdana" w:hAnsiTheme="majorHAnsi" w:cstheme="majorHAnsi"/>
          <w:sz w:val="28"/>
          <w:szCs w:val="28"/>
        </w:rPr>
        <w:t>ordenador</w:t>
      </w:r>
      <w:proofErr w:type="spellEnd"/>
      <w:r w:rsidRPr="000138C4">
        <w:rPr>
          <w:rFonts w:asciiTheme="majorHAnsi" w:eastAsia="Verdana" w:hAnsiTheme="majorHAnsi" w:cstheme="majorHAnsi"/>
          <w:sz w:val="28"/>
          <w:szCs w:val="28"/>
        </w:rPr>
        <w:t>.</w:t>
      </w:r>
    </w:p>
    <w:p w:rsidR="00FC0556" w:rsidRDefault="00FC0556"/>
    <w:sectPr w:rsidR="00FC05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A5274"/>
    <w:multiLevelType w:val="multilevel"/>
    <w:tmpl w:val="EED620F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35A7874"/>
    <w:multiLevelType w:val="multilevel"/>
    <w:tmpl w:val="B408151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997C08"/>
    <w:multiLevelType w:val="multilevel"/>
    <w:tmpl w:val="045EDC5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7F971A4"/>
    <w:multiLevelType w:val="multilevel"/>
    <w:tmpl w:val="002AB47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EEC52DC"/>
    <w:multiLevelType w:val="multilevel"/>
    <w:tmpl w:val="1D3CDA7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7EC1E2C"/>
    <w:multiLevelType w:val="multilevel"/>
    <w:tmpl w:val="78B8A98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56"/>
    <w:rsid w:val="000138C4"/>
    <w:rsid w:val="00185C55"/>
    <w:rsid w:val="001A32D4"/>
    <w:rsid w:val="00450055"/>
    <w:rsid w:val="00950209"/>
    <w:rsid w:val="00A61BFE"/>
    <w:rsid w:val="00B43E44"/>
    <w:rsid w:val="00BA5E60"/>
    <w:rsid w:val="00FA16B2"/>
    <w:rsid w:val="00FC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8DC8E3-FC84-4CDC-955E-3762338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2020-10-04T16:46:00Z</dcterms:created>
  <dcterms:modified xsi:type="dcterms:W3CDTF">2020-10-05T01:36:00Z</dcterms:modified>
</cp:coreProperties>
</file>