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EB2BD9" w14:textId="650E31A0" w:rsidR="002B5D39" w:rsidRPr="00B4576E" w:rsidRDefault="002B5D39" w:rsidP="002B5D39">
      <w:r w:rsidRPr="00B4576E">
        <w:t>The metabolic model iCL730 and scripts that were used to construct it, in addition to the scripts that were used for the analysis presented in this work, are provided at https://github.com/ChristianLieven/memote-m-capsulatus.</w:t>
      </w:r>
    </w:p>
    <w:p w14:paraId="1D24BACF" w14:textId="77777777" w:rsidR="002B5D39" w:rsidRPr="00B4576E" w:rsidRDefault="002B5D39" w:rsidP="002B5D39"/>
    <w:p w14:paraId="37AA6730" w14:textId="30495331" w:rsidR="00FD19BA" w:rsidRPr="00B4576E" w:rsidRDefault="00FD19BA" w:rsidP="00FD19BA">
      <w:pPr>
        <w:pStyle w:val="Caption"/>
        <w:keepNext/>
      </w:pPr>
      <w:bookmarkStart w:id="0" w:name="_Ref381601324"/>
      <w:r w:rsidRPr="00B4576E">
        <w:t xml:space="preserve">Supplemental Table </w:t>
      </w:r>
      <w:r w:rsidR="00EF0238" w:rsidRPr="00B4576E">
        <w:rPr>
          <w:noProof/>
        </w:rPr>
        <w:t>1</w:t>
      </w:r>
      <w:bookmarkEnd w:id="0"/>
      <w:r w:rsidRPr="00B4576E">
        <w:t>: Stoichiometry of the biomass reaction in iCL730.</w:t>
      </w:r>
    </w:p>
    <w:tbl>
      <w:tblPr>
        <w:tblStyle w:val="LightShading-Accent1"/>
        <w:tblW w:w="5000" w:type="pct"/>
        <w:tblLayout w:type="fixed"/>
        <w:tblLook w:val="06A0" w:firstRow="1" w:lastRow="0" w:firstColumn="1" w:lastColumn="0" w:noHBand="1" w:noVBand="1"/>
      </w:tblPr>
      <w:tblGrid>
        <w:gridCol w:w="1528"/>
        <w:gridCol w:w="1310"/>
        <w:gridCol w:w="1381"/>
        <w:gridCol w:w="1286"/>
        <w:gridCol w:w="3011"/>
      </w:tblGrid>
      <w:tr w:rsidR="00C743D6" w:rsidRPr="00B4576E" w14:paraId="65AC00CF" w14:textId="77777777" w:rsidTr="00C743D6">
        <w:trPr>
          <w:cnfStyle w:val="100000000000" w:firstRow="1" w:lastRow="0" w:firstColumn="0" w:lastColumn="0" w:oddVBand="0" w:evenVBand="0" w:oddHBand="0" w:evenHBand="0" w:firstRowFirstColumn="0" w:firstRowLastColumn="0" w:lastRowFirstColumn="0" w:lastRowLastColumn="0"/>
          <w:cantSplit/>
          <w:trHeight w:val="284"/>
          <w:tblHeader/>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66BA80C" w14:textId="77777777" w:rsidR="00752503" w:rsidRPr="00B4576E" w:rsidRDefault="00752503" w:rsidP="00752503">
            <w:pPr>
              <w:pStyle w:val="NoSpacing"/>
              <w:jc w:val="left"/>
            </w:pPr>
          </w:p>
        </w:tc>
        <w:tc>
          <w:tcPr>
            <w:tcW w:w="1580" w:type="pct"/>
            <w:gridSpan w:val="2"/>
            <w:shd w:val="clear" w:color="auto" w:fill="auto"/>
            <w:vAlign w:val="center"/>
            <w:hideMark/>
          </w:tcPr>
          <w:p w14:paraId="0B1A8DAF" w14:textId="77777777" w:rsidR="00752503" w:rsidRPr="00B4576E" w:rsidRDefault="00752503" w:rsidP="00752503">
            <w:pPr>
              <w:pStyle w:val="NoSpacing"/>
              <w:jc w:val="left"/>
              <w:cnfStyle w:val="100000000000" w:firstRow="1" w:lastRow="0" w:firstColumn="0" w:lastColumn="0" w:oddVBand="0" w:evenVBand="0" w:oddHBand="0" w:evenHBand="0" w:firstRowFirstColumn="0" w:firstRowLastColumn="0" w:lastRowFirstColumn="0" w:lastRowLastColumn="0"/>
            </w:pPr>
            <w:r w:rsidRPr="00B4576E">
              <w:t>Compound</w:t>
            </w:r>
          </w:p>
        </w:tc>
        <w:tc>
          <w:tcPr>
            <w:tcW w:w="755" w:type="pct"/>
            <w:shd w:val="clear" w:color="auto" w:fill="auto"/>
            <w:vAlign w:val="bottom"/>
            <w:hideMark/>
          </w:tcPr>
          <w:p w14:paraId="14BA2FD5" w14:textId="32E9BCB5" w:rsidR="00752503" w:rsidRPr="00B4576E" w:rsidRDefault="00752503" w:rsidP="00752503">
            <w:pPr>
              <w:pStyle w:val="NoSpacing"/>
              <w:jc w:val="left"/>
              <w:cnfStyle w:val="100000000000" w:firstRow="1" w:lastRow="0" w:firstColumn="0" w:lastColumn="0" w:oddVBand="0" w:evenVBand="0" w:oddHBand="0" w:evenHBand="0" w:firstRowFirstColumn="0" w:firstRowLastColumn="0" w:lastRowFirstColumn="0" w:lastRowLastColumn="0"/>
              <w:rPr>
                <w:rFonts w:ascii="Garamond" w:hAnsi="Garamond"/>
                <w:szCs w:val="26"/>
                <w:vertAlign w:val="superscript"/>
              </w:rPr>
            </w:pPr>
            <w:r w:rsidRPr="00B4576E">
              <w:rPr>
                <w:rFonts w:ascii="Garamond" w:eastAsia="Times New Roman" w:hAnsi="Garamond" w:cs="Arial"/>
                <w:bCs w:val="0"/>
                <w:szCs w:val="26"/>
              </w:rPr>
              <w:t>mmol gDCW</w:t>
            </w:r>
            <w:r w:rsidRPr="00B4576E">
              <w:rPr>
                <w:rFonts w:ascii="Garamond" w:eastAsia="Times New Roman" w:hAnsi="Garamond" w:cs="Arial"/>
                <w:bCs w:val="0"/>
                <w:szCs w:val="26"/>
                <w:vertAlign w:val="superscript"/>
              </w:rPr>
              <w:t>-1</w:t>
            </w:r>
          </w:p>
        </w:tc>
        <w:tc>
          <w:tcPr>
            <w:tcW w:w="1768" w:type="pct"/>
            <w:shd w:val="clear" w:color="auto" w:fill="auto"/>
            <w:vAlign w:val="center"/>
            <w:hideMark/>
          </w:tcPr>
          <w:p w14:paraId="45C9B184" w14:textId="77777777" w:rsidR="00752503" w:rsidRPr="00B4576E" w:rsidRDefault="00752503" w:rsidP="00752503">
            <w:pPr>
              <w:pStyle w:val="NoSpacing"/>
              <w:jc w:val="left"/>
              <w:cnfStyle w:val="100000000000" w:firstRow="1" w:lastRow="0" w:firstColumn="0" w:lastColumn="0" w:oddVBand="0" w:evenVBand="0" w:oddHBand="0" w:evenHBand="0" w:firstRowFirstColumn="0" w:firstRowLastColumn="0" w:lastRowFirstColumn="0" w:lastRowLastColumn="0"/>
            </w:pPr>
            <w:r w:rsidRPr="00B4576E">
              <w:t>References</w:t>
            </w:r>
          </w:p>
        </w:tc>
      </w:tr>
      <w:tr w:rsidR="00C743D6" w:rsidRPr="00B4576E" w14:paraId="1AA08A4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12A80448" w14:textId="77777777" w:rsidR="00752503" w:rsidRPr="00B4576E" w:rsidRDefault="00752503" w:rsidP="00752503">
            <w:pPr>
              <w:pStyle w:val="NoSpacing"/>
              <w:jc w:val="left"/>
              <w:rPr>
                <w:rFonts w:ascii="Gill Sans" w:hAnsi="Gill Sans" w:cs="Gill Sans"/>
                <w:b w:val="0"/>
                <w:iCs/>
              </w:rPr>
            </w:pPr>
            <w:r w:rsidRPr="00B4576E">
              <w:rPr>
                <w:rFonts w:ascii="Gill Sans" w:hAnsi="Gill Sans" w:cs="Gill Sans"/>
                <w:b w:val="0"/>
                <w:iCs/>
              </w:rPr>
              <w:t>Proteins</w:t>
            </w:r>
          </w:p>
        </w:tc>
        <w:tc>
          <w:tcPr>
            <w:tcW w:w="1580" w:type="pct"/>
            <w:gridSpan w:val="2"/>
            <w:shd w:val="clear" w:color="auto" w:fill="auto"/>
            <w:noWrap/>
            <w:vAlign w:val="center"/>
            <w:hideMark/>
          </w:tcPr>
          <w:p w14:paraId="52B8F407"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p>
        </w:tc>
        <w:tc>
          <w:tcPr>
            <w:tcW w:w="755" w:type="pct"/>
            <w:shd w:val="clear" w:color="auto" w:fill="auto"/>
            <w:noWrap/>
            <w:vAlign w:val="bottom"/>
            <w:hideMark/>
          </w:tcPr>
          <w:p w14:paraId="1C76A163" w14:textId="1F6493FA"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768" w:type="pct"/>
            <w:shd w:val="clear" w:color="auto" w:fill="auto"/>
            <w:noWrap/>
            <w:vAlign w:val="center"/>
            <w:hideMark/>
          </w:tcPr>
          <w:p w14:paraId="0E1A1B93"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p>
        </w:tc>
      </w:tr>
      <w:tr w:rsidR="00C743D6" w:rsidRPr="00B4576E" w14:paraId="2B2A24D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BE4ADC4"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EEAFCF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Ala</w:t>
            </w:r>
          </w:p>
        </w:tc>
        <w:tc>
          <w:tcPr>
            <w:tcW w:w="755" w:type="pct"/>
            <w:shd w:val="clear" w:color="auto" w:fill="auto"/>
            <w:noWrap/>
            <w:vAlign w:val="bottom"/>
            <w:hideMark/>
          </w:tcPr>
          <w:p w14:paraId="07F84603" w14:textId="0281BCFC"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0.576</w:t>
            </w:r>
          </w:p>
        </w:tc>
        <w:tc>
          <w:tcPr>
            <w:tcW w:w="1768" w:type="pct"/>
            <w:shd w:val="clear" w:color="auto" w:fill="auto"/>
            <w:vAlign w:val="center"/>
            <w:hideMark/>
          </w:tcPr>
          <w:p w14:paraId="5AA29B3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unibio.dk</w:t>
            </w:r>
            <w:r w:rsidRPr="00B4576E">
              <w:rPr>
                <w:vertAlign w:val="superscript"/>
              </w:rPr>
              <w:t>9</w:t>
            </w:r>
            <w:r w:rsidRPr="00B4576E">
              <w:t>, Øverland et al, 2010</w:t>
            </w:r>
            <w:r w:rsidRPr="00B4576E">
              <w:rPr>
                <w:vertAlign w:val="superscript"/>
              </w:rPr>
              <w:t>10</w:t>
            </w:r>
          </w:p>
        </w:tc>
      </w:tr>
      <w:tr w:rsidR="00C743D6" w:rsidRPr="00B4576E" w14:paraId="23F5282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AD40FFE"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4764C7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Arg</w:t>
            </w:r>
          </w:p>
        </w:tc>
        <w:tc>
          <w:tcPr>
            <w:tcW w:w="755" w:type="pct"/>
            <w:shd w:val="clear" w:color="auto" w:fill="auto"/>
            <w:noWrap/>
            <w:vAlign w:val="bottom"/>
            <w:hideMark/>
          </w:tcPr>
          <w:p w14:paraId="4960CFEB" w14:textId="7B542A4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0.254</w:t>
            </w:r>
          </w:p>
        </w:tc>
        <w:tc>
          <w:tcPr>
            <w:tcW w:w="1768" w:type="pct"/>
            <w:shd w:val="clear" w:color="auto" w:fill="auto"/>
            <w:vAlign w:val="center"/>
            <w:hideMark/>
          </w:tcPr>
          <w:p w14:paraId="22153DE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C91848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F123A76"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9596F9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Asp</w:t>
            </w:r>
          </w:p>
        </w:tc>
        <w:tc>
          <w:tcPr>
            <w:tcW w:w="755" w:type="pct"/>
            <w:shd w:val="clear" w:color="auto" w:fill="auto"/>
            <w:noWrap/>
            <w:vAlign w:val="bottom"/>
            <w:hideMark/>
          </w:tcPr>
          <w:p w14:paraId="071C0DCB" w14:textId="33E6C80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0.468</w:t>
            </w:r>
          </w:p>
        </w:tc>
        <w:tc>
          <w:tcPr>
            <w:tcW w:w="1768" w:type="pct"/>
            <w:shd w:val="clear" w:color="auto" w:fill="auto"/>
            <w:vAlign w:val="center"/>
            <w:hideMark/>
          </w:tcPr>
          <w:p w14:paraId="5A49CED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532A282"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596B24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142D35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Cys</w:t>
            </w:r>
          </w:p>
        </w:tc>
        <w:tc>
          <w:tcPr>
            <w:tcW w:w="755" w:type="pct"/>
            <w:shd w:val="clear" w:color="auto" w:fill="auto"/>
            <w:noWrap/>
            <w:vAlign w:val="bottom"/>
            <w:hideMark/>
          </w:tcPr>
          <w:p w14:paraId="4BB39B1C" w14:textId="59D0AFA4"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0.038</w:t>
            </w:r>
          </w:p>
        </w:tc>
        <w:tc>
          <w:tcPr>
            <w:tcW w:w="1768" w:type="pct"/>
            <w:shd w:val="clear" w:color="auto" w:fill="auto"/>
            <w:vAlign w:val="center"/>
            <w:hideMark/>
          </w:tcPr>
          <w:p w14:paraId="4452527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F21C9E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29111B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260A38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Glu</w:t>
            </w:r>
          </w:p>
        </w:tc>
        <w:tc>
          <w:tcPr>
            <w:tcW w:w="755" w:type="pct"/>
            <w:shd w:val="clear" w:color="auto" w:fill="auto"/>
            <w:noWrap/>
            <w:vAlign w:val="bottom"/>
            <w:hideMark/>
          </w:tcPr>
          <w:p w14:paraId="406EE915" w14:textId="30AD0F7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0.519</w:t>
            </w:r>
          </w:p>
        </w:tc>
        <w:tc>
          <w:tcPr>
            <w:tcW w:w="1768" w:type="pct"/>
            <w:shd w:val="clear" w:color="auto" w:fill="auto"/>
            <w:vAlign w:val="center"/>
            <w:hideMark/>
          </w:tcPr>
          <w:p w14:paraId="79F09F7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90BF8C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E4C907E"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A50143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Gly</w:t>
            </w:r>
          </w:p>
        </w:tc>
        <w:tc>
          <w:tcPr>
            <w:tcW w:w="755" w:type="pct"/>
            <w:shd w:val="clear" w:color="auto" w:fill="auto"/>
            <w:noWrap/>
            <w:vAlign w:val="bottom"/>
            <w:hideMark/>
          </w:tcPr>
          <w:p w14:paraId="3D24E8FC" w14:textId="42A1293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0.484</w:t>
            </w:r>
          </w:p>
        </w:tc>
        <w:tc>
          <w:tcPr>
            <w:tcW w:w="1768" w:type="pct"/>
            <w:shd w:val="clear" w:color="auto" w:fill="auto"/>
            <w:vAlign w:val="center"/>
            <w:hideMark/>
          </w:tcPr>
          <w:p w14:paraId="4C0AE550"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89E1EC3"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B5354B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6E5BE56"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His</w:t>
            </w:r>
          </w:p>
        </w:tc>
        <w:tc>
          <w:tcPr>
            <w:tcW w:w="755" w:type="pct"/>
            <w:shd w:val="clear" w:color="auto" w:fill="auto"/>
            <w:noWrap/>
            <w:vAlign w:val="bottom"/>
            <w:hideMark/>
          </w:tcPr>
          <w:p w14:paraId="36C39227" w14:textId="70AFD3C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0.104</w:t>
            </w:r>
          </w:p>
        </w:tc>
        <w:tc>
          <w:tcPr>
            <w:tcW w:w="1768" w:type="pct"/>
            <w:shd w:val="clear" w:color="auto" w:fill="auto"/>
            <w:vAlign w:val="center"/>
            <w:hideMark/>
          </w:tcPr>
          <w:p w14:paraId="07CAC2C1"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1B6925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50EDE9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67EA9E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Ile</w:t>
            </w:r>
          </w:p>
        </w:tc>
        <w:tc>
          <w:tcPr>
            <w:tcW w:w="755" w:type="pct"/>
            <w:shd w:val="clear" w:color="auto" w:fill="auto"/>
            <w:noWrap/>
            <w:vAlign w:val="bottom"/>
            <w:hideMark/>
          </w:tcPr>
          <w:p w14:paraId="1448518B" w14:textId="06DC7ADC"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0.242</w:t>
            </w:r>
          </w:p>
        </w:tc>
        <w:tc>
          <w:tcPr>
            <w:tcW w:w="1768" w:type="pct"/>
            <w:shd w:val="clear" w:color="auto" w:fill="auto"/>
            <w:vAlign w:val="center"/>
            <w:hideMark/>
          </w:tcPr>
          <w:p w14:paraId="356D0070"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B451C45"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441902A6"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E877B7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Leu</w:t>
            </w:r>
          </w:p>
        </w:tc>
        <w:tc>
          <w:tcPr>
            <w:tcW w:w="755" w:type="pct"/>
            <w:shd w:val="clear" w:color="auto" w:fill="auto"/>
            <w:noWrap/>
            <w:vAlign w:val="bottom"/>
            <w:hideMark/>
          </w:tcPr>
          <w:p w14:paraId="7E993470" w14:textId="6F7FB80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0.415</w:t>
            </w:r>
          </w:p>
        </w:tc>
        <w:tc>
          <w:tcPr>
            <w:tcW w:w="1768" w:type="pct"/>
            <w:shd w:val="clear" w:color="auto" w:fill="auto"/>
            <w:vAlign w:val="center"/>
            <w:hideMark/>
          </w:tcPr>
          <w:p w14:paraId="567D9835"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30D42C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55A55F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59FADF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Lys</w:t>
            </w:r>
          </w:p>
        </w:tc>
        <w:tc>
          <w:tcPr>
            <w:tcW w:w="755" w:type="pct"/>
            <w:shd w:val="clear" w:color="auto" w:fill="auto"/>
            <w:noWrap/>
            <w:vAlign w:val="bottom"/>
            <w:hideMark/>
          </w:tcPr>
          <w:p w14:paraId="19E24F33" w14:textId="2253AEC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0.277</w:t>
            </w:r>
          </w:p>
        </w:tc>
        <w:tc>
          <w:tcPr>
            <w:tcW w:w="1768" w:type="pct"/>
            <w:shd w:val="clear" w:color="auto" w:fill="auto"/>
            <w:vAlign w:val="center"/>
            <w:hideMark/>
          </w:tcPr>
          <w:p w14:paraId="1A052947"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F8629B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EC8097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B20CC8A"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Met</w:t>
            </w:r>
          </w:p>
        </w:tc>
        <w:tc>
          <w:tcPr>
            <w:tcW w:w="755" w:type="pct"/>
            <w:shd w:val="clear" w:color="auto" w:fill="auto"/>
            <w:noWrap/>
            <w:vAlign w:val="bottom"/>
            <w:hideMark/>
          </w:tcPr>
          <w:p w14:paraId="54539296" w14:textId="3FC76C20"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0.130</w:t>
            </w:r>
          </w:p>
        </w:tc>
        <w:tc>
          <w:tcPr>
            <w:tcW w:w="1768" w:type="pct"/>
            <w:shd w:val="clear" w:color="auto" w:fill="auto"/>
            <w:vAlign w:val="center"/>
            <w:hideMark/>
          </w:tcPr>
          <w:p w14:paraId="252B772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BB7817C"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8FC486C"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1732E6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Phe</w:t>
            </w:r>
          </w:p>
        </w:tc>
        <w:tc>
          <w:tcPr>
            <w:tcW w:w="755" w:type="pct"/>
            <w:shd w:val="clear" w:color="auto" w:fill="auto"/>
            <w:noWrap/>
            <w:vAlign w:val="bottom"/>
            <w:hideMark/>
          </w:tcPr>
          <w:p w14:paraId="6AC6FC3A" w14:textId="6E9243B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0.185</w:t>
            </w:r>
          </w:p>
        </w:tc>
        <w:tc>
          <w:tcPr>
            <w:tcW w:w="1768" w:type="pct"/>
            <w:shd w:val="clear" w:color="auto" w:fill="auto"/>
            <w:vAlign w:val="center"/>
            <w:hideMark/>
          </w:tcPr>
          <w:p w14:paraId="6EC737E0"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F358D3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9EF6EA6"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174D93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Pro</w:t>
            </w:r>
          </w:p>
        </w:tc>
        <w:tc>
          <w:tcPr>
            <w:tcW w:w="755" w:type="pct"/>
            <w:shd w:val="clear" w:color="auto" w:fill="auto"/>
            <w:noWrap/>
            <w:vAlign w:val="bottom"/>
            <w:hideMark/>
          </w:tcPr>
          <w:p w14:paraId="2ABD8652" w14:textId="3ECD891F"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0.248</w:t>
            </w:r>
          </w:p>
        </w:tc>
        <w:tc>
          <w:tcPr>
            <w:tcW w:w="1768" w:type="pct"/>
            <w:shd w:val="clear" w:color="auto" w:fill="auto"/>
            <w:vAlign w:val="center"/>
            <w:hideMark/>
          </w:tcPr>
          <w:p w14:paraId="43D6B6F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1EA19F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476C03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AB8938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Ser</w:t>
            </w:r>
          </w:p>
        </w:tc>
        <w:tc>
          <w:tcPr>
            <w:tcW w:w="755" w:type="pct"/>
            <w:shd w:val="clear" w:color="auto" w:fill="auto"/>
            <w:noWrap/>
            <w:vAlign w:val="bottom"/>
            <w:hideMark/>
          </w:tcPr>
          <w:p w14:paraId="5601BAC7" w14:textId="4A5612F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0.246</w:t>
            </w:r>
          </w:p>
        </w:tc>
        <w:tc>
          <w:tcPr>
            <w:tcW w:w="1768" w:type="pct"/>
            <w:shd w:val="clear" w:color="auto" w:fill="auto"/>
            <w:vAlign w:val="center"/>
            <w:hideMark/>
          </w:tcPr>
          <w:p w14:paraId="1B67385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416579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CF395FC"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7CDE2A6"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Thr</w:t>
            </w:r>
          </w:p>
        </w:tc>
        <w:tc>
          <w:tcPr>
            <w:tcW w:w="755" w:type="pct"/>
            <w:shd w:val="clear" w:color="auto" w:fill="auto"/>
            <w:noWrap/>
            <w:vAlign w:val="bottom"/>
            <w:hideMark/>
          </w:tcPr>
          <w:p w14:paraId="107CEF1F" w14:textId="2360216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0.271</w:t>
            </w:r>
          </w:p>
        </w:tc>
        <w:tc>
          <w:tcPr>
            <w:tcW w:w="1768" w:type="pct"/>
            <w:shd w:val="clear" w:color="auto" w:fill="auto"/>
            <w:vAlign w:val="center"/>
            <w:hideMark/>
          </w:tcPr>
          <w:p w14:paraId="23EE328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7302BC2"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82A115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0E740B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Trp</w:t>
            </w:r>
          </w:p>
        </w:tc>
        <w:tc>
          <w:tcPr>
            <w:tcW w:w="755" w:type="pct"/>
            <w:shd w:val="clear" w:color="auto" w:fill="auto"/>
            <w:noWrap/>
            <w:vAlign w:val="bottom"/>
            <w:hideMark/>
          </w:tcPr>
          <w:p w14:paraId="32AB9D94" w14:textId="7D843A4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0.093</w:t>
            </w:r>
          </w:p>
        </w:tc>
        <w:tc>
          <w:tcPr>
            <w:tcW w:w="1768" w:type="pct"/>
            <w:shd w:val="clear" w:color="auto" w:fill="auto"/>
            <w:vAlign w:val="center"/>
            <w:hideMark/>
          </w:tcPr>
          <w:p w14:paraId="7CC90776"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597048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E0B8EE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C766DE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Tyr</w:t>
            </w:r>
          </w:p>
        </w:tc>
        <w:tc>
          <w:tcPr>
            <w:tcW w:w="755" w:type="pct"/>
            <w:shd w:val="clear" w:color="auto" w:fill="auto"/>
            <w:noWrap/>
            <w:vAlign w:val="bottom"/>
            <w:hideMark/>
          </w:tcPr>
          <w:p w14:paraId="2662973A" w14:textId="7D64431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0.132</w:t>
            </w:r>
          </w:p>
        </w:tc>
        <w:tc>
          <w:tcPr>
            <w:tcW w:w="1768" w:type="pct"/>
            <w:shd w:val="clear" w:color="auto" w:fill="auto"/>
            <w:vAlign w:val="center"/>
            <w:hideMark/>
          </w:tcPr>
          <w:p w14:paraId="2F5045E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E3413CE"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D95F680"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D1E7A91"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Val</w:t>
            </w:r>
          </w:p>
        </w:tc>
        <w:tc>
          <w:tcPr>
            <w:tcW w:w="755" w:type="pct"/>
            <w:shd w:val="clear" w:color="auto" w:fill="auto"/>
            <w:noWrap/>
            <w:vAlign w:val="bottom"/>
            <w:hideMark/>
          </w:tcPr>
          <w:p w14:paraId="15510670" w14:textId="700AC6D4"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0.360</w:t>
            </w:r>
          </w:p>
        </w:tc>
        <w:tc>
          <w:tcPr>
            <w:tcW w:w="1768" w:type="pct"/>
            <w:shd w:val="clear" w:color="auto" w:fill="auto"/>
            <w:vAlign w:val="center"/>
            <w:hideMark/>
          </w:tcPr>
          <w:p w14:paraId="6070B09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9E053A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EE8BC73"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1924FD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Gln</w:t>
            </w:r>
          </w:p>
        </w:tc>
        <w:tc>
          <w:tcPr>
            <w:tcW w:w="755" w:type="pct"/>
            <w:shd w:val="clear" w:color="auto" w:fill="auto"/>
            <w:noWrap/>
            <w:vAlign w:val="bottom"/>
            <w:hideMark/>
          </w:tcPr>
          <w:p w14:paraId="350E7AB9" w14:textId="687AAD2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0.150</w:t>
            </w:r>
          </w:p>
        </w:tc>
        <w:tc>
          <w:tcPr>
            <w:tcW w:w="1768" w:type="pct"/>
            <w:shd w:val="clear" w:color="auto" w:fill="auto"/>
            <w:vAlign w:val="center"/>
            <w:hideMark/>
          </w:tcPr>
          <w:p w14:paraId="0786CFD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de la Torre et al, 2015</w:t>
            </w:r>
            <w:r w:rsidRPr="00B4576E">
              <w:rPr>
                <w:vertAlign w:val="superscript"/>
              </w:rPr>
              <w:t>4</w:t>
            </w:r>
          </w:p>
        </w:tc>
      </w:tr>
      <w:tr w:rsidR="00C743D6" w:rsidRPr="00B4576E" w14:paraId="0164BAC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DF5303E"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2486B7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Asn</w:t>
            </w:r>
          </w:p>
        </w:tc>
        <w:tc>
          <w:tcPr>
            <w:tcW w:w="755" w:type="pct"/>
            <w:shd w:val="clear" w:color="auto" w:fill="auto"/>
            <w:noWrap/>
            <w:vAlign w:val="bottom"/>
            <w:hideMark/>
          </w:tcPr>
          <w:p w14:paraId="7F4F0C11" w14:textId="5F01DA70"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0.119</w:t>
            </w:r>
          </w:p>
        </w:tc>
        <w:tc>
          <w:tcPr>
            <w:tcW w:w="1768" w:type="pct"/>
            <w:shd w:val="clear" w:color="auto" w:fill="auto"/>
            <w:vAlign w:val="center"/>
            <w:hideMark/>
          </w:tcPr>
          <w:p w14:paraId="168EDA9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3B02E6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105E6207" w14:textId="77777777" w:rsidR="00752503" w:rsidRPr="00B4576E" w:rsidRDefault="00752503" w:rsidP="00752503">
            <w:pPr>
              <w:pStyle w:val="NoSpacing"/>
              <w:jc w:val="left"/>
              <w:rPr>
                <w:rFonts w:ascii="Gill Sans" w:hAnsi="Gill Sans" w:cs="Gill Sans"/>
                <w:b w:val="0"/>
                <w:iCs/>
              </w:rPr>
            </w:pPr>
            <w:r w:rsidRPr="00B4576E">
              <w:rPr>
                <w:rFonts w:ascii="Gill Sans" w:hAnsi="Gill Sans" w:cs="Gill Sans"/>
                <w:b w:val="0"/>
                <w:iCs/>
              </w:rPr>
              <w:t>Nucleic Acids</w:t>
            </w:r>
          </w:p>
        </w:tc>
        <w:tc>
          <w:tcPr>
            <w:tcW w:w="1580" w:type="pct"/>
            <w:gridSpan w:val="2"/>
            <w:shd w:val="clear" w:color="auto" w:fill="auto"/>
            <w:vAlign w:val="center"/>
            <w:hideMark/>
          </w:tcPr>
          <w:p w14:paraId="0FE35215"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i/>
              </w:rPr>
            </w:pPr>
            <w:r w:rsidRPr="00B4576E">
              <w:rPr>
                <w:i/>
              </w:rPr>
              <w:t>Ribonucleic acid (RNA)</w:t>
            </w:r>
          </w:p>
        </w:tc>
        <w:tc>
          <w:tcPr>
            <w:tcW w:w="755" w:type="pct"/>
            <w:shd w:val="clear" w:color="auto" w:fill="auto"/>
            <w:noWrap/>
            <w:vAlign w:val="bottom"/>
            <w:hideMark/>
          </w:tcPr>
          <w:p w14:paraId="1ED09CB3" w14:textId="6525EF0D"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44184F8A"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4EDBF6D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48F1B9C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C6FF6C1"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w:t>
            </w:r>
          </w:p>
        </w:tc>
        <w:tc>
          <w:tcPr>
            <w:tcW w:w="755" w:type="pct"/>
            <w:shd w:val="clear" w:color="auto" w:fill="auto"/>
            <w:noWrap/>
            <w:vAlign w:val="bottom"/>
            <w:hideMark/>
          </w:tcPr>
          <w:p w14:paraId="6E5A3B8D" w14:textId="5F87832A"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0.024</w:t>
            </w:r>
          </w:p>
        </w:tc>
        <w:tc>
          <w:tcPr>
            <w:tcW w:w="1768" w:type="pct"/>
            <w:shd w:val="clear" w:color="auto" w:fill="auto"/>
            <w:vAlign w:val="center"/>
            <w:hideMark/>
          </w:tcPr>
          <w:p w14:paraId="16AB90BA"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unibio.dk; Ward et al,2004</w:t>
            </w:r>
            <w:r w:rsidRPr="00B4576E">
              <w:rPr>
                <w:vertAlign w:val="superscript"/>
              </w:rPr>
              <w:t>11</w:t>
            </w:r>
          </w:p>
        </w:tc>
      </w:tr>
      <w:tr w:rsidR="00C743D6" w:rsidRPr="00B4576E" w14:paraId="6146F66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798F2E3"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1AAE06E"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U</w:t>
            </w:r>
          </w:p>
        </w:tc>
        <w:tc>
          <w:tcPr>
            <w:tcW w:w="755" w:type="pct"/>
            <w:shd w:val="clear" w:color="auto" w:fill="auto"/>
            <w:noWrap/>
            <w:vAlign w:val="bottom"/>
            <w:hideMark/>
          </w:tcPr>
          <w:p w14:paraId="4370C05D" w14:textId="1385D269"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0.026</w:t>
            </w:r>
          </w:p>
        </w:tc>
        <w:tc>
          <w:tcPr>
            <w:tcW w:w="1768" w:type="pct"/>
            <w:shd w:val="clear" w:color="auto" w:fill="auto"/>
            <w:vAlign w:val="center"/>
            <w:hideMark/>
          </w:tcPr>
          <w:p w14:paraId="579098E9"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D6B986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A681D3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734D518"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w:t>
            </w:r>
          </w:p>
        </w:tc>
        <w:tc>
          <w:tcPr>
            <w:tcW w:w="755" w:type="pct"/>
            <w:shd w:val="clear" w:color="auto" w:fill="auto"/>
            <w:noWrap/>
            <w:vAlign w:val="bottom"/>
            <w:hideMark/>
          </w:tcPr>
          <w:p w14:paraId="10DFA99A" w14:textId="0FE5C8E9"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0.041</w:t>
            </w:r>
          </w:p>
        </w:tc>
        <w:tc>
          <w:tcPr>
            <w:tcW w:w="1768" w:type="pct"/>
            <w:shd w:val="clear" w:color="auto" w:fill="auto"/>
            <w:vAlign w:val="center"/>
            <w:hideMark/>
          </w:tcPr>
          <w:p w14:paraId="6F7A2F0A"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16C3B9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3C1A3E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6BA50AE"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w:t>
            </w:r>
          </w:p>
        </w:tc>
        <w:tc>
          <w:tcPr>
            <w:tcW w:w="755" w:type="pct"/>
            <w:shd w:val="clear" w:color="auto" w:fill="auto"/>
            <w:noWrap/>
            <w:vAlign w:val="bottom"/>
            <w:hideMark/>
          </w:tcPr>
          <w:p w14:paraId="04B5E2AE" w14:textId="63FB0F6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0.044</w:t>
            </w:r>
          </w:p>
        </w:tc>
        <w:tc>
          <w:tcPr>
            <w:tcW w:w="1768" w:type="pct"/>
            <w:shd w:val="clear" w:color="auto" w:fill="auto"/>
            <w:vAlign w:val="center"/>
            <w:hideMark/>
          </w:tcPr>
          <w:p w14:paraId="50C5DAE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BECED4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40360D7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vAlign w:val="center"/>
            <w:hideMark/>
          </w:tcPr>
          <w:p w14:paraId="74AFFF6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i/>
              </w:rPr>
            </w:pPr>
            <w:r w:rsidRPr="00B4576E">
              <w:rPr>
                <w:i/>
              </w:rPr>
              <w:t>Deoxyribonucleic acid (DNA)</w:t>
            </w:r>
          </w:p>
        </w:tc>
        <w:tc>
          <w:tcPr>
            <w:tcW w:w="755" w:type="pct"/>
            <w:shd w:val="clear" w:color="auto" w:fill="auto"/>
            <w:noWrap/>
            <w:vAlign w:val="bottom"/>
            <w:hideMark/>
          </w:tcPr>
          <w:p w14:paraId="1EE6C6FA" w14:textId="318AFD2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166C184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5F9B27A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B57BC8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FE91515"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w:t>
            </w:r>
          </w:p>
        </w:tc>
        <w:tc>
          <w:tcPr>
            <w:tcW w:w="755" w:type="pct"/>
            <w:shd w:val="clear" w:color="auto" w:fill="auto"/>
            <w:noWrap/>
            <w:vAlign w:val="bottom"/>
            <w:hideMark/>
          </w:tcPr>
          <w:p w14:paraId="3BDAB8BF" w14:textId="722F4C01"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0.009</w:t>
            </w:r>
          </w:p>
        </w:tc>
        <w:tc>
          <w:tcPr>
            <w:tcW w:w="1768" w:type="pct"/>
            <w:shd w:val="clear" w:color="auto" w:fill="auto"/>
            <w:vAlign w:val="center"/>
            <w:hideMark/>
          </w:tcPr>
          <w:p w14:paraId="50EE435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E3B3A6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E4D9FA4"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2F22C38"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T</w:t>
            </w:r>
          </w:p>
        </w:tc>
        <w:tc>
          <w:tcPr>
            <w:tcW w:w="755" w:type="pct"/>
            <w:shd w:val="clear" w:color="auto" w:fill="auto"/>
            <w:noWrap/>
            <w:vAlign w:val="bottom"/>
            <w:hideMark/>
          </w:tcPr>
          <w:p w14:paraId="7F9751C8" w14:textId="29AF1C4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0.009</w:t>
            </w:r>
          </w:p>
        </w:tc>
        <w:tc>
          <w:tcPr>
            <w:tcW w:w="1768" w:type="pct"/>
            <w:shd w:val="clear" w:color="auto" w:fill="auto"/>
            <w:vAlign w:val="center"/>
            <w:hideMark/>
          </w:tcPr>
          <w:p w14:paraId="6B29660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620352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13CA656"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EC6030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w:t>
            </w:r>
          </w:p>
        </w:tc>
        <w:tc>
          <w:tcPr>
            <w:tcW w:w="755" w:type="pct"/>
            <w:shd w:val="clear" w:color="auto" w:fill="auto"/>
            <w:noWrap/>
            <w:vAlign w:val="bottom"/>
            <w:hideMark/>
          </w:tcPr>
          <w:p w14:paraId="0D706424" w14:textId="5A5DE43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0.014</w:t>
            </w:r>
          </w:p>
        </w:tc>
        <w:tc>
          <w:tcPr>
            <w:tcW w:w="1768" w:type="pct"/>
            <w:shd w:val="clear" w:color="auto" w:fill="auto"/>
            <w:vAlign w:val="center"/>
            <w:hideMark/>
          </w:tcPr>
          <w:p w14:paraId="2BBE7F23"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37F286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CA53340"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8ABFCA9"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w:t>
            </w:r>
          </w:p>
        </w:tc>
        <w:tc>
          <w:tcPr>
            <w:tcW w:w="755" w:type="pct"/>
            <w:shd w:val="clear" w:color="auto" w:fill="auto"/>
            <w:noWrap/>
            <w:vAlign w:val="bottom"/>
            <w:hideMark/>
          </w:tcPr>
          <w:p w14:paraId="0908B424" w14:textId="0D97E59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0.016</w:t>
            </w:r>
          </w:p>
        </w:tc>
        <w:tc>
          <w:tcPr>
            <w:tcW w:w="1768" w:type="pct"/>
            <w:shd w:val="clear" w:color="auto" w:fill="auto"/>
            <w:vAlign w:val="center"/>
            <w:hideMark/>
          </w:tcPr>
          <w:p w14:paraId="2DF38D4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0ED5E7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703E6BFB" w14:textId="77777777" w:rsidR="00752503" w:rsidRPr="00B4576E" w:rsidRDefault="00752503" w:rsidP="00752503">
            <w:pPr>
              <w:pStyle w:val="NoSpacing"/>
              <w:jc w:val="left"/>
              <w:rPr>
                <w:rFonts w:ascii="Gill Sans" w:hAnsi="Gill Sans" w:cs="Gill Sans"/>
                <w:b w:val="0"/>
                <w:iCs/>
              </w:rPr>
            </w:pPr>
            <w:r w:rsidRPr="00B4576E">
              <w:rPr>
                <w:rFonts w:ascii="Gill Sans" w:hAnsi="Gill Sans" w:cs="Gill Sans"/>
                <w:b w:val="0"/>
                <w:iCs/>
              </w:rPr>
              <w:t>Lipids</w:t>
            </w:r>
          </w:p>
        </w:tc>
        <w:tc>
          <w:tcPr>
            <w:tcW w:w="1580" w:type="pct"/>
            <w:gridSpan w:val="2"/>
            <w:shd w:val="clear" w:color="auto" w:fill="auto"/>
            <w:vAlign w:val="center"/>
            <w:hideMark/>
          </w:tcPr>
          <w:p w14:paraId="25C17798"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i/>
              </w:rPr>
            </w:pPr>
            <w:r w:rsidRPr="00B4576E">
              <w:rPr>
                <w:i/>
              </w:rPr>
              <w:t>Phospholipids</w:t>
            </w:r>
          </w:p>
        </w:tc>
        <w:tc>
          <w:tcPr>
            <w:tcW w:w="755" w:type="pct"/>
            <w:shd w:val="clear" w:color="auto" w:fill="auto"/>
            <w:vAlign w:val="center"/>
            <w:hideMark/>
          </w:tcPr>
          <w:p w14:paraId="0A15BBFE" w14:textId="6649BF8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Arial"/>
                <w:szCs w:val="26"/>
              </w:rPr>
              <w:t> </w:t>
            </w:r>
          </w:p>
        </w:tc>
        <w:tc>
          <w:tcPr>
            <w:tcW w:w="1768" w:type="pct"/>
            <w:shd w:val="clear" w:color="auto" w:fill="auto"/>
            <w:vAlign w:val="center"/>
            <w:hideMark/>
          </w:tcPr>
          <w:p w14:paraId="7ED9B478" w14:textId="4BF9369B"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02C81623"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D4D292F"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431CDE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PE</w:t>
            </w:r>
          </w:p>
        </w:tc>
        <w:tc>
          <w:tcPr>
            <w:tcW w:w="755" w:type="pct"/>
            <w:shd w:val="clear" w:color="auto" w:fill="auto"/>
            <w:noWrap/>
            <w:vAlign w:val="bottom"/>
            <w:hideMark/>
          </w:tcPr>
          <w:p w14:paraId="05B44C55" w14:textId="2C8352A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0.081</w:t>
            </w:r>
          </w:p>
        </w:tc>
        <w:tc>
          <w:tcPr>
            <w:tcW w:w="1768" w:type="pct"/>
            <w:shd w:val="clear" w:color="auto" w:fill="auto"/>
            <w:vAlign w:val="center"/>
            <w:hideMark/>
          </w:tcPr>
          <w:p w14:paraId="70E0FFF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Average of 4 experiments by Makula 1978, converted from measurements in µmol/g DW</w:t>
            </w:r>
            <w:r w:rsidRPr="00B4576E">
              <w:rPr>
                <w:vertAlign w:val="superscript"/>
              </w:rPr>
              <w:t>12</w:t>
            </w:r>
          </w:p>
        </w:tc>
      </w:tr>
      <w:tr w:rsidR="00C743D6" w:rsidRPr="00B4576E" w14:paraId="319BF2E0"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105FA88"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D6907A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PG</w:t>
            </w:r>
          </w:p>
        </w:tc>
        <w:tc>
          <w:tcPr>
            <w:tcW w:w="755" w:type="pct"/>
            <w:shd w:val="clear" w:color="auto" w:fill="auto"/>
            <w:noWrap/>
            <w:vAlign w:val="bottom"/>
            <w:hideMark/>
          </w:tcPr>
          <w:p w14:paraId="71567C42" w14:textId="0A662F6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0.014</w:t>
            </w:r>
          </w:p>
        </w:tc>
        <w:tc>
          <w:tcPr>
            <w:tcW w:w="1768" w:type="pct"/>
            <w:shd w:val="clear" w:color="auto" w:fill="auto"/>
            <w:vAlign w:val="center"/>
            <w:hideMark/>
          </w:tcPr>
          <w:p w14:paraId="1DE9E8F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B5510D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46C1415C"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EF532E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PC</w:t>
            </w:r>
          </w:p>
        </w:tc>
        <w:tc>
          <w:tcPr>
            <w:tcW w:w="755" w:type="pct"/>
            <w:shd w:val="clear" w:color="auto" w:fill="auto"/>
            <w:noWrap/>
            <w:vAlign w:val="bottom"/>
            <w:hideMark/>
          </w:tcPr>
          <w:p w14:paraId="1FAF7309" w14:textId="0D34AA0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0.008</w:t>
            </w:r>
          </w:p>
        </w:tc>
        <w:tc>
          <w:tcPr>
            <w:tcW w:w="1768" w:type="pct"/>
            <w:shd w:val="clear" w:color="auto" w:fill="auto"/>
            <w:vAlign w:val="center"/>
            <w:hideMark/>
          </w:tcPr>
          <w:p w14:paraId="28DCD7F1"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833EE8C"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4972FAB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B0921A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CL</w:t>
            </w:r>
          </w:p>
        </w:tc>
        <w:tc>
          <w:tcPr>
            <w:tcW w:w="755" w:type="pct"/>
            <w:shd w:val="clear" w:color="auto" w:fill="auto"/>
            <w:noWrap/>
            <w:vAlign w:val="bottom"/>
            <w:hideMark/>
          </w:tcPr>
          <w:p w14:paraId="085E234D" w14:textId="70BAACCE"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0.003</w:t>
            </w:r>
          </w:p>
        </w:tc>
        <w:tc>
          <w:tcPr>
            <w:tcW w:w="1768" w:type="pct"/>
            <w:shd w:val="clear" w:color="auto" w:fill="auto"/>
            <w:vAlign w:val="center"/>
            <w:hideMark/>
          </w:tcPr>
          <w:p w14:paraId="1E7CE39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32674B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B5350C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vAlign w:val="center"/>
            <w:hideMark/>
          </w:tcPr>
          <w:p w14:paraId="064E5C3A"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Sterols</w:t>
            </w:r>
          </w:p>
        </w:tc>
        <w:tc>
          <w:tcPr>
            <w:tcW w:w="755" w:type="pct"/>
            <w:shd w:val="clear" w:color="auto" w:fill="auto"/>
            <w:noWrap/>
            <w:vAlign w:val="bottom"/>
            <w:hideMark/>
          </w:tcPr>
          <w:p w14:paraId="0734DB90" w14:textId="4484468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11D7E986"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09A0C89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558BC2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836903E"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Squalene</w:t>
            </w:r>
          </w:p>
        </w:tc>
        <w:tc>
          <w:tcPr>
            <w:tcW w:w="755" w:type="pct"/>
            <w:shd w:val="clear" w:color="auto" w:fill="auto"/>
            <w:noWrap/>
            <w:vAlign w:val="bottom"/>
            <w:hideMark/>
          </w:tcPr>
          <w:p w14:paraId="304841DD" w14:textId="7011F38D"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0.013</w:t>
            </w:r>
          </w:p>
        </w:tc>
        <w:tc>
          <w:tcPr>
            <w:tcW w:w="1768" w:type="pct"/>
            <w:shd w:val="clear" w:color="auto" w:fill="auto"/>
            <w:vAlign w:val="center"/>
            <w:hideMark/>
          </w:tcPr>
          <w:p w14:paraId="5F137C9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Bird et al. ,1971</w:t>
            </w:r>
            <w:r w:rsidRPr="00B4576E">
              <w:rPr>
                <w:vertAlign w:val="superscript"/>
              </w:rPr>
              <w:t>13</w:t>
            </w:r>
          </w:p>
        </w:tc>
      </w:tr>
      <w:tr w:rsidR="00C743D6" w:rsidRPr="00B4576E" w14:paraId="0E4B8FC2"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83C00C0"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0F5B2E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Diplopterol</w:t>
            </w:r>
          </w:p>
        </w:tc>
        <w:tc>
          <w:tcPr>
            <w:tcW w:w="755" w:type="pct"/>
            <w:shd w:val="clear" w:color="auto" w:fill="auto"/>
            <w:noWrap/>
            <w:vAlign w:val="bottom"/>
            <w:hideMark/>
          </w:tcPr>
          <w:p w14:paraId="5CDDD43C" w14:textId="7BB96520"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0.013</w:t>
            </w:r>
          </w:p>
        </w:tc>
        <w:tc>
          <w:tcPr>
            <w:tcW w:w="1768" w:type="pct"/>
            <w:shd w:val="clear" w:color="auto" w:fill="auto"/>
            <w:vAlign w:val="center"/>
            <w:hideMark/>
          </w:tcPr>
          <w:p w14:paraId="4523ED1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Estimated</w:t>
            </w:r>
          </w:p>
        </w:tc>
      </w:tr>
      <w:tr w:rsidR="00C743D6" w:rsidRPr="00B4576E" w14:paraId="1459CF2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3D6B76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F45DD07"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Lanosterol</w:t>
            </w:r>
          </w:p>
        </w:tc>
        <w:tc>
          <w:tcPr>
            <w:tcW w:w="755" w:type="pct"/>
            <w:shd w:val="clear" w:color="auto" w:fill="auto"/>
            <w:noWrap/>
            <w:vAlign w:val="bottom"/>
            <w:hideMark/>
          </w:tcPr>
          <w:p w14:paraId="163D38C0" w14:textId="72BBB03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0.005</w:t>
            </w:r>
          </w:p>
        </w:tc>
        <w:tc>
          <w:tcPr>
            <w:tcW w:w="1768" w:type="pct"/>
            <w:shd w:val="clear" w:color="auto" w:fill="auto"/>
            <w:vAlign w:val="center"/>
            <w:hideMark/>
          </w:tcPr>
          <w:p w14:paraId="45B6E41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Bird et al. ,1971; Zymosterol was detected</w:t>
            </w:r>
          </w:p>
        </w:tc>
      </w:tr>
      <w:tr w:rsidR="00C743D6" w:rsidRPr="00B4576E" w14:paraId="183E9DB5"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46CE1DC" w14:textId="58306960" w:rsidR="00752503" w:rsidRPr="00B4576E" w:rsidRDefault="00752503" w:rsidP="00752503">
            <w:pPr>
              <w:pStyle w:val="NoSpacing"/>
              <w:jc w:val="left"/>
              <w:rPr>
                <w:rFonts w:ascii="Gill Sans" w:hAnsi="Gill Sans" w:cs="Gill Sans"/>
                <w:b w:val="0"/>
              </w:rPr>
            </w:pPr>
          </w:p>
        </w:tc>
        <w:tc>
          <w:tcPr>
            <w:tcW w:w="1580" w:type="pct"/>
            <w:gridSpan w:val="2"/>
            <w:shd w:val="clear" w:color="auto" w:fill="auto"/>
            <w:vAlign w:val="center"/>
            <w:hideMark/>
          </w:tcPr>
          <w:p w14:paraId="702194D4" w14:textId="1842DD4C"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Fatty acids</w:t>
            </w:r>
          </w:p>
        </w:tc>
        <w:tc>
          <w:tcPr>
            <w:tcW w:w="755" w:type="pct"/>
            <w:shd w:val="clear" w:color="auto" w:fill="auto"/>
            <w:noWrap/>
            <w:vAlign w:val="bottom"/>
            <w:hideMark/>
          </w:tcPr>
          <w:p w14:paraId="53577609" w14:textId="2563EE9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5D581C3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32DE8AD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534DFA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875CF28"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C14:0 Myristic acid</w:t>
            </w:r>
          </w:p>
        </w:tc>
        <w:tc>
          <w:tcPr>
            <w:tcW w:w="755" w:type="pct"/>
            <w:shd w:val="clear" w:color="auto" w:fill="auto"/>
            <w:noWrap/>
            <w:vAlign w:val="bottom"/>
            <w:hideMark/>
          </w:tcPr>
          <w:p w14:paraId="6A990D2B" w14:textId="5027155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0C9B0A15"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unibio.dk, Müller et al, 2004</w:t>
            </w:r>
            <w:r w:rsidRPr="00B4576E">
              <w:rPr>
                <w:vertAlign w:val="superscript"/>
              </w:rPr>
              <w:t>14</w:t>
            </w:r>
          </w:p>
        </w:tc>
      </w:tr>
      <w:tr w:rsidR="00C743D6" w:rsidRPr="00B4576E" w14:paraId="42F8A35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E813153"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D4E011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C14:1</w:t>
            </w:r>
          </w:p>
        </w:tc>
        <w:tc>
          <w:tcPr>
            <w:tcW w:w="755" w:type="pct"/>
            <w:shd w:val="clear" w:color="auto" w:fill="auto"/>
            <w:noWrap/>
            <w:vAlign w:val="bottom"/>
            <w:hideMark/>
          </w:tcPr>
          <w:p w14:paraId="148D85B6" w14:textId="46414C3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144F583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5E56D33"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79F9E5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1897579"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C15:0</w:t>
            </w:r>
          </w:p>
        </w:tc>
        <w:tc>
          <w:tcPr>
            <w:tcW w:w="755" w:type="pct"/>
            <w:shd w:val="clear" w:color="auto" w:fill="auto"/>
            <w:noWrap/>
            <w:vAlign w:val="bottom"/>
            <w:hideMark/>
          </w:tcPr>
          <w:p w14:paraId="316C79F3" w14:textId="0B87FD8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298F34B3"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4E4BD5C"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D9B23E0"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3BC4D5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C16:0 Palmitic acid</w:t>
            </w:r>
          </w:p>
        </w:tc>
        <w:tc>
          <w:tcPr>
            <w:tcW w:w="755" w:type="pct"/>
            <w:shd w:val="clear" w:color="auto" w:fill="auto"/>
            <w:noWrap/>
            <w:vAlign w:val="bottom"/>
            <w:hideMark/>
          </w:tcPr>
          <w:p w14:paraId="29F11F3D" w14:textId="0263B77A"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0.016</w:t>
            </w:r>
          </w:p>
        </w:tc>
        <w:tc>
          <w:tcPr>
            <w:tcW w:w="1768" w:type="pct"/>
            <w:shd w:val="clear" w:color="auto" w:fill="auto"/>
            <w:vAlign w:val="center"/>
            <w:hideMark/>
          </w:tcPr>
          <w:p w14:paraId="224825F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E6E698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6414359"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0C16766"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C17:00</w:t>
            </w:r>
          </w:p>
        </w:tc>
        <w:tc>
          <w:tcPr>
            <w:tcW w:w="755" w:type="pct"/>
            <w:shd w:val="clear" w:color="auto" w:fill="auto"/>
            <w:noWrap/>
            <w:vAlign w:val="bottom"/>
            <w:hideMark/>
          </w:tcPr>
          <w:p w14:paraId="76A8AB7D" w14:textId="15E643D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3FC7C8C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2A38FB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CD4890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09A024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Cyc17:0</w:t>
            </w:r>
          </w:p>
        </w:tc>
        <w:tc>
          <w:tcPr>
            <w:tcW w:w="755" w:type="pct"/>
            <w:shd w:val="clear" w:color="auto" w:fill="auto"/>
            <w:noWrap/>
            <w:vAlign w:val="bottom"/>
            <w:hideMark/>
          </w:tcPr>
          <w:p w14:paraId="4F570A41" w14:textId="6C5A62A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593147F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F4D828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7CD8BB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376C23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C18:0 Stearic acid</w:t>
            </w:r>
          </w:p>
        </w:tc>
        <w:tc>
          <w:tcPr>
            <w:tcW w:w="755" w:type="pct"/>
            <w:shd w:val="clear" w:color="auto" w:fill="auto"/>
            <w:noWrap/>
            <w:vAlign w:val="bottom"/>
            <w:hideMark/>
          </w:tcPr>
          <w:p w14:paraId="0E0517FD" w14:textId="6286E5C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7476093E"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BC1C45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B95BB1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A36CB1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C18:1 Oleic acid</w:t>
            </w:r>
          </w:p>
        </w:tc>
        <w:tc>
          <w:tcPr>
            <w:tcW w:w="755" w:type="pct"/>
            <w:shd w:val="clear" w:color="auto" w:fill="auto"/>
            <w:noWrap/>
            <w:vAlign w:val="bottom"/>
            <w:hideMark/>
          </w:tcPr>
          <w:p w14:paraId="731A804E" w14:textId="18AE65B9"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5AB924B3"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0A2903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23951060" w14:textId="77777777" w:rsidR="00752503" w:rsidRPr="00B4576E" w:rsidRDefault="00752503" w:rsidP="00752503">
            <w:pPr>
              <w:pStyle w:val="NoSpacing"/>
              <w:jc w:val="left"/>
              <w:rPr>
                <w:rFonts w:ascii="Gill Sans" w:hAnsi="Gill Sans" w:cs="Gill Sans"/>
                <w:b w:val="0"/>
                <w:iCs/>
              </w:rPr>
            </w:pPr>
            <w:r w:rsidRPr="00B4576E">
              <w:rPr>
                <w:rFonts w:ascii="Gill Sans" w:hAnsi="Gill Sans" w:cs="Gill Sans"/>
                <w:b w:val="0"/>
                <w:iCs/>
              </w:rPr>
              <w:t>Salts</w:t>
            </w:r>
          </w:p>
        </w:tc>
        <w:tc>
          <w:tcPr>
            <w:tcW w:w="1580" w:type="pct"/>
            <w:gridSpan w:val="2"/>
            <w:shd w:val="clear" w:color="auto" w:fill="auto"/>
            <w:noWrap/>
            <w:vAlign w:val="center"/>
            <w:hideMark/>
          </w:tcPr>
          <w:p w14:paraId="28A1E827"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p>
        </w:tc>
        <w:tc>
          <w:tcPr>
            <w:tcW w:w="755" w:type="pct"/>
            <w:shd w:val="clear" w:color="auto" w:fill="auto"/>
            <w:noWrap/>
            <w:vAlign w:val="bottom"/>
            <w:hideMark/>
          </w:tcPr>
          <w:p w14:paraId="6653D943" w14:textId="7581219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39C2C8EA"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3093D156"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783C50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52A9415"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Phosphorous</w:t>
            </w:r>
          </w:p>
        </w:tc>
        <w:tc>
          <w:tcPr>
            <w:tcW w:w="755" w:type="pct"/>
            <w:shd w:val="clear" w:color="auto" w:fill="auto"/>
            <w:noWrap/>
            <w:vAlign w:val="bottom"/>
            <w:hideMark/>
          </w:tcPr>
          <w:p w14:paraId="1D7FB648" w14:textId="61FD90BD"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0.200</w:t>
            </w:r>
          </w:p>
        </w:tc>
        <w:tc>
          <w:tcPr>
            <w:tcW w:w="1768" w:type="pct"/>
            <w:shd w:val="clear" w:color="auto" w:fill="auto"/>
            <w:vAlign w:val="center"/>
            <w:hideMark/>
          </w:tcPr>
          <w:p w14:paraId="4780BB07"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unibio.dk</w:t>
            </w:r>
          </w:p>
        </w:tc>
      </w:tr>
      <w:tr w:rsidR="00C743D6" w:rsidRPr="00B4576E" w14:paraId="0BFC1B8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1D2A94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9B41AB8"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Sulphur</w:t>
            </w:r>
          </w:p>
        </w:tc>
        <w:tc>
          <w:tcPr>
            <w:tcW w:w="755" w:type="pct"/>
            <w:shd w:val="clear" w:color="auto" w:fill="auto"/>
            <w:noWrap/>
            <w:vAlign w:val="bottom"/>
            <w:hideMark/>
          </w:tcPr>
          <w:p w14:paraId="0D720B91" w14:textId="2C4A6669"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0.056</w:t>
            </w:r>
          </w:p>
        </w:tc>
        <w:tc>
          <w:tcPr>
            <w:tcW w:w="1768" w:type="pct"/>
            <w:shd w:val="clear" w:color="auto" w:fill="auto"/>
            <w:vAlign w:val="center"/>
            <w:hideMark/>
          </w:tcPr>
          <w:p w14:paraId="6B3283E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B983EC0"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1B8CA68"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939D2B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Chloride</w:t>
            </w:r>
          </w:p>
        </w:tc>
        <w:tc>
          <w:tcPr>
            <w:tcW w:w="755" w:type="pct"/>
            <w:shd w:val="clear" w:color="auto" w:fill="auto"/>
            <w:noWrap/>
            <w:vAlign w:val="bottom"/>
            <w:hideMark/>
          </w:tcPr>
          <w:p w14:paraId="0A56B07F" w14:textId="7E3D254E"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0.214</w:t>
            </w:r>
          </w:p>
        </w:tc>
        <w:tc>
          <w:tcPr>
            <w:tcW w:w="1768" w:type="pct"/>
            <w:shd w:val="clear" w:color="auto" w:fill="auto"/>
            <w:vAlign w:val="center"/>
            <w:hideMark/>
          </w:tcPr>
          <w:p w14:paraId="3ABDBA13"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2FE386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AAC090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4E3B4C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Calcium</w:t>
            </w:r>
          </w:p>
        </w:tc>
        <w:tc>
          <w:tcPr>
            <w:tcW w:w="755" w:type="pct"/>
            <w:shd w:val="clear" w:color="auto" w:fill="auto"/>
            <w:noWrap/>
            <w:vAlign w:val="bottom"/>
            <w:hideMark/>
          </w:tcPr>
          <w:p w14:paraId="5E9BF317" w14:textId="798F884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0.070</w:t>
            </w:r>
          </w:p>
        </w:tc>
        <w:tc>
          <w:tcPr>
            <w:tcW w:w="1768" w:type="pct"/>
            <w:shd w:val="clear" w:color="auto" w:fill="auto"/>
            <w:vAlign w:val="center"/>
            <w:hideMark/>
          </w:tcPr>
          <w:p w14:paraId="1FC9924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A1EE626"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DC6127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2BE692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Potassium</w:t>
            </w:r>
          </w:p>
        </w:tc>
        <w:tc>
          <w:tcPr>
            <w:tcW w:w="755" w:type="pct"/>
            <w:shd w:val="clear" w:color="auto" w:fill="auto"/>
            <w:noWrap/>
            <w:vAlign w:val="bottom"/>
            <w:hideMark/>
          </w:tcPr>
          <w:p w14:paraId="0DD48018" w14:textId="372B8B7E"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0.176</w:t>
            </w:r>
          </w:p>
        </w:tc>
        <w:tc>
          <w:tcPr>
            <w:tcW w:w="1768" w:type="pct"/>
            <w:shd w:val="clear" w:color="auto" w:fill="auto"/>
            <w:vAlign w:val="center"/>
            <w:hideMark/>
          </w:tcPr>
          <w:p w14:paraId="2C42CF7E"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9CC9FEC"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E6FFD5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956118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Magnesium</w:t>
            </w:r>
          </w:p>
        </w:tc>
        <w:tc>
          <w:tcPr>
            <w:tcW w:w="755" w:type="pct"/>
            <w:shd w:val="clear" w:color="auto" w:fill="auto"/>
            <w:noWrap/>
            <w:vAlign w:val="bottom"/>
            <w:hideMark/>
          </w:tcPr>
          <w:p w14:paraId="15EA25C2" w14:textId="57B8052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0.123</w:t>
            </w:r>
          </w:p>
        </w:tc>
        <w:tc>
          <w:tcPr>
            <w:tcW w:w="1768" w:type="pct"/>
            <w:shd w:val="clear" w:color="auto" w:fill="auto"/>
            <w:vAlign w:val="center"/>
            <w:hideMark/>
          </w:tcPr>
          <w:p w14:paraId="52B7372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A5FE68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A201420"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BB0DEF9"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Sodium</w:t>
            </w:r>
          </w:p>
        </w:tc>
        <w:tc>
          <w:tcPr>
            <w:tcW w:w="755" w:type="pct"/>
            <w:shd w:val="clear" w:color="auto" w:fill="auto"/>
            <w:noWrap/>
            <w:vAlign w:val="bottom"/>
            <w:hideMark/>
          </w:tcPr>
          <w:p w14:paraId="2B66DE02" w14:textId="2410816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0.039</w:t>
            </w:r>
          </w:p>
        </w:tc>
        <w:tc>
          <w:tcPr>
            <w:tcW w:w="1768" w:type="pct"/>
            <w:shd w:val="clear" w:color="auto" w:fill="auto"/>
            <w:vAlign w:val="center"/>
            <w:hideMark/>
          </w:tcPr>
          <w:p w14:paraId="245FCD9E"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DDE347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C1C023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98CE545"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Iron</w:t>
            </w:r>
          </w:p>
        </w:tc>
        <w:tc>
          <w:tcPr>
            <w:tcW w:w="755" w:type="pct"/>
            <w:shd w:val="clear" w:color="auto" w:fill="auto"/>
            <w:noWrap/>
            <w:vAlign w:val="bottom"/>
            <w:hideMark/>
          </w:tcPr>
          <w:p w14:paraId="2D446F3E" w14:textId="4D97C154"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0.006</w:t>
            </w:r>
          </w:p>
        </w:tc>
        <w:tc>
          <w:tcPr>
            <w:tcW w:w="1768" w:type="pct"/>
            <w:shd w:val="clear" w:color="auto" w:fill="auto"/>
            <w:vAlign w:val="center"/>
            <w:hideMark/>
          </w:tcPr>
          <w:p w14:paraId="356C7C0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F4A9DA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08E931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8AEA4F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Copper</w:t>
            </w:r>
          </w:p>
        </w:tc>
        <w:tc>
          <w:tcPr>
            <w:tcW w:w="755" w:type="pct"/>
            <w:shd w:val="clear" w:color="auto" w:fill="auto"/>
            <w:noWrap/>
            <w:vAlign w:val="bottom"/>
            <w:hideMark/>
          </w:tcPr>
          <w:p w14:paraId="4EFC55A7" w14:textId="303C7AF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416EB60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C47203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C902CA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20EA41E"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Zinc</w:t>
            </w:r>
          </w:p>
        </w:tc>
        <w:tc>
          <w:tcPr>
            <w:tcW w:w="755" w:type="pct"/>
            <w:shd w:val="clear" w:color="auto" w:fill="auto"/>
            <w:noWrap/>
            <w:vAlign w:val="bottom"/>
            <w:hideMark/>
          </w:tcPr>
          <w:p w14:paraId="46BAE073" w14:textId="023983C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0A41758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3C93B86"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FAB220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345A77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Cobalt</w:t>
            </w:r>
          </w:p>
        </w:tc>
        <w:tc>
          <w:tcPr>
            <w:tcW w:w="755" w:type="pct"/>
            <w:shd w:val="clear" w:color="auto" w:fill="auto"/>
            <w:noWrap/>
            <w:vAlign w:val="bottom"/>
            <w:hideMark/>
          </w:tcPr>
          <w:p w14:paraId="22370F53" w14:textId="42D38BB0"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35539D60"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0F25825"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9FD60BE"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4875236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Nickel</w:t>
            </w:r>
          </w:p>
        </w:tc>
        <w:tc>
          <w:tcPr>
            <w:tcW w:w="755" w:type="pct"/>
            <w:shd w:val="clear" w:color="auto" w:fill="auto"/>
            <w:noWrap/>
            <w:vAlign w:val="bottom"/>
            <w:hideMark/>
          </w:tcPr>
          <w:p w14:paraId="50DCF499" w14:textId="24CE450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47A06FEB"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D0A9F5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C2C721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02280F3"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Manganese</w:t>
            </w:r>
          </w:p>
        </w:tc>
        <w:tc>
          <w:tcPr>
            <w:tcW w:w="755" w:type="pct"/>
            <w:shd w:val="clear" w:color="auto" w:fill="auto"/>
            <w:noWrap/>
            <w:vAlign w:val="bottom"/>
            <w:hideMark/>
          </w:tcPr>
          <w:p w14:paraId="76B9CFE1" w14:textId="1ADD614C"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5168D04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9110A3D"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tcPr>
          <w:p w14:paraId="3A6F5D5D" w14:textId="10C1834A" w:rsidR="00937B29" w:rsidRPr="00B4576E" w:rsidRDefault="00937B29" w:rsidP="00752503">
            <w:pPr>
              <w:pStyle w:val="NoSpacing"/>
              <w:jc w:val="left"/>
              <w:rPr>
                <w:rFonts w:ascii="Gill Sans" w:hAnsi="Gill Sans" w:cs="Gill Sans"/>
                <w:b w:val="0"/>
                <w:iCs/>
              </w:rPr>
            </w:pPr>
            <w:r w:rsidRPr="00B4576E">
              <w:rPr>
                <w:rFonts w:ascii="Gill Sans" w:hAnsi="Gill Sans" w:cs="Gill Sans"/>
                <w:b w:val="0"/>
                <w:iCs/>
              </w:rPr>
              <w:t>Cell Wall</w:t>
            </w:r>
          </w:p>
        </w:tc>
        <w:tc>
          <w:tcPr>
            <w:tcW w:w="1580" w:type="pct"/>
            <w:gridSpan w:val="2"/>
            <w:shd w:val="clear" w:color="auto" w:fill="auto"/>
            <w:vAlign w:val="center"/>
          </w:tcPr>
          <w:p w14:paraId="5D5D9911" w14:textId="77777777" w:rsidR="00937B29" w:rsidRPr="00B4576E" w:rsidRDefault="00937B29" w:rsidP="00752503">
            <w:pPr>
              <w:pStyle w:val="NoSpacing"/>
              <w:jc w:val="left"/>
              <w:cnfStyle w:val="000000000000" w:firstRow="0" w:lastRow="0" w:firstColumn="0" w:lastColumn="0" w:oddVBand="0" w:evenVBand="0" w:oddHBand="0" w:evenHBand="0" w:firstRowFirstColumn="0" w:firstRowLastColumn="0" w:lastRowFirstColumn="0" w:lastRowLastColumn="0"/>
            </w:pPr>
          </w:p>
        </w:tc>
        <w:tc>
          <w:tcPr>
            <w:tcW w:w="755" w:type="pct"/>
            <w:shd w:val="clear" w:color="auto" w:fill="auto"/>
          </w:tcPr>
          <w:p w14:paraId="6AC60AAC" w14:textId="77777777" w:rsidR="00937B29" w:rsidRPr="00B4576E" w:rsidRDefault="00937B29"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eastAsia="Times New Roman" w:hAnsi="Garamond" w:cs="Arial"/>
                <w:szCs w:val="26"/>
              </w:rPr>
            </w:pPr>
          </w:p>
        </w:tc>
        <w:tc>
          <w:tcPr>
            <w:tcW w:w="1768" w:type="pct"/>
            <w:shd w:val="clear" w:color="auto" w:fill="auto"/>
            <w:vAlign w:val="center"/>
          </w:tcPr>
          <w:p w14:paraId="4A945F18" w14:textId="77777777" w:rsidR="00937B29" w:rsidRPr="00B4576E" w:rsidRDefault="00937B29"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18B5D5B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5B8F8FE4" w14:textId="6AD67091" w:rsidR="00752503" w:rsidRPr="00B4576E" w:rsidRDefault="00752503" w:rsidP="00752503">
            <w:pPr>
              <w:pStyle w:val="NoSpacing"/>
              <w:jc w:val="left"/>
              <w:rPr>
                <w:rFonts w:ascii="Gill Sans" w:hAnsi="Gill Sans" w:cs="Gill Sans"/>
                <w:b w:val="0"/>
                <w:iCs/>
              </w:rPr>
            </w:pPr>
          </w:p>
        </w:tc>
        <w:tc>
          <w:tcPr>
            <w:tcW w:w="1580" w:type="pct"/>
            <w:gridSpan w:val="2"/>
            <w:shd w:val="clear" w:color="auto" w:fill="auto"/>
            <w:vAlign w:val="center"/>
            <w:hideMark/>
          </w:tcPr>
          <w:p w14:paraId="2D8FFC0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Peptidoglycan</w:t>
            </w:r>
          </w:p>
        </w:tc>
        <w:tc>
          <w:tcPr>
            <w:tcW w:w="755" w:type="pct"/>
            <w:shd w:val="clear" w:color="auto" w:fill="auto"/>
            <w:hideMark/>
          </w:tcPr>
          <w:p w14:paraId="07C3E54C" w14:textId="6DFEDDC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Arial"/>
                <w:szCs w:val="26"/>
              </w:rPr>
              <w:t>0.053</w:t>
            </w:r>
          </w:p>
        </w:tc>
        <w:tc>
          <w:tcPr>
            <w:tcW w:w="1768" w:type="pct"/>
            <w:shd w:val="clear" w:color="auto" w:fill="auto"/>
            <w:vAlign w:val="center"/>
            <w:hideMark/>
          </w:tcPr>
          <w:p w14:paraId="01403EC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D534640"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12D419B6" w14:textId="77777777" w:rsidR="00752503" w:rsidRPr="00B4576E" w:rsidRDefault="00752503" w:rsidP="00752503">
            <w:pPr>
              <w:pStyle w:val="NoSpacing"/>
              <w:jc w:val="left"/>
              <w:rPr>
                <w:rFonts w:ascii="Gill Sans" w:hAnsi="Gill Sans" w:cs="Gill Sans"/>
                <w:b w:val="0"/>
              </w:rPr>
            </w:pPr>
            <w:r w:rsidRPr="00B4576E">
              <w:rPr>
                <w:rFonts w:ascii="Gill Sans" w:hAnsi="Gill Sans" w:cs="Gill Sans"/>
                <w:b w:val="0"/>
              </w:rPr>
              <w:t> </w:t>
            </w:r>
          </w:p>
        </w:tc>
        <w:tc>
          <w:tcPr>
            <w:tcW w:w="1580" w:type="pct"/>
            <w:gridSpan w:val="2"/>
            <w:shd w:val="clear" w:color="auto" w:fill="auto"/>
            <w:vAlign w:val="center"/>
            <w:hideMark/>
          </w:tcPr>
          <w:p w14:paraId="6DEB0663"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 xml:space="preserve">LPS </w:t>
            </w:r>
          </w:p>
        </w:tc>
        <w:tc>
          <w:tcPr>
            <w:tcW w:w="755" w:type="pct"/>
            <w:shd w:val="clear" w:color="auto" w:fill="auto"/>
            <w:hideMark/>
          </w:tcPr>
          <w:p w14:paraId="6C60ED0D" w14:textId="658F38DD"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Arial"/>
                <w:szCs w:val="26"/>
              </w:rPr>
              <w:t>0.002</w:t>
            </w:r>
          </w:p>
        </w:tc>
        <w:tc>
          <w:tcPr>
            <w:tcW w:w="1768" w:type="pct"/>
            <w:shd w:val="clear" w:color="auto" w:fill="auto"/>
            <w:vAlign w:val="center"/>
            <w:hideMark/>
          </w:tcPr>
          <w:p w14:paraId="5D72EF4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3560A0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EBAC098"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D7B5BA9"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Glucose</w:t>
            </w:r>
          </w:p>
        </w:tc>
        <w:tc>
          <w:tcPr>
            <w:tcW w:w="755" w:type="pct"/>
            <w:shd w:val="clear" w:color="auto" w:fill="auto"/>
            <w:noWrap/>
            <w:vAlign w:val="bottom"/>
            <w:hideMark/>
          </w:tcPr>
          <w:p w14:paraId="00785770" w14:textId="1513EB9A"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0.250</w:t>
            </w:r>
          </w:p>
        </w:tc>
        <w:tc>
          <w:tcPr>
            <w:tcW w:w="1768" w:type="pct"/>
            <w:shd w:val="clear" w:color="auto" w:fill="auto"/>
            <w:vAlign w:val="center"/>
            <w:hideMark/>
          </w:tcPr>
          <w:p w14:paraId="23BF0CA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C2AF12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vAlign w:val="center"/>
            <w:hideMark/>
          </w:tcPr>
          <w:p w14:paraId="46CBE1A9" w14:textId="77777777" w:rsidR="00752503" w:rsidRPr="00B4576E" w:rsidRDefault="00752503" w:rsidP="00752503">
            <w:pPr>
              <w:pStyle w:val="NoSpacing"/>
              <w:jc w:val="left"/>
              <w:rPr>
                <w:rFonts w:ascii="Gill Sans" w:hAnsi="Gill Sans" w:cs="Gill Sans"/>
                <w:b w:val="0"/>
                <w:iCs/>
              </w:rPr>
            </w:pPr>
            <w:r w:rsidRPr="00B4576E">
              <w:rPr>
                <w:rFonts w:ascii="Gill Sans" w:hAnsi="Gill Sans" w:cs="Gill Sans"/>
                <w:b w:val="0"/>
                <w:iCs/>
              </w:rPr>
              <w:t>Vitamins</w:t>
            </w:r>
          </w:p>
        </w:tc>
        <w:tc>
          <w:tcPr>
            <w:tcW w:w="1580" w:type="pct"/>
            <w:gridSpan w:val="2"/>
            <w:shd w:val="clear" w:color="auto" w:fill="auto"/>
            <w:noWrap/>
            <w:vAlign w:val="center"/>
            <w:hideMark/>
          </w:tcPr>
          <w:p w14:paraId="169CDF4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p>
        </w:tc>
        <w:tc>
          <w:tcPr>
            <w:tcW w:w="755" w:type="pct"/>
            <w:shd w:val="clear" w:color="auto" w:fill="auto"/>
            <w:noWrap/>
            <w:vAlign w:val="bottom"/>
            <w:hideMark/>
          </w:tcPr>
          <w:p w14:paraId="1B2F245A" w14:textId="3842367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center"/>
            <w:hideMark/>
          </w:tcPr>
          <w:p w14:paraId="7A925DF1"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440C2832"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672D9F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F2075F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Thiamin B1</w:t>
            </w:r>
          </w:p>
        </w:tc>
        <w:tc>
          <w:tcPr>
            <w:tcW w:w="755" w:type="pct"/>
            <w:shd w:val="clear" w:color="auto" w:fill="auto"/>
            <w:noWrap/>
            <w:vAlign w:val="bottom"/>
            <w:hideMark/>
          </w:tcPr>
          <w:p w14:paraId="0B59E57D" w14:textId="4D92F84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12C5A9B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39569A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16EDCC9"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518BD99"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Riboflavin B2</w:t>
            </w:r>
          </w:p>
        </w:tc>
        <w:tc>
          <w:tcPr>
            <w:tcW w:w="755" w:type="pct"/>
            <w:shd w:val="clear" w:color="auto" w:fill="auto"/>
            <w:noWrap/>
            <w:vAlign w:val="bottom"/>
            <w:hideMark/>
          </w:tcPr>
          <w:p w14:paraId="112E615D" w14:textId="59BF29D5"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3B59EAE7"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A21F4B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602D4F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5B071B5"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Nicotinic acid</w:t>
            </w:r>
          </w:p>
        </w:tc>
        <w:tc>
          <w:tcPr>
            <w:tcW w:w="755" w:type="pct"/>
            <w:shd w:val="clear" w:color="auto" w:fill="auto"/>
            <w:noWrap/>
            <w:vAlign w:val="bottom"/>
            <w:hideMark/>
          </w:tcPr>
          <w:p w14:paraId="5D06D0CB" w14:textId="15B4C4F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6984E3B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32DC0AF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3B62AF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E9BCDD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Inositol 30</w:t>
            </w:r>
          </w:p>
        </w:tc>
        <w:tc>
          <w:tcPr>
            <w:tcW w:w="755" w:type="pct"/>
            <w:shd w:val="clear" w:color="auto" w:fill="auto"/>
            <w:noWrap/>
            <w:vAlign w:val="bottom"/>
            <w:hideMark/>
          </w:tcPr>
          <w:p w14:paraId="2A3508FA" w14:textId="225335D0"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4FA61E0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752503" w:rsidRPr="00B4576E" w14:paraId="31E9BDAD" w14:textId="77777777" w:rsidTr="00C743D6">
        <w:trPr>
          <w:cantSplit/>
          <w:trHeight w:val="491"/>
        </w:trPr>
        <w:tc>
          <w:tcPr>
            <w:cnfStyle w:val="001000000000" w:firstRow="0" w:lastRow="0" w:firstColumn="1" w:lastColumn="0" w:oddVBand="0" w:evenVBand="0" w:oddHBand="0" w:evenHBand="0" w:firstRowFirstColumn="0" w:firstRowLastColumn="0" w:lastRowFirstColumn="0" w:lastRowLastColumn="0"/>
            <w:tcW w:w="1666" w:type="pct"/>
            <w:gridSpan w:val="2"/>
            <w:shd w:val="clear" w:color="auto" w:fill="auto"/>
            <w:noWrap/>
            <w:vAlign w:val="center"/>
            <w:hideMark/>
          </w:tcPr>
          <w:p w14:paraId="3E9DF761" w14:textId="77777777" w:rsidR="00752503" w:rsidRPr="00B4576E" w:rsidRDefault="00752503" w:rsidP="00752503">
            <w:pPr>
              <w:pStyle w:val="NoSpacing"/>
              <w:jc w:val="left"/>
              <w:rPr>
                <w:rFonts w:ascii="Gill Sans" w:hAnsi="Gill Sans" w:cs="Gill Sans"/>
                <w:b w:val="0"/>
              </w:rPr>
            </w:pPr>
            <w:r w:rsidRPr="00B4576E">
              <w:rPr>
                <w:rFonts w:ascii="Gill Sans" w:hAnsi="Gill Sans" w:cs="Gill Sans"/>
                <w:b w:val="0"/>
              </w:rPr>
              <w:t>Intracellular Metabolites</w:t>
            </w:r>
          </w:p>
        </w:tc>
        <w:tc>
          <w:tcPr>
            <w:tcW w:w="1566" w:type="pct"/>
            <w:gridSpan w:val="2"/>
            <w:shd w:val="clear" w:color="auto" w:fill="auto"/>
            <w:noWrap/>
            <w:vAlign w:val="center"/>
            <w:hideMark/>
          </w:tcPr>
          <w:p w14:paraId="4D2826E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bottom"/>
            <w:hideMark/>
          </w:tcPr>
          <w:p w14:paraId="1869E7AE" w14:textId="6D442714"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5505CFBC"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F1E69E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CD22E9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Ribulose 5-phospate</w:t>
            </w:r>
          </w:p>
        </w:tc>
        <w:tc>
          <w:tcPr>
            <w:tcW w:w="755" w:type="pct"/>
            <w:shd w:val="clear" w:color="auto" w:fill="auto"/>
            <w:noWrap/>
            <w:vAlign w:val="bottom"/>
            <w:hideMark/>
          </w:tcPr>
          <w:p w14:paraId="2651548F" w14:textId="0349F874"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1925AA5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de la Torre et al, 2015</w:t>
            </w:r>
          </w:p>
        </w:tc>
      </w:tr>
      <w:tr w:rsidR="00C743D6" w:rsidRPr="00B4576E" w14:paraId="3FE34A16"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AFF353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BAA4C1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Fructose-1,6-bisphosphate</w:t>
            </w:r>
          </w:p>
        </w:tc>
        <w:tc>
          <w:tcPr>
            <w:tcW w:w="755" w:type="pct"/>
            <w:shd w:val="clear" w:color="auto" w:fill="auto"/>
            <w:noWrap/>
            <w:vAlign w:val="bottom"/>
            <w:hideMark/>
          </w:tcPr>
          <w:p w14:paraId="1F36BE0B" w14:textId="2325918D"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122566BE"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7C5886A"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D9DF74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02404A3"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Fructose-6-phospate</w:t>
            </w:r>
          </w:p>
        </w:tc>
        <w:tc>
          <w:tcPr>
            <w:tcW w:w="755" w:type="pct"/>
            <w:shd w:val="clear" w:color="auto" w:fill="auto"/>
            <w:noWrap/>
            <w:vAlign w:val="bottom"/>
            <w:hideMark/>
          </w:tcPr>
          <w:p w14:paraId="00D28A48" w14:textId="03C5500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0.003</w:t>
            </w:r>
          </w:p>
        </w:tc>
        <w:tc>
          <w:tcPr>
            <w:tcW w:w="1768" w:type="pct"/>
            <w:shd w:val="clear" w:color="auto" w:fill="auto"/>
            <w:vAlign w:val="center"/>
            <w:hideMark/>
          </w:tcPr>
          <w:p w14:paraId="280F8DF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0CEEBE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00F478F"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5393F4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Glucose-6-phosphate</w:t>
            </w:r>
          </w:p>
        </w:tc>
        <w:tc>
          <w:tcPr>
            <w:tcW w:w="755" w:type="pct"/>
            <w:shd w:val="clear" w:color="auto" w:fill="auto"/>
            <w:noWrap/>
            <w:vAlign w:val="bottom"/>
            <w:hideMark/>
          </w:tcPr>
          <w:p w14:paraId="503E144F" w14:textId="610BA9B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789E0266"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2CE9FD6"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D3BF51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035A7A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Glyceraldehyde-3-phosphate/ dhap</w:t>
            </w:r>
          </w:p>
        </w:tc>
        <w:tc>
          <w:tcPr>
            <w:tcW w:w="755" w:type="pct"/>
            <w:shd w:val="clear" w:color="auto" w:fill="auto"/>
            <w:noWrap/>
            <w:vAlign w:val="bottom"/>
            <w:hideMark/>
          </w:tcPr>
          <w:p w14:paraId="256E86AB" w14:textId="4203783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0.003</w:t>
            </w:r>
          </w:p>
        </w:tc>
        <w:tc>
          <w:tcPr>
            <w:tcW w:w="1768" w:type="pct"/>
            <w:shd w:val="clear" w:color="auto" w:fill="auto"/>
            <w:vAlign w:val="center"/>
            <w:hideMark/>
          </w:tcPr>
          <w:p w14:paraId="1C311A67"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D328B3D"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6BD693F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1F7E9B7"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6-phospogluconic acid</w:t>
            </w:r>
          </w:p>
        </w:tc>
        <w:tc>
          <w:tcPr>
            <w:tcW w:w="755" w:type="pct"/>
            <w:shd w:val="clear" w:color="auto" w:fill="auto"/>
            <w:noWrap/>
            <w:vAlign w:val="bottom"/>
            <w:hideMark/>
          </w:tcPr>
          <w:p w14:paraId="3ECDC9C1" w14:textId="6721F65F"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w:t>
            </w:r>
            <w:bookmarkStart w:id="1" w:name="_GoBack"/>
            <w:bookmarkEnd w:id="1"/>
            <w:r w:rsidRPr="00B4576E">
              <w:rPr>
                <w:rFonts w:ascii="Garamond" w:eastAsia="Times New Roman" w:hAnsi="Garamond" w:cs="Times New Roman"/>
                <w:szCs w:val="26"/>
              </w:rPr>
              <w:t>00</w:t>
            </w:r>
          </w:p>
        </w:tc>
        <w:tc>
          <w:tcPr>
            <w:tcW w:w="1768" w:type="pct"/>
            <w:shd w:val="clear" w:color="auto" w:fill="auto"/>
            <w:vAlign w:val="center"/>
            <w:hideMark/>
          </w:tcPr>
          <w:p w14:paraId="77C1B465"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2A502F5"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714896F"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9E9653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2-dehydro-3-deoxy-phosphogluconate</w:t>
            </w:r>
          </w:p>
        </w:tc>
        <w:tc>
          <w:tcPr>
            <w:tcW w:w="755" w:type="pct"/>
            <w:shd w:val="clear" w:color="auto" w:fill="auto"/>
            <w:noWrap/>
            <w:vAlign w:val="bottom"/>
            <w:hideMark/>
          </w:tcPr>
          <w:p w14:paraId="39DC5BBA" w14:textId="13BC017C"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55B7AE42"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B4EF10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F6F107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32D7D6E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Phosphoglycerate</w:t>
            </w:r>
          </w:p>
        </w:tc>
        <w:tc>
          <w:tcPr>
            <w:tcW w:w="755" w:type="pct"/>
            <w:shd w:val="clear" w:color="auto" w:fill="auto"/>
            <w:noWrap/>
            <w:vAlign w:val="bottom"/>
            <w:hideMark/>
          </w:tcPr>
          <w:p w14:paraId="1D5BA6A5" w14:textId="26BB3E01"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0.006</w:t>
            </w:r>
          </w:p>
        </w:tc>
        <w:tc>
          <w:tcPr>
            <w:tcW w:w="1768" w:type="pct"/>
            <w:shd w:val="clear" w:color="auto" w:fill="auto"/>
            <w:vAlign w:val="center"/>
            <w:hideMark/>
          </w:tcPr>
          <w:p w14:paraId="6014DC29"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23234932"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E81751B"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776654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sz w:val="24"/>
              </w:rPr>
            </w:pPr>
            <w:r w:rsidRPr="00B4576E">
              <w:rPr>
                <w:sz w:val="24"/>
              </w:rPr>
              <w:t>Phosphoenolpyruvate</w:t>
            </w:r>
          </w:p>
        </w:tc>
        <w:tc>
          <w:tcPr>
            <w:tcW w:w="755" w:type="pct"/>
            <w:shd w:val="clear" w:color="auto" w:fill="auto"/>
            <w:noWrap/>
            <w:vAlign w:val="bottom"/>
            <w:hideMark/>
          </w:tcPr>
          <w:p w14:paraId="6419024D" w14:textId="44358EF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0.005</w:t>
            </w:r>
          </w:p>
        </w:tc>
        <w:tc>
          <w:tcPr>
            <w:tcW w:w="1768" w:type="pct"/>
            <w:shd w:val="clear" w:color="auto" w:fill="auto"/>
            <w:vAlign w:val="center"/>
            <w:hideMark/>
          </w:tcPr>
          <w:p w14:paraId="2E7A412E"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94B3A7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BBBC19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CFE305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Pyruvate</w:t>
            </w:r>
          </w:p>
        </w:tc>
        <w:tc>
          <w:tcPr>
            <w:tcW w:w="755" w:type="pct"/>
            <w:shd w:val="clear" w:color="auto" w:fill="auto"/>
            <w:noWrap/>
            <w:vAlign w:val="bottom"/>
            <w:hideMark/>
          </w:tcPr>
          <w:p w14:paraId="0E926BAE" w14:textId="651FD3B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0.015</w:t>
            </w:r>
          </w:p>
        </w:tc>
        <w:tc>
          <w:tcPr>
            <w:tcW w:w="1768" w:type="pct"/>
            <w:shd w:val="clear" w:color="auto" w:fill="auto"/>
            <w:vAlign w:val="center"/>
            <w:hideMark/>
          </w:tcPr>
          <w:p w14:paraId="2239AA69"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6E4EA3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60EA32C"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A96B4D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Acetyl-CoA</w:t>
            </w:r>
          </w:p>
        </w:tc>
        <w:tc>
          <w:tcPr>
            <w:tcW w:w="755" w:type="pct"/>
            <w:shd w:val="clear" w:color="auto" w:fill="auto"/>
            <w:noWrap/>
            <w:vAlign w:val="bottom"/>
            <w:hideMark/>
          </w:tcPr>
          <w:p w14:paraId="72A363B4" w14:textId="4EF7805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0.000</w:t>
            </w:r>
          </w:p>
        </w:tc>
        <w:tc>
          <w:tcPr>
            <w:tcW w:w="1768" w:type="pct"/>
            <w:shd w:val="clear" w:color="auto" w:fill="auto"/>
            <w:vAlign w:val="center"/>
            <w:hideMark/>
          </w:tcPr>
          <w:p w14:paraId="0134EFE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EAC8E50"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6F9B2F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452BBF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Succinate</w:t>
            </w:r>
          </w:p>
        </w:tc>
        <w:tc>
          <w:tcPr>
            <w:tcW w:w="755" w:type="pct"/>
            <w:shd w:val="clear" w:color="auto" w:fill="auto"/>
            <w:noWrap/>
            <w:vAlign w:val="bottom"/>
            <w:hideMark/>
          </w:tcPr>
          <w:p w14:paraId="5502BD3D" w14:textId="710E4449"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6522AF50"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4EA6821"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CDC95BD"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7569451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Malate</w:t>
            </w:r>
          </w:p>
        </w:tc>
        <w:tc>
          <w:tcPr>
            <w:tcW w:w="755" w:type="pct"/>
            <w:shd w:val="clear" w:color="auto" w:fill="auto"/>
            <w:noWrap/>
            <w:vAlign w:val="bottom"/>
            <w:hideMark/>
          </w:tcPr>
          <w:p w14:paraId="628D07A8" w14:textId="044793F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0.004</w:t>
            </w:r>
          </w:p>
        </w:tc>
        <w:tc>
          <w:tcPr>
            <w:tcW w:w="1768" w:type="pct"/>
            <w:shd w:val="clear" w:color="auto" w:fill="auto"/>
            <w:vAlign w:val="center"/>
            <w:hideMark/>
          </w:tcPr>
          <w:p w14:paraId="576B92C5"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5DB058B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3FA9AEA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B9E0F63"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Fumarate</w:t>
            </w:r>
          </w:p>
        </w:tc>
        <w:tc>
          <w:tcPr>
            <w:tcW w:w="755" w:type="pct"/>
            <w:shd w:val="clear" w:color="auto" w:fill="auto"/>
            <w:noWrap/>
            <w:vAlign w:val="bottom"/>
            <w:hideMark/>
          </w:tcPr>
          <w:p w14:paraId="29C13730" w14:textId="563FF1F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746EE767"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0E83C44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51497AD1"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0AF97F31"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Citrate</w:t>
            </w:r>
          </w:p>
        </w:tc>
        <w:tc>
          <w:tcPr>
            <w:tcW w:w="755" w:type="pct"/>
            <w:shd w:val="clear" w:color="auto" w:fill="auto"/>
            <w:noWrap/>
            <w:vAlign w:val="bottom"/>
            <w:hideMark/>
          </w:tcPr>
          <w:p w14:paraId="2091376C" w14:textId="268A0001"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7E07DBA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E46F5FF"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00DD3CC"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D832A8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Glycerate</w:t>
            </w:r>
          </w:p>
        </w:tc>
        <w:tc>
          <w:tcPr>
            <w:tcW w:w="755" w:type="pct"/>
            <w:shd w:val="clear" w:color="auto" w:fill="auto"/>
            <w:noWrap/>
            <w:vAlign w:val="bottom"/>
            <w:hideMark/>
          </w:tcPr>
          <w:p w14:paraId="0C043D5D" w14:textId="7F057521"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0.001</w:t>
            </w:r>
          </w:p>
        </w:tc>
        <w:tc>
          <w:tcPr>
            <w:tcW w:w="1768" w:type="pct"/>
            <w:shd w:val="clear" w:color="auto" w:fill="auto"/>
            <w:vAlign w:val="center"/>
            <w:hideMark/>
          </w:tcPr>
          <w:p w14:paraId="19B2DFF8"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95FD36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03582DBA"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8DEF63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Nitrate</w:t>
            </w:r>
          </w:p>
        </w:tc>
        <w:tc>
          <w:tcPr>
            <w:tcW w:w="755" w:type="pct"/>
            <w:shd w:val="clear" w:color="auto" w:fill="auto"/>
            <w:noWrap/>
            <w:vAlign w:val="bottom"/>
            <w:hideMark/>
          </w:tcPr>
          <w:p w14:paraId="4C994871" w14:textId="0F6B827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noWrap/>
            <w:vAlign w:val="center"/>
            <w:hideMark/>
          </w:tcPr>
          <w:p w14:paraId="2F7CFF6D"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unibio.dk</w:t>
            </w:r>
          </w:p>
        </w:tc>
      </w:tr>
      <w:tr w:rsidR="00C743D6" w:rsidRPr="00B4576E" w14:paraId="6EED6C79"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C3E42AE"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B90D764"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Nitrite</w:t>
            </w:r>
          </w:p>
        </w:tc>
        <w:tc>
          <w:tcPr>
            <w:tcW w:w="755" w:type="pct"/>
            <w:shd w:val="clear" w:color="auto" w:fill="auto"/>
            <w:noWrap/>
            <w:vAlign w:val="bottom"/>
            <w:hideMark/>
          </w:tcPr>
          <w:p w14:paraId="1EA3EA6D" w14:textId="0BEB6CEA"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0.002</w:t>
            </w:r>
          </w:p>
        </w:tc>
        <w:tc>
          <w:tcPr>
            <w:tcW w:w="1768" w:type="pct"/>
            <w:shd w:val="clear" w:color="auto" w:fill="auto"/>
            <w:vAlign w:val="center"/>
            <w:hideMark/>
          </w:tcPr>
          <w:p w14:paraId="11651BEF"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752503" w:rsidRPr="00B4576E" w14:paraId="0460CB5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1666" w:type="pct"/>
            <w:gridSpan w:val="2"/>
            <w:shd w:val="clear" w:color="auto" w:fill="auto"/>
            <w:noWrap/>
            <w:vAlign w:val="center"/>
            <w:hideMark/>
          </w:tcPr>
          <w:p w14:paraId="25675731" w14:textId="77777777" w:rsidR="00752503" w:rsidRPr="00B4576E" w:rsidRDefault="00752503" w:rsidP="00752503">
            <w:pPr>
              <w:pStyle w:val="NoSpacing"/>
              <w:jc w:val="left"/>
              <w:rPr>
                <w:rFonts w:ascii="Gill Sans" w:hAnsi="Gill Sans" w:cs="Gill Sans"/>
                <w:b w:val="0"/>
              </w:rPr>
            </w:pPr>
            <w:r w:rsidRPr="00B4576E">
              <w:rPr>
                <w:rFonts w:ascii="Gill Sans" w:hAnsi="Gill Sans" w:cs="Gill Sans"/>
                <w:b w:val="0"/>
              </w:rPr>
              <w:t>Energy Requirement</w:t>
            </w:r>
          </w:p>
        </w:tc>
        <w:tc>
          <w:tcPr>
            <w:tcW w:w="1566" w:type="pct"/>
            <w:gridSpan w:val="2"/>
            <w:shd w:val="clear" w:color="auto" w:fill="auto"/>
            <w:noWrap/>
            <w:vAlign w:val="center"/>
            <w:hideMark/>
          </w:tcPr>
          <w:p w14:paraId="0888C8BF"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p>
        </w:tc>
        <w:tc>
          <w:tcPr>
            <w:tcW w:w="1768" w:type="pct"/>
            <w:shd w:val="clear" w:color="auto" w:fill="auto"/>
            <w:noWrap/>
            <w:vAlign w:val="bottom"/>
            <w:hideMark/>
          </w:tcPr>
          <w:p w14:paraId="028A07FB" w14:textId="61BE16CF"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p>
        </w:tc>
      </w:tr>
      <w:tr w:rsidR="00C743D6" w:rsidRPr="00B4576E" w14:paraId="4D03E45B"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0651044"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02DB466"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ADP</w:t>
            </w:r>
          </w:p>
        </w:tc>
        <w:tc>
          <w:tcPr>
            <w:tcW w:w="755" w:type="pct"/>
            <w:shd w:val="clear" w:color="auto" w:fill="auto"/>
            <w:noWrap/>
            <w:vAlign w:val="bottom"/>
            <w:hideMark/>
          </w:tcPr>
          <w:p w14:paraId="446E5E05" w14:textId="00D9BDA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-23.087</w:t>
            </w:r>
          </w:p>
        </w:tc>
        <w:tc>
          <w:tcPr>
            <w:tcW w:w="1768" w:type="pct"/>
            <w:shd w:val="clear" w:color="auto" w:fill="auto"/>
            <w:vAlign w:val="center"/>
            <w:hideMark/>
          </w:tcPr>
          <w:p w14:paraId="5919C769"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Calculated from Thiele and Palsson, 2010</w:t>
            </w:r>
          </w:p>
        </w:tc>
      </w:tr>
      <w:tr w:rsidR="00C743D6" w:rsidRPr="00B4576E" w14:paraId="246E1118"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95C4F67"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555EDBD0"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Pi</w:t>
            </w:r>
          </w:p>
        </w:tc>
        <w:tc>
          <w:tcPr>
            <w:tcW w:w="755" w:type="pct"/>
            <w:shd w:val="clear" w:color="auto" w:fill="auto"/>
            <w:noWrap/>
            <w:vAlign w:val="bottom"/>
            <w:hideMark/>
          </w:tcPr>
          <w:p w14:paraId="332399A6" w14:textId="035F4BE6"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-23.087</w:t>
            </w:r>
          </w:p>
        </w:tc>
        <w:tc>
          <w:tcPr>
            <w:tcW w:w="1768" w:type="pct"/>
            <w:shd w:val="clear" w:color="auto" w:fill="auto"/>
            <w:vAlign w:val="center"/>
            <w:hideMark/>
          </w:tcPr>
          <w:p w14:paraId="77CA3C09"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461142D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2D9287E2"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6973AB7C"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Ppi</w:t>
            </w:r>
          </w:p>
        </w:tc>
        <w:tc>
          <w:tcPr>
            <w:tcW w:w="755" w:type="pct"/>
            <w:shd w:val="clear" w:color="auto" w:fill="auto"/>
            <w:noWrap/>
            <w:vAlign w:val="bottom"/>
            <w:hideMark/>
          </w:tcPr>
          <w:p w14:paraId="1586B1B4" w14:textId="70114E98"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-0.183</w:t>
            </w:r>
          </w:p>
        </w:tc>
        <w:tc>
          <w:tcPr>
            <w:tcW w:w="1768" w:type="pct"/>
            <w:shd w:val="clear" w:color="auto" w:fill="auto"/>
            <w:vAlign w:val="center"/>
            <w:hideMark/>
          </w:tcPr>
          <w:p w14:paraId="6B5C1151"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1E2896A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F3E1A09"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C797C46"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H</w:t>
            </w:r>
          </w:p>
        </w:tc>
        <w:tc>
          <w:tcPr>
            <w:tcW w:w="755" w:type="pct"/>
            <w:shd w:val="clear" w:color="auto" w:fill="auto"/>
            <w:noWrap/>
            <w:vAlign w:val="bottom"/>
            <w:hideMark/>
          </w:tcPr>
          <w:p w14:paraId="4BA15B53" w14:textId="3ACD2143"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-23.087</w:t>
            </w:r>
          </w:p>
        </w:tc>
        <w:tc>
          <w:tcPr>
            <w:tcW w:w="1768" w:type="pct"/>
            <w:shd w:val="clear" w:color="auto" w:fill="auto"/>
            <w:vAlign w:val="center"/>
            <w:hideMark/>
          </w:tcPr>
          <w:p w14:paraId="08396D73"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76D20337"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1627DE75"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128DEFEB"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H2O</w:t>
            </w:r>
          </w:p>
        </w:tc>
        <w:tc>
          <w:tcPr>
            <w:tcW w:w="755" w:type="pct"/>
            <w:shd w:val="clear" w:color="auto" w:fill="auto"/>
            <w:noWrap/>
            <w:vAlign w:val="bottom"/>
            <w:hideMark/>
          </w:tcPr>
          <w:p w14:paraId="6A39D3CC" w14:textId="10D1341B"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17.776</w:t>
            </w:r>
          </w:p>
        </w:tc>
        <w:tc>
          <w:tcPr>
            <w:tcW w:w="1768" w:type="pct"/>
            <w:shd w:val="clear" w:color="auto" w:fill="auto"/>
            <w:vAlign w:val="center"/>
            <w:hideMark/>
          </w:tcPr>
          <w:p w14:paraId="477F399C"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r w:rsidR="00C743D6" w:rsidRPr="00B4576E" w14:paraId="6A465BC4" w14:textId="77777777" w:rsidTr="00C743D6">
        <w:trPr>
          <w:cantSplit/>
          <w:trHeight w:val="284"/>
        </w:trPr>
        <w:tc>
          <w:tcPr>
            <w:cnfStyle w:val="001000000000" w:firstRow="0" w:lastRow="0" w:firstColumn="1" w:lastColumn="0" w:oddVBand="0" w:evenVBand="0" w:oddHBand="0" w:evenHBand="0" w:firstRowFirstColumn="0" w:firstRowLastColumn="0" w:lastRowFirstColumn="0" w:lastRowLastColumn="0"/>
            <w:tcW w:w="897" w:type="pct"/>
            <w:shd w:val="clear" w:color="auto" w:fill="auto"/>
            <w:noWrap/>
            <w:vAlign w:val="center"/>
            <w:hideMark/>
          </w:tcPr>
          <w:p w14:paraId="71D2443F" w14:textId="77777777" w:rsidR="00752503" w:rsidRPr="00B4576E" w:rsidRDefault="00752503" w:rsidP="00752503">
            <w:pPr>
              <w:pStyle w:val="NoSpacing"/>
              <w:jc w:val="left"/>
              <w:rPr>
                <w:rFonts w:ascii="Gill Sans" w:hAnsi="Gill Sans" w:cs="Gill Sans"/>
                <w:b w:val="0"/>
              </w:rPr>
            </w:pPr>
          </w:p>
        </w:tc>
        <w:tc>
          <w:tcPr>
            <w:tcW w:w="1580" w:type="pct"/>
            <w:gridSpan w:val="2"/>
            <w:shd w:val="clear" w:color="auto" w:fill="auto"/>
            <w:noWrap/>
            <w:vAlign w:val="center"/>
            <w:hideMark/>
          </w:tcPr>
          <w:p w14:paraId="2A911B0D" w14:textId="77777777"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pPr>
            <w:r w:rsidRPr="00B4576E">
              <w:t>ATP</w:t>
            </w:r>
          </w:p>
        </w:tc>
        <w:tc>
          <w:tcPr>
            <w:tcW w:w="755" w:type="pct"/>
            <w:shd w:val="clear" w:color="auto" w:fill="auto"/>
            <w:noWrap/>
            <w:vAlign w:val="bottom"/>
            <w:hideMark/>
          </w:tcPr>
          <w:p w14:paraId="1BC7866F" w14:textId="61214E32" w:rsidR="00752503" w:rsidRPr="00B4576E" w:rsidRDefault="00752503" w:rsidP="00752503">
            <w:pPr>
              <w:pStyle w:val="NoSpacing"/>
              <w:jc w:val="left"/>
              <w:cnfStyle w:val="000000000000" w:firstRow="0" w:lastRow="0" w:firstColumn="0" w:lastColumn="0" w:oddVBand="0" w:evenVBand="0" w:oddHBand="0" w:evenHBand="0" w:firstRowFirstColumn="0" w:firstRowLastColumn="0" w:lastRowFirstColumn="0" w:lastRowLastColumn="0"/>
              <w:rPr>
                <w:rFonts w:ascii="Garamond" w:hAnsi="Garamond"/>
                <w:szCs w:val="26"/>
              </w:rPr>
            </w:pPr>
            <w:r w:rsidRPr="00B4576E">
              <w:rPr>
                <w:rFonts w:ascii="Garamond" w:eastAsia="Times New Roman" w:hAnsi="Garamond" w:cs="Times New Roman"/>
                <w:szCs w:val="26"/>
              </w:rPr>
              <w:t>23.087</w:t>
            </w:r>
          </w:p>
        </w:tc>
        <w:tc>
          <w:tcPr>
            <w:tcW w:w="1768" w:type="pct"/>
            <w:shd w:val="clear" w:color="auto" w:fill="auto"/>
            <w:vAlign w:val="center"/>
            <w:hideMark/>
          </w:tcPr>
          <w:p w14:paraId="507D1974" w14:textId="77777777" w:rsidR="00752503" w:rsidRPr="00B4576E" w:rsidRDefault="00752503" w:rsidP="00752503">
            <w:pPr>
              <w:pStyle w:val="NoSpacing"/>
              <w:jc w:val="center"/>
              <w:cnfStyle w:val="000000000000" w:firstRow="0" w:lastRow="0" w:firstColumn="0" w:lastColumn="0" w:oddVBand="0" w:evenVBand="0" w:oddHBand="0" w:evenHBand="0" w:firstRowFirstColumn="0" w:firstRowLastColumn="0" w:lastRowFirstColumn="0" w:lastRowLastColumn="0"/>
            </w:pPr>
            <w:r w:rsidRPr="00B4576E">
              <w:t>‘’</w:t>
            </w:r>
          </w:p>
        </w:tc>
      </w:tr>
    </w:tbl>
    <w:p w14:paraId="3AAEEAD6" w14:textId="77777777" w:rsidR="008D7B83" w:rsidRPr="00B4576E" w:rsidRDefault="008D7B83" w:rsidP="00591BE5">
      <w:pPr>
        <w:sectPr w:rsidR="008D7B83" w:rsidRPr="00B4576E" w:rsidSect="00A41268">
          <w:footerReference w:type="even" r:id="rId9"/>
          <w:footerReference w:type="default" r:id="rId10"/>
          <w:pgSz w:w="11900" w:h="16840"/>
          <w:pgMar w:top="1440" w:right="1800" w:bottom="1440" w:left="1800" w:header="708" w:footer="708" w:gutter="0"/>
          <w:cols w:space="708"/>
          <w:docGrid w:linePitch="360"/>
        </w:sectPr>
      </w:pPr>
    </w:p>
    <w:p w14:paraId="78F46A59" w14:textId="394EA102" w:rsidR="00CA30BF" w:rsidRPr="00CA30BF" w:rsidRDefault="00CA30BF" w:rsidP="005B77E6">
      <w:pPr>
        <w:widowControl w:val="0"/>
        <w:autoSpaceDE w:val="0"/>
        <w:autoSpaceDN w:val="0"/>
        <w:adjustRightInd w:val="0"/>
        <w:spacing w:after="200" w:line="240" w:lineRule="auto"/>
      </w:pPr>
    </w:p>
    <w:sectPr w:rsidR="00CA30BF" w:rsidRPr="00CA30BF" w:rsidSect="00A4126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0CC57" w14:textId="77777777" w:rsidR="00D71533" w:rsidRDefault="00D71533" w:rsidP="00767E62">
      <w:pPr>
        <w:spacing w:line="240" w:lineRule="auto"/>
      </w:pPr>
      <w:r>
        <w:separator/>
      </w:r>
    </w:p>
  </w:endnote>
  <w:endnote w:type="continuationSeparator" w:id="0">
    <w:p w14:paraId="3D03B595" w14:textId="77777777" w:rsidR="00D71533" w:rsidRDefault="00D71533" w:rsidP="00767E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Gill Sans">
    <w:altName w:val="Segoe UI Semilight"/>
    <w:panose1 w:val="020B0502020104020203"/>
    <w:charset w:val="00"/>
    <w:family w:val="auto"/>
    <w:pitch w:val="variable"/>
    <w:sig w:usb0="80000267" w:usb1="00000000" w:usb2="00000000" w:usb3="00000000" w:csb0="000001F7"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6E276" w14:textId="77777777" w:rsidR="00D71533" w:rsidRDefault="00D71533" w:rsidP="008A5D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036BAD60" w14:textId="77777777" w:rsidR="00D71533" w:rsidRDefault="00D71533" w:rsidP="00767E6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6557C" w14:textId="77777777" w:rsidR="00D71533" w:rsidRDefault="00D71533" w:rsidP="008A5D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B77E6">
      <w:rPr>
        <w:rStyle w:val="PageNumber"/>
        <w:noProof/>
      </w:rPr>
      <w:t>1</w:t>
    </w:r>
    <w:r>
      <w:rPr>
        <w:rStyle w:val="PageNumber"/>
      </w:rPr>
      <w:fldChar w:fldCharType="end"/>
    </w:r>
  </w:p>
  <w:p w14:paraId="3CB2C758" w14:textId="64AA1AC3" w:rsidR="00D71533" w:rsidRDefault="00D71533" w:rsidP="00767E6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B49BE6" w14:textId="77777777" w:rsidR="00D71533" w:rsidRDefault="00D71533" w:rsidP="00767E62">
      <w:pPr>
        <w:spacing w:line="240" w:lineRule="auto"/>
      </w:pPr>
      <w:r>
        <w:separator/>
      </w:r>
    </w:p>
  </w:footnote>
  <w:footnote w:type="continuationSeparator" w:id="0">
    <w:p w14:paraId="28F1B33C" w14:textId="77777777" w:rsidR="00D71533" w:rsidRDefault="00D71533" w:rsidP="00767E6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13F"/>
    <w:multiLevelType w:val="hybridMultilevel"/>
    <w:tmpl w:val="11EE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93F0A"/>
    <w:multiLevelType w:val="multilevel"/>
    <w:tmpl w:val="E960B9BE"/>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nsid w:val="0C5844D9"/>
    <w:multiLevelType w:val="hybridMultilevel"/>
    <w:tmpl w:val="F8905C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828A8"/>
    <w:multiLevelType w:val="multilevel"/>
    <w:tmpl w:val="A678F2EA"/>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3322AD4"/>
    <w:multiLevelType w:val="multilevel"/>
    <w:tmpl w:val="4A285248"/>
    <w:numStyleLink w:val="Style1"/>
  </w:abstractNum>
  <w:abstractNum w:abstractNumId="5">
    <w:nsid w:val="1DCE2675"/>
    <w:multiLevelType w:val="multilevel"/>
    <w:tmpl w:val="D406A936"/>
    <w:numStyleLink w:val="CurrentList1"/>
  </w:abstractNum>
  <w:abstractNum w:abstractNumId="6">
    <w:nsid w:val="1E001DCA"/>
    <w:multiLevelType w:val="multilevel"/>
    <w:tmpl w:val="A678F2EA"/>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nsid w:val="1E572E89"/>
    <w:multiLevelType w:val="multilevel"/>
    <w:tmpl w:val="E960B9BE"/>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252B23B6"/>
    <w:multiLevelType w:val="multilevel"/>
    <w:tmpl w:val="648A9F6C"/>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2F6B52C9"/>
    <w:multiLevelType w:val="multilevel"/>
    <w:tmpl w:val="4A285248"/>
    <w:styleLink w:val="Style1"/>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suff w:val="nothing"/>
      <w:lvlText w:val="%1.%2.%3.%4.%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nsid w:val="3A2B4172"/>
    <w:multiLevelType w:val="hybridMultilevel"/>
    <w:tmpl w:val="E5D2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F85CD1"/>
    <w:multiLevelType w:val="multilevel"/>
    <w:tmpl w:val="D406A936"/>
    <w:styleLink w:val="CurrentList1"/>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40CC1F64"/>
    <w:multiLevelType w:val="hybridMultilevel"/>
    <w:tmpl w:val="DDF0F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116C8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7F82A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E5A1AB1"/>
    <w:multiLevelType w:val="multilevel"/>
    <w:tmpl w:val="0409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1F15F49"/>
    <w:multiLevelType w:val="multilevel"/>
    <w:tmpl w:val="D406A936"/>
    <w:numStyleLink w:val="CurrentList1"/>
  </w:abstractNum>
  <w:abstractNum w:abstractNumId="17">
    <w:nsid w:val="592A6620"/>
    <w:multiLevelType w:val="hybridMultilevel"/>
    <w:tmpl w:val="1DFC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91AF6"/>
    <w:multiLevelType w:val="multilevel"/>
    <w:tmpl w:val="4A285248"/>
    <w:numStyleLink w:val="Style1"/>
  </w:abstractNum>
  <w:abstractNum w:abstractNumId="19">
    <w:nsid w:val="5D6E0D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62FE71D0"/>
    <w:multiLevelType w:val="hybridMultilevel"/>
    <w:tmpl w:val="7CFA255C"/>
    <w:lvl w:ilvl="0" w:tplc="04090001">
      <w:start w:val="1"/>
      <w:numFmt w:val="bullet"/>
      <w:lvlText w:val=""/>
      <w:lvlJc w:val="left"/>
      <w:pPr>
        <w:ind w:left="360" w:hanging="360"/>
      </w:pPr>
      <w:rPr>
        <w:rFonts w:ascii="Symbol" w:hAnsi="Symbol" w:hint="default"/>
      </w:rPr>
    </w:lvl>
    <w:lvl w:ilvl="1" w:tplc="C56C440C">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207C59"/>
    <w:multiLevelType w:val="multilevel"/>
    <w:tmpl w:val="E4FAE420"/>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67823305"/>
    <w:multiLevelType w:val="multilevel"/>
    <w:tmpl w:val="2FF8BDEA"/>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6E673AA7"/>
    <w:multiLevelType w:val="multilevel"/>
    <w:tmpl w:val="4A285248"/>
    <w:numStyleLink w:val="Style1"/>
  </w:abstractNum>
  <w:abstractNum w:abstractNumId="24">
    <w:nsid w:val="784716F5"/>
    <w:multiLevelType w:val="multilevel"/>
    <w:tmpl w:val="A678F2EA"/>
    <w:lvl w:ilvl="0">
      <w:start w:val="1"/>
      <w:numFmt w:val="decimal"/>
      <w:suff w:val="space"/>
      <w:lvlText w:val="Chapter %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3.1.1"/>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7E0314C0"/>
    <w:multiLevelType w:val="multilevel"/>
    <w:tmpl w:val="875A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1"/>
  </w:num>
  <w:num w:numId="5">
    <w:abstractNumId w:val="5"/>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4"/>
  </w:num>
  <w:num w:numId="10">
    <w:abstractNumId w:val="20"/>
  </w:num>
  <w:num w:numId="11">
    <w:abstractNumId w:val="3"/>
  </w:num>
  <w:num w:numId="12">
    <w:abstractNumId w:val="24"/>
  </w:num>
  <w:num w:numId="13">
    <w:abstractNumId w:val="22"/>
  </w:num>
  <w:num w:numId="14">
    <w:abstractNumId w:val="15"/>
  </w:num>
  <w:num w:numId="15">
    <w:abstractNumId w:val="22"/>
  </w:num>
  <w:num w:numId="16">
    <w:abstractNumId w:val="22"/>
  </w:num>
  <w:num w:numId="17">
    <w:abstractNumId w:val="8"/>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 w:ilvl="0">
        <w:start w:val="1"/>
        <w:numFmt w:val="decimal"/>
        <w:pStyle w:val="Heading1"/>
        <w:lvlText w:val="Chapter %1."/>
        <w:lvlJc w:val="left"/>
        <w:pPr>
          <w:ind w:left="0" w:firstLine="0"/>
        </w:pPr>
        <w:rPr>
          <w:rFonts w:hint="default"/>
          <w:i w:val="0"/>
        </w:rPr>
      </w:lvl>
    </w:lvlOverride>
  </w:num>
  <w:num w:numId="21">
    <w:abstractNumId w:val="10"/>
  </w:num>
  <w:num w:numId="22">
    <w:abstractNumId w:val="17"/>
  </w:num>
  <w:num w:numId="23">
    <w:abstractNumId w:val="19"/>
  </w:num>
  <w:num w:numId="24">
    <w:abstractNumId w:val="25"/>
  </w:num>
  <w:num w:numId="25">
    <w:abstractNumId w:val="13"/>
  </w:num>
  <w:num w:numId="26">
    <w:abstractNumId w:val="16"/>
  </w:num>
  <w:num w:numId="27">
    <w:abstractNumId w:val="18"/>
  </w:num>
  <w:num w:numId="28">
    <w:abstractNumId w:val="23"/>
    <w:lvlOverride w:ilvl="0">
      <w:lvl w:ilvl="0">
        <w:start w:val="1"/>
        <w:numFmt w:val="decimal"/>
        <w:pStyle w:val="Heading1"/>
        <w:lvlText w:val="Chapter %1."/>
        <w:lvlJc w:val="left"/>
        <w:pPr>
          <w:ind w:left="0" w:firstLine="0"/>
        </w:pPr>
        <w:rPr>
          <w:rFonts w:hint="default"/>
        </w:rPr>
      </w:lvl>
    </w:lvlOverride>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lvlOverride w:ilvl="3">
      <w:lvl w:ilvl="3">
        <w:start w:val="1"/>
        <w:numFmt w:val="decimal"/>
        <w:pStyle w:val="Heading4"/>
        <w:lvlText w:val="%1.%2.%3.%4."/>
        <w:lvlJc w:val="left"/>
        <w:pPr>
          <w:ind w:left="0" w:firstLine="0"/>
        </w:pPr>
        <w:rPr>
          <w:rFonts w:hint="default"/>
        </w:rPr>
      </w:lvl>
    </w:lvlOverride>
    <w:lvlOverride w:ilvl="4">
      <w:lvl w:ilvl="4">
        <w:start w:val="1"/>
        <w:numFmt w:val="decimal"/>
        <w:pStyle w:val="Heading5"/>
        <w:suff w:val="nothing"/>
        <w:lvlText w:val="%1.%2.%3.%4.%5."/>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29">
    <w:abstractNumId w:val="12"/>
  </w:num>
  <w:num w:numId="30">
    <w:abstractNumId w:val="2"/>
  </w:num>
  <w:num w:numId="31">
    <w:abstractNumId w:val="0"/>
  </w:num>
  <w:num w:numId="32">
    <w:abstractNumId w:val="23"/>
    <w:lvlOverride w:ilvl="0">
      <w:startOverride w:val="1"/>
      <w:lvl w:ilvl="0">
        <w:start w:val="1"/>
        <w:numFmt w:val="decimal"/>
        <w:pStyle w:val="Heading1"/>
        <w:lvlText w:val="Chapter %1."/>
        <w:lvlJc w:val="left"/>
        <w:pPr>
          <w:ind w:left="0" w:firstLine="0"/>
        </w:pPr>
        <w:rPr>
          <w:rFonts w:hint="default"/>
        </w:rPr>
      </w:lvl>
    </w:lvlOverride>
    <w:lvlOverride w:ilvl="1">
      <w:startOverride w:val="1"/>
      <w:lvl w:ilvl="1">
        <w:start w:val="1"/>
        <w:numFmt w:val="decimal"/>
        <w:pStyle w:val="Heading2"/>
        <w:lvlText w:val="%1.%2."/>
        <w:lvlJc w:val="left"/>
        <w:pPr>
          <w:ind w:left="0" w:firstLine="0"/>
        </w:pPr>
        <w:rPr>
          <w:rFonts w:hint="default"/>
        </w:rPr>
      </w:lvl>
    </w:lvlOverride>
    <w:lvlOverride w:ilvl="2">
      <w:startOverride w:val="1"/>
      <w:lvl w:ilvl="2">
        <w:start w:val="1"/>
        <w:numFmt w:val="decimal"/>
        <w:pStyle w:val="Heading3"/>
        <w:lvlText w:val="%1.%2.%3."/>
        <w:lvlJc w:val="left"/>
        <w:pPr>
          <w:ind w:left="0" w:firstLine="0"/>
        </w:pPr>
        <w:rPr>
          <w:rFonts w:hint="default"/>
        </w:rPr>
      </w:lvl>
    </w:lvlOverride>
    <w:lvlOverride w:ilvl="3">
      <w:startOverride w:val="1"/>
      <w:lvl w:ilvl="3">
        <w:start w:val="1"/>
        <w:numFmt w:val="decimal"/>
        <w:pStyle w:val="Heading4"/>
        <w:lvlText w:val="%1.%2.%3.%4."/>
        <w:lvlJc w:val="left"/>
        <w:pPr>
          <w:ind w:left="0" w:firstLine="0"/>
        </w:pPr>
        <w:rPr>
          <w:rFonts w:hint="default"/>
        </w:rPr>
      </w:lvl>
    </w:lvlOverride>
    <w:lvlOverride w:ilvl="4">
      <w:startOverride w:val="1"/>
      <w:lvl w:ilvl="4">
        <w:start w:val="1"/>
        <w:numFmt w:val="decimal"/>
        <w:pStyle w:val="Heading5"/>
        <w:suff w:val="nothing"/>
        <w:lvlText w:val="%1.%2.%3.%4.%5."/>
        <w:lvlJc w:val="left"/>
        <w:pPr>
          <w:ind w:left="0" w:firstLine="0"/>
        </w:pPr>
        <w:rPr>
          <w:rFonts w:hint="default"/>
        </w:rPr>
      </w:lvl>
    </w:lvlOverride>
    <w:lvlOverride w:ilvl="5">
      <w:startOverride w:val="1"/>
      <w:lvl w:ilvl="5">
        <w:start w:val="1"/>
        <w:numFmt w:val="none"/>
        <w:pStyle w:val="Heading6"/>
        <w:suff w:val="nothing"/>
        <w:lvlText w:val=""/>
        <w:lvlJc w:val="left"/>
        <w:pPr>
          <w:ind w:left="0" w:firstLine="0"/>
        </w:pPr>
        <w:rPr>
          <w:rFonts w:hint="default"/>
        </w:rPr>
      </w:lvl>
    </w:lvlOverride>
    <w:lvlOverride w:ilvl="6">
      <w:startOverride w:val="1"/>
      <w:lvl w:ilvl="6">
        <w:start w:val="1"/>
        <w:numFmt w:val="none"/>
        <w:pStyle w:val="Heading7"/>
        <w:suff w:val="nothing"/>
        <w:lvlText w:val=""/>
        <w:lvlJc w:val="left"/>
        <w:pPr>
          <w:ind w:left="0" w:firstLine="0"/>
        </w:pPr>
        <w:rPr>
          <w:rFonts w:hint="default"/>
        </w:rPr>
      </w:lvl>
    </w:lvlOverride>
    <w:lvlOverride w:ilvl="7">
      <w:startOverride w:val="1"/>
      <w:lvl w:ilvl="7">
        <w:start w:val="1"/>
        <w:numFmt w:val="none"/>
        <w:pStyle w:val="Heading8"/>
        <w:suff w:val="nothing"/>
        <w:lvlText w:val=""/>
        <w:lvlJc w:val="left"/>
        <w:pPr>
          <w:ind w:left="0" w:firstLine="0"/>
        </w:pPr>
        <w:rPr>
          <w:rFonts w:hint="default"/>
        </w:rPr>
      </w:lvl>
    </w:lvlOverride>
    <w:lvlOverride w:ilvl="8">
      <w:startOverride w:val="1"/>
      <w:lvl w:ilvl="8">
        <w:start w:val="1"/>
        <w:numFmt w:val="none"/>
        <w:pStyle w:val="Heading9"/>
        <w:suff w:val="nothing"/>
        <w:lvlText w:val=""/>
        <w:lvlJc w:val="left"/>
        <w:pPr>
          <w:ind w:left="0" w:firstLine="0"/>
        </w:pPr>
        <w:rPr>
          <w:rFonts w:hint="default"/>
        </w:rPr>
      </w:lvl>
    </w:lvlOverride>
  </w:num>
  <w:num w:numId="33">
    <w:abstractNumId w:val="23"/>
    <w:lvlOverride w:ilvl="0">
      <w:startOverride w:val="1"/>
      <w:lvl w:ilvl="0">
        <w:start w:val="1"/>
        <w:numFmt w:val="decimal"/>
        <w:pStyle w:val="Heading1"/>
        <w:lvlText w:val="Chapter %1."/>
        <w:lvlJc w:val="left"/>
        <w:pPr>
          <w:ind w:left="0" w:firstLine="0"/>
        </w:pPr>
        <w:rPr>
          <w:rFonts w:hint="default"/>
        </w:rPr>
      </w:lvl>
    </w:lvlOverride>
    <w:lvlOverride w:ilvl="1">
      <w:startOverride w:val="1"/>
      <w:lvl w:ilvl="1">
        <w:start w:val="1"/>
        <w:numFmt w:val="decimal"/>
        <w:pStyle w:val="Heading2"/>
        <w:lvlText w:val="%1.%2."/>
        <w:lvlJc w:val="left"/>
        <w:pPr>
          <w:ind w:left="0" w:firstLine="0"/>
        </w:pPr>
        <w:rPr>
          <w:rFonts w:hint="default"/>
        </w:rPr>
      </w:lvl>
    </w:lvlOverride>
    <w:lvlOverride w:ilvl="2">
      <w:startOverride w:val="1"/>
      <w:lvl w:ilvl="2">
        <w:start w:val="1"/>
        <w:numFmt w:val="decimal"/>
        <w:pStyle w:val="Heading3"/>
        <w:lvlText w:val="%1.%2.%3."/>
        <w:lvlJc w:val="left"/>
        <w:pPr>
          <w:ind w:left="0" w:firstLine="0"/>
        </w:pPr>
        <w:rPr>
          <w:rFonts w:hint="default"/>
        </w:rPr>
      </w:lvl>
    </w:lvlOverride>
    <w:lvlOverride w:ilvl="3">
      <w:startOverride w:val="1"/>
      <w:lvl w:ilvl="3">
        <w:start w:val="1"/>
        <w:numFmt w:val="decimal"/>
        <w:pStyle w:val="Heading4"/>
        <w:lvlText w:val="%1.%2.%3.%4."/>
        <w:lvlJc w:val="left"/>
        <w:pPr>
          <w:ind w:left="0" w:firstLine="0"/>
        </w:pPr>
        <w:rPr>
          <w:rFonts w:hint="default"/>
        </w:rPr>
      </w:lvl>
    </w:lvlOverride>
    <w:lvlOverride w:ilvl="4">
      <w:startOverride w:val="1"/>
      <w:lvl w:ilvl="4">
        <w:start w:val="1"/>
        <w:numFmt w:val="decimal"/>
        <w:pStyle w:val="Heading5"/>
        <w:suff w:val="nothing"/>
        <w:lvlText w:val="%1.%2.%3.%4.%5."/>
        <w:lvlJc w:val="left"/>
        <w:pPr>
          <w:ind w:left="0" w:firstLine="0"/>
        </w:pPr>
        <w:rPr>
          <w:rFonts w:hint="default"/>
        </w:rPr>
      </w:lvl>
    </w:lvlOverride>
    <w:lvlOverride w:ilvl="5">
      <w:startOverride w:val="1"/>
      <w:lvl w:ilvl="5">
        <w:start w:val="1"/>
        <w:numFmt w:val="none"/>
        <w:pStyle w:val="Heading6"/>
        <w:suff w:val="nothing"/>
        <w:lvlText w:val=""/>
        <w:lvlJc w:val="left"/>
        <w:pPr>
          <w:ind w:left="0" w:firstLine="0"/>
        </w:pPr>
        <w:rPr>
          <w:rFonts w:hint="default"/>
        </w:rPr>
      </w:lvl>
    </w:lvlOverride>
    <w:lvlOverride w:ilvl="6">
      <w:startOverride w:val="1"/>
      <w:lvl w:ilvl="6">
        <w:start w:val="1"/>
        <w:numFmt w:val="none"/>
        <w:pStyle w:val="Heading7"/>
        <w:suff w:val="nothing"/>
        <w:lvlText w:val=""/>
        <w:lvlJc w:val="left"/>
        <w:pPr>
          <w:ind w:left="0" w:firstLine="0"/>
        </w:pPr>
        <w:rPr>
          <w:rFonts w:hint="default"/>
        </w:rPr>
      </w:lvl>
    </w:lvlOverride>
    <w:lvlOverride w:ilvl="7">
      <w:startOverride w:val="1"/>
      <w:lvl w:ilvl="7">
        <w:start w:val="1"/>
        <w:numFmt w:val="none"/>
        <w:pStyle w:val="Heading8"/>
        <w:suff w:val="nothing"/>
        <w:lvlText w:val=""/>
        <w:lvlJc w:val="left"/>
        <w:pPr>
          <w:ind w:left="0" w:firstLine="0"/>
        </w:pPr>
        <w:rPr>
          <w:rFonts w:hint="default"/>
        </w:rPr>
      </w:lvl>
    </w:lvlOverride>
    <w:lvlOverride w:ilvl="8">
      <w:startOverride w:val="1"/>
      <w:lvl w:ilvl="8">
        <w:start w:val="1"/>
        <w:numFmt w:val="none"/>
        <w:pStyle w:val="Heading9"/>
        <w:suff w:val="nothing"/>
        <w:lvlText w:val=""/>
        <w:lvlJc w:val="left"/>
        <w:pPr>
          <w:ind w:left="0" w:firstLine="0"/>
        </w:pPr>
        <w:rPr>
          <w:rFonts w:hint="default"/>
        </w:rPr>
      </w:lvl>
    </w:lvlOverride>
  </w:num>
  <w:num w:numId="34">
    <w:abstractNumId w:val="23"/>
    <w:lvlOverride w:ilvl="0">
      <w:startOverride w:val="1"/>
      <w:lvl w:ilvl="0">
        <w:start w:val="1"/>
        <w:numFmt w:val="decimal"/>
        <w:pStyle w:val="Heading1"/>
        <w:lvlText w:val="Chapter %1."/>
        <w:lvlJc w:val="left"/>
        <w:pPr>
          <w:ind w:left="0" w:firstLine="0"/>
        </w:pPr>
        <w:rPr>
          <w:rFonts w:hint="default"/>
        </w:rPr>
      </w:lvl>
    </w:lvlOverride>
    <w:lvlOverride w:ilvl="1">
      <w:startOverride w:val="1"/>
      <w:lvl w:ilvl="1">
        <w:start w:val="1"/>
        <w:numFmt w:val="decimal"/>
        <w:pStyle w:val="Heading2"/>
        <w:lvlText w:val="%1.%2."/>
        <w:lvlJc w:val="left"/>
        <w:pPr>
          <w:ind w:left="0" w:firstLine="0"/>
        </w:pPr>
        <w:rPr>
          <w:rFonts w:hint="default"/>
        </w:rPr>
      </w:lvl>
    </w:lvlOverride>
    <w:lvlOverride w:ilvl="2">
      <w:startOverride w:val="1"/>
      <w:lvl w:ilvl="2">
        <w:start w:val="1"/>
        <w:numFmt w:val="decimal"/>
        <w:pStyle w:val="Heading3"/>
        <w:lvlText w:val="%1.%2.%3."/>
        <w:lvlJc w:val="left"/>
        <w:pPr>
          <w:ind w:left="0" w:firstLine="0"/>
        </w:pPr>
        <w:rPr>
          <w:rFonts w:hint="default"/>
        </w:rPr>
      </w:lvl>
    </w:lvlOverride>
    <w:lvlOverride w:ilvl="3">
      <w:startOverride w:val="1"/>
      <w:lvl w:ilvl="3">
        <w:start w:val="1"/>
        <w:numFmt w:val="decimal"/>
        <w:pStyle w:val="Heading4"/>
        <w:lvlText w:val="%1.%2.%3.%4."/>
        <w:lvlJc w:val="left"/>
        <w:pPr>
          <w:ind w:left="0" w:firstLine="0"/>
        </w:pPr>
        <w:rPr>
          <w:rFonts w:hint="default"/>
        </w:rPr>
      </w:lvl>
    </w:lvlOverride>
    <w:lvlOverride w:ilvl="4">
      <w:startOverride w:val="1"/>
      <w:lvl w:ilvl="4">
        <w:start w:val="1"/>
        <w:numFmt w:val="decimal"/>
        <w:pStyle w:val="Heading5"/>
        <w:suff w:val="nothing"/>
        <w:lvlText w:val="%1.%2.%3.%4.%5."/>
        <w:lvlJc w:val="left"/>
        <w:pPr>
          <w:ind w:left="0" w:firstLine="0"/>
        </w:pPr>
        <w:rPr>
          <w:rFonts w:hint="default"/>
        </w:rPr>
      </w:lvl>
    </w:lvlOverride>
    <w:lvlOverride w:ilvl="5">
      <w:startOverride w:val="1"/>
      <w:lvl w:ilvl="5">
        <w:start w:val="1"/>
        <w:numFmt w:val="none"/>
        <w:pStyle w:val="Heading6"/>
        <w:suff w:val="nothing"/>
        <w:lvlText w:val=""/>
        <w:lvlJc w:val="left"/>
        <w:pPr>
          <w:ind w:left="0" w:firstLine="0"/>
        </w:pPr>
        <w:rPr>
          <w:rFonts w:hint="default"/>
        </w:rPr>
      </w:lvl>
    </w:lvlOverride>
    <w:lvlOverride w:ilvl="6">
      <w:startOverride w:val="1"/>
      <w:lvl w:ilvl="6">
        <w:start w:val="1"/>
        <w:numFmt w:val="none"/>
        <w:pStyle w:val="Heading7"/>
        <w:suff w:val="nothing"/>
        <w:lvlText w:val=""/>
        <w:lvlJc w:val="left"/>
        <w:pPr>
          <w:ind w:left="0" w:firstLine="0"/>
        </w:pPr>
        <w:rPr>
          <w:rFonts w:hint="default"/>
        </w:rPr>
      </w:lvl>
    </w:lvlOverride>
    <w:lvlOverride w:ilvl="7">
      <w:startOverride w:val="1"/>
      <w:lvl w:ilvl="7">
        <w:start w:val="1"/>
        <w:numFmt w:val="none"/>
        <w:pStyle w:val="Heading8"/>
        <w:suff w:val="nothing"/>
        <w:lvlText w:val=""/>
        <w:lvlJc w:val="left"/>
        <w:pPr>
          <w:ind w:left="0" w:firstLine="0"/>
        </w:pPr>
        <w:rPr>
          <w:rFonts w:hint="default"/>
        </w:rPr>
      </w:lvl>
    </w:lvlOverride>
    <w:lvlOverride w:ilvl="8">
      <w:startOverride w:val="1"/>
      <w:lvl w:ilvl="8">
        <w:start w:val="1"/>
        <w:numFmt w:val="none"/>
        <w:pStyle w:val="Heading9"/>
        <w:suff w:val="nothing"/>
        <w:lvlText w:val=""/>
        <w:lvlJc w:val="left"/>
        <w:pPr>
          <w:ind w:left="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DC9"/>
    <w:rsid w:val="00000DB9"/>
    <w:rsid w:val="00001229"/>
    <w:rsid w:val="00002BE4"/>
    <w:rsid w:val="000031BA"/>
    <w:rsid w:val="00005296"/>
    <w:rsid w:val="000053DD"/>
    <w:rsid w:val="00005782"/>
    <w:rsid w:val="00006B76"/>
    <w:rsid w:val="0001031A"/>
    <w:rsid w:val="0001470F"/>
    <w:rsid w:val="00020550"/>
    <w:rsid w:val="00022669"/>
    <w:rsid w:val="00022DB7"/>
    <w:rsid w:val="00023526"/>
    <w:rsid w:val="00023D91"/>
    <w:rsid w:val="0002587D"/>
    <w:rsid w:val="000258EB"/>
    <w:rsid w:val="0002629C"/>
    <w:rsid w:val="00027A07"/>
    <w:rsid w:val="000307B7"/>
    <w:rsid w:val="000310C3"/>
    <w:rsid w:val="000318A0"/>
    <w:rsid w:val="000322A0"/>
    <w:rsid w:val="000324F2"/>
    <w:rsid w:val="00035A2D"/>
    <w:rsid w:val="00041A4A"/>
    <w:rsid w:val="00043F4C"/>
    <w:rsid w:val="00044629"/>
    <w:rsid w:val="0005228D"/>
    <w:rsid w:val="0005259B"/>
    <w:rsid w:val="0005300C"/>
    <w:rsid w:val="00055166"/>
    <w:rsid w:val="000568EE"/>
    <w:rsid w:val="00061F4E"/>
    <w:rsid w:val="000627A6"/>
    <w:rsid w:val="00064EFB"/>
    <w:rsid w:val="00072EAC"/>
    <w:rsid w:val="00075B0A"/>
    <w:rsid w:val="000769B6"/>
    <w:rsid w:val="00076F8E"/>
    <w:rsid w:val="00077288"/>
    <w:rsid w:val="00077C55"/>
    <w:rsid w:val="00081AE9"/>
    <w:rsid w:val="00082394"/>
    <w:rsid w:val="00083662"/>
    <w:rsid w:val="00086396"/>
    <w:rsid w:val="00087BF8"/>
    <w:rsid w:val="00091933"/>
    <w:rsid w:val="000924C7"/>
    <w:rsid w:val="00092F57"/>
    <w:rsid w:val="00093820"/>
    <w:rsid w:val="00095330"/>
    <w:rsid w:val="00097B87"/>
    <w:rsid w:val="000A13E7"/>
    <w:rsid w:val="000A367D"/>
    <w:rsid w:val="000A3D93"/>
    <w:rsid w:val="000A6E0B"/>
    <w:rsid w:val="000B1C0C"/>
    <w:rsid w:val="000B27CF"/>
    <w:rsid w:val="000B340C"/>
    <w:rsid w:val="000B3617"/>
    <w:rsid w:val="000B5781"/>
    <w:rsid w:val="000B6FE0"/>
    <w:rsid w:val="000C3A00"/>
    <w:rsid w:val="000C570F"/>
    <w:rsid w:val="000C6938"/>
    <w:rsid w:val="000D0484"/>
    <w:rsid w:val="000D068C"/>
    <w:rsid w:val="000D0BF1"/>
    <w:rsid w:val="000D4F13"/>
    <w:rsid w:val="000D5E13"/>
    <w:rsid w:val="000D5F58"/>
    <w:rsid w:val="000E0A74"/>
    <w:rsid w:val="000E4820"/>
    <w:rsid w:val="000F035F"/>
    <w:rsid w:val="000F12C6"/>
    <w:rsid w:val="000F351B"/>
    <w:rsid w:val="000F3BBA"/>
    <w:rsid w:val="000F6F8F"/>
    <w:rsid w:val="000F7F3B"/>
    <w:rsid w:val="001063EE"/>
    <w:rsid w:val="00107108"/>
    <w:rsid w:val="0010743C"/>
    <w:rsid w:val="001074E0"/>
    <w:rsid w:val="00110605"/>
    <w:rsid w:val="001129D9"/>
    <w:rsid w:val="00114415"/>
    <w:rsid w:val="00114597"/>
    <w:rsid w:val="00116A05"/>
    <w:rsid w:val="001174E5"/>
    <w:rsid w:val="0012263F"/>
    <w:rsid w:val="0012701C"/>
    <w:rsid w:val="00127F00"/>
    <w:rsid w:val="001328BF"/>
    <w:rsid w:val="00136762"/>
    <w:rsid w:val="001428A4"/>
    <w:rsid w:val="00142D96"/>
    <w:rsid w:val="0014566B"/>
    <w:rsid w:val="001475DF"/>
    <w:rsid w:val="001478FC"/>
    <w:rsid w:val="00151F83"/>
    <w:rsid w:val="00153C73"/>
    <w:rsid w:val="00154868"/>
    <w:rsid w:val="0015556C"/>
    <w:rsid w:val="0015614C"/>
    <w:rsid w:val="00157740"/>
    <w:rsid w:val="00161617"/>
    <w:rsid w:val="00164F22"/>
    <w:rsid w:val="00172CE3"/>
    <w:rsid w:val="001760D2"/>
    <w:rsid w:val="001773C5"/>
    <w:rsid w:val="0018086D"/>
    <w:rsid w:val="00182B64"/>
    <w:rsid w:val="00183F46"/>
    <w:rsid w:val="00187365"/>
    <w:rsid w:val="00190075"/>
    <w:rsid w:val="00192C23"/>
    <w:rsid w:val="00193F8D"/>
    <w:rsid w:val="00195EE5"/>
    <w:rsid w:val="00195EF9"/>
    <w:rsid w:val="0019650E"/>
    <w:rsid w:val="00196C80"/>
    <w:rsid w:val="00197D21"/>
    <w:rsid w:val="001A35AF"/>
    <w:rsid w:val="001B07C8"/>
    <w:rsid w:val="001B303D"/>
    <w:rsid w:val="001B5609"/>
    <w:rsid w:val="001B594D"/>
    <w:rsid w:val="001B6AC1"/>
    <w:rsid w:val="001B6BB8"/>
    <w:rsid w:val="001C09FD"/>
    <w:rsid w:val="001C1133"/>
    <w:rsid w:val="001C17B7"/>
    <w:rsid w:val="001C1DE3"/>
    <w:rsid w:val="001C3E5C"/>
    <w:rsid w:val="001C4BD7"/>
    <w:rsid w:val="001C51C3"/>
    <w:rsid w:val="001C5526"/>
    <w:rsid w:val="001C5528"/>
    <w:rsid w:val="001C78FE"/>
    <w:rsid w:val="001C79F3"/>
    <w:rsid w:val="001D1A07"/>
    <w:rsid w:val="001D2751"/>
    <w:rsid w:val="001D35D1"/>
    <w:rsid w:val="001E0C05"/>
    <w:rsid w:val="001E1235"/>
    <w:rsid w:val="001E14D8"/>
    <w:rsid w:val="001E3799"/>
    <w:rsid w:val="001E4B5F"/>
    <w:rsid w:val="001E5005"/>
    <w:rsid w:val="001E5BD1"/>
    <w:rsid w:val="001E7217"/>
    <w:rsid w:val="001E7FDF"/>
    <w:rsid w:val="001F7BBE"/>
    <w:rsid w:val="002009B4"/>
    <w:rsid w:val="00200C1F"/>
    <w:rsid w:val="00202A69"/>
    <w:rsid w:val="00203C07"/>
    <w:rsid w:val="00204D97"/>
    <w:rsid w:val="0020585F"/>
    <w:rsid w:val="0020738A"/>
    <w:rsid w:val="00210396"/>
    <w:rsid w:val="0021462E"/>
    <w:rsid w:val="002165D9"/>
    <w:rsid w:val="00226A27"/>
    <w:rsid w:val="00230A46"/>
    <w:rsid w:val="002313E6"/>
    <w:rsid w:val="00232581"/>
    <w:rsid w:val="00232EA6"/>
    <w:rsid w:val="00233FC6"/>
    <w:rsid w:val="00234647"/>
    <w:rsid w:val="00235C0E"/>
    <w:rsid w:val="002403D6"/>
    <w:rsid w:val="00241764"/>
    <w:rsid w:val="0024282F"/>
    <w:rsid w:val="00243B86"/>
    <w:rsid w:val="002442BC"/>
    <w:rsid w:val="00244E10"/>
    <w:rsid w:val="00246F48"/>
    <w:rsid w:val="00247AA5"/>
    <w:rsid w:val="00247D62"/>
    <w:rsid w:val="00250CE6"/>
    <w:rsid w:val="0025237B"/>
    <w:rsid w:val="00253002"/>
    <w:rsid w:val="0025366B"/>
    <w:rsid w:val="00253CDA"/>
    <w:rsid w:val="00254F55"/>
    <w:rsid w:val="0026148D"/>
    <w:rsid w:val="002637B6"/>
    <w:rsid w:val="00263857"/>
    <w:rsid w:val="00263A4E"/>
    <w:rsid w:val="00263DDF"/>
    <w:rsid w:val="00267192"/>
    <w:rsid w:val="0027338D"/>
    <w:rsid w:val="00274174"/>
    <w:rsid w:val="00277C64"/>
    <w:rsid w:val="00280874"/>
    <w:rsid w:val="00281705"/>
    <w:rsid w:val="002825E6"/>
    <w:rsid w:val="0028367B"/>
    <w:rsid w:val="0028398B"/>
    <w:rsid w:val="00284348"/>
    <w:rsid w:val="00284946"/>
    <w:rsid w:val="00286FC2"/>
    <w:rsid w:val="00292C1B"/>
    <w:rsid w:val="002930BB"/>
    <w:rsid w:val="002933C0"/>
    <w:rsid w:val="00294EA2"/>
    <w:rsid w:val="002961F6"/>
    <w:rsid w:val="00296CE3"/>
    <w:rsid w:val="00297841"/>
    <w:rsid w:val="0029798B"/>
    <w:rsid w:val="00297D36"/>
    <w:rsid w:val="002A130B"/>
    <w:rsid w:val="002A1657"/>
    <w:rsid w:val="002A1880"/>
    <w:rsid w:val="002A18B7"/>
    <w:rsid w:val="002A1DCA"/>
    <w:rsid w:val="002A6087"/>
    <w:rsid w:val="002A6462"/>
    <w:rsid w:val="002A6630"/>
    <w:rsid w:val="002B2758"/>
    <w:rsid w:val="002B458A"/>
    <w:rsid w:val="002B4FFC"/>
    <w:rsid w:val="002B5D39"/>
    <w:rsid w:val="002B62D8"/>
    <w:rsid w:val="002B6A07"/>
    <w:rsid w:val="002B70AE"/>
    <w:rsid w:val="002C13B9"/>
    <w:rsid w:val="002C4653"/>
    <w:rsid w:val="002C794F"/>
    <w:rsid w:val="002D066C"/>
    <w:rsid w:val="002D1A12"/>
    <w:rsid w:val="002D253B"/>
    <w:rsid w:val="002D4A82"/>
    <w:rsid w:val="002D6C51"/>
    <w:rsid w:val="002E0DE8"/>
    <w:rsid w:val="002E4A3E"/>
    <w:rsid w:val="002E55F3"/>
    <w:rsid w:val="002E5CA2"/>
    <w:rsid w:val="002F022C"/>
    <w:rsid w:val="002F0369"/>
    <w:rsid w:val="002F06C5"/>
    <w:rsid w:val="002F0E54"/>
    <w:rsid w:val="002F2732"/>
    <w:rsid w:val="002F4BF1"/>
    <w:rsid w:val="002F53E0"/>
    <w:rsid w:val="002F7DF6"/>
    <w:rsid w:val="00300AE2"/>
    <w:rsid w:val="003020BA"/>
    <w:rsid w:val="00304541"/>
    <w:rsid w:val="00304687"/>
    <w:rsid w:val="00304874"/>
    <w:rsid w:val="00304949"/>
    <w:rsid w:val="00305935"/>
    <w:rsid w:val="00312925"/>
    <w:rsid w:val="003131CD"/>
    <w:rsid w:val="00313312"/>
    <w:rsid w:val="00313A1C"/>
    <w:rsid w:val="0031461D"/>
    <w:rsid w:val="00314D1B"/>
    <w:rsid w:val="00317A91"/>
    <w:rsid w:val="0032091B"/>
    <w:rsid w:val="00320D91"/>
    <w:rsid w:val="0032136B"/>
    <w:rsid w:val="0032359B"/>
    <w:rsid w:val="003245A6"/>
    <w:rsid w:val="00324CDF"/>
    <w:rsid w:val="0032704B"/>
    <w:rsid w:val="00327433"/>
    <w:rsid w:val="0034079C"/>
    <w:rsid w:val="00344BFB"/>
    <w:rsid w:val="00345464"/>
    <w:rsid w:val="0034689F"/>
    <w:rsid w:val="00346EF1"/>
    <w:rsid w:val="00353745"/>
    <w:rsid w:val="00354888"/>
    <w:rsid w:val="0035598A"/>
    <w:rsid w:val="003610ED"/>
    <w:rsid w:val="00361A05"/>
    <w:rsid w:val="00364509"/>
    <w:rsid w:val="00364A8E"/>
    <w:rsid w:val="00366314"/>
    <w:rsid w:val="00367D9D"/>
    <w:rsid w:val="00370944"/>
    <w:rsid w:val="00370AA2"/>
    <w:rsid w:val="003730B7"/>
    <w:rsid w:val="00373F47"/>
    <w:rsid w:val="00381454"/>
    <w:rsid w:val="003842F6"/>
    <w:rsid w:val="003862DF"/>
    <w:rsid w:val="0038635A"/>
    <w:rsid w:val="00392FB0"/>
    <w:rsid w:val="003955FE"/>
    <w:rsid w:val="00395BFB"/>
    <w:rsid w:val="003A06E9"/>
    <w:rsid w:val="003A19A0"/>
    <w:rsid w:val="003A1F3A"/>
    <w:rsid w:val="003A2360"/>
    <w:rsid w:val="003A277C"/>
    <w:rsid w:val="003A78EB"/>
    <w:rsid w:val="003A7D9F"/>
    <w:rsid w:val="003A7EE3"/>
    <w:rsid w:val="003B381E"/>
    <w:rsid w:val="003B3B84"/>
    <w:rsid w:val="003C24DA"/>
    <w:rsid w:val="003C2A66"/>
    <w:rsid w:val="003C2C36"/>
    <w:rsid w:val="003C3AF9"/>
    <w:rsid w:val="003C3C0F"/>
    <w:rsid w:val="003D0E91"/>
    <w:rsid w:val="003D26FF"/>
    <w:rsid w:val="003D5E2A"/>
    <w:rsid w:val="003D727C"/>
    <w:rsid w:val="003D72E5"/>
    <w:rsid w:val="003D7508"/>
    <w:rsid w:val="003E3121"/>
    <w:rsid w:val="003E5694"/>
    <w:rsid w:val="003F1E95"/>
    <w:rsid w:val="003F4267"/>
    <w:rsid w:val="003F42C0"/>
    <w:rsid w:val="003F4417"/>
    <w:rsid w:val="00400A23"/>
    <w:rsid w:val="0040144B"/>
    <w:rsid w:val="004028D7"/>
    <w:rsid w:val="00404524"/>
    <w:rsid w:val="00404CCF"/>
    <w:rsid w:val="00406B37"/>
    <w:rsid w:val="004123CC"/>
    <w:rsid w:val="0041579E"/>
    <w:rsid w:val="004176C0"/>
    <w:rsid w:val="004247A6"/>
    <w:rsid w:val="00433561"/>
    <w:rsid w:val="00435630"/>
    <w:rsid w:val="00437B6F"/>
    <w:rsid w:val="00437F7A"/>
    <w:rsid w:val="0044066C"/>
    <w:rsid w:val="004410E9"/>
    <w:rsid w:val="00443392"/>
    <w:rsid w:val="00444746"/>
    <w:rsid w:val="00447029"/>
    <w:rsid w:val="00451E11"/>
    <w:rsid w:val="00453C27"/>
    <w:rsid w:val="00461141"/>
    <w:rsid w:val="00461646"/>
    <w:rsid w:val="004618CD"/>
    <w:rsid w:val="00462F7F"/>
    <w:rsid w:val="00466AB7"/>
    <w:rsid w:val="004726DA"/>
    <w:rsid w:val="00472B6A"/>
    <w:rsid w:val="00473B63"/>
    <w:rsid w:val="0047767B"/>
    <w:rsid w:val="004809FC"/>
    <w:rsid w:val="004845E7"/>
    <w:rsid w:val="00485310"/>
    <w:rsid w:val="004857AA"/>
    <w:rsid w:val="0048668E"/>
    <w:rsid w:val="004875C9"/>
    <w:rsid w:val="004879EE"/>
    <w:rsid w:val="00487C14"/>
    <w:rsid w:val="00490469"/>
    <w:rsid w:val="00491A34"/>
    <w:rsid w:val="004937F6"/>
    <w:rsid w:val="004947F5"/>
    <w:rsid w:val="00496B71"/>
    <w:rsid w:val="004A007E"/>
    <w:rsid w:val="004A2F88"/>
    <w:rsid w:val="004A3B03"/>
    <w:rsid w:val="004A3F6E"/>
    <w:rsid w:val="004A560E"/>
    <w:rsid w:val="004B2561"/>
    <w:rsid w:val="004B2AFE"/>
    <w:rsid w:val="004B4192"/>
    <w:rsid w:val="004B51CE"/>
    <w:rsid w:val="004B7B54"/>
    <w:rsid w:val="004C0C08"/>
    <w:rsid w:val="004D127F"/>
    <w:rsid w:val="004D159A"/>
    <w:rsid w:val="004D588E"/>
    <w:rsid w:val="004D5EFE"/>
    <w:rsid w:val="004D6CDB"/>
    <w:rsid w:val="004E49F2"/>
    <w:rsid w:val="004E5EAE"/>
    <w:rsid w:val="004E7A9E"/>
    <w:rsid w:val="004F0072"/>
    <w:rsid w:val="004F0635"/>
    <w:rsid w:val="004F088F"/>
    <w:rsid w:val="004F0B93"/>
    <w:rsid w:val="004F1599"/>
    <w:rsid w:val="004F177E"/>
    <w:rsid w:val="004F36C5"/>
    <w:rsid w:val="004F66BF"/>
    <w:rsid w:val="004F6A85"/>
    <w:rsid w:val="005006E1"/>
    <w:rsid w:val="00500F86"/>
    <w:rsid w:val="005025BA"/>
    <w:rsid w:val="00502FB6"/>
    <w:rsid w:val="005042E4"/>
    <w:rsid w:val="0050443E"/>
    <w:rsid w:val="00504A33"/>
    <w:rsid w:val="00510FFA"/>
    <w:rsid w:val="00515F4D"/>
    <w:rsid w:val="00516CEC"/>
    <w:rsid w:val="00520083"/>
    <w:rsid w:val="00520124"/>
    <w:rsid w:val="005201B1"/>
    <w:rsid w:val="005217EE"/>
    <w:rsid w:val="005229EF"/>
    <w:rsid w:val="0052365F"/>
    <w:rsid w:val="00526871"/>
    <w:rsid w:val="00527F21"/>
    <w:rsid w:val="005328F5"/>
    <w:rsid w:val="005351CE"/>
    <w:rsid w:val="005426B3"/>
    <w:rsid w:val="0054605C"/>
    <w:rsid w:val="00550BA7"/>
    <w:rsid w:val="0055483A"/>
    <w:rsid w:val="00561BF7"/>
    <w:rsid w:val="00562860"/>
    <w:rsid w:val="0056356B"/>
    <w:rsid w:val="005703D8"/>
    <w:rsid w:val="00572CE8"/>
    <w:rsid w:val="00573A71"/>
    <w:rsid w:val="00575458"/>
    <w:rsid w:val="0058069B"/>
    <w:rsid w:val="00581669"/>
    <w:rsid w:val="00581D02"/>
    <w:rsid w:val="00585C9B"/>
    <w:rsid w:val="00585FB4"/>
    <w:rsid w:val="00586F45"/>
    <w:rsid w:val="00591BE5"/>
    <w:rsid w:val="005932A0"/>
    <w:rsid w:val="00595D97"/>
    <w:rsid w:val="00595E38"/>
    <w:rsid w:val="005A20E6"/>
    <w:rsid w:val="005A315A"/>
    <w:rsid w:val="005A417C"/>
    <w:rsid w:val="005A50F2"/>
    <w:rsid w:val="005A5505"/>
    <w:rsid w:val="005A57BC"/>
    <w:rsid w:val="005B1461"/>
    <w:rsid w:val="005B3AB8"/>
    <w:rsid w:val="005B77E6"/>
    <w:rsid w:val="005C0203"/>
    <w:rsid w:val="005C0B21"/>
    <w:rsid w:val="005C10CA"/>
    <w:rsid w:val="005C235F"/>
    <w:rsid w:val="005C2F57"/>
    <w:rsid w:val="005C626C"/>
    <w:rsid w:val="005C7F13"/>
    <w:rsid w:val="005D1585"/>
    <w:rsid w:val="005D47B2"/>
    <w:rsid w:val="005D5369"/>
    <w:rsid w:val="005D5A25"/>
    <w:rsid w:val="005D5BC0"/>
    <w:rsid w:val="005D710D"/>
    <w:rsid w:val="005E1478"/>
    <w:rsid w:val="005E2732"/>
    <w:rsid w:val="005E38CD"/>
    <w:rsid w:val="005E3AC6"/>
    <w:rsid w:val="005E46F3"/>
    <w:rsid w:val="005E5DBA"/>
    <w:rsid w:val="005E7586"/>
    <w:rsid w:val="005F0B92"/>
    <w:rsid w:val="005F2357"/>
    <w:rsid w:val="005F2616"/>
    <w:rsid w:val="005F6C24"/>
    <w:rsid w:val="00600409"/>
    <w:rsid w:val="00601B33"/>
    <w:rsid w:val="00602896"/>
    <w:rsid w:val="00603287"/>
    <w:rsid w:val="006044CD"/>
    <w:rsid w:val="006048DE"/>
    <w:rsid w:val="00604E72"/>
    <w:rsid w:val="006056FB"/>
    <w:rsid w:val="0060700A"/>
    <w:rsid w:val="00610057"/>
    <w:rsid w:val="00610C3C"/>
    <w:rsid w:val="00610F22"/>
    <w:rsid w:val="0061385C"/>
    <w:rsid w:val="0061399D"/>
    <w:rsid w:val="00617D49"/>
    <w:rsid w:val="00621989"/>
    <w:rsid w:val="00622C96"/>
    <w:rsid w:val="00624DF7"/>
    <w:rsid w:val="006273D4"/>
    <w:rsid w:val="006315B0"/>
    <w:rsid w:val="00631B19"/>
    <w:rsid w:val="00631E88"/>
    <w:rsid w:val="0063545E"/>
    <w:rsid w:val="00635D99"/>
    <w:rsid w:val="006429C7"/>
    <w:rsid w:val="00645B1E"/>
    <w:rsid w:val="00646C83"/>
    <w:rsid w:val="00652952"/>
    <w:rsid w:val="00654520"/>
    <w:rsid w:val="0065550E"/>
    <w:rsid w:val="006562E3"/>
    <w:rsid w:val="0065638F"/>
    <w:rsid w:val="006565B5"/>
    <w:rsid w:val="00660BCA"/>
    <w:rsid w:val="00662E11"/>
    <w:rsid w:val="00667B5C"/>
    <w:rsid w:val="006702F7"/>
    <w:rsid w:val="00672C06"/>
    <w:rsid w:val="00674338"/>
    <w:rsid w:val="006837E9"/>
    <w:rsid w:val="00686739"/>
    <w:rsid w:val="006878A9"/>
    <w:rsid w:val="0069388D"/>
    <w:rsid w:val="0069698B"/>
    <w:rsid w:val="006A0DBA"/>
    <w:rsid w:val="006A3F51"/>
    <w:rsid w:val="006B4DF2"/>
    <w:rsid w:val="006B76F6"/>
    <w:rsid w:val="006C067C"/>
    <w:rsid w:val="006C2C27"/>
    <w:rsid w:val="006C627D"/>
    <w:rsid w:val="006C7DC9"/>
    <w:rsid w:val="006D06BD"/>
    <w:rsid w:val="006D0D86"/>
    <w:rsid w:val="006D5907"/>
    <w:rsid w:val="006D6363"/>
    <w:rsid w:val="006E13F8"/>
    <w:rsid w:val="006F1169"/>
    <w:rsid w:val="006F209B"/>
    <w:rsid w:val="006F2746"/>
    <w:rsid w:val="006F722C"/>
    <w:rsid w:val="006F7CBD"/>
    <w:rsid w:val="00701ACE"/>
    <w:rsid w:val="007035E4"/>
    <w:rsid w:val="007038FD"/>
    <w:rsid w:val="007053C6"/>
    <w:rsid w:val="00711173"/>
    <w:rsid w:val="00716905"/>
    <w:rsid w:val="00725E13"/>
    <w:rsid w:val="00730F91"/>
    <w:rsid w:val="00731AFF"/>
    <w:rsid w:val="00732570"/>
    <w:rsid w:val="00734981"/>
    <w:rsid w:val="0073530C"/>
    <w:rsid w:val="0073542D"/>
    <w:rsid w:val="0074464D"/>
    <w:rsid w:val="007478DB"/>
    <w:rsid w:val="00752503"/>
    <w:rsid w:val="00754E4E"/>
    <w:rsid w:val="007565A6"/>
    <w:rsid w:val="00756A4C"/>
    <w:rsid w:val="007635D0"/>
    <w:rsid w:val="00764E7C"/>
    <w:rsid w:val="00766CCF"/>
    <w:rsid w:val="00767E62"/>
    <w:rsid w:val="00774AB0"/>
    <w:rsid w:val="00776644"/>
    <w:rsid w:val="00783835"/>
    <w:rsid w:val="0078601F"/>
    <w:rsid w:val="0078788C"/>
    <w:rsid w:val="00796F96"/>
    <w:rsid w:val="007A04AA"/>
    <w:rsid w:val="007A28C4"/>
    <w:rsid w:val="007A3406"/>
    <w:rsid w:val="007A3AF6"/>
    <w:rsid w:val="007B32EF"/>
    <w:rsid w:val="007B41E5"/>
    <w:rsid w:val="007B5E68"/>
    <w:rsid w:val="007C0CA8"/>
    <w:rsid w:val="007C0FAC"/>
    <w:rsid w:val="007C11C1"/>
    <w:rsid w:val="007C27E0"/>
    <w:rsid w:val="007C3FEA"/>
    <w:rsid w:val="007C43EC"/>
    <w:rsid w:val="007D1473"/>
    <w:rsid w:val="007D1661"/>
    <w:rsid w:val="007D213A"/>
    <w:rsid w:val="007D22D5"/>
    <w:rsid w:val="007D2FAB"/>
    <w:rsid w:val="007D3F5C"/>
    <w:rsid w:val="007D653B"/>
    <w:rsid w:val="007E0D98"/>
    <w:rsid w:val="007E0DDC"/>
    <w:rsid w:val="007E375E"/>
    <w:rsid w:val="007E3ACC"/>
    <w:rsid w:val="007E633A"/>
    <w:rsid w:val="007F5FE1"/>
    <w:rsid w:val="00801D86"/>
    <w:rsid w:val="00802660"/>
    <w:rsid w:val="008032C6"/>
    <w:rsid w:val="00805EC8"/>
    <w:rsid w:val="0080617B"/>
    <w:rsid w:val="00806FB2"/>
    <w:rsid w:val="00807F97"/>
    <w:rsid w:val="00807FDA"/>
    <w:rsid w:val="008134E0"/>
    <w:rsid w:val="00820C19"/>
    <w:rsid w:val="0082155C"/>
    <w:rsid w:val="00821B2F"/>
    <w:rsid w:val="00822290"/>
    <w:rsid w:val="008230A5"/>
    <w:rsid w:val="00824B25"/>
    <w:rsid w:val="00825A8B"/>
    <w:rsid w:val="00827C9C"/>
    <w:rsid w:val="00827DF3"/>
    <w:rsid w:val="00830432"/>
    <w:rsid w:val="008310A6"/>
    <w:rsid w:val="00831818"/>
    <w:rsid w:val="0083245D"/>
    <w:rsid w:val="00837A08"/>
    <w:rsid w:val="008417E3"/>
    <w:rsid w:val="00844447"/>
    <w:rsid w:val="00846F66"/>
    <w:rsid w:val="008475C6"/>
    <w:rsid w:val="00847EBE"/>
    <w:rsid w:val="008647D0"/>
    <w:rsid w:val="008659BA"/>
    <w:rsid w:val="00865FDF"/>
    <w:rsid w:val="0086629C"/>
    <w:rsid w:val="00867ED5"/>
    <w:rsid w:val="00870732"/>
    <w:rsid w:val="00871DC9"/>
    <w:rsid w:val="00874DD9"/>
    <w:rsid w:val="008755A8"/>
    <w:rsid w:val="00875DF0"/>
    <w:rsid w:val="00877ABD"/>
    <w:rsid w:val="0088010E"/>
    <w:rsid w:val="00884263"/>
    <w:rsid w:val="008864A3"/>
    <w:rsid w:val="00892BF3"/>
    <w:rsid w:val="00896C5A"/>
    <w:rsid w:val="008974E7"/>
    <w:rsid w:val="008A1997"/>
    <w:rsid w:val="008A1E95"/>
    <w:rsid w:val="008A3153"/>
    <w:rsid w:val="008A3165"/>
    <w:rsid w:val="008A35D8"/>
    <w:rsid w:val="008A424D"/>
    <w:rsid w:val="008A5101"/>
    <w:rsid w:val="008A5D56"/>
    <w:rsid w:val="008A68C8"/>
    <w:rsid w:val="008A75E7"/>
    <w:rsid w:val="008A79A3"/>
    <w:rsid w:val="008B292B"/>
    <w:rsid w:val="008B38B1"/>
    <w:rsid w:val="008B6369"/>
    <w:rsid w:val="008B7E73"/>
    <w:rsid w:val="008C06EA"/>
    <w:rsid w:val="008C12B3"/>
    <w:rsid w:val="008C1A3B"/>
    <w:rsid w:val="008C21BE"/>
    <w:rsid w:val="008C28FD"/>
    <w:rsid w:val="008C4332"/>
    <w:rsid w:val="008D175F"/>
    <w:rsid w:val="008D28F2"/>
    <w:rsid w:val="008D2A69"/>
    <w:rsid w:val="008D38D8"/>
    <w:rsid w:val="008D4C47"/>
    <w:rsid w:val="008D7A18"/>
    <w:rsid w:val="008D7B83"/>
    <w:rsid w:val="008E077D"/>
    <w:rsid w:val="008E38DF"/>
    <w:rsid w:val="008E4216"/>
    <w:rsid w:val="008E5C42"/>
    <w:rsid w:val="008E6920"/>
    <w:rsid w:val="008F0FB0"/>
    <w:rsid w:val="008F1F7E"/>
    <w:rsid w:val="008F2269"/>
    <w:rsid w:val="008F4F0D"/>
    <w:rsid w:val="00900CDC"/>
    <w:rsid w:val="00901C3B"/>
    <w:rsid w:val="00902778"/>
    <w:rsid w:val="00902948"/>
    <w:rsid w:val="00904932"/>
    <w:rsid w:val="009068CB"/>
    <w:rsid w:val="009071DE"/>
    <w:rsid w:val="00910B60"/>
    <w:rsid w:val="00913DAA"/>
    <w:rsid w:val="00914987"/>
    <w:rsid w:val="00914DCD"/>
    <w:rsid w:val="009156BE"/>
    <w:rsid w:val="00916600"/>
    <w:rsid w:val="009201E3"/>
    <w:rsid w:val="00923BD5"/>
    <w:rsid w:val="00925E9C"/>
    <w:rsid w:val="009318FE"/>
    <w:rsid w:val="00937B29"/>
    <w:rsid w:val="00941107"/>
    <w:rsid w:val="009452CD"/>
    <w:rsid w:val="009473FC"/>
    <w:rsid w:val="009479D9"/>
    <w:rsid w:val="00950A9F"/>
    <w:rsid w:val="00953A91"/>
    <w:rsid w:val="00956EB3"/>
    <w:rsid w:val="00957279"/>
    <w:rsid w:val="00957471"/>
    <w:rsid w:val="009606E8"/>
    <w:rsid w:val="00964225"/>
    <w:rsid w:val="00964C55"/>
    <w:rsid w:val="00966C84"/>
    <w:rsid w:val="00976D27"/>
    <w:rsid w:val="00982F25"/>
    <w:rsid w:val="00985D3C"/>
    <w:rsid w:val="00987A13"/>
    <w:rsid w:val="009912B5"/>
    <w:rsid w:val="009919DC"/>
    <w:rsid w:val="00993D81"/>
    <w:rsid w:val="00995B08"/>
    <w:rsid w:val="0099678E"/>
    <w:rsid w:val="009969AD"/>
    <w:rsid w:val="009A42EA"/>
    <w:rsid w:val="009A61A4"/>
    <w:rsid w:val="009B2D92"/>
    <w:rsid w:val="009C064F"/>
    <w:rsid w:val="009C0B5E"/>
    <w:rsid w:val="009C3CDE"/>
    <w:rsid w:val="009C5908"/>
    <w:rsid w:val="009C6BAC"/>
    <w:rsid w:val="009C78CA"/>
    <w:rsid w:val="009D06C9"/>
    <w:rsid w:val="009D3D6B"/>
    <w:rsid w:val="009D7B61"/>
    <w:rsid w:val="009E0253"/>
    <w:rsid w:val="009E070A"/>
    <w:rsid w:val="009E101F"/>
    <w:rsid w:val="009F1AD0"/>
    <w:rsid w:val="009F1BE1"/>
    <w:rsid w:val="009F2CA1"/>
    <w:rsid w:val="009F2D24"/>
    <w:rsid w:val="009F4077"/>
    <w:rsid w:val="009F503F"/>
    <w:rsid w:val="009F71FF"/>
    <w:rsid w:val="009F74EE"/>
    <w:rsid w:val="00A13D41"/>
    <w:rsid w:val="00A14BB9"/>
    <w:rsid w:val="00A15952"/>
    <w:rsid w:val="00A2083E"/>
    <w:rsid w:val="00A21058"/>
    <w:rsid w:val="00A22342"/>
    <w:rsid w:val="00A31D72"/>
    <w:rsid w:val="00A331EB"/>
    <w:rsid w:val="00A343B8"/>
    <w:rsid w:val="00A3521E"/>
    <w:rsid w:val="00A359ED"/>
    <w:rsid w:val="00A35AB3"/>
    <w:rsid w:val="00A36682"/>
    <w:rsid w:val="00A41268"/>
    <w:rsid w:val="00A44D1F"/>
    <w:rsid w:val="00A4656B"/>
    <w:rsid w:val="00A468BF"/>
    <w:rsid w:val="00A515F8"/>
    <w:rsid w:val="00A52B06"/>
    <w:rsid w:val="00A53208"/>
    <w:rsid w:val="00A55438"/>
    <w:rsid w:val="00A5735C"/>
    <w:rsid w:val="00A5743A"/>
    <w:rsid w:val="00A62A60"/>
    <w:rsid w:val="00A652DD"/>
    <w:rsid w:val="00A66070"/>
    <w:rsid w:val="00A67567"/>
    <w:rsid w:val="00A67A36"/>
    <w:rsid w:val="00A714B0"/>
    <w:rsid w:val="00A740D7"/>
    <w:rsid w:val="00A74EA3"/>
    <w:rsid w:val="00A762C6"/>
    <w:rsid w:val="00A83C0E"/>
    <w:rsid w:val="00A85E4D"/>
    <w:rsid w:val="00A86EF8"/>
    <w:rsid w:val="00A90A55"/>
    <w:rsid w:val="00A949A2"/>
    <w:rsid w:val="00A96ED6"/>
    <w:rsid w:val="00AA01C6"/>
    <w:rsid w:val="00AA1366"/>
    <w:rsid w:val="00AA1A1A"/>
    <w:rsid w:val="00AA618D"/>
    <w:rsid w:val="00AA737F"/>
    <w:rsid w:val="00AB1C7E"/>
    <w:rsid w:val="00AB2119"/>
    <w:rsid w:val="00AB2536"/>
    <w:rsid w:val="00AB53A0"/>
    <w:rsid w:val="00AB6C97"/>
    <w:rsid w:val="00AB7851"/>
    <w:rsid w:val="00AC007E"/>
    <w:rsid w:val="00AC1C6B"/>
    <w:rsid w:val="00AC1CD3"/>
    <w:rsid w:val="00AC236F"/>
    <w:rsid w:val="00AC238F"/>
    <w:rsid w:val="00AC3A84"/>
    <w:rsid w:val="00AC3E98"/>
    <w:rsid w:val="00AC41D6"/>
    <w:rsid w:val="00AC6985"/>
    <w:rsid w:val="00AD0367"/>
    <w:rsid w:val="00AD15AE"/>
    <w:rsid w:val="00AD201E"/>
    <w:rsid w:val="00AD39C0"/>
    <w:rsid w:val="00AD7472"/>
    <w:rsid w:val="00AE0B8D"/>
    <w:rsid w:val="00AE1784"/>
    <w:rsid w:val="00AE1B6D"/>
    <w:rsid w:val="00AE3D8B"/>
    <w:rsid w:val="00AE702E"/>
    <w:rsid w:val="00AF21A4"/>
    <w:rsid w:val="00AF35B5"/>
    <w:rsid w:val="00AF36DA"/>
    <w:rsid w:val="00AF3D77"/>
    <w:rsid w:val="00AF44DE"/>
    <w:rsid w:val="00AF532F"/>
    <w:rsid w:val="00B01C17"/>
    <w:rsid w:val="00B03DC7"/>
    <w:rsid w:val="00B04BD3"/>
    <w:rsid w:val="00B0568D"/>
    <w:rsid w:val="00B10C88"/>
    <w:rsid w:val="00B11804"/>
    <w:rsid w:val="00B14241"/>
    <w:rsid w:val="00B149FB"/>
    <w:rsid w:val="00B16BFC"/>
    <w:rsid w:val="00B208AF"/>
    <w:rsid w:val="00B21578"/>
    <w:rsid w:val="00B2288C"/>
    <w:rsid w:val="00B27491"/>
    <w:rsid w:val="00B27B42"/>
    <w:rsid w:val="00B316C5"/>
    <w:rsid w:val="00B33798"/>
    <w:rsid w:val="00B3444A"/>
    <w:rsid w:val="00B34B28"/>
    <w:rsid w:val="00B353FF"/>
    <w:rsid w:val="00B35A7C"/>
    <w:rsid w:val="00B3625A"/>
    <w:rsid w:val="00B44EC5"/>
    <w:rsid w:val="00B4576E"/>
    <w:rsid w:val="00B45AB0"/>
    <w:rsid w:val="00B461D1"/>
    <w:rsid w:val="00B473B6"/>
    <w:rsid w:val="00B5003F"/>
    <w:rsid w:val="00B5215E"/>
    <w:rsid w:val="00B55DD0"/>
    <w:rsid w:val="00B56EF0"/>
    <w:rsid w:val="00B61AEC"/>
    <w:rsid w:val="00B67376"/>
    <w:rsid w:val="00B67C89"/>
    <w:rsid w:val="00B70E8B"/>
    <w:rsid w:val="00B71A91"/>
    <w:rsid w:val="00B753E8"/>
    <w:rsid w:val="00B76492"/>
    <w:rsid w:val="00B77C09"/>
    <w:rsid w:val="00B80D1A"/>
    <w:rsid w:val="00B820F8"/>
    <w:rsid w:val="00B87B83"/>
    <w:rsid w:val="00B9320C"/>
    <w:rsid w:val="00B9448A"/>
    <w:rsid w:val="00B94583"/>
    <w:rsid w:val="00BA055F"/>
    <w:rsid w:val="00BA0F96"/>
    <w:rsid w:val="00BA70B7"/>
    <w:rsid w:val="00BB7384"/>
    <w:rsid w:val="00BC10F1"/>
    <w:rsid w:val="00BC14BE"/>
    <w:rsid w:val="00BC1F8E"/>
    <w:rsid w:val="00BC2E88"/>
    <w:rsid w:val="00BD3ADE"/>
    <w:rsid w:val="00BF0C92"/>
    <w:rsid w:val="00BF13B5"/>
    <w:rsid w:val="00BF1D71"/>
    <w:rsid w:val="00BF2046"/>
    <w:rsid w:val="00BF3F49"/>
    <w:rsid w:val="00BF3F5E"/>
    <w:rsid w:val="00BF5808"/>
    <w:rsid w:val="00C0023A"/>
    <w:rsid w:val="00C004C8"/>
    <w:rsid w:val="00C00B59"/>
    <w:rsid w:val="00C0165B"/>
    <w:rsid w:val="00C01DAE"/>
    <w:rsid w:val="00C028B1"/>
    <w:rsid w:val="00C03412"/>
    <w:rsid w:val="00C04247"/>
    <w:rsid w:val="00C11515"/>
    <w:rsid w:val="00C11CA3"/>
    <w:rsid w:val="00C127CF"/>
    <w:rsid w:val="00C14360"/>
    <w:rsid w:val="00C1450D"/>
    <w:rsid w:val="00C14BEE"/>
    <w:rsid w:val="00C1525D"/>
    <w:rsid w:val="00C20E50"/>
    <w:rsid w:val="00C22D55"/>
    <w:rsid w:val="00C237E0"/>
    <w:rsid w:val="00C31A84"/>
    <w:rsid w:val="00C31E01"/>
    <w:rsid w:val="00C3613D"/>
    <w:rsid w:val="00C417DE"/>
    <w:rsid w:val="00C4788E"/>
    <w:rsid w:val="00C51B50"/>
    <w:rsid w:val="00C52D04"/>
    <w:rsid w:val="00C52F29"/>
    <w:rsid w:val="00C5328A"/>
    <w:rsid w:val="00C5335E"/>
    <w:rsid w:val="00C53CC0"/>
    <w:rsid w:val="00C615AA"/>
    <w:rsid w:val="00C61F0B"/>
    <w:rsid w:val="00C6218F"/>
    <w:rsid w:val="00C6705A"/>
    <w:rsid w:val="00C70DF0"/>
    <w:rsid w:val="00C7266E"/>
    <w:rsid w:val="00C743D6"/>
    <w:rsid w:val="00C744B8"/>
    <w:rsid w:val="00C74A25"/>
    <w:rsid w:val="00C74BAD"/>
    <w:rsid w:val="00C77491"/>
    <w:rsid w:val="00C84CA5"/>
    <w:rsid w:val="00C8500C"/>
    <w:rsid w:val="00C86240"/>
    <w:rsid w:val="00C91150"/>
    <w:rsid w:val="00C911D9"/>
    <w:rsid w:val="00C92238"/>
    <w:rsid w:val="00C925B9"/>
    <w:rsid w:val="00C92C86"/>
    <w:rsid w:val="00CA30BF"/>
    <w:rsid w:val="00CA5478"/>
    <w:rsid w:val="00CB01D2"/>
    <w:rsid w:val="00CB434B"/>
    <w:rsid w:val="00CB4648"/>
    <w:rsid w:val="00CB57AB"/>
    <w:rsid w:val="00CC095A"/>
    <w:rsid w:val="00CC0ECC"/>
    <w:rsid w:val="00CD1833"/>
    <w:rsid w:val="00CD28DF"/>
    <w:rsid w:val="00CD2D2A"/>
    <w:rsid w:val="00CD4BEE"/>
    <w:rsid w:val="00CD64B7"/>
    <w:rsid w:val="00CE4C6D"/>
    <w:rsid w:val="00CE6385"/>
    <w:rsid w:val="00CF0103"/>
    <w:rsid w:val="00CF0742"/>
    <w:rsid w:val="00CF1891"/>
    <w:rsid w:val="00CF3669"/>
    <w:rsid w:val="00CF5371"/>
    <w:rsid w:val="00CF58DF"/>
    <w:rsid w:val="00CF7239"/>
    <w:rsid w:val="00D0051D"/>
    <w:rsid w:val="00D0151B"/>
    <w:rsid w:val="00D016B4"/>
    <w:rsid w:val="00D023F8"/>
    <w:rsid w:val="00D06431"/>
    <w:rsid w:val="00D06665"/>
    <w:rsid w:val="00D06A64"/>
    <w:rsid w:val="00D06D00"/>
    <w:rsid w:val="00D06D01"/>
    <w:rsid w:val="00D07B8E"/>
    <w:rsid w:val="00D1331E"/>
    <w:rsid w:val="00D135AD"/>
    <w:rsid w:val="00D13AE0"/>
    <w:rsid w:val="00D13EEE"/>
    <w:rsid w:val="00D141A7"/>
    <w:rsid w:val="00D16659"/>
    <w:rsid w:val="00D16CB6"/>
    <w:rsid w:val="00D173BE"/>
    <w:rsid w:val="00D24407"/>
    <w:rsid w:val="00D24F30"/>
    <w:rsid w:val="00D252CA"/>
    <w:rsid w:val="00D31736"/>
    <w:rsid w:val="00D33475"/>
    <w:rsid w:val="00D335C8"/>
    <w:rsid w:val="00D3674B"/>
    <w:rsid w:val="00D36D9F"/>
    <w:rsid w:val="00D36F76"/>
    <w:rsid w:val="00D42AF0"/>
    <w:rsid w:val="00D43C36"/>
    <w:rsid w:val="00D44DB5"/>
    <w:rsid w:val="00D46370"/>
    <w:rsid w:val="00D50605"/>
    <w:rsid w:val="00D508C5"/>
    <w:rsid w:val="00D50B70"/>
    <w:rsid w:val="00D5223A"/>
    <w:rsid w:val="00D52F69"/>
    <w:rsid w:val="00D540CF"/>
    <w:rsid w:val="00D5682B"/>
    <w:rsid w:val="00D611A6"/>
    <w:rsid w:val="00D6156B"/>
    <w:rsid w:val="00D61BB3"/>
    <w:rsid w:val="00D62BAC"/>
    <w:rsid w:val="00D62DBD"/>
    <w:rsid w:val="00D634C1"/>
    <w:rsid w:val="00D64DD1"/>
    <w:rsid w:val="00D70213"/>
    <w:rsid w:val="00D71533"/>
    <w:rsid w:val="00D720F1"/>
    <w:rsid w:val="00D76F42"/>
    <w:rsid w:val="00D77FCE"/>
    <w:rsid w:val="00D9023E"/>
    <w:rsid w:val="00D914C2"/>
    <w:rsid w:val="00D92313"/>
    <w:rsid w:val="00D94DF1"/>
    <w:rsid w:val="00D96729"/>
    <w:rsid w:val="00D97DA3"/>
    <w:rsid w:val="00DA7418"/>
    <w:rsid w:val="00DA79EA"/>
    <w:rsid w:val="00DA7C61"/>
    <w:rsid w:val="00DB0860"/>
    <w:rsid w:val="00DB2AC3"/>
    <w:rsid w:val="00DC0E0A"/>
    <w:rsid w:val="00DC16BF"/>
    <w:rsid w:val="00DC2A33"/>
    <w:rsid w:val="00DC4110"/>
    <w:rsid w:val="00DC6727"/>
    <w:rsid w:val="00DD0475"/>
    <w:rsid w:val="00DD1E81"/>
    <w:rsid w:val="00DD25BF"/>
    <w:rsid w:val="00DD405D"/>
    <w:rsid w:val="00DD4DF5"/>
    <w:rsid w:val="00DD5110"/>
    <w:rsid w:val="00DD5946"/>
    <w:rsid w:val="00DD6C07"/>
    <w:rsid w:val="00DE14BD"/>
    <w:rsid w:val="00DE1501"/>
    <w:rsid w:val="00DE287A"/>
    <w:rsid w:val="00DE52D3"/>
    <w:rsid w:val="00DF1EE9"/>
    <w:rsid w:val="00DF3EA7"/>
    <w:rsid w:val="00E00D1B"/>
    <w:rsid w:val="00E0179B"/>
    <w:rsid w:val="00E04625"/>
    <w:rsid w:val="00E07512"/>
    <w:rsid w:val="00E12C9D"/>
    <w:rsid w:val="00E1379D"/>
    <w:rsid w:val="00E15150"/>
    <w:rsid w:val="00E1651A"/>
    <w:rsid w:val="00E21FB4"/>
    <w:rsid w:val="00E22755"/>
    <w:rsid w:val="00E274A9"/>
    <w:rsid w:val="00E32A9B"/>
    <w:rsid w:val="00E3301A"/>
    <w:rsid w:val="00E34932"/>
    <w:rsid w:val="00E364CC"/>
    <w:rsid w:val="00E374AF"/>
    <w:rsid w:val="00E41845"/>
    <w:rsid w:val="00E4236A"/>
    <w:rsid w:val="00E43A96"/>
    <w:rsid w:val="00E46F47"/>
    <w:rsid w:val="00E502C5"/>
    <w:rsid w:val="00E50C5F"/>
    <w:rsid w:val="00E53078"/>
    <w:rsid w:val="00E558D5"/>
    <w:rsid w:val="00E57222"/>
    <w:rsid w:val="00E5730F"/>
    <w:rsid w:val="00E60598"/>
    <w:rsid w:val="00E63E36"/>
    <w:rsid w:val="00E6496E"/>
    <w:rsid w:val="00E649DA"/>
    <w:rsid w:val="00E64DF3"/>
    <w:rsid w:val="00E657E0"/>
    <w:rsid w:val="00E66253"/>
    <w:rsid w:val="00E67064"/>
    <w:rsid w:val="00E70E75"/>
    <w:rsid w:val="00E723B3"/>
    <w:rsid w:val="00E7308A"/>
    <w:rsid w:val="00E7437B"/>
    <w:rsid w:val="00E76D72"/>
    <w:rsid w:val="00E7732B"/>
    <w:rsid w:val="00E82216"/>
    <w:rsid w:val="00E82423"/>
    <w:rsid w:val="00E847C9"/>
    <w:rsid w:val="00E853F4"/>
    <w:rsid w:val="00E874E0"/>
    <w:rsid w:val="00E90BF2"/>
    <w:rsid w:val="00E9106B"/>
    <w:rsid w:val="00E91A7B"/>
    <w:rsid w:val="00E96FDC"/>
    <w:rsid w:val="00E97CD4"/>
    <w:rsid w:val="00EA4827"/>
    <w:rsid w:val="00EA50DC"/>
    <w:rsid w:val="00EA6503"/>
    <w:rsid w:val="00EB0DA8"/>
    <w:rsid w:val="00EB2F22"/>
    <w:rsid w:val="00EB69AA"/>
    <w:rsid w:val="00EC081B"/>
    <w:rsid w:val="00EC20F0"/>
    <w:rsid w:val="00EC3DB8"/>
    <w:rsid w:val="00EC41A8"/>
    <w:rsid w:val="00EC66B3"/>
    <w:rsid w:val="00ED412B"/>
    <w:rsid w:val="00ED639C"/>
    <w:rsid w:val="00ED7A8F"/>
    <w:rsid w:val="00EE0364"/>
    <w:rsid w:val="00EE1180"/>
    <w:rsid w:val="00EE17D1"/>
    <w:rsid w:val="00EE3FD4"/>
    <w:rsid w:val="00EE4CBB"/>
    <w:rsid w:val="00EE4FD2"/>
    <w:rsid w:val="00EE54A7"/>
    <w:rsid w:val="00EF0238"/>
    <w:rsid w:val="00EF0BE4"/>
    <w:rsid w:val="00EF156A"/>
    <w:rsid w:val="00EF1A7E"/>
    <w:rsid w:val="00EF2408"/>
    <w:rsid w:val="00EF2421"/>
    <w:rsid w:val="00EF2C06"/>
    <w:rsid w:val="00EF2C08"/>
    <w:rsid w:val="00EF4747"/>
    <w:rsid w:val="00F00E3A"/>
    <w:rsid w:val="00F01DA3"/>
    <w:rsid w:val="00F034F6"/>
    <w:rsid w:val="00F038E7"/>
    <w:rsid w:val="00F048AA"/>
    <w:rsid w:val="00F05130"/>
    <w:rsid w:val="00F114BB"/>
    <w:rsid w:val="00F144EE"/>
    <w:rsid w:val="00F14996"/>
    <w:rsid w:val="00F14FA8"/>
    <w:rsid w:val="00F17AA5"/>
    <w:rsid w:val="00F20C40"/>
    <w:rsid w:val="00F21591"/>
    <w:rsid w:val="00F23A58"/>
    <w:rsid w:val="00F3052C"/>
    <w:rsid w:val="00F332B7"/>
    <w:rsid w:val="00F43161"/>
    <w:rsid w:val="00F44AF2"/>
    <w:rsid w:val="00F45862"/>
    <w:rsid w:val="00F46118"/>
    <w:rsid w:val="00F4670C"/>
    <w:rsid w:val="00F50D30"/>
    <w:rsid w:val="00F5184C"/>
    <w:rsid w:val="00F5225D"/>
    <w:rsid w:val="00F53BD3"/>
    <w:rsid w:val="00F60415"/>
    <w:rsid w:val="00F62C29"/>
    <w:rsid w:val="00F71194"/>
    <w:rsid w:val="00F71655"/>
    <w:rsid w:val="00F7648B"/>
    <w:rsid w:val="00F81B52"/>
    <w:rsid w:val="00F81D72"/>
    <w:rsid w:val="00F82CF1"/>
    <w:rsid w:val="00F8531F"/>
    <w:rsid w:val="00F85A5A"/>
    <w:rsid w:val="00F85CB0"/>
    <w:rsid w:val="00F85E16"/>
    <w:rsid w:val="00F87F80"/>
    <w:rsid w:val="00F931A5"/>
    <w:rsid w:val="00F93381"/>
    <w:rsid w:val="00F93803"/>
    <w:rsid w:val="00F96FE2"/>
    <w:rsid w:val="00F97DBF"/>
    <w:rsid w:val="00FA3683"/>
    <w:rsid w:val="00FA487D"/>
    <w:rsid w:val="00FA48D6"/>
    <w:rsid w:val="00FA76CF"/>
    <w:rsid w:val="00FA7A10"/>
    <w:rsid w:val="00FB1011"/>
    <w:rsid w:val="00FB14DD"/>
    <w:rsid w:val="00FB49AC"/>
    <w:rsid w:val="00FB4A88"/>
    <w:rsid w:val="00FB5568"/>
    <w:rsid w:val="00FC0A6B"/>
    <w:rsid w:val="00FC2B9E"/>
    <w:rsid w:val="00FC4243"/>
    <w:rsid w:val="00FD19BA"/>
    <w:rsid w:val="00FD436C"/>
    <w:rsid w:val="00FD6AC8"/>
    <w:rsid w:val="00FE2ACD"/>
    <w:rsid w:val="00FF0718"/>
    <w:rsid w:val="00FF397C"/>
    <w:rsid w:val="00FF6262"/>
    <w:rsid w:val="00FF6D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B98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520"/>
    <w:pPr>
      <w:spacing w:line="360" w:lineRule="auto"/>
      <w:jc w:val="both"/>
    </w:pPr>
    <w:rPr>
      <w:sz w:val="26"/>
    </w:rPr>
  </w:style>
  <w:style w:type="paragraph" w:styleId="Heading1">
    <w:name w:val="heading 1"/>
    <w:basedOn w:val="Normal"/>
    <w:next w:val="Normal"/>
    <w:link w:val="Heading1Char"/>
    <w:uiPriority w:val="9"/>
    <w:qFormat/>
    <w:rsid w:val="009452CD"/>
    <w:pPr>
      <w:keepNext/>
      <w:keepLines/>
      <w:numPr>
        <w:numId w:val="28"/>
      </w:numPr>
      <w:spacing w:before="120" w:after="120"/>
      <w:outlineLvl w:val="0"/>
    </w:pPr>
    <w:rPr>
      <w:rFonts w:ascii="Gill Sans" w:eastAsiaTheme="majorEastAsia" w:hAnsi="Gill Sans" w:cstheme="majorBidi"/>
      <w:b/>
      <w:bCs/>
      <w:color w:val="252628"/>
      <w:sz w:val="32"/>
      <w:szCs w:val="32"/>
    </w:rPr>
  </w:style>
  <w:style w:type="paragraph" w:styleId="Heading2">
    <w:name w:val="heading 2"/>
    <w:basedOn w:val="Heading1"/>
    <w:next w:val="Normal"/>
    <w:link w:val="Heading2Char"/>
    <w:autoRedefine/>
    <w:uiPriority w:val="9"/>
    <w:unhideWhenUsed/>
    <w:qFormat/>
    <w:rsid w:val="008C06EA"/>
    <w:pPr>
      <w:numPr>
        <w:ilvl w:val="1"/>
      </w:numPr>
      <w:spacing w:before="600" w:after="300"/>
      <w:outlineLvl w:val="1"/>
    </w:pPr>
    <w:rPr>
      <w:bCs w:val="0"/>
      <w:color w:val="4C4C4C"/>
      <w:sz w:val="28"/>
      <w:szCs w:val="26"/>
    </w:rPr>
  </w:style>
  <w:style w:type="paragraph" w:styleId="Heading3">
    <w:name w:val="heading 3"/>
    <w:basedOn w:val="Heading2"/>
    <w:next w:val="Normal"/>
    <w:link w:val="Heading3Char"/>
    <w:uiPriority w:val="9"/>
    <w:unhideWhenUsed/>
    <w:qFormat/>
    <w:rsid w:val="008C06EA"/>
    <w:pPr>
      <w:numPr>
        <w:ilvl w:val="2"/>
      </w:numPr>
      <w:spacing w:before="300" w:line="240" w:lineRule="auto"/>
      <w:outlineLvl w:val="2"/>
    </w:pPr>
    <w:rPr>
      <w:b w:val="0"/>
      <w:bCs/>
    </w:rPr>
  </w:style>
  <w:style w:type="paragraph" w:styleId="Heading4">
    <w:name w:val="heading 4"/>
    <w:basedOn w:val="Normal"/>
    <w:next w:val="Normal"/>
    <w:link w:val="Heading4Char"/>
    <w:uiPriority w:val="9"/>
    <w:unhideWhenUsed/>
    <w:qFormat/>
    <w:rsid w:val="00827DF3"/>
    <w:pPr>
      <w:keepNext/>
      <w:keepLines/>
      <w:numPr>
        <w:ilvl w:val="3"/>
        <w:numId w:val="28"/>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827DF3"/>
    <w:pPr>
      <w:keepNext/>
      <w:keepLines/>
      <w:numPr>
        <w:ilvl w:val="4"/>
        <w:numId w:val="28"/>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827DF3"/>
    <w:pPr>
      <w:keepNext/>
      <w:keepLines/>
      <w:numPr>
        <w:ilvl w:val="5"/>
        <w:numId w:val="28"/>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827DF3"/>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7DF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7DF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1DC9"/>
  </w:style>
  <w:style w:type="paragraph" w:styleId="BalloonText">
    <w:name w:val="Balloon Text"/>
    <w:basedOn w:val="Normal"/>
    <w:link w:val="BalloonTextChar"/>
    <w:uiPriority w:val="99"/>
    <w:semiHidden/>
    <w:unhideWhenUsed/>
    <w:rsid w:val="00871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DC9"/>
    <w:rPr>
      <w:rFonts w:ascii="Lucida Grande" w:hAnsi="Lucida Grande" w:cs="Lucida Grande"/>
      <w:sz w:val="18"/>
      <w:szCs w:val="18"/>
    </w:rPr>
  </w:style>
  <w:style w:type="character" w:customStyle="1" w:styleId="Heading1Char">
    <w:name w:val="Heading 1 Char"/>
    <w:basedOn w:val="DefaultParagraphFont"/>
    <w:link w:val="Heading1"/>
    <w:uiPriority w:val="9"/>
    <w:rsid w:val="009452CD"/>
    <w:rPr>
      <w:rFonts w:ascii="Gill Sans" w:eastAsiaTheme="majorEastAsia" w:hAnsi="Gill Sans" w:cstheme="majorBidi"/>
      <w:b/>
      <w:bCs/>
      <w:color w:val="252628"/>
      <w:sz w:val="32"/>
      <w:szCs w:val="32"/>
    </w:rPr>
  </w:style>
  <w:style w:type="paragraph" w:styleId="DocumentMap">
    <w:name w:val="Document Map"/>
    <w:basedOn w:val="Normal"/>
    <w:link w:val="DocumentMapChar"/>
    <w:uiPriority w:val="99"/>
    <w:semiHidden/>
    <w:unhideWhenUsed/>
    <w:rsid w:val="000C3A00"/>
    <w:rPr>
      <w:rFonts w:ascii="Lucida Grande" w:hAnsi="Lucida Grande" w:cs="Lucida Grande"/>
    </w:rPr>
  </w:style>
  <w:style w:type="character" w:customStyle="1" w:styleId="DocumentMapChar">
    <w:name w:val="Document Map Char"/>
    <w:basedOn w:val="DefaultParagraphFont"/>
    <w:link w:val="DocumentMap"/>
    <w:uiPriority w:val="99"/>
    <w:semiHidden/>
    <w:rsid w:val="000C3A00"/>
    <w:rPr>
      <w:rFonts w:ascii="Lucida Grande" w:hAnsi="Lucida Grande" w:cs="Lucida Grande"/>
    </w:rPr>
  </w:style>
  <w:style w:type="character" w:customStyle="1" w:styleId="Heading2Char">
    <w:name w:val="Heading 2 Char"/>
    <w:basedOn w:val="DefaultParagraphFont"/>
    <w:link w:val="Heading2"/>
    <w:uiPriority w:val="9"/>
    <w:rsid w:val="008C06EA"/>
    <w:rPr>
      <w:rFonts w:ascii="Gill Sans" w:eastAsiaTheme="majorEastAsia" w:hAnsi="Gill Sans" w:cstheme="majorBidi"/>
      <w:b/>
      <w:color w:val="4C4C4C"/>
      <w:sz w:val="28"/>
      <w:szCs w:val="26"/>
    </w:rPr>
  </w:style>
  <w:style w:type="paragraph" w:styleId="NormalWeb">
    <w:name w:val="Normal (Web)"/>
    <w:basedOn w:val="Normal"/>
    <w:uiPriority w:val="99"/>
    <w:unhideWhenUsed/>
    <w:rsid w:val="00447029"/>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447029"/>
    <w:rPr>
      <w:color w:val="0000FF"/>
      <w:u w:val="single"/>
    </w:rPr>
  </w:style>
  <w:style w:type="character" w:customStyle="1" w:styleId="Heading3Char">
    <w:name w:val="Heading 3 Char"/>
    <w:basedOn w:val="DefaultParagraphFont"/>
    <w:link w:val="Heading3"/>
    <w:uiPriority w:val="9"/>
    <w:rsid w:val="008C06EA"/>
    <w:rPr>
      <w:rFonts w:ascii="Gill Sans" w:eastAsiaTheme="majorEastAsia" w:hAnsi="Gill Sans" w:cstheme="majorBidi"/>
      <w:bCs/>
      <w:color w:val="618096" w:themeColor="accent4" w:themeShade="BF"/>
      <w:sz w:val="28"/>
      <w:szCs w:val="26"/>
    </w:rPr>
  </w:style>
  <w:style w:type="paragraph" w:styleId="Title">
    <w:name w:val="Title"/>
    <w:basedOn w:val="Heading1"/>
    <w:next w:val="Normal"/>
    <w:link w:val="TitleChar"/>
    <w:uiPriority w:val="10"/>
    <w:qFormat/>
    <w:rsid w:val="00581669"/>
    <w:pPr>
      <w:pBdr>
        <w:bottom w:val="single" w:sz="8" w:space="4" w:color="6F6F74" w:themeColor="accent1"/>
      </w:pBdr>
      <w:spacing w:after="300" w:line="240" w:lineRule="auto"/>
      <w:contextualSpacing/>
    </w:pPr>
    <w:rPr>
      <w:color w:val="343437" w:themeColor="text2" w:themeShade="BF"/>
      <w:spacing w:val="5"/>
      <w:kern w:val="28"/>
      <w:sz w:val="52"/>
      <w:szCs w:val="52"/>
    </w:rPr>
  </w:style>
  <w:style w:type="character" w:customStyle="1" w:styleId="TitleChar">
    <w:name w:val="Title Char"/>
    <w:basedOn w:val="DefaultParagraphFont"/>
    <w:link w:val="Title"/>
    <w:uiPriority w:val="10"/>
    <w:rsid w:val="00581669"/>
    <w:rPr>
      <w:rFonts w:ascii="Gill Sans" w:eastAsiaTheme="majorEastAsia" w:hAnsi="Gill Sans" w:cstheme="majorBidi"/>
      <w:b/>
      <w:bCs/>
      <w:color w:val="343437" w:themeColor="text2" w:themeShade="BF"/>
      <w:spacing w:val="5"/>
      <w:kern w:val="28"/>
      <w:sz w:val="52"/>
      <w:szCs w:val="52"/>
    </w:rPr>
  </w:style>
  <w:style w:type="paragraph" w:styleId="Subtitle">
    <w:name w:val="Subtitle"/>
    <w:basedOn w:val="Normal"/>
    <w:next w:val="Normal"/>
    <w:link w:val="SubtitleChar"/>
    <w:uiPriority w:val="11"/>
    <w:qFormat/>
    <w:rsid w:val="00654520"/>
    <w:pPr>
      <w:numPr>
        <w:ilvl w:val="1"/>
      </w:numPr>
    </w:pPr>
    <w:rPr>
      <w:rFonts w:asciiTheme="majorHAnsi" w:eastAsiaTheme="majorEastAsia" w:hAnsiTheme="majorHAnsi" w:cstheme="majorBidi"/>
      <w:iCs/>
      <w:color w:val="6F6F74" w:themeColor="accent1"/>
      <w:spacing w:val="15"/>
      <w:sz w:val="28"/>
    </w:rPr>
  </w:style>
  <w:style w:type="character" w:customStyle="1" w:styleId="SubtitleChar">
    <w:name w:val="Subtitle Char"/>
    <w:basedOn w:val="DefaultParagraphFont"/>
    <w:link w:val="Subtitle"/>
    <w:uiPriority w:val="11"/>
    <w:rsid w:val="00654520"/>
    <w:rPr>
      <w:rFonts w:asciiTheme="majorHAnsi" w:eastAsiaTheme="majorEastAsia" w:hAnsiTheme="majorHAnsi" w:cstheme="majorBidi"/>
      <w:iCs/>
      <w:color w:val="6F6F74" w:themeColor="accent1"/>
      <w:spacing w:val="15"/>
      <w:sz w:val="28"/>
    </w:rPr>
  </w:style>
  <w:style w:type="numbering" w:customStyle="1" w:styleId="CurrentList1">
    <w:name w:val="Current List1"/>
    <w:uiPriority w:val="99"/>
    <w:rsid w:val="00AC3E98"/>
    <w:pPr>
      <w:numPr>
        <w:numId w:val="4"/>
      </w:numPr>
    </w:pPr>
  </w:style>
  <w:style w:type="character" w:customStyle="1" w:styleId="Heading4Char">
    <w:name w:val="Heading 4 Char"/>
    <w:basedOn w:val="DefaultParagraphFont"/>
    <w:link w:val="Heading4"/>
    <w:uiPriority w:val="9"/>
    <w:rsid w:val="00827DF3"/>
    <w:rPr>
      <w:rFonts w:asciiTheme="majorHAnsi" w:eastAsiaTheme="majorEastAsia" w:hAnsiTheme="majorHAnsi" w:cstheme="majorBidi"/>
      <w:b/>
      <w:bCs/>
      <w:i/>
      <w:iCs/>
      <w:color w:val="6F6F74" w:themeColor="accent1"/>
      <w:sz w:val="26"/>
    </w:rPr>
  </w:style>
  <w:style w:type="character" w:customStyle="1" w:styleId="Heading5Char">
    <w:name w:val="Heading 5 Char"/>
    <w:basedOn w:val="DefaultParagraphFont"/>
    <w:link w:val="Heading5"/>
    <w:uiPriority w:val="9"/>
    <w:semiHidden/>
    <w:rsid w:val="00827DF3"/>
    <w:rPr>
      <w:rFonts w:asciiTheme="majorHAnsi" w:eastAsiaTheme="majorEastAsia" w:hAnsiTheme="majorHAnsi" w:cstheme="majorBidi"/>
      <w:color w:val="373739" w:themeColor="accent1" w:themeShade="7F"/>
      <w:sz w:val="26"/>
    </w:rPr>
  </w:style>
  <w:style w:type="character" w:customStyle="1" w:styleId="Heading6Char">
    <w:name w:val="Heading 6 Char"/>
    <w:basedOn w:val="DefaultParagraphFont"/>
    <w:link w:val="Heading6"/>
    <w:uiPriority w:val="9"/>
    <w:semiHidden/>
    <w:rsid w:val="00827DF3"/>
    <w:rPr>
      <w:rFonts w:asciiTheme="majorHAnsi" w:eastAsiaTheme="majorEastAsia" w:hAnsiTheme="majorHAnsi" w:cstheme="majorBidi"/>
      <w:i/>
      <w:iCs/>
      <w:color w:val="373739" w:themeColor="accent1" w:themeShade="7F"/>
      <w:sz w:val="26"/>
    </w:rPr>
  </w:style>
  <w:style w:type="character" w:customStyle="1" w:styleId="Heading7Char">
    <w:name w:val="Heading 7 Char"/>
    <w:basedOn w:val="DefaultParagraphFont"/>
    <w:link w:val="Heading7"/>
    <w:uiPriority w:val="9"/>
    <w:semiHidden/>
    <w:rsid w:val="00827DF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27D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7DF3"/>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27DF3"/>
    <w:pPr>
      <w:numPr>
        <w:numId w:val="18"/>
      </w:numPr>
    </w:pPr>
  </w:style>
  <w:style w:type="paragraph" w:styleId="TOCHeading">
    <w:name w:val="TOC Heading"/>
    <w:basedOn w:val="Heading1"/>
    <w:next w:val="Normal"/>
    <w:uiPriority w:val="39"/>
    <w:unhideWhenUsed/>
    <w:qFormat/>
    <w:rsid w:val="00AF35B5"/>
    <w:pPr>
      <w:numPr>
        <w:numId w:val="0"/>
      </w:numPr>
      <w:spacing w:before="480" w:after="0" w:line="276" w:lineRule="auto"/>
      <w:jc w:val="left"/>
      <w:outlineLvl w:val="9"/>
    </w:pPr>
    <w:rPr>
      <w:rFonts w:asciiTheme="majorHAnsi" w:hAnsiTheme="majorHAnsi"/>
      <w:color w:val="535356" w:themeColor="accent1" w:themeShade="BF"/>
      <w:sz w:val="28"/>
      <w:szCs w:val="28"/>
    </w:rPr>
  </w:style>
  <w:style w:type="paragraph" w:styleId="TOC1">
    <w:name w:val="toc 1"/>
    <w:basedOn w:val="Normal"/>
    <w:next w:val="Normal"/>
    <w:autoRedefine/>
    <w:uiPriority w:val="39"/>
    <w:unhideWhenUsed/>
    <w:rsid w:val="00304949"/>
    <w:pPr>
      <w:tabs>
        <w:tab w:val="right" w:pos="8290"/>
      </w:tabs>
      <w:spacing w:before="120"/>
      <w:jc w:val="left"/>
    </w:pPr>
    <w:rPr>
      <w:b/>
      <w:sz w:val="24"/>
    </w:rPr>
  </w:style>
  <w:style w:type="paragraph" w:styleId="TOC2">
    <w:name w:val="toc 2"/>
    <w:basedOn w:val="Normal"/>
    <w:next w:val="Normal"/>
    <w:autoRedefine/>
    <w:uiPriority w:val="39"/>
    <w:unhideWhenUsed/>
    <w:rsid w:val="007D213A"/>
    <w:pPr>
      <w:ind w:left="260"/>
      <w:jc w:val="left"/>
    </w:pPr>
    <w:rPr>
      <w:b/>
      <w:sz w:val="22"/>
      <w:szCs w:val="22"/>
    </w:rPr>
  </w:style>
  <w:style w:type="paragraph" w:styleId="TOC3">
    <w:name w:val="toc 3"/>
    <w:basedOn w:val="Normal"/>
    <w:next w:val="Normal"/>
    <w:autoRedefine/>
    <w:uiPriority w:val="39"/>
    <w:unhideWhenUsed/>
    <w:rsid w:val="00AF35B5"/>
    <w:pPr>
      <w:ind w:left="520"/>
      <w:jc w:val="left"/>
    </w:pPr>
    <w:rPr>
      <w:sz w:val="22"/>
      <w:szCs w:val="22"/>
    </w:rPr>
  </w:style>
  <w:style w:type="paragraph" w:styleId="TOC4">
    <w:name w:val="toc 4"/>
    <w:basedOn w:val="Normal"/>
    <w:next w:val="Normal"/>
    <w:autoRedefine/>
    <w:uiPriority w:val="39"/>
    <w:unhideWhenUsed/>
    <w:rsid w:val="00AF35B5"/>
    <w:pPr>
      <w:ind w:left="780"/>
      <w:jc w:val="left"/>
    </w:pPr>
    <w:rPr>
      <w:sz w:val="20"/>
      <w:szCs w:val="20"/>
    </w:rPr>
  </w:style>
  <w:style w:type="paragraph" w:styleId="TOC5">
    <w:name w:val="toc 5"/>
    <w:basedOn w:val="Normal"/>
    <w:next w:val="Normal"/>
    <w:autoRedefine/>
    <w:uiPriority w:val="39"/>
    <w:unhideWhenUsed/>
    <w:rsid w:val="00AF35B5"/>
    <w:pPr>
      <w:ind w:left="1040"/>
      <w:jc w:val="left"/>
    </w:pPr>
    <w:rPr>
      <w:sz w:val="20"/>
      <w:szCs w:val="20"/>
    </w:rPr>
  </w:style>
  <w:style w:type="paragraph" w:styleId="TOC6">
    <w:name w:val="toc 6"/>
    <w:basedOn w:val="Normal"/>
    <w:next w:val="Normal"/>
    <w:autoRedefine/>
    <w:uiPriority w:val="39"/>
    <w:unhideWhenUsed/>
    <w:rsid w:val="00AF35B5"/>
    <w:pPr>
      <w:ind w:left="1300"/>
      <w:jc w:val="left"/>
    </w:pPr>
    <w:rPr>
      <w:sz w:val="20"/>
      <w:szCs w:val="20"/>
    </w:rPr>
  </w:style>
  <w:style w:type="paragraph" w:styleId="TOC7">
    <w:name w:val="toc 7"/>
    <w:basedOn w:val="Normal"/>
    <w:next w:val="Normal"/>
    <w:autoRedefine/>
    <w:uiPriority w:val="39"/>
    <w:unhideWhenUsed/>
    <w:rsid w:val="00AF35B5"/>
    <w:pPr>
      <w:ind w:left="1560"/>
      <w:jc w:val="left"/>
    </w:pPr>
    <w:rPr>
      <w:sz w:val="20"/>
      <w:szCs w:val="20"/>
    </w:rPr>
  </w:style>
  <w:style w:type="paragraph" w:styleId="TOC8">
    <w:name w:val="toc 8"/>
    <w:basedOn w:val="Normal"/>
    <w:next w:val="Normal"/>
    <w:autoRedefine/>
    <w:uiPriority w:val="39"/>
    <w:unhideWhenUsed/>
    <w:rsid w:val="00AF35B5"/>
    <w:pPr>
      <w:ind w:left="1820"/>
      <w:jc w:val="left"/>
    </w:pPr>
    <w:rPr>
      <w:sz w:val="20"/>
      <w:szCs w:val="20"/>
    </w:rPr>
  </w:style>
  <w:style w:type="paragraph" w:styleId="TOC9">
    <w:name w:val="toc 9"/>
    <w:basedOn w:val="Normal"/>
    <w:next w:val="Normal"/>
    <w:autoRedefine/>
    <w:uiPriority w:val="39"/>
    <w:unhideWhenUsed/>
    <w:rsid w:val="00AF35B5"/>
    <w:pPr>
      <w:ind w:left="2080"/>
      <w:jc w:val="left"/>
    </w:pPr>
    <w:rPr>
      <w:sz w:val="20"/>
      <w:szCs w:val="20"/>
    </w:rPr>
  </w:style>
  <w:style w:type="paragraph" w:styleId="Header">
    <w:name w:val="header"/>
    <w:basedOn w:val="Normal"/>
    <w:link w:val="HeaderChar"/>
    <w:uiPriority w:val="99"/>
    <w:unhideWhenUsed/>
    <w:rsid w:val="00767E62"/>
    <w:pPr>
      <w:tabs>
        <w:tab w:val="center" w:pos="4320"/>
        <w:tab w:val="right" w:pos="8640"/>
      </w:tabs>
      <w:spacing w:line="240" w:lineRule="auto"/>
    </w:pPr>
  </w:style>
  <w:style w:type="character" w:customStyle="1" w:styleId="HeaderChar">
    <w:name w:val="Header Char"/>
    <w:basedOn w:val="DefaultParagraphFont"/>
    <w:link w:val="Header"/>
    <w:uiPriority w:val="99"/>
    <w:rsid w:val="00767E62"/>
    <w:rPr>
      <w:sz w:val="26"/>
    </w:rPr>
  </w:style>
  <w:style w:type="paragraph" w:styleId="Footer">
    <w:name w:val="footer"/>
    <w:basedOn w:val="Normal"/>
    <w:link w:val="FooterChar"/>
    <w:uiPriority w:val="99"/>
    <w:unhideWhenUsed/>
    <w:rsid w:val="00767E62"/>
    <w:pPr>
      <w:tabs>
        <w:tab w:val="center" w:pos="4320"/>
        <w:tab w:val="right" w:pos="8640"/>
      </w:tabs>
      <w:spacing w:line="240" w:lineRule="auto"/>
    </w:pPr>
  </w:style>
  <w:style w:type="character" w:customStyle="1" w:styleId="FooterChar">
    <w:name w:val="Footer Char"/>
    <w:basedOn w:val="DefaultParagraphFont"/>
    <w:link w:val="Footer"/>
    <w:uiPriority w:val="99"/>
    <w:rsid w:val="00767E62"/>
    <w:rPr>
      <w:sz w:val="26"/>
    </w:rPr>
  </w:style>
  <w:style w:type="character" w:styleId="PageNumber">
    <w:name w:val="page number"/>
    <w:basedOn w:val="DefaultParagraphFont"/>
    <w:uiPriority w:val="99"/>
    <w:semiHidden/>
    <w:unhideWhenUsed/>
    <w:rsid w:val="00767E62"/>
  </w:style>
  <w:style w:type="paragraph" w:styleId="ListParagraph">
    <w:name w:val="List Paragraph"/>
    <w:basedOn w:val="Normal"/>
    <w:uiPriority w:val="34"/>
    <w:qFormat/>
    <w:rsid w:val="00CF58DF"/>
    <w:pPr>
      <w:ind w:left="720"/>
      <w:contextualSpacing/>
    </w:pPr>
  </w:style>
  <w:style w:type="character" w:styleId="CommentReference">
    <w:name w:val="annotation reference"/>
    <w:basedOn w:val="DefaultParagraphFont"/>
    <w:uiPriority w:val="99"/>
    <w:semiHidden/>
    <w:unhideWhenUsed/>
    <w:rsid w:val="00993D81"/>
    <w:rPr>
      <w:sz w:val="18"/>
      <w:szCs w:val="18"/>
    </w:rPr>
  </w:style>
  <w:style w:type="paragraph" w:styleId="CommentText">
    <w:name w:val="annotation text"/>
    <w:basedOn w:val="Normal"/>
    <w:link w:val="CommentTextChar"/>
    <w:uiPriority w:val="99"/>
    <w:semiHidden/>
    <w:unhideWhenUsed/>
    <w:rsid w:val="00993D81"/>
    <w:pPr>
      <w:spacing w:line="240" w:lineRule="auto"/>
    </w:pPr>
    <w:rPr>
      <w:sz w:val="24"/>
    </w:rPr>
  </w:style>
  <w:style w:type="character" w:customStyle="1" w:styleId="CommentTextChar">
    <w:name w:val="Comment Text Char"/>
    <w:basedOn w:val="DefaultParagraphFont"/>
    <w:link w:val="CommentText"/>
    <w:uiPriority w:val="99"/>
    <w:semiHidden/>
    <w:rsid w:val="00993D81"/>
  </w:style>
  <w:style w:type="paragraph" w:styleId="CommentSubject">
    <w:name w:val="annotation subject"/>
    <w:basedOn w:val="CommentText"/>
    <w:next w:val="CommentText"/>
    <w:link w:val="CommentSubjectChar"/>
    <w:uiPriority w:val="99"/>
    <w:semiHidden/>
    <w:unhideWhenUsed/>
    <w:rsid w:val="00993D81"/>
    <w:rPr>
      <w:b/>
      <w:bCs/>
      <w:sz w:val="20"/>
      <w:szCs w:val="20"/>
    </w:rPr>
  </w:style>
  <w:style w:type="character" w:customStyle="1" w:styleId="CommentSubjectChar">
    <w:name w:val="Comment Subject Char"/>
    <w:basedOn w:val="CommentTextChar"/>
    <w:link w:val="CommentSubject"/>
    <w:uiPriority w:val="99"/>
    <w:semiHidden/>
    <w:rsid w:val="00993D81"/>
    <w:rPr>
      <w:b/>
      <w:bCs/>
      <w:sz w:val="20"/>
      <w:szCs w:val="20"/>
    </w:rPr>
  </w:style>
  <w:style w:type="character" w:styleId="FollowedHyperlink">
    <w:name w:val="FollowedHyperlink"/>
    <w:basedOn w:val="DefaultParagraphFont"/>
    <w:uiPriority w:val="99"/>
    <w:semiHidden/>
    <w:unhideWhenUsed/>
    <w:rsid w:val="00D94DF1"/>
    <w:rPr>
      <w:color w:val="B1B5AB" w:themeColor="followedHyperlink"/>
      <w:u w:val="single"/>
    </w:rPr>
  </w:style>
  <w:style w:type="character" w:styleId="PlaceholderText">
    <w:name w:val="Placeholder Text"/>
    <w:basedOn w:val="DefaultParagraphFont"/>
    <w:uiPriority w:val="99"/>
    <w:semiHidden/>
    <w:rsid w:val="00D6156B"/>
    <w:rPr>
      <w:color w:val="808080"/>
    </w:rPr>
  </w:style>
  <w:style w:type="paragraph" w:styleId="Caption">
    <w:name w:val="caption"/>
    <w:basedOn w:val="Normal"/>
    <w:next w:val="Normal"/>
    <w:uiPriority w:val="35"/>
    <w:unhideWhenUsed/>
    <w:qFormat/>
    <w:rsid w:val="00280874"/>
    <w:pPr>
      <w:spacing w:after="600" w:line="240" w:lineRule="auto"/>
    </w:pPr>
    <w:rPr>
      <w:b/>
      <w:bCs/>
      <w:color w:val="6F6F74" w:themeColor="accent1"/>
      <w:sz w:val="24"/>
    </w:rPr>
  </w:style>
  <w:style w:type="paragraph" w:customStyle="1" w:styleId="FigureText">
    <w:name w:val="FigureText"/>
    <w:basedOn w:val="Normal"/>
    <w:qFormat/>
    <w:rsid w:val="00F144EE"/>
    <w:pPr>
      <w:spacing w:after="300" w:line="240" w:lineRule="auto"/>
    </w:pPr>
    <w:rPr>
      <w:sz w:val="20"/>
    </w:rPr>
  </w:style>
  <w:style w:type="table" w:styleId="MediumList2-Accent4">
    <w:name w:val="Medium List 2 Accent 4"/>
    <w:basedOn w:val="TableNormal"/>
    <w:uiPriority w:val="66"/>
    <w:rsid w:val="00A31D72"/>
    <w:rPr>
      <w:rFonts w:asciiTheme="majorHAnsi" w:eastAsiaTheme="majorEastAsia" w:hAnsiTheme="majorHAnsi" w:cstheme="majorBidi"/>
      <w:color w:val="000000" w:themeColor="text1"/>
    </w:rPr>
    <w:tblPr>
      <w:tblStyleRowBandSize w:val="1"/>
      <w:tblStyleColBandSize w:val="1"/>
      <w:tblInd w:w="0" w:type="dxa"/>
      <w:tblBorders>
        <w:top w:val="single" w:sz="8" w:space="0" w:color="92A9B9" w:themeColor="accent4"/>
        <w:left w:val="single" w:sz="8" w:space="0" w:color="92A9B9" w:themeColor="accent4"/>
        <w:bottom w:val="single" w:sz="8" w:space="0" w:color="92A9B9" w:themeColor="accent4"/>
        <w:right w:val="single" w:sz="8" w:space="0" w:color="92A9B9"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2A9B9" w:themeColor="accent4"/>
          <w:right w:val="nil"/>
          <w:insideH w:val="nil"/>
          <w:insideV w:val="nil"/>
        </w:tcBorders>
        <w:shd w:val="clear" w:color="auto" w:fill="FFFFFF" w:themeFill="background1"/>
      </w:tcPr>
    </w:tblStylePr>
    <w:tblStylePr w:type="lastRow">
      <w:tblPr/>
      <w:tcPr>
        <w:tcBorders>
          <w:top w:val="single" w:sz="8" w:space="0" w:color="92A9B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9B9" w:themeColor="accent4"/>
          <w:insideH w:val="nil"/>
          <w:insideV w:val="nil"/>
        </w:tcBorders>
        <w:shd w:val="clear" w:color="auto" w:fill="FFFFFF" w:themeFill="background1"/>
      </w:tcPr>
    </w:tblStylePr>
    <w:tblStylePr w:type="lastCol">
      <w:tblPr/>
      <w:tcPr>
        <w:tcBorders>
          <w:top w:val="nil"/>
          <w:left w:val="single" w:sz="8" w:space="0" w:color="92A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9ED" w:themeFill="accent4" w:themeFillTint="3F"/>
      </w:tcPr>
    </w:tblStylePr>
    <w:tblStylePr w:type="band1Horz">
      <w:tblPr/>
      <w:tcPr>
        <w:tcBorders>
          <w:top w:val="nil"/>
          <w:bottom w:val="nil"/>
          <w:insideH w:val="nil"/>
          <w:insideV w:val="nil"/>
        </w:tcBorders>
        <w:shd w:val="clear" w:color="auto" w:fill="E4E9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A31D72"/>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paragraph" w:styleId="NoSpacing">
    <w:name w:val="No Spacing"/>
    <w:uiPriority w:val="1"/>
    <w:qFormat/>
    <w:rsid w:val="00A31D72"/>
    <w:pPr>
      <w:jc w:val="both"/>
    </w:pPr>
    <w:rPr>
      <w:sz w:val="26"/>
    </w:rPr>
  </w:style>
  <w:style w:type="table" w:styleId="LightShading-Accent1">
    <w:name w:val="Light Shading Accent 1"/>
    <w:basedOn w:val="TableNormal"/>
    <w:uiPriority w:val="60"/>
    <w:rsid w:val="002F2732"/>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paragraph" w:styleId="TableofFigures">
    <w:name w:val="table of figures"/>
    <w:basedOn w:val="Normal"/>
    <w:next w:val="Normal"/>
    <w:uiPriority w:val="99"/>
    <w:unhideWhenUsed/>
    <w:rsid w:val="00D61BB3"/>
    <w:pPr>
      <w:ind w:left="520" w:hanging="520"/>
      <w:jc w:val="left"/>
    </w:pPr>
    <w:rPr>
      <w:b/>
      <w:sz w:val="20"/>
      <w:szCs w:val="20"/>
    </w:rPr>
  </w:style>
  <w:style w:type="paragraph" w:styleId="HTMLPreformatted">
    <w:name w:val="HTML Preformatted"/>
    <w:basedOn w:val="Normal"/>
    <w:link w:val="HTMLPreformattedChar"/>
    <w:uiPriority w:val="99"/>
    <w:semiHidden/>
    <w:unhideWhenUsed/>
    <w:rsid w:val="005D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5D47B2"/>
    <w:rPr>
      <w:rFonts w:ascii="Courier" w:hAnsi="Courier" w:cs="Courier"/>
      <w:sz w:val="20"/>
      <w:szCs w:val="20"/>
      <w:lang w:val="en-GB"/>
    </w:rPr>
  </w:style>
  <w:style w:type="table" w:styleId="TableGrid">
    <w:name w:val="Table Grid"/>
    <w:basedOn w:val="TableNormal"/>
    <w:uiPriority w:val="59"/>
    <w:rsid w:val="002F0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520"/>
    <w:pPr>
      <w:spacing w:line="360" w:lineRule="auto"/>
      <w:jc w:val="both"/>
    </w:pPr>
    <w:rPr>
      <w:sz w:val="26"/>
    </w:rPr>
  </w:style>
  <w:style w:type="paragraph" w:styleId="Heading1">
    <w:name w:val="heading 1"/>
    <w:basedOn w:val="Normal"/>
    <w:next w:val="Normal"/>
    <w:link w:val="Heading1Char"/>
    <w:uiPriority w:val="9"/>
    <w:qFormat/>
    <w:rsid w:val="009452CD"/>
    <w:pPr>
      <w:keepNext/>
      <w:keepLines/>
      <w:numPr>
        <w:numId w:val="28"/>
      </w:numPr>
      <w:spacing w:before="120" w:after="120"/>
      <w:outlineLvl w:val="0"/>
    </w:pPr>
    <w:rPr>
      <w:rFonts w:ascii="Gill Sans" w:eastAsiaTheme="majorEastAsia" w:hAnsi="Gill Sans" w:cstheme="majorBidi"/>
      <w:b/>
      <w:bCs/>
      <w:color w:val="252628"/>
      <w:sz w:val="32"/>
      <w:szCs w:val="32"/>
    </w:rPr>
  </w:style>
  <w:style w:type="paragraph" w:styleId="Heading2">
    <w:name w:val="heading 2"/>
    <w:basedOn w:val="Heading1"/>
    <w:next w:val="Normal"/>
    <w:link w:val="Heading2Char"/>
    <w:autoRedefine/>
    <w:uiPriority w:val="9"/>
    <w:unhideWhenUsed/>
    <w:qFormat/>
    <w:rsid w:val="008C06EA"/>
    <w:pPr>
      <w:numPr>
        <w:ilvl w:val="1"/>
      </w:numPr>
      <w:spacing w:before="600" w:after="300"/>
      <w:outlineLvl w:val="1"/>
    </w:pPr>
    <w:rPr>
      <w:bCs w:val="0"/>
      <w:color w:val="4C4C4C"/>
      <w:sz w:val="28"/>
      <w:szCs w:val="26"/>
    </w:rPr>
  </w:style>
  <w:style w:type="paragraph" w:styleId="Heading3">
    <w:name w:val="heading 3"/>
    <w:basedOn w:val="Heading2"/>
    <w:next w:val="Normal"/>
    <w:link w:val="Heading3Char"/>
    <w:uiPriority w:val="9"/>
    <w:unhideWhenUsed/>
    <w:qFormat/>
    <w:rsid w:val="008C06EA"/>
    <w:pPr>
      <w:numPr>
        <w:ilvl w:val="2"/>
      </w:numPr>
      <w:spacing w:before="300" w:line="240" w:lineRule="auto"/>
      <w:outlineLvl w:val="2"/>
    </w:pPr>
    <w:rPr>
      <w:b w:val="0"/>
      <w:bCs/>
    </w:rPr>
  </w:style>
  <w:style w:type="paragraph" w:styleId="Heading4">
    <w:name w:val="heading 4"/>
    <w:basedOn w:val="Normal"/>
    <w:next w:val="Normal"/>
    <w:link w:val="Heading4Char"/>
    <w:uiPriority w:val="9"/>
    <w:unhideWhenUsed/>
    <w:qFormat/>
    <w:rsid w:val="00827DF3"/>
    <w:pPr>
      <w:keepNext/>
      <w:keepLines/>
      <w:numPr>
        <w:ilvl w:val="3"/>
        <w:numId w:val="28"/>
      </w:numPr>
      <w:spacing w:before="200"/>
      <w:outlineLvl w:val="3"/>
    </w:pPr>
    <w:rPr>
      <w:rFonts w:asciiTheme="majorHAnsi" w:eastAsiaTheme="majorEastAsia" w:hAnsiTheme="majorHAnsi" w:cstheme="majorBidi"/>
      <w:b/>
      <w:bCs/>
      <w:i/>
      <w:iCs/>
      <w:color w:val="6F6F74" w:themeColor="accent1"/>
    </w:rPr>
  </w:style>
  <w:style w:type="paragraph" w:styleId="Heading5">
    <w:name w:val="heading 5"/>
    <w:basedOn w:val="Normal"/>
    <w:next w:val="Normal"/>
    <w:link w:val="Heading5Char"/>
    <w:uiPriority w:val="9"/>
    <w:semiHidden/>
    <w:unhideWhenUsed/>
    <w:qFormat/>
    <w:rsid w:val="00827DF3"/>
    <w:pPr>
      <w:keepNext/>
      <w:keepLines/>
      <w:numPr>
        <w:ilvl w:val="4"/>
        <w:numId w:val="28"/>
      </w:numPr>
      <w:spacing w:before="200"/>
      <w:outlineLvl w:val="4"/>
    </w:pPr>
    <w:rPr>
      <w:rFonts w:asciiTheme="majorHAnsi" w:eastAsiaTheme="majorEastAsia" w:hAnsiTheme="majorHAnsi" w:cstheme="majorBidi"/>
      <w:color w:val="373739" w:themeColor="accent1" w:themeShade="7F"/>
    </w:rPr>
  </w:style>
  <w:style w:type="paragraph" w:styleId="Heading6">
    <w:name w:val="heading 6"/>
    <w:basedOn w:val="Normal"/>
    <w:next w:val="Normal"/>
    <w:link w:val="Heading6Char"/>
    <w:uiPriority w:val="9"/>
    <w:semiHidden/>
    <w:unhideWhenUsed/>
    <w:qFormat/>
    <w:rsid w:val="00827DF3"/>
    <w:pPr>
      <w:keepNext/>
      <w:keepLines/>
      <w:numPr>
        <w:ilvl w:val="5"/>
        <w:numId w:val="28"/>
      </w:numPr>
      <w:spacing w:before="200"/>
      <w:outlineLvl w:val="5"/>
    </w:pPr>
    <w:rPr>
      <w:rFonts w:asciiTheme="majorHAnsi" w:eastAsiaTheme="majorEastAsia" w:hAnsiTheme="majorHAnsi" w:cstheme="majorBidi"/>
      <w:i/>
      <w:iCs/>
      <w:color w:val="373739" w:themeColor="accent1" w:themeShade="7F"/>
    </w:rPr>
  </w:style>
  <w:style w:type="paragraph" w:styleId="Heading7">
    <w:name w:val="heading 7"/>
    <w:basedOn w:val="Normal"/>
    <w:next w:val="Normal"/>
    <w:link w:val="Heading7Char"/>
    <w:uiPriority w:val="9"/>
    <w:semiHidden/>
    <w:unhideWhenUsed/>
    <w:qFormat/>
    <w:rsid w:val="00827DF3"/>
    <w:pPr>
      <w:keepNext/>
      <w:keepLines/>
      <w:numPr>
        <w:ilvl w:val="6"/>
        <w:numId w:val="2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7DF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7DF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871DC9"/>
  </w:style>
  <w:style w:type="paragraph" w:styleId="BalloonText">
    <w:name w:val="Balloon Text"/>
    <w:basedOn w:val="Normal"/>
    <w:link w:val="BalloonTextChar"/>
    <w:uiPriority w:val="99"/>
    <w:semiHidden/>
    <w:unhideWhenUsed/>
    <w:rsid w:val="00871D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DC9"/>
    <w:rPr>
      <w:rFonts w:ascii="Lucida Grande" w:hAnsi="Lucida Grande" w:cs="Lucida Grande"/>
      <w:sz w:val="18"/>
      <w:szCs w:val="18"/>
    </w:rPr>
  </w:style>
  <w:style w:type="character" w:customStyle="1" w:styleId="Heading1Char">
    <w:name w:val="Heading 1 Char"/>
    <w:basedOn w:val="DefaultParagraphFont"/>
    <w:link w:val="Heading1"/>
    <w:uiPriority w:val="9"/>
    <w:rsid w:val="009452CD"/>
    <w:rPr>
      <w:rFonts w:ascii="Gill Sans" w:eastAsiaTheme="majorEastAsia" w:hAnsi="Gill Sans" w:cstheme="majorBidi"/>
      <w:b/>
      <w:bCs/>
      <w:color w:val="252628"/>
      <w:sz w:val="32"/>
      <w:szCs w:val="32"/>
    </w:rPr>
  </w:style>
  <w:style w:type="paragraph" w:styleId="DocumentMap">
    <w:name w:val="Document Map"/>
    <w:basedOn w:val="Normal"/>
    <w:link w:val="DocumentMapChar"/>
    <w:uiPriority w:val="99"/>
    <w:semiHidden/>
    <w:unhideWhenUsed/>
    <w:rsid w:val="000C3A00"/>
    <w:rPr>
      <w:rFonts w:ascii="Lucida Grande" w:hAnsi="Lucida Grande" w:cs="Lucida Grande"/>
    </w:rPr>
  </w:style>
  <w:style w:type="character" w:customStyle="1" w:styleId="DocumentMapChar">
    <w:name w:val="Document Map Char"/>
    <w:basedOn w:val="DefaultParagraphFont"/>
    <w:link w:val="DocumentMap"/>
    <w:uiPriority w:val="99"/>
    <w:semiHidden/>
    <w:rsid w:val="000C3A00"/>
    <w:rPr>
      <w:rFonts w:ascii="Lucida Grande" w:hAnsi="Lucida Grande" w:cs="Lucida Grande"/>
    </w:rPr>
  </w:style>
  <w:style w:type="character" w:customStyle="1" w:styleId="Heading2Char">
    <w:name w:val="Heading 2 Char"/>
    <w:basedOn w:val="DefaultParagraphFont"/>
    <w:link w:val="Heading2"/>
    <w:uiPriority w:val="9"/>
    <w:rsid w:val="008C06EA"/>
    <w:rPr>
      <w:rFonts w:ascii="Gill Sans" w:eastAsiaTheme="majorEastAsia" w:hAnsi="Gill Sans" w:cstheme="majorBidi"/>
      <w:b/>
      <w:color w:val="4C4C4C"/>
      <w:sz w:val="28"/>
      <w:szCs w:val="26"/>
    </w:rPr>
  </w:style>
  <w:style w:type="paragraph" w:styleId="NormalWeb">
    <w:name w:val="Normal (Web)"/>
    <w:basedOn w:val="Normal"/>
    <w:uiPriority w:val="99"/>
    <w:unhideWhenUsed/>
    <w:rsid w:val="00447029"/>
    <w:pPr>
      <w:spacing w:before="100" w:beforeAutospacing="1" w:after="100" w:afterAutospacing="1"/>
    </w:pPr>
    <w:rPr>
      <w:rFonts w:ascii="Times" w:hAnsi="Times" w:cs="Times New Roman"/>
      <w:sz w:val="20"/>
      <w:szCs w:val="20"/>
      <w:lang w:val="en-GB"/>
    </w:rPr>
  </w:style>
  <w:style w:type="character" w:styleId="Hyperlink">
    <w:name w:val="Hyperlink"/>
    <w:basedOn w:val="DefaultParagraphFont"/>
    <w:uiPriority w:val="99"/>
    <w:unhideWhenUsed/>
    <w:rsid w:val="00447029"/>
    <w:rPr>
      <w:color w:val="0000FF"/>
      <w:u w:val="single"/>
    </w:rPr>
  </w:style>
  <w:style w:type="character" w:customStyle="1" w:styleId="Heading3Char">
    <w:name w:val="Heading 3 Char"/>
    <w:basedOn w:val="DefaultParagraphFont"/>
    <w:link w:val="Heading3"/>
    <w:uiPriority w:val="9"/>
    <w:rsid w:val="008C06EA"/>
    <w:rPr>
      <w:rFonts w:ascii="Gill Sans" w:eastAsiaTheme="majorEastAsia" w:hAnsi="Gill Sans" w:cstheme="majorBidi"/>
      <w:bCs/>
      <w:color w:val="618096" w:themeColor="accent4" w:themeShade="BF"/>
      <w:sz w:val="28"/>
      <w:szCs w:val="26"/>
    </w:rPr>
  </w:style>
  <w:style w:type="paragraph" w:styleId="Title">
    <w:name w:val="Title"/>
    <w:basedOn w:val="Heading1"/>
    <w:next w:val="Normal"/>
    <w:link w:val="TitleChar"/>
    <w:uiPriority w:val="10"/>
    <w:qFormat/>
    <w:rsid w:val="00581669"/>
    <w:pPr>
      <w:pBdr>
        <w:bottom w:val="single" w:sz="8" w:space="4" w:color="6F6F74" w:themeColor="accent1"/>
      </w:pBdr>
      <w:spacing w:after="300" w:line="240" w:lineRule="auto"/>
      <w:contextualSpacing/>
    </w:pPr>
    <w:rPr>
      <w:color w:val="343437" w:themeColor="text2" w:themeShade="BF"/>
      <w:spacing w:val="5"/>
      <w:kern w:val="28"/>
      <w:sz w:val="52"/>
      <w:szCs w:val="52"/>
    </w:rPr>
  </w:style>
  <w:style w:type="character" w:customStyle="1" w:styleId="TitleChar">
    <w:name w:val="Title Char"/>
    <w:basedOn w:val="DefaultParagraphFont"/>
    <w:link w:val="Title"/>
    <w:uiPriority w:val="10"/>
    <w:rsid w:val="00581669"/>
    <w:rPr>
      <w:rFonts w:ascii="Gill Sans" w:eastAsiaTheme="majorEastAsia" w:hAnsi="Gill Sans" w:cstheme="majorBidi"/>
      <w:b/>
      <w:bCs/>
      <w:color w:val="343437" w:themeColor="text2" w:themeShade="BF"/>
      <w:spacing w:val="5"/>
      <w:kern w:val="28"/>
      <w:sz w:val="52"/>
      <w:szCs w:val="52"/>
    </w:rPr>
  </w:style>
  <w:style w:type="paragraph" w:styleId="Subtitle">
    <w:name w:val="Subtitle"/>
    <w:basedOn w:val="Normal"/>
    <w:next w:val="Normal"/>
    <w:link w:val="SubtitleChar"/>
    <w:uiPriority w:val="11"/>
    <w:qFormat/>
    <w:rsid w:val="00654520"/>
    <w:pPr>
      <w:numPr>
        <w:ilvl w:val="1"/>
      </w:numPr>
    </w:pPr>
    <w:rPr>
      <w:rFonts w:asciiTheme="majorHAnsi" w:eastAsiaTheme="majorEastAsia" w:hAnsiTheme="majorHAnsi" w:cstheme="majorBidi"/>
      <w:iCs/>
      <w:color w:val="6F6F74" w:themeColor="accent1"/>
      <w:spacing w:val="15"/>
      <w:sz w:val="28"/>
    </w:rPr>
  </w:style>
  <w:style w:type="character" w:customStyle="1" w:styleId="SubtitleChar">
    <w:name w:val="Subtitle Char"/>
    <w:basedOn w:val="DefaultParagraphFont"/>
    <w:link w:val="Subtitle"/>
    <w:uiPriority w:val="11"/>
    <w:rsid w:val="00654520"/>
    <w:rPr>
      <w:rFonts w:asciiTheme="majorHAnsi" w:eastAsiaTheme="majorEastAsia" w:hAnsiTheme="majorHAnsi" w:cstheme="majorBidi"/>
      <w:iCs/>
      <w:color w:val="6F6F74" w:themeColor="accent1"/>
      <w:spacing w:val="15"/>
      <w:sz w:val="28"/>
    </w:rPr>
  </w:style>
  <w:style w:type="numbering" w:customStyle="1" w:styleId="CurrentList1">
    <w:name w:val="Current List1"/>
    <w:uiPriority w:val="99"/>
    <w:rsid w:val="00AC3E98"/>
    <w:pPr>
      <w:numPr>
        <w:numId w:val="4"/>
      </w:numPr>
    </w:pPr>
  </w:style>
  <w:style w:type="character" w:customStyle="1" w:styleId="Heading4Char">
    <w:name w:val="Heading 4 Char"/>
    <w:basedOn w:val="DefaultParagraphFont"/>
    <w:link w:val="Heading4"/>
    <w:uiPriority w:val="9"/>
    <w:rsid w:val="00827DF3"/>
    <w:rPr>
      <w:rFonts w:asciiTheme="majorHAnsi" w:eastAsiaTheme="majorEastAsia" w:hAnsiTheme="majorHAnsi" w:cstheme="majorBidi"/>
      <w:b/>
      <w:bCs/>
      <w:i/>
      <w:iCs/>
      <w:color w:val="6F6F74" w:themeColor="accent1"/>
      <w:sz w:val="26"/>
    </w:rPr>
  </w:style>
  <w:style w:type="character" w:customStyle="1" w:styleId="Heading5Char">
    <w:name w:val="Heading 5 Char"/>
    <w:basedOn w:val="DefaultParagraphFont"/>
    <w:link w:val="Heading5"/>
    <w:uiPriority w:val="9"/>
    <w:semiHidden/>
    <w:rsid w:val="00827DF3"/>
    <w:rPr>
      <w:rFonts w:asciiTheme="majorHAnsi" w:eastAsiaTheme="majorEastAsia" w:hAnsiTheme="majorHAnsi" w:cstheme="majorBidi"/>
      <w:color w:val="373739" w:themeColor="accent1" w:themeShade="7F"/>
      <w:sz w:val="26"/>
    </w:rPr>
  </w:style>
  <w:style w:type="character" w:customStyle="1" w:styleId="Heading6Char">
    <w:name w:val="Heading 6 Char"/>
    <w:basedOn w:val="DefaultParagraphFont"/>
    <w:link w:val="Heading6"/>
    <w:uiPriority w:val="9"/>
    <w:semiHidden/>
    <w:rsid w:val="00827DF3"/>
    <w:rPr>
      <w:rFonts w:asciiTheme="majorHAnsi" w:eastAsiaTheme="majorEastAsia" w:hAnsiTheme="majorHAnsi" w:cstheme="majorBidi"/>
      <w:i/>
      <w:iCs/>
      <w:color w:val="373739" w:themeColor="accent1" w:themeShade="7F"/>
      <w:sz w:val="26"/>
    </w:rPr>
  </w:style>
  <w:style w:type="character" w:customStyle="1" w:styleId="Heading7Char">
    <w:name w:val="Heading 7 Char"/>
    <w:basedOn w:val="DefaultParagraphFont"/>
    <w:link w:val="Heading7"/>
    <w:uiPriority w:val="9"/>
    <w:semiHidden/>
    <w:rsid w:val="00827DF3"/>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27D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7DF3"/>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27DF3"/>
    <w:pPr>
      <w:numPr>
        <w:numId w:val="18"/>
      </w:numPr>
    </w:pPr>
  </w:style>
  <w:style w:type="paragraph" w:styleId="TOCHeading">
    <w:name w:val="TOC Heading"/>
    <w:basedOn w:val="Heading1"/>
    <w:next w:val="Normal"/>
    <w:uiPriority w:val="39"/>
    <w:unhideWhenUsed/>
    <w:qFormat/>
    <w:rsid w:val="00AF35B5"/>
    <w:pPr>
      <w:numPr>
        <w:numId w:val="0"/>
      </w:numPr>
      <w:spacing w:before="480" w:after="0" w:line="276" w:lineRule="auto"/>
      <w:jc w:val="left"/>
      <w:outlineLvl w:val="9"/>
    </w:pPr>
    <w:rPr>
      <w:rFonts w:asciiTheme="majorHAnsi" w:hAnsiTheme="majorHAnsi"/>
      <w:color w:val="535356" w:themeColor="accent1" w:themeShade="BF"/>
      <w:sz w:val="28"/>
      <w:szCs w:val="28"/>
    </w:rPr>
  </w:style>
  <w:style w:type="paragraph" w:styleId="TOC1">
    <w:name w:val="toc 1"/>
    <w:basedOn w:val="Normal"/>
    <w:next w:val="Normal"/>
    <w:autoRedefine/>
    <w:uiPriority w:val="39"/>
    <w:unhideWhenUsed/>
    <w:rsid w:val="00304949"/>
    <w:pPr>
      <w:tabs>
        <w:tab w:val="right" w:pos="8290"/>
      </w:tabs>
      <w:spacing w:before="120"/>
      <w:jc w:val="left"/>
    </w:pPr>
    <w:rPr>
      <w:b/>
      <w:sz w:val="24"/>
    </w:rPr>
  </w:style>
  <w:style w:type="paragraph" w:styleId="TOC2">
    <w:name w:val="toc 2"/>
    <w:basedOn w:val="Normal"/>
    <w:next w:val="Normal"/>
    <w:autoRedefine/>
    <w:uiPriority w:val="39"/>
    <w:unhideWhenUsed/>
    <w:rsid w:val="007D213A"/>
    <w:pPr>
      <w:ind w:left="260"/>
      <w:jc w:val="left"/>
    </w:pPr>
    <w:rPr>
      <w:b/>
      <w:sz w:val="22"/>
      <w:szCs w:val="22"/>
    </w:rPr>
  </w:style>
  <w:style w:type="paragraph" w:styleId="TOC3">
    <w:name w:val="toc 3"/>
    <w:basedOn w:val="Normal"/>
    <w:next w:val="Normal"/>
    <w:autoRedefine/>
    <w:uiPriority w:val="39"/>
    <w:unhideWhenUsed/>
    <w:rsid w:val="00AF35B5"/>
    <w:pPr>
      <w:ind w:left="520"/>
      <w:jc w:val="left"/>
    </w:pPr>
    <w:rPr>
      <w:sz w:val="22"/>
      <w:szCs w:val="22"/>
    </w:rPr>
  </w:style>
  <w:style w:type="paragraph" w:styleId="TOC4">
    <w:name w:val="toc 4"/>
    <w:basedOn w:val="Normal"/>
    <w:next w:val="Normal"/>
    <w:autoRedefine/>
    <w:uiPriority w:val="39"/>
    <w:unhideWhenUsed/>
    <w:rsid w:val="00AF35B5"/>
    <w:pPr>
      <w:ind w:left="780"/>
      <w:jc w:val="left"/>
    </w:pPr>
    <w:rPr>
      <w:sz w:val="20"/>
      <w:szCs w:val="20"/>
    </w:rPr>
  </w:style>
  <w:style w:type="paragraph" w:styleId="TOC5">
    <w:name w:val="toc 5"/>
    <w:basedOn w:val="Normal"/>
    <w:next w:val="Normal"/>
    <w:autoRedefine/>
    <w:uiPriority w:val="39"/>
    <w:unhideWhenUsed/>
    <w:rsid w:val="00AF35B5"/>
    <w:pPr>
      <w:ind w:left="1040"/>
      <w:jc w:val="left"/>
    </w:pPr>
    <w:rPr>
      <w:sz w:val="20"/>
      <w:szCs w:val="20"/>
    </w:rPr>
  </w:style>
  <w:style w:type="paragraph" w:styleId="TOC6">
    <w:name w:val="toc 6"/>
    <w:basedOn w:val="Normal"/>
    <w:next w:val="Normal"/>
    <w:autoRedefine/>
    <w:uiPriority w:val="39"/>
    <w:unhideWhenUsed/>
    <w:rsid w:val="00AF35B5"/>
    <w:pPr>
      <w:ind w:left="1300"/>
      <w:jc w:val="left"/>
    </w:pPr>
    <w:rPr>
      <w:sz w:val="20"/>
      <w:szCs w:val="20"/>
    </w:rPr>
  </w:style>
  <w:style w:type="paragraph" w:styleId="TOC7">
    <w:name w:val="toc 7"/>
    <w:basedOn w:val="Normal"/>
    <w:next w:val="Normal"/>
    <w:autoRedefine/>
    <w:uiPriority w:val="39"/>
    <w:unhideWhenUsed/>
    <w:rsid w:val="00AF35B5"/>
    <w:pPr>
      <w:ind w:left="1560"/>
      <w:jc w:val="left"/>
    </w:pPr>
    <w:rPr>
      <w:sz w:val="20"/>
      <w:szCs w:val="20"/>
    </w:rPr>
  </w:style>
  <w:style w:type="paragraph" w:styleId="TOC8">
    <w:name w:val="toc 8"/>
    <w:basedOn w:val="Normal"/>
    <w:next w:val="Normal"/>
    <w:autoRedefine/>
    <w:uiPriority w:val="39"/>
    <w:unhideWhenUsed/>
    <w:rsid w:val="00AF35B5"/>
    <w:pPr>
      <w:ind w:left="1820"/>
      <w:jc w:val="left"/>
    </w:pPr>
    <w:rPr>
      <w:sz w:val="20"/>
      <w:szCs w:val="20"/>
    </w:rPr>
  </w:style>
  <w:style w:type="paragraph" w:styleId="TOC9">
    <w:name w:val="toc 9"/>
    <w:basedOn w:val="Normal"/>
    <w:next w:val="Normal"/>
    <w:autoRedefine/>
    <w:uiPriority w:val="39"/>
    <w:unhideWhenUsed/>
    <w:rsid w:val="00AF35B5"/>
    <w:pPr>
      <w:ind w:left="2080"/>
      <w:jc w:val="left"/>
    </w:pPr>
    <w:rPr>
      <w:sz w:val="20"/>
      <w:szCs w:val="20"/>
    </w:rPr>
  </w:style>
  <w:style w:type="paragraph" w:styleId="Header">
    <w:name w:val="header"/>
    <w:basedOn w:val="Normal"/>
    <w:link w:val="HeaderChar"/>
    <w:uiPriority w:val="99"/>
    <w:unhideWhenUsed/>
    <w:rsid w:val="00767E62"/>
    <w:pPr>
      <w:tabs>
        <w:tab w:val="center" w:pos="4320"/>
        <w:tab w:val="right" w:pos="8640"/>
      </w:tabs>
      <w:spacing w:line="240" w:lineRule="auto"/>
    </w:pPr>
  </w:style>
  <w:style w:type="character" w:customStyle="1" w:styleId="HeaderChar">
    <w:name w:val="Header Char"/>
    <w:basedOn w:val="DefaultParagraphFont"/>
    <w:link w:val="Header"/>
    <w:uiPriority w:val="99"/>
    <w:rsid w:val="00767E62"/>
    <w:rPr>
      <w:sz w:val="26"/>
    </w:rPr>
  </w:style>
  <w:style w:type="paragraph" w:styleId="Footer">
    <w:name w:val="footer"/>
    <w:basedOn w:val="Normal"/>
    <w:link w:val="FooterChar"/>
    <w:uiPriority w:val="99"/>
    <w:unhideWhenUsed/>
    <w:rsid w:val="00767E62"/>
    <w:pPr>
      <w:tabs>
        <w:tab w:val="center" w:pos="4320"/>
        <w:tab w:val="right" w:pos="8640"/>
      </w:tabs>
      <w:spacing w:line="240" w:lineRule="auto"/>
    </w:pPr>
  </w:style>
  <w:style w:type="character" w:customStyle="1" w:styleId="FooterChar">
    <w:name w:val="Footer Char"/>
    <w:basedOn w:val="DefaultParagraphFont"/>
    <w:link w:val="Footer"/>
    <w:uiPriority w:val="99"/>
    <w:rsid w:val="00767E62"/>
    <w:rPr>
      <w:sz w:val="26"/>
    </w:rPr>
  </w:style>
  <w:style w:type="character" w:styleId="PageNumber">
    <w:name w:val="page number"/>
    <w:basedOn w:val="DefaultParagraphFont"/>
    <w:uiPriority w:val="99"/>
    <w:semiHidden/>
    <w:unhideWhenUsed/>
    <w:rsid w:val="00767E62"/>
  </w:style>
  <w:style w:type="paragraph" w:styleId="ListParagraph">
    <w:name w:val="List Paragraph"/>
    <w:basedOn w:val="Normal"/>
    <w:uiPriority w:val="34"/>
    <w:qFormat/>
    <w:rsid w:val="00CF58DF"/>
    <w:pPr>
      <w:ind w:left="720"/>
      <w:contextualSpacing/>
    </w:pPr>
  </w:style>
  <w:style w:type="character" w:styleId="CommentReference">
    <w:name w:val="annotation reference"/>
    <w:basedOn w:val="DefaultParagraphFont"/>
    <w:uiPriority w:val="99"/>
    <w:semiHidden/>
    <w:unhideWhenUsed/>
    <w:rsid w:val="00993D81"/>
    <w:rPr>
      <w:sz w:val="18"/>
      <w:szCs w:val="18"/>
    </w:rPr>
  </w:style>
  <w:style w:type="paragraph" w:styleId="CommentText">
    <w:name w:val="annotation text"/>
    <w:basedOn w:val="Normal"/>
    <w:link w:val="CommentTextChar"/>
    <w:uiPriority w:val="99"/>
    <w:semiHidden/>
    <w:unhideWhenUsed/>
    <w:rsid w:val="00993D81"/>
    <w:pPr>
      <w:spacing w:line="240" w:lineRule="auto"/>
    </w:pPr>
    <w:rPr>
      <w:sz w:val="24"/>
    </w:rPr>
  </w:style>
  <w:style w:type="character" w:customStyle="1" w:styleId="CommentTextChar">
    <w:name w:val="Comment Text Char"/>
    <w:basedOn w:val="DefaultParagraphFont"/>
    <w:link w:val="CommentText"/>
    <w:uiPriority w:val="99"/>
    <w:semiHidden/>
    <w:rsid w:val="00993D81"/>
  </w:style>
  <w:style w:type="paragraph" w:styleId="CommentSubject">
    <w:name w:val="annotation subject"/>
    <w:basedOn w:val="CommentText"/>
    <w:next w:val="CommentText"/>
    <w:link w:val="CommentSubjectChar"/>
    <w:uiPriority w:val="99"/>
    <w:semiHidden/>
    <w:unhideWhenUsed/>
    <w:rsid w:val="00993D81"/>
    <w:rPr>
      <w:b/>
      <w:bCs/>
      <w:sz w:val="20"/>
      <w:szCs w:val="20"/>
    </w:rPr>
  </w:style>
  <w:style w:type="character" w:customStyle="1" w:styleId="CommentSubjectChar">
    <w:name w:val="Comment Subject Char"/>
    <w:basedOn w:val="CommentTextChar"/>
    <w:link w:val="CommentSubject"/>
    <w:uiPriority w:val="99"/>
    <w:semiHidden/>
    <w:rsid w:val="00993D81"/>
    <w:rPr>
      <w:b/>
      <w:bCs/>
      <w:sz w:val="20"/>
      <w:szCs w:val="20"/>
    </w:rPr>
  </w:style>
  <w:style w:type="character" w:styleId="FollowedHyperlink">
    <w:name w:val="FollowedHyperlink"/>
    <w:basedOn w:val="DefaultParagraphFont"/>
    <w:uiPriority w:val="99"/>
    <w:semiHidden/>
    <w:unhideWhenUsed/>
    <w:rsid w:val="00D94DF1"/>
    <w:rPr>
      <w:color w:val="B1B5AB" w:themeColor="followedHyperlink"/>
      <w:u w:val="single"/>
    </w:rPr>
  </w:style>
  <w:style w:type="character" w:styleId="PlaceholderText">
    <w:name w:val="Placeholder Text"/>
    <w:basedOn w:val="DefaultParagraphFont"/>
    <w:uiPriority w:val="99"/>
    <w:semiHidden/>
    <w:rsid w:val="00D6156B"/>
    <w:rPr>
      <w:color w:val="808080"/>
    </w:rPr>
  </w:style>
  <w:style w:type="paragraph" w:styleId="Caption">
    <w:name w:val="caption"/>
    <w:basedOn w:val="Normal"/>
    <w:next w:val="Normal"/>
    <w:uiPriority w:val="35"/>
    <w:unhideWhenUsed/>
    <w:qFormat/>
    <w:rsid w:val="00280874"/>
    <w:pPr>
      <w:spacing w:after="600" w:line="240" w:lineRule="auto"/>
    </w:pPr>
    <w:rPr>
      <w:b/>
      <w:bCs/>
      <w:color w:val="6F6F74" w:themeColor="accent1"/>
      <w:sz w:val="24"/>
    </w:rPr>
  </w:style>
  <w:style w:type="paragraph" w:customStyle="1" w:styleId="FigureText">
    <w:name w:val="FigureText"/>
    <w:basedOn w:val="Normal"/>
    <w:qFormat/>
    <w:rsid w:val="00F144EE"/>
    <w:pPr>
      <w:spacing w:after="300" w:line="240" w:lineRule="auto"/>
    </w:pPr>
    <w:rPr>
      <w:sz w:val="20"/>
    </w:rPr>
  </w:style>
  <w:style w:type="table" w:styleId="MediumList2-Accent4">
    <w:name w:val="Medium List 2 Accent 4"/>
    <w:basedOn w:val="TableNormal"/>
    <w:uiPriority w:val="66"/>
    <w:rsid w:val="00A31D72"/>
    <w:rPr>
      <w:rFonts w:asciiTheme="majorHAnsi" w:eastAsiaTheme="majorEastAsia" w:hAnsiTheme="majorHAnsi" w:cstheme="majorBidi"/>
      <w:color w:val="000000" w:themeColor="text1"/>
    </w:rPr>
    <w:tblPr>
      <w:tblStyleRowBandSize w:val="1"/>
      <w:tblStyleColBandSize w:val="1"/>
      <w:tblInd w:w="0" w:type="dxa"/>
      <w:tblBorders>
        <w:top w:val="single" w:sz="8" w:space="0" w:color="92A9B9" w:themeColor="accent4"/>
        <w:left w:val="single" w:sz="8" w:space="0" w:color="92A9B9" w:themeColor="accent4"/>
        <w:bottom w:val="single" w:sz="8" w:space="0" w:color="92A9B9" w:themeColor="accent4"/>
        <w:right w:val="single" w:sz="8" w:space="0" w:color="92A9B9"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92A9B9" w:themeColor="accent4"/>
          <w:right w:val="nil"/>
          <w:insideH w:val="nil"/>
          <w:insideV w:val="nil"/>
        </w:tcBorders>
        <w:shd w:val="clear" w:color="auto" w:fill="FFFFFF" w:themeFill="background1"/>
      </w:tcPr>
    </w:tblStylePr>
    <w:tblStylePr w:type="lastRow">
      <w:tblPr/>
      <w:tcPr>
        <w:tcBorders>
          <w:top w:val="single" w:sz="8" w:space="0" w:color="92A9B9"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2A9B9" w:themeColor="accent4"/>
          <w:insideH w:val="nil"/>
          <w:insideV w:val="nil"/>
        </w:tcBorders>
        <w:shd w:val="clear" w:color="auto" w:fill="FFFFFF" w:themeFill="background1"/>
      </w:tcPr>
    </w:tblStylePr>
    <w:tblStylePr w:type="lastCol">
      <w:tblPr/>
      <w:tcPr>
        <w:tcBorders>
          <w:top w:val="nil"/>
          <w:left w:val="single" w:sz="8" w:space="0" w:color="92A9B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9ED" w:themeFill="accent4" w:themeFillTint="3F"/>
      </w:tcPr>
    </w:tblStylePr>
    <w:tblStylePr w:type="band1Horz">
      <w:tblPr/>
      <w:tcPr>
        <w:tcBorders>
          <w:top w:val="nil"/>
          <w:bottom w:val="nil"/>
          <w:insideH w:val="nil"/>
          <w:insideV w:val="nil"/>
        </w:tcBorders>
        <w:shd w:val="clear" w:color="auto" w:fill="E4E9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1">
    <w:name w:val="Light List Accent 1"/>
    <w:basedOn w:val="TableNormal"/>
    <w:uiPriority w:val="61"/>
    <w:rsid w:val="00A31D72"/>
    <w:tblPr>
      <w:tblStyleRowBandSize w:val="1"/>
      <w:tblStyleColBandSize w:val="1"/>
      <w:tblInd w:w="0" w:type="dxa"/>
      <w:tblBorders>
        <w:top w:val="single" w:sz="8" w:space="0" w:color="6F6F74" w:themeColor="accent1"/>
        <w:left w:val="single" w:sz="8" w:space="0" w:color="6F6F74" w:themeColor="accent1"/>
        <w:bottom w:val="single" w:sz="8" w:space="0" w:color="6F6F74" w:themeColor="accent1"/>
        <w:right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F6F74" w:themeFill="accent1"/>
      </w:tcPr>
    </w:tblStylePr>
    <w:tblStylePr w:type="lastRow">
      <w:pPr>
        <w:spacing w:before="0" w:after="0" w:line="240" w:lineRule="auto"/>
      </w:pPr>
      <w:rPr>
        <w:b/>
        <w:bCs/>
      </w:rPr>
      <w:tblPr/>
      <w:tcPr>
        <w:tcBorders>
          <w:top w:val="double" w:sz="6" w:space="0" w:color="6F6F74" w:themeColor="accent1"/>
          <w:left w:val="single" w:sz="8" w:space="0" w:color="6F6F74" w:themeColor="accent1"/>
          <w:bottom w:val="single" w:sz="8" w:space="0" w:color="6F6F74" w:themeColor="accent1"/>
          <w:right w:val="single" w:sz="8" w:space="0" w:color="6F6F74" w:themeColor="accent1"/>
        </w:tcBorders>
      </w:tcPr>
    </w:tblStylePr>
    <w:tblStylePr w:type="firstCol">
      <w:rPr>
        <w:b/>
        <w:bCs/>
      </w:rPr>
    </w:tblStylePr>
    <w:tblStylePr w:type="lastCol">
      <w:rPr>
        <w:b/>
        <w:bCs/>
      </w:rPr>
    </w:tblStylePr>
    <w:tblStylePr w:type="band1Vert">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tblStylePr w:type="band1Horz">
      <w:tblPr/>
      <w:tcPr>
        <w:tcBorders>
          <w:top w:val="single" w:sz="8" w:space="0" w:color="6F6F74" w:themeColor="accent1"/>
          <w:left w:val="single" w:sz="8" w:space="0" w:color="6F6F74" w:themeColor="accent1"/>
          <w:bottom w:val="single" w:sz="8" w:space="0" w:color="6F6F74" w:themeColor="accent1"/>
          <w:right w:val="single" w:sz="8" w:space="0" w:color="6F6F74" w:themeColor="accent1"/>
        </w:tcBorders>
      </w:tcPr>
    </w:tblStylePr>
  </w:style>
  <w:style w:type="paragraph" w:styleId="NoSpacing">
    <w:name w:val="No Spacing"/>
    <w:uiPriority w:val="1"/>
    <w:qFormat/>
    <w:rsid w:val="00A31D72"/>
    <w:pPr>
      <w:jc w:val="both"/>
    </w:pPr>
    <w:rPr>
      <w:sz w:val="26"/>
    </w:rPr>
  </w:style>
  <w:style w:type="table" w:styleId="LightShading-Accent1">
    <w:name w:val="Light Shading Accent 1"/>
    <w:basedOn w:val="TableNormal"/>
    <w:uiPriority w:val="60"/>
    <w:rsid w:val="002F2732"/>
    <w:rPr>
      <w:color w:val="535356" w:themeColor="accent1" w:themeShade="BF"/>
    </w:rPr>
    <w:tblPr>
      <w:tblStyleRowBandSize w:val="1"/>
      <w:tblStyleColBandSize w:val="1"/>
      <w:tblInd w:w="0" w:type="dxa"/>
      <w:tblBorders>
        <w:top w:val="single" w:sz="8" w:space="0" w:color="6F6F74" w:themeColor="accent1"/>
        <w:bottom w:val="single" w:sz="8" w:space="0" w:color="6F6F7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lastRow">
      <w:pPr>
        <w:spacing w:before="0" w:after="0" w:line="240" w:lineRule="auto"/>
      </w:pPr>
      <w:rPr>
        <w:b/>
        <w:bCs/>
      </w:rPr>
      <w:tblPr/>
      <w:tcPr>
        <w:tcBorders>
          <w:top w:val="single" w:sz="8" w:space="0" w:color="6F6F74" w:themeColor="accent1"/>
          <w:left w:val="nil"/>
          <w:bottom w:val="single" w:sz="8" w:space="0" w:color="6F6F7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C" w:themeFill="accent1" w:themeFillTint="3F"/>
      </w:tcPr>
    </w:tblStylePr>
    <w:tblStylePr w:type="band1Horz">
      <w:tblPr/>
      <w:tcPr>
        <w:tcBorders>
          <w:left w:val="nil"/>
          <w:right w:val="nil"/>
          <w:insideH w:val="nil"/>
          <w:insideV w:val="nil"/>
        </w:tcBorders>
        <w:shd w:val="clear" w:color="auto" w:fill="DBDBDC" w:themeFill="accent1" w:themeFillTint="3F"/>
      </w:tcPr>
    </w:tblStylePr>
  </w:style>
  <w:style w:type="paragraph" w:styleId="TableofFigures">
    <w:name w:val="table of figures"/>
    <w:basedOn w:val="Normal"/>
    <w:next w:val="Normal"/>
    <w:uiPriority w:val="99"/>
    <w:unhideWhenUsed/>
    <w:rsid w:val="00D61BB3"/>
    <w:pPr>
      <w:ind w:left="520" w:hanging="520"/>
      <w:jc w:val="left"/>
    </w:pPr>
    <w:rPr>
      <w:b/>
      <w:sz w:val="20"/>
      <w:szCs w:val="20"/>
    </w:rPr>
  </w:style>
  <w:style w:type="paragraph" w:styleId="HTMLPreformatted">
    <w:name w:val="HTML Preformatted"/>
    <w:basedOn w:val="Normal"/>
    <w:link w:val="HTMLPreformattedChar"/>
    <w:uiPriority w:val="99"/>
    <w:semiHidden/>
    <w:unhideWhenUsed/>
    <w:rsid w:val="005D4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5D47B2"/>
    <w:rPr>
      <w:rFonts w:ascii="Courier" w:hAnsi="Courier" w:cs="Courier"/>
      <w:sz w:val="20"/>
      <w:szCs w:val="20"/>
      <w:lang w:val="en-GB"/>
    </w:rPr>
  </w:style>
  <w:style w:type="table" w:styleId="TableGrid">
    <w:name w:val="Table Grid"/>
    <w:basedOn w:val="TableNormal"/>
    <w:uiPriority w:val="59"/>
    <w:rsid w:val="002F03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9418">
      <w:bodyDiv w:val="1"/>
      <w:marLeft w:val="0"/>
      <w:marRight w:val="0"/>
      <w:marTop w:val="0"/>
      <w:marBottom w:val="0"/>
      <w:divBdr>
        <w:top w:val="none" w:sz="0" w:space="0" w:color="auto"/>
        <w:left w:val="none" w:sz="0" w:space="0" w:color="auto"/>
        <w:bottom w:val="none" w:sz="0" w:space="0" w:color="auto"/>
        <w:right w:val="none" w:sz="0" w:space="0" w:color="auto"/>
      </w:divBdr>
    </w:div>
    <w:div w:id="55398875">
      <w:bodyDiv w:val="1"/>
      <w:marLeft w:val="0"/>
      <w:marRight w:val="0"/>
      <w:marTop w:val="0"/>
      <w:marBottom w:val="0"/>
      <w:divBdr>
        <w:top w:val="none" w:sz="0" w:space="0" w:color="auto"/>
        <w:left w:val="none" w:sz="0" w:space="0" w:color="auto"/>
        <w:bottom w:val="none" w:sz="0" w:space="0" w:color="auto"/>
        <w:right w:val="none" w:sz="0" w:space="0" w:color="auto"/>
      </w:divBdr>
    </w:div>
    <w:div w:id="128939144">
      <w:bodyDiv w:val="1"/>
      <w:marLeft w:val="0"/>
      <w:marRight w:val="0"/>
      <w:marTop w:val="0"/>
      <w:marBottom w:val="0"/>
      <w:divBdr>
        <w:top w:val="none" w:sz="0" w:space="0" w:color="auto"/>
        <w:left w:val="none" w:sz="0" w:space="0" w:color="auto"/>
        <w:bottom w:val="none" w:sz="0" w:space="0" w:color="auto"/>
        <w:right w:val="none" w:sz="0" w:space="0" w:color="auto"/>
      </w:divBdr>
    </w:div>
    <w:div w:id="163596530">
      <w:bodyDiv w:val="1"/>
      <w:marLeft w:val="0"/>
      <w:marRight w:val="0"/>
      <w:marTop w:val="0"/>
      <w:marBottom w:val="0"/>
      <w:divBdr>
        <w:top w:val="none" w:sz="0" w:space="0" w:color="auto"/>
        <w:left w:val="none" w:sz="0" w:space="0" w:color="auto"/>
        <w:bottom w:val="none" w:sz="0" w:space="0" w:color="auto"/>
        <w:right w:val="none" w:sz="0" w:space="0" w:color="auto"/>
      </w:divBdr>
    </w:div>
    <w:div w:id="208808026">
      <w:bodyDiv w:val="1"/>
      <w:marLeft w:val="0"/>
      <w:marRight w:val="0"/>
      <w:marTop w:val="0"/>
      <w:marBottom w:val="0"/>
      <w:divBdr>
        <w:top w:val="none" w:sz="0" w:space="0" w:color="auto"/>
        <w:left w:val="none" w:sz="0" w:space="0" w:color="auto"/>
        <w:bottom w:val="none" w:sz="0" w:space="0" w:color="auto"/>
        <w:right w:val="none" w:sz="0" w:space="0" w:color="auto"/>
      </w:divBdr>
    </w:div>
    <w:div w:id="238951556">
      <w:bodyDiv w:val="1"/>
      <w:marLeft w:val="0"/>
      <w:marRight w:val="0"/>
      <w:marTop w:val="0"/>
      <w:marBottom w:val="0"/>
      <w:divBdr>
        <w:top w:val="none" w:sz="0" w:space="0" w:color="auto"/>
        <w:left w:val="none" w:sz="0" w:space="0" w:color="auto"/>
        <w:bottom w:val="none" w:sz="0" w:space="0" w:color="auto"/>
        <w:right w:val="none" w:sz="0" w:space="0" w:color="auto"/>
      </w:divBdr>
    </w:div>
    <w:div w:id="239414984">
      <w:bodyDiv w:val="1"/>
      <w:marLeft w:val="0"/>
      <w:marRight w:val="0"/>
      <w:marTop w:val="0"/>
      <w:marBottom w:val="0"/>
      <w:divBdr>
        <w:top w:val="none" w:sz="0" w:space="0" w:color="auto"/>
        <w:left w:val="none" w:sz="0" w:space="0" w:color="auto"/>
        <w:bottom w:val="none" w:sz="0" w:space="0" w:color="auto"/>
        <w:right w:val="none" w:sz="0" w:space="0" w:color="auto"/>
      </w:divBdr>
    </w:div>
    <w:div w:id="266349281">
      <w:bodyDiv w:val="1"/>
      <w:marLeft w:val="0"/>
      <w:marRight w:val="0"/>
      <w:marTop w:val="0"/>
      <w:marBottom w:val="0"/>
      <w:divBdr>
        <w:top w:val="none" w:sz="0" w:space="0" w:color="auto"/>
        <w:left w:val="none" w:sz="0" w:space="0" w:color="auto"/>
        <w:bottom w:val="none" w:sz="0" w:space="0" w:color="auto"/>
        <w:right w:val="none" w:sz="0" w:space="0" w:color="auto"/>
      </w:divBdr>
    </w:div>
    <w:div w:id="380597347">
      <w:bodyDiv w:val="1"/>
      <w:marLeft w:val="0"/>
      <w:marRight w:val="0"/>
      <w:marTop w:val="0"/>
      <w:marBottom w:val="0"/>
      <w:divBdr>
        <w:top w:val="none" w:sz="0" w:space="0" w:color="auto"/>
        <w:left w:val="none" w:sz="0" w:space="0" w:color="auto"/>
        <w:bottom w:val="none" w:sz="0" w:space="0" w:color="auto"/>
        <w:right w:val="none" w:sz="0" w:space="0" w:color="auto"/>
      </w:divBdr>
    </w:div>
    <w:div w:id="444737435">
      <w:bodyDiv w:val="1"/>
      <w:marLeft w:val="0"/>
      <w:marRight w:val="0"/>
      <w:marTop w:val="0"/>
      <w:marBottom w:val="0"/>
      <w:divBdr>
        <w:top w:val="none" w:sz="0" w:space="0" w:color="auto"/>
        <w:left w:val="none" w:sz="0" w:space="0" w:color="auto"/>
        <w:bottom w:val="none" w:sz="0" w:space="0" w:color="auto"/>
        <w:right w:val="none" w:sz="0" w:space="0" w:color="auto"/>
      </w:divBdr>
    </w:div>
    <w:div w:id="449057065">
      <w:bodyDiv w:val="1"/>
      <w:marLeft w:val="0"/>
      <w:marRight w:val="0"/>
      <w:marTop w:val="0"/>
      <w:marBottom w:val="0"/>
      <w:divBdr>
        <w:top w:val="none" w:sz="0" w:space="0" w:color="auto"/>
        <w:left w:val="none" w:sz="0" w:space="0" w:color="auto"/>
        <w:bottom w:val="none" w:sz="0" w:space="0" w:color="auto"/>
        <w:right w:val="none" w:sz="0" w:space="0" w:color="auto"/>
      </w:divBdr>
    </w:div>
    <w:div w:id="481627651">
      <w:bodyDiv w:val="1"/>
      <w:marLeft w:val="0"/>
      <w:marRight w:val="0"/>
      <w:marTop w:val="0"/>
      <w:marBottom w:val="0"/>
      <w:divBdr>
        <w:top w:val="none" w:sz="0" w:space="0" w:color="auto"/>
        <w:left w:val="none" w:sz="0" w:space="0" w:color="auto"/>
        <w:bottom w:val="none" w:sz="0" w:space="0" w:color="auto"/>
        <w:right w:val="none" w:sz="0" w:space="0" w:color="auto"/>
      </w:divBdr>
    </w:div>
    <w:div w:id="529681729">
      <w:bodyDiv w:val="1"/>
      <w:marLeft w:val="0"/>
      <w:marRight w:val="0"/>
      <w:marTop w:val="0"/>
      <w:marBottom w:val="0"/>
      <w:divBdr>
        <w:top w:val="none" w:sz="0" w:space="0" w:color="auto"/>
        <w:left w:val="none" w:sz="0" w:space="0" w:color="auto"/>
        <w:bottom w:val="none" w:sz="0" w:space="0" w:color="auto"/>
        <w:right w:val="none" w:sz="0" w:space="0" w:color="auto"/>
      </w:divBdr>
    </w:div>
    <w:div w:id="550770334">
      <w:bodyDiv w:val="1"/>
      <w:marLeft w:val="0"/>
      <w:marRight w:val="0"/>
      <w:marTop w:val="0"/>
      <w:marBottom w:val="0"/>
      <w:divBdr>
        <w:top w:val="none" w:sz="0" w:space="0" w:color="auto"/>
        <w:left w:val="none" w:sz="0" w:space="0" w:color="auto"/>
        <w:bottom w:val="none" w:sz="0" w:space="0" w:color="auto"/>
        <w:right w:val="none" w:sz="0" w:space="0" w:color="auto"/>
      </w:divBdr>
    </w:div>
    <w:div w:id="623122381">
      <w:bodyDiv w:val="1"/>
      <w:marLeft w:val="0"/>
      <w:marRight w:val="0"/>
      <w:marTop w:val="0"/>
      <w:marBottom w:val="0"/>
      <w:divBdr>
        <w:top w:val="none" w:sz="0" w:space="0" w:color="auto"/>
        <w:left w:val="none" w:sz="0" w:space="0" w:color="auto"/>
        <w:bottom w:val="none" w:sz="0" w:space="0" w:color="auto"/>
        <w:right w:val="none" w:sz="0" w:space="0" w:color="auto"/>
      </w:divBdr>
    </w:div>
    <w:div w:id="627128449">
      <w:bodyDiv w:val="1"/>
      <w:marLeft w:val="0"/>
      <w:marRight w:val="0"/>
      <w:marTop w:val="0"/>
      <w:marBottom w:val="0"/>
      <w:divBdr>
        <w:top w:val="none" w:sz="0" w:space="0" w:color="auto"/>
        <w:left w:val="none" w:sz="0" w:space="0" w:color="auto"/>
        <w:bottom w:val="none" w:sz="0" w:space="0" w:color="auto"/>
        <w:right w:val="none" w:sz="0" w:space="0" w:color="auto"/>
      </w:divBdr>
    </w:div>
    <w:div w:id="645012865">
      <w:bodyDiv w:val="1"/>
      <w:marLeft w:val="0"/>
      <w:marRight w:val="0"/>
      <w:marTop w:val="0"/>
      <w:marBottom w:val="0"/>
      <w:divBdr>
        <w:top w:val="none" w:sz="0" w:space="0" w:color="auto"/>
        <w:left w:val="none" w:sz="0" w:space="0" w:color="auto"/>
        <w:bottom w:val="none" w:sz="0" w:space="0" w:color="auto"/>
        <w:right w:val="none" w:sz="0" w:space="0" w:color="auto"/>
      </w:divBdr>
    </w:div>
    <w:div w:id="675965082">
      <w:bodyDiv w:val="1"/>
      <w:marLeft w:val="0"/>
      <w:marRight w:val="0"/>
      <w:marTop w:val="0"/>
      <w:marBottom w:val="0"/>
      <w:divBdr>
        <w:top w:val="none" w:sz="0" w:space="0" w:color="auto"/>
        <w:left w:val="none" w:sz="0" w:space="0" w:color="auto"/>
        <w:bottom w:val="none" w:sz="0" w:space="0" w:color="auto"/>
        <w:right w:val="none" w:sz="0" w:space="0" w:color="auto"/>
      </w:divBdr>
    </w:div>
    <w:div w:id="682511243">
      <w:bodyDiv w:val="1"/>
      <w:marLeft w:val="0"/>
      <w:marRight w:val="0"/>
      <w:marTop w:val="0"/>
      <w:marBottom w:val="0"/>
      <w:divBdr>
        <w:top w:val="none" w:sz="0" w:space="0" w:color="auto"/>
        <w:left w:val="none" w:sz="0" w:space="0" w:color="auto"/>
        <w:bottom w:val="none" w:sz="0" w:space="0" w:color="auto"/>
        <w:right w:val="none" w:sz="0" w:space="0" w:color="auto"/>
      </w:divBdr>
    </w:div>
    <w:div w:id="682513624">
      <w:bodyDiv w:val="1"/>
      <w:marLeft w:val="0"/>
      <w:marRight w:val="0"/>
      <w:marTop w:val="0"/>
      <w:marBottom w:val="0"/>
      <w:divBdr>
        <w:top w:val="none" w:sz="0" w:space="0" w:color="auto"/>
        <w:left w:val="none" w:sz="0" w:space="0" w:color="auto"/>
        <w:bottom w:val="none" w:sz="0" w:space="0" w:color="auto"/>
        <w:right w:val="none" w:sz="0" w:space="0" w:color="auto"/>
      </w:divBdr>
    </w:div>
    <w:div w:id="709113821">
      <w:bodyDiv w:val="1"/>
      <w:marLeft w:val="0"/>
      <w:marRight w:val="0"/>
      <w:marTop w:val="0"/>
      <w:marBottom w:val="0"/>
      <w:divBdr>
        <w:top w:val="none" w:sz="0" w:space="0" w:color="auto"/>
        <w:left w:val="none" w:sz="0" w:space="0" w:color="auto"/>
        <w:bottom w:val="none" w:sz="0" w:space="0" w:color="auto"/>
        <w:right w:val="none" w:sz="0" w:space="0" w:color="auto"/>
      </w:divBdr>
    </w:div>
    <w:div w:id="745540038">
      <w:bodyDiv w:val="1"/>
      <w:marLeft w:val="0"/>
      <w:marRight w:val="0"/>
      <w:marTop w:val="0"/>
      <w:marBottom w:val="0"/>
      <w:divBdr>
        <w:top w:val="none" w:sz="0" w:space="0" w:color="auto"/>
        <w:left w:val="none" w:sz="0" w:space="0" w:color="auto"/>
        <w:bottom w:val="none" w:sz="0" w:space="0" w:color="auto"/>
        <w:right w:val="none" w:sz="0" w:space="0" w:color="auto"/>
      </w:divBdr>
    </w:div>
    <w:div w:id="834880937">
      <w:bodyDiv w:val="1"/>
      <w:marLeft w:val="0"/>
      <w:marRight w:val="0"/>
      <w:marTop w:val="0"/>
      <w:marBottom w:val="0"/>
      <w:divBdr>
        <w:top w:val="none" w:sz="0" w:space="0" w:color="auto"/>
        <w:left w:val="none" w:sz="0" w:space="0" w:color="auto"/>
        <w:bottom w:val="none" w:sz="0" w:space="0" w:color="auto"/>
        <w:right w:val="none" w:sz="0" w:space="0" w:color="auto"/>
      </w:divBdr>
    </w:div>
    <w:div w:id="877862440">
      <w:bodyDiv w:val="1"/>
      <w:marLeft w:val="0"/>
      <w:marRight w:val="0"/>
      <w:marTop w:val="0"/>
      <w:marBottom w:val="0"/>
      <w:divBdr>
        <w:top w:val="none" w:sz="0" w:space="0" w:color="auto"/>
        <w:left w:val="none" w:sz="0" w:space="0" w:color="auto"/>
        <w:bottom w:val="none" w:sz="0" w:space="0" w:color="auto"/>
        <w:right w:val="none" w:sz="0" w:space="0" w:color="auto"/>
      </w:divBdr>
    </w:div>
    <w:div w:id="886571478">
      <w:bodyDiv w:val="1"/>
      <w:marLeft w:val="0"/>
      <w:marRight w:val="0"/>
      <w:marTop w:val="0"/>
      <w:marBottom w:val="0"/>
      <w:divBdr>
        <w:top w:val="none" w:sz="0" w:space="0" w:color="auto"/>
        <w:left w:val="none" w:sz="0" w:space="0" w:color="auto"/>
        <w:bottom w:val="none" w:sz="0" w:space="0" w:color="auto"/>
        <w:right w:val="none" w:sz="0" w:space="0" w:color="auto"/>
      </w:divBdr>
    </w:div>
    <w:div w:id="904727349">
      <w:bodyDiv w:val="1"/>
      <w:marLeft w:val="0"/>
      <w:marRight w:val="0"/>
      <w:marTop w:val="0"/>
      <w:marBottom w:val="0"/>
      <w:divBdr>
        <w:top w:val="none" w:sz="0" w:space="0" w:color="auto"/>
        <w:left w:val="none" w:sz="0" w:space="0" w:color="auto"/>
        <w:bottom w:val="none" w:sz="0" w:space="0" w:color="auto"/>
        <w:right w:val="none" w:sz="0" w:space="0" w:color="auto"/>
      </w:divBdr>
    </w:div>
    <w:div w:id="913465917">
      <w:bodyDiv w:val="1"/>
      <w:marLeft w:val="0"/>
      <w:marRight w:val="0"/>
      <w:marTop w:val="0"/>
      <w:marBottom w:val="0"/>
      <w:divBdr>
        <w:top w:val="none" w:sz="0" w:space="0" w:color="auto"/>
        <w:left w:val="none" w:sz="0" w:space="0" w:color="auto"/>
        <w:bottom w:val="none" w:sz="0" w:space="0" w:color="auto"/>
        <w:right w:val="none" w:sz="0" w:space="0" w:color="auto"/>
      </w:divBdr>
    </w:div>
    <w:div w:id="1000547318">
      <w:bodyDiv w:val="1"/>
      <w:marLeft w:val="0"/>
      <w:marRight w:val="0"/>
      <w:marTop w:val="0"/>
      <w:marBottom w:val="0"/>
      <w:divBdr>
        <w:top w:val="none" w:sz="0" w:space="0" w:color="auto"/>
        <w:left w:val="none" w:sz="0" w:space="0" w:color="auto"/>
        <w:bottom w:val="none" w:sz="0" w:space="0" w:color="auto"/>
        <w:right w:val="none" w:sz="0" w:space="0" w:color="auto"/>
      </w:divBdr>
    </w:div>
    <w:div w:id="1006060927">
      <w:bodyDiv w:val="1"/>
      <w:marLeft w:val="0"/>
      <w:marRight w:val="0"/>
      <w:marTop w:val="0"/>
      <w:marBottom w:val="0"/>
      <w:divBdr>
        <w:top w:val="none" w:sz="0" w:space="0" w:color="auto"/>
        <w:left w:val="none" w:sz="0" w:space="0" w:color="auto"/>
        <w:bottom w:val="none" w:sz="0" w:space="0" w:color="auto"/>
        <w:right w:val="none" w:sz="0" w:space="0" w:color="auto"/>
      </w:divBdr>
    </w:div>
    <w:div w:id="1006633715">
      <w:bodyDiv w:val="1"/>
      <w:marLeft w:val="0"/>
      <w:marRight w:val="0"/>
      <w:marTop w:val="0"/>
      <w:marBottom w:val="0"/>
      <w:divBdr>
        <w:top w:val="none" w:sz="0" w:space="0" w:color="auto"/>
        <w:left w:val="none" w:sz="0" w:space="0" w:color="auto"/>
        <w:bottom w:val="none" w:sz="0" w:space="0" w:color="auto"/>
        <w:right w:val="none" w:sz="0" w:space="0" w:color="auto"/>
      </w:divBdr>
    </w:div>
    <w:div w:id="1014065787">
      <w:bodyDiv w:val="1"/>
      <w:marLeft w:val="0"/>
      <w:marRight w:val="0"/>
      <w:marTop w:val="0"/>
      <w:marBottom w:val="0"/>
      <w:divBdr>
        <w:top w:val="none" w:sz="0" w:space="0" w:color="auto"/>
        <w:left w:val="none" w:sz="0" w:space="0" w:color="auto"/>
        <w:bottom w:val="none" w:sz="0" w:space="0" w:color="auto"/>
        <w:right w:val="none" w:sz="0" w:space="0" w:color="auto"/>
      </w:divBdr>
      <w:divsChild>
        <w:div w:id="788276652">
          <w:marLeft w:val="0"/>
          <w:marRight w:val="0"/>
          <w:marTop w:val="0"/>
          <w:marBottom w:val="0"/>
          <w:divBdr>
            <w:top w:val="none" w:sz="0" w:space="0" w:color="auto"/>
            <w:left w:val="none" w:sz="0" w:space="0" w:color="auto"/>
            <w:bottom w:val="none" w:sz="0" w:space="0" w:color="auto"/>
            <w:right w:val="none" w:sz="0" w:space="0" w:color="auto"/>
          </w:divBdr>
        </w:div>
      </w:divsChild>
    </w:div>
    <w:div w:id="1030181674">
      <w:bodyDiv w:val="1"/>
      <w:marLeft w:val="0"/>
      <w:marRight w:val="0"/>
      <w:marTop w:val="0"/>
      <w:marBottom w:val="0"/>
      <w:divBdr>
        <w:top w:val="none" w:sz="0" w:space="0" w:color="auto"/>
        <w:left w:val="none" w:sz="0" w:space="0" w:color="auto"/>
        <w:bottom w:val="none" w:sz="0" w:space="0" w:color="auto"/>
        <w:right w:val="none" w:sz="0" w:space="0" w:color="auto"/>
      </w:divBdr>
    </w:div>
    <w:div w:id="1064722547">
      <w:bodyDiv w:val="1"/>
      <w:marLeft w:val="0"/>
      <w:marRight w:val="0"/>
      <w:marTop w:val="0"/>
      <w:marBottom w:val="0"/>
      <w:divBdr>
        <w:top w:val="none" w:sz="0" w:space="0" w:color="auto"/>
        <w:left w:val="none" w:sz="0" w:space="0" w:color="auto"/>
        <w:bottom w:val="none" w:sz="0" w:space="0" w:color="auto"/>
        <w:right w:val="none" w:sz="0" w:space="0" w:color="auto"/>
      </w:divBdr>
    </w:div>
    <w:div w:id="1083650435">
      <w:bodyDiv w:val="1"/>
      <w:marLeft w:val="0"/>
      <w:marRight w:val="0"/>
      <w:marTop w:val="0"/>
      <w:marBottom w:val="0"/>
      <w:divBdr>
        <w:top w:val="none" w:sz="0" w:space="0" w:color="auto"/>
        <w:left w:val="none" w:sz="0" w:space="0" w:color="auto"/>
        <w:bottom w:val="none" w:sz="0" w:space="0" w:color="auto"/>
        <w:right w:val="none" w:sz="0" w:space="0" w:color="auto"/>
      </w:divBdr>
    </w:div>
    <w:div w:id="1258756436">
      <w:bodyDiv w:val="1"/>
      <w:marLeft w:val="0"/>
      <w:marRight w:val="0"/>
      <w:marTop w:val="0"/>
      <w:marBottom w:val="0"/>
      <w:divBdr>
        <w:top w:val="none" w:sz="0" w:space="0" w:color="auto"/>
        <w:left w:val="none" w:sz="0" w:space="0" w:color="auto"/>
        <w:bottom w:val="none" w:sz="0" w:space="0" w:color="auto"/>
        <w:right w:val="none" w:sz="0" w:space="0" w:color="auto"/>
      </w:divBdr>
    </w:div>
    <w:div w:id="1286081283">
      <w:bodyDiv w:val="1"/>
      <w:marLeft w:val="0"/>
      <w:marRight w:val="0"/>
      <w:marTop w:val="0"/>
      <w:marBottom w:val="0"/>
      <w:divBdr>
        <w:top w:val="none" w:sz="0" w:space="0" w:color="auto"/>
        <w:left w:val="none" w:sz="0" w:space="0" w:color="auto"/>
        <w:bottom w:val="none" w:sz="0" w:space="0" w:color="auto"/>
        <w:right w:val="none" w:sz="0" w:space="0" w:color="auto"/>
      </w:divBdr>
    </w:div>
    <w:div w:id="1311595789">
      <w:bodyDiv w:val="1"/>
      <w:marLeft w:val="0"/>
      <w:marRight w:val="0"/>
      <w:marTop w:val="0"/>
      <w:marBottom w:val="0"/>
      <w:divBdr>
        <w:top w:val="none" w:sz="0" w:space="0" w:color="auto"/>
        <w:left w:val="none" w:sz="0" w:space="0" w:color="auto"/>
        <w:bottom w:val="none" w:sz="0" w:space="0" w:color="auto"/>
        <w:right w:val="none" w:sz="0" w:space="0" w:color="auto"/>
      </w:divBdr>
    </w:div>
    <w:div w:id="1364163091">
      <w:bodyDiv w:val="1"/>
      <w:marLeft w:val="0"/>
      <w:marRight w:val="0"/>
      <w:marTop w:val="0"/>
      <w:marBottom w:val="0"/>
      <w:divBdr>
        <w:top w:val="none" w:sz="0" w:space="0" w:color="auto"/>
        <w:left w:val="none" w:sz="0" w:space="0" w:color="auto"/>
        <w:bottom w:val="none" w:sz="0" w:space="0" w:color="auto"/>
        <w:right w:val="none" w:sz="0" w:space="0" w:color="auto"/>
      </w:divBdr>
    </w:div>
    <w:div w:id="1386686872">
      <w:bodyDiv w:val="1"/>
      <w:marLeft w:val="0"/>
      <w:marRight w:val="0"/>
      <w:marTop w:val="0"/>
      <w:marBottom w:val="0"/>
      <w:divBdr>
        <w:top w:val="none" w:sz="0" w:space="0" w:color="auto"/>
        <w:left w:val="none" w:sz="0" w:space="0" w:color="auto"/>
        <w:bottom w:val="none" w:sz="0" w:space="0" w:color="auto"/>
        <w:right w:val="none" w:sz="0" w:space="0" w:color="auto"/>
      </w:divBdr>
    </w:div>
    <w:div w:id="1388409854">
      <w:bodyDiv w:val="1"/>
      <w:marLeft w:val="0"/>
      <w:marRight w:val="0"/>
      <w:marTop w:val="0"/>
      <w:marBottom w:val="0"/>
      <w:divBdr>
        <w:top w:val="none" w:sz="0" w:space="0" w:color="auto"/>
        <w:left w:val="none" w:sz="0" w:space="0" w:color="auto"/>
        <w:bottom w:val="none" w:sz="0" w:space="0" w:color="auto"/>
        <w:right w:val="none" w:sz="0" w:space="0" w:color="auto"/>
      </w:divBdr>
    </w:div>
    <w:div w:id="1400860525">
      <w:bodyDiv w:val="1"/>
      <w:marLeft w:val="0"/>
      <w:marRight w:val="0"/>
      <w:marTop w:val="0"/>
      <w:marBottom w:val="0"/>
      <w:divBdr>
        <w:top w:val="none" w:sz="0" w:space="0" w:color="auto"/>
        <w:left w:val="none" w:sz="0" w:space="0" w:color="auto"/>
        <w:bottom w:val="none" w:sz="0" w:space="0" w:color="auto"/>
        <w:right w:val="none" w:sz="0" w:space="0" w:color="auto"/>
      </w:divBdr>
    </w:div>
    <w:div w:id="1401752173">
      <w:bodyDiv w:val="1"/>
      <w:marLeft w:val="0"/>
      <w:marRight w:val="0"/>
      <w:marTop w:val="0"/>
      <w:marBottom w:val="0"/>
      <w:divBdr>
        <w:top w:val="none" w:sz="0" w:space="0" w:color="auto"/>
        <w:left w:val="none" w:sz="0" w:space="0" w:color="auto"/>
        <w:bottom w:val="none" w:sz="0" w:space="0" w:color="auto"/>
        <w:right w:val="none" w:sz="0" w:space="0" w:color="auto"/>
      </w:divBdr>
    </w:div>
    <w:div w:id="1418213920">
      <w:bodyDiv w:val="1"/>
      <w:marLeft w:val="0"/>
      <w:marRight w:val="0"/>
      <w:marTop w:val="0"/>
      <w:marBottom w:val="0"/>
      <w:divBdr>
        <w:top w:val="none" w:sz="0" w:space="0" w:color="auto"/>
        <w:left w:val="none" w:sz="0" w:space="0" w:color="auto"/>
        <w:bottom w:val="none" w:sz="0" w:space="0" w:color="auto"/>
        <w:right w:val="none" w:sz="0" w:space="0" w:color="auto"/>
      </w:divBdr>
    </w:div>
    <w:div w:id="1559439327">
      <w:bodyDiv w:val="1"/>
      <w:marLeft w:val="0"/>
      <w:marRight w:val="0"/>
      <w:marTop w:val="0"/>
      <w:marBottom w:val="0"/>
      <w:divBdr>
        <w:top w:val="none" w:sz="0" w:space="0" w:color="auto"/>
        <w:left w:val="none" w:sz="0" w:space="0" w:color="auto"/>
        <w:bottom w:val="none" w:sz="0" w:space="0" w:color="auto"/>
        <w:right w:val="none" w:sz="0" w:space="0" w:color="auto"/>
      </w:divBdr>
    </w:div>
    <w:div w:id="1567645672">
      <w:bodyDiv w:val="1"/>
      <w:marLeft w:val="0"/>
      <w:marRight w:val="0"/>
      <w:marTop w:val="0"/>
      <w:marBottom w:val="0"/>
      <w:divBdr>
        <w:top w:val="none" w:sz="0" w:space="0" w:color="auto"/>
        <w:left w:val="none" w:sz="0" w:space="0" w:color="auto"/>
        <w:bottom w:val="none" w:sz="0" w:space="0" w:color="auto"/>
        <w:right w:val="none" w:sz="0" w:space="0" w:color="auto"/>
      </w:divBdr>
    </w:div>
    <w:div w:id="1581525689">
      <w:bodyDiv w:val="1"/>
      <w:marLeft w:val="0"/>
      <w:marRight w:val="0"/>
      <w:marTop w:val="0"/>
      <w:marBottom w:val="0"/>
      <w:divBdr>
        <w:top w:val="none" w:sz="0" w:space="0" w:color="auto"/>
        <w:left w:val="none" w:sz="0" w:space="0" w:color="auto"/>
        <w:bottom w:val="none" w:sz="0" w:space="0" w:color="auto"/>
        <w:right w:val="none" w:sz="0" w:space="0" w:color="auto"/>
      </w:divBdr>
    </w:div>
    <w:div w:id="1599945921">
      <w:bodyDiv w:val="1"/>
      <w:marLeft w:val="0"/>
      <w:marRight w:val="0"/>
      <w:marTop w:val="0"/>
      <w:marBottom w:val="0"/>
      <w:divBdr>
        <w:top w:val="none" w:sz="0" w:space="0" w:color="auto"/>
        <w:left w:val="none" w:sz="0" w:space="0" w:color="auto"/>
        <w:bottom w:val="none" w:sz="0" w:space="0" w:color="auto"/>
        <w:right w:val="none" w:sz="0" w:space="0" w:color="auto"/>
      </w:divBdr>
    </w:div>
    <w:div w:id="1610351521">
      <w:bodyDiv w:val="1"/>
      <w:marLeft w:val="0"/>
      <w:marRight w:val="0"/>
      <w:marTop w:val="0"/>
      <w:marBottom w:val="0"/>
      <w:divBdr>
        <w:top w:val="none" w:sz="0" w:space="0" w:color="auto"/>
        <w:left w:val="none" w:sz="0" w:space="0" w:color="auto"/>
        <w:bottom w:val="none" w:sz="0" w:space="0" w:color="auto"/>
        <w:right w:val="none" w:sz="0" w:space="0" w:color="auto"/>
      </w:divBdr>
    </w:div>
    <w:div w:id="1618832468">
      <w:bodyDiv w:val="1"/>
      <w:marLeft w:val="0"/>
      <w:marRight w:val="0"/>
      <w:marTop w:val="0"/>
      <w:marBottom w:val="0"/>
      <w:divBdr>
        <w:top w:val="none" w:sz="0" w:space="0" w:color="auto"/>
        <w:left w:val="none" w:sz="0" w:space="0" w:color="auto"/>
        <w:bottom w:val="none" w:sz="0" w:space="0" w:color="auto"/>
        <w:right w:val="none" w:sz="0" w:space="0" w:color="auto"/>
      </w:divBdr>
    </w:div>
    <w:div w:id="1636596429">
      <w:bodyDiv w:val="1"/>
      <w:marLeft w:val="0"/>
      <w:marRight w:val="0"/>
      <w:marTop w:val="0"/>
      <w:marBottom w:val="0"/>
      <w:divBdr>
        <w:top w:val="none" w:sz="0" w:space="0" w:color="auto"/>
        <w:left w:val="none" w:sz="0" w:space="0" w:color="auto"/>
        <w:bottom w:val="none" w:sz="0" w:space="0" w:color="auto"/>
        <w:right w:val="none" w:sz="0" w:space="0" w:color="auto"/>
      </w:divBdr>
    </w:div>
    <w:div w:id="1646885512">
      <w:bodyDiv w:val="1"/>
      <w:marLeft w:val="0"/>
      <w:marRight w:val="0"/>
      <w:marTop w:val="0"/>
      <w:marBottom w:val="0"/>
      <w:divBdr>
        <w:top w:val="none" w:sz="0" w:space="0" w:color="auto"/>
        <w:left w:val="none" w:sz="0" w:space="0" w:color="auto"/>
        <w:bottom w:val="none" w:sz="0" w:space="0" w:color="auto"/>
        <w:right w:val="none" w:sz="0" w:space="0" w:color="auto"/>
      </w:divBdr>
    </w:div>
    <w:div w:id="1757942961">
      <w:bodyDiv w:val="1"/>
      <w:marLeft w:val="0"/>
      <w:marRight w:val="0"/>
      <w:marTop w:val="0"/>
      <w:marBottom w:val="0"/>
      <w:divBdr>
        <w:top w:val="none" w:sz="0" w:space="0" w:color="auto"/>
        <w:left w:val="none" w:sz="0" w:space="0" w:color="auto"/>
        <w:bottom w:val="none" w:sz="0" w:space="0" w:color="auto"/>
        <w:right w:val="none" w:sz="0" w:space="0" w:color="auto"/>
      </w:divBdr>
    </w:div>
    <w:div w:id="1771001048">
      <w:bodyDiv w:val="1"/>
      <w:marLeft w:val="0"/>
      <w:marRight w:val="0"/>
      <w:marTop w:val="0"/>
      <w:marBottom w:val="0"/>
      <w:divBdr>
        <w:top w:val="none" w:sz="0" w:space="0" w:color="auto"/>
        <w:left w:val="none" w:sz="0" w:space="0" w:color="auto"/>
        <w:bottom w:val="none" w:sz="0" w:space="0" w:color="auto"/>
        <w:right w:val="none" w:sz="0" w:space="0" w:color="auto"/>
      </w:divBdr>
    </w:div>
    <w:div w:id="1815952477">
      <w:bodyDiv w:val="1"/>
      <w:marLeft w:val="0"/>
      <w:marRight w:val="0"/>
      <w:marTop w:val="0"/>
      <w:marBottom w:val="0"/>
      <w:divBdr>
        <w:top w:val="none" w:sz="0" w:space="0" w:color="auto"/>
        <w:left w:val="none" w:sz="0" w:space="0" w:color="auto"/>
        <w:bottom w:val="none" w:sz="0" w:space="0" w:color="auto"/>
        <w:right w:val="none" w:sz="0" w:space="0" w:color="auto"/>
      </w:divBdr>
    </w:div>
    <w:div w:id="1818838483">
      <w:bodyDiv w:val="1"/>
      <w:marLeft w:val="0"/>
      <w:marRight w:val="0"/>
      <w:marTop w:val="0"/>
      <w:marBottom w:val="0"/>
      <w:divBdr>
        <w:top w:val="none" w:sz="0" w:space="0" w:color="auto"/>
        <w:left w:val="none" w:sz="0" w:space="0" w:color="auto"/>
        <w:bottom w:val="none" w:sz="0" w:space="0" w:color="auto"/>
        <w:right w:val="none" w:sz="0" w:space="0" w:color="auto"/>
      </w:divBdr>
    </w:div>
    <w:div w:id="1896234349">
      <w:bodyDiv w:val="1"/>
      <w:marLeft w:val="0"/>
      <w:marRight w:val="0"/>
      <w:marTop w:val="0"/>
      <w:marBottom w:val="0"/>
      <w:divBdr>
        <w:top w:val="none" w:sz="0" w:space="0" w:color="auto"/>
        <w:left w:val="none" w:sz="0" w:space="0" w:color="auto"/>
        <w:bottom w:val="none" w:sz="0" w:space="0" w:color="auto"/>
        <w:right w:val="none" w:sz="0" w:space="0" w:color="auto"/>
      </w:divBdr>
    </w:div>
    <w:div w:id="1903635072">
      <w:bodyDiv w:val="1"/>
      <w:marLeft w:val="0"/>
      <w:marRight w:val="0"/>
      <w:marTop w:val="0"/>
      <w:marBottom w:val="0"/>
      <w:divBdr>
        <w:top w:val="none" w:sz="0" w:space="0" w:color="auto"/>
        <w:left w:val="none" w:sz="0" w:space="0" w:color="auto"/>
        <w:bottom w:val="none" w:sz="0" w:space="0" w:color="auto"/>
        <w:right w:val="none" w:sz="0" w:space="0" w:color="auto"/>
      </w:divBdr>
    </w:div>
    <w:div w:id="1917201751">
      <w:bodyDiv w:val="1"/>
      <w:marLeft w:val="0"/>
      <w:marRight w:val="0"/>
      <w:marTop w:val="0"/>
      <w:marBottom w:val="0"/>
      <w:divBdr>
        <w:top w:val="none" w:sz="0" w:space="0" w:color="auto"/>
        <w:left w:val="none" w:sz="0" w:space="0" w:color="auto"/>
        <w:bottom w:val="none" w:sz="0" w:space="0" w:color="auto"/>
        <w:right w:val="none" w:sz="0" w:space="0" w:color="auto"/>
      </w:divBdr>
    </w:div>
    <w:div w:id="1928416897">
      <w:bodyDiv w:val="1"/>
      <w:marLeft w:val="0"/>
      <w:marRight w:val="0"/>
      <w:marTop w:val="0"/>
      <w:marBottom w:val="0"/>
      <w:divBdr>
        <w:top w:val="none" w:sz="0" w:space="0" w:color="auto"/>
        <w:left w:val="none" w:sz="0" w:space="0" w:color="auto"/>
        <w:bottom w:val="none" w:sz="0" w:space="0" w:color="auto"/>
        <w:right w:val="none" w:sz="0" w:space="0" w:color="auto"/>
      </w:divBdr>
    </w:div>
    <w:div w:id="1931422470">
      <w:bodyDiv w:val="1"/>
      <w:marLeft w:val="0"/>
      <w:marRight w:val="0"/>
      <w:marTop w:val="0"/>
      <w:marBottom w:val="0"/>
      <w:divBdr>
        <w:top w:val="none" w:sz="0" w:space="0" w:color="auto"/>
        <w:left w:val="none" w:sz="0" w:space="0" w:color="auto"/>
        <w:bottom w:val="none" w:sz="0" w:space="0" w:color="auto"/>
        <w:right w:val="none" w:sz="0" w:space="0" w:color="auto"/>
      </w:divBdr>
    </w:div>
    <w:div w:id="1932011470">
      <w:bodyDiv w:val="1"/>
      <w:marLeft w:val="0"/>
      <w:marRight w:val="0"/>
      <w:marTop w:val="0"/>
      <w:marBottom w:val="0"/>
      <w:divBdr>
        <w:top w:val="none" w:sz="0" w:space="0" w:color="auto"/>
        <w:left w:val="none" w:sz="0" w:space="0" w:color="auto"/>
        <w:bottom w:val="none" w:sz="0" w:space="0" w:color="auto"/>
        <w:right w:val="none" w:sz="0" w:space="0" w:color="auto"/>
      </w:divBdr>
    </w:div>
    <w:div w:id="1948385718">
      <w:bodyDiv w:val="1"/>
      <w:marLeft w:val="0"/>
      <w:marRight w:val="0"/>
      <w:marTop w:val="0"/>
      <w:marBottom w:val="0"/>
      <w:divBdr>
        <w:top w:val="none" w:sz="0" w:space="0" w:color="auto"/>
        <w:left w:val="none" w:sz="0" w:space="0" w:color="auto"/>
        <w:bottom w:val="none" w:sz="0" w:space="0" w:color="auto"/>
        <w:right w:val="none" w:sz="0" w:space="0" w:color="auto"/>
      </w:divBdr>
    </w:div>
    <w:div w:id="1999647954">
      <w:bodyDiv w:val="1"/>
      <w:marLeft w:val="0"/>
      <w:marRight w:val="0"/>
      <w:marTop w:val="0"/>
      <w:marBottom w:val="0"/>
      <w:divBdr>
        <w:top w:val="none" w:sz="0" w:space="0" w:color="auto"/>
        <w:left w:val="none" w:sz="0" w:space="0" w:color="auto"/>
        <w:bottom w:val="none" w:sz="0" w:space="0" w:color="auto"/>
        <w:right w:val="none" w:sz="0" w:space="0" w:color="auto"/>
      </w:divBdr>
    </w:div>
    <w:div w:id="2040547292">
      <w:bodyDiv w:val="1"/>
      <w:marLeft w:val="0"/>
      <w:marRight w:val="0"/>
      <w:marTop w:val="0"/>
      <w:marBottom w:val="0"/>
      <w:divBdr>
        <w:top w:val="none" w:sz="0" w:space="0" w:color="auto"/>
        <w:left w:val="none" w:sz="0" w:space="0" w:color="auto"/>
        <w:bottom w:val="none" w:sz="0" w:space="0" w:color="auto"/>
        <w:right w:val="none" w:sz="0" w:space="0" w:color="auto"/>
      </w:divBdr>
    </w:div>
    <w:div w:id="2070109997">
      <w:bodyDiv w:val="1"/>
      <w:marLeft w:val="0"/>
      <w:marRight w:val="0"/>
      <w:marTop w:val="0"/>
      <w:marBottom w:val="0"/>
      <w:divBdr>
        <w:top w:val="none" w:sz="0" w:space="0" w:color="auto"/>
        <w:left w:val="none" w:sz="0" w:space="0" w:color="auto"/>
        <w:bottom w:val="none" w:sz="0" w:space="0" w:color="auto"/>
        <w:right w:val="none" w:sz="0" w:space="0" w:color="auto"/>
      </w:divBdr>
    </w:div>
    <w:div w:id="2092308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E155B3-CE76-5348-A6BE-317F1114A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387</Words>
  <Characters>2208</Characters>
  <Application>Microsoft Macintosh Word</Application>
  <DocSecurity>0</DocSecurity>
  <Lines>18</Lines>
  <Paragraphs>5</Paragraphs>
  <ScaleCrop>false</ScaleCrop>
  <Company/>
  <LinksUpToDate>false</LinksUpToDate>
  <CharactersWithSpaces>2590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Lieven</dc:creator>
  <cp:keywords/>
  <dc:description/>
  <cp:lastModifiedBy>Christian Lieven</cp:lastModifiedBy>
  <cp:revision>3</cp:revision>
  <dcterms:created xsi:type="dcterms:W3CDTF">2018-05-23T08:51:00Z</dcterms:created>
  <dcterms:modified xsi:type="dcterms:W3CDTF">2018-05-23T08:52:00Z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2575c1c0-f772-32ee-b0aa-67f924fb899d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