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2F60" w14:textId="77777777" w:rsidR="00F54AE4" w:rsidRDefault="00F54AE4" w:rsidP="00F54AE4">
      <w:pPr>
        <w:spacing w:after="0" w:line="240" w:lineRule="auto"/>
        <w:jc w:val="right"/>
        <w:rPr>
          <w:rFonts w:ascii="Arial" w:hAnsi="Arial" w:cs="Arial"/>
          <w:sz w:val="24"/>
        </w:rPr>
      </w:pPr>
      <w:r w:rsidRPr="004B74E5">
        <w:rPr>
          <w:rFonts w:ascii="Arial" w:hAnsi="Arial" w:cs="Arial"/>
          <w:b/>
          <w:sz w:val="40"/>
        </w:rPr>
        <w:t>Università degli Studi di Salerno</w:t>
      </w:r>
    </w:p>
    <w:p w14:paraId="338F58B5" w14:textId="77777777" w:rsidR="00F54AE4" w:rsidRDefault="00F54AE4" w:rsidP="00F54AE4">
      <w:pPr>
        <w:spacing w:after="0"/>
        <w:jc w:val="right"/>
        <w:rPr>
          <w:rFonts w:ascii="Arial" w:hAnsi="Arial" w:cs="Arial"/>
          <w:sz w:val="24"/>
        </w:rPr>
      </w:pPr>
      <w:r w:rsidRPr="004B74E5">
        <w:rPr>
          <w:rFonts w:ascii="Arial" w:hAnsi="Arial" w:cs="Arial"/>
          <w:sz w:val="24"/>
        </w:rPr>
        <w:t>Corso di Ingegneria del Software</w:t>
      </w:r>
    </w:p>
    <w:p w14:paraId="1D4AE1A3" w14:textId="77777777" w:rsidR="00F54AE4" w:rsidRDefault="00F54AE4" w:rsidP="00F54AE4">
      <w:pPr>
        <w:tabs>
          <w:tab w:val="left" w:pos="4344"/>
        </w:tabs>
        <w:spacing w:line="240" w:lineRule="auto"/>
        <w:rPr>
          <w:rFonts w:ascii="Arial" w:hAnsi="Arial" w:cs="Arial"/>
          <w:sz w:val="24"/>
        </w:rPr>
      </w:pPr>
    </w:p>
    <w:p w14:paraId="5CBEE170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24"/>
        </w:rPr>
      </w:pPr>
    </w:p>
    <w:p w14:paraId="21DB5A82" w14:textId="77777777" w:rsidR="00F54AE4" w:rsidRDefault="00F54AE4" w:rsidP="00F54AE4">
      <w:pPr>
        <w:spacing w:line="240" w:lineRule="auto"/>
        <w:ind w:right="480"/>
        <w:rPr>
          <w:rFonts w:ascii="Arial" w:hAnsi="Arial" w:cs="Arial"/>
          <w:sz w:val="24"/>
        </w:rPr>
      </w:pPr>
    </w:p>
    <w:p w14:paraId="772BF860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24"/>
        </w:rPr>
      </w:pPr>
    </w:p>
    <w:p w14:paraId="6CE48231" w14:textId="77777777" w:rsidR="00F54AE4" w:rsidRPr="00CF402F" w:rsidRDefault="00F54AE4" w:rsidP="00F54AE4">
      <w:pPr>
        <w:spacing w:after="0" w:line="240" w:lineRule="auto"/>
        <w:jc w:val="right"/>
        <w:rPr>
          <w:rFonts w:ascii="Arial" w:hAnsi="Arial" w:cs="Arial"/>
          <w:b/>
          <w:sz w:val="40"/>
          <w:lang w:val="en-US"/>
        </w:rPr>
      </w:pPr>
      <w:r w:rsidRPr="00CF402F">
        <w:rPr>
          <w:rFonts w:ascii="Arial" w:hAnsi="Arial" w:cs="Arial"/>
          <w:b/>
          <w:sz w:val="40"/>
          <w:lang w:val="en-US"/>
        </w:rPr>
        <w:t>POORIFY</w:t>
      </w:r>
    </w:p>
    <w:p w14:paraId="156393CE" w14:textId="7C7722F7" w:rsidR="00F54AE4" w:rsidRPr="00CF402F" w:rsidRDefault="00135BAA" w:rsidP="00F54AE4">
      <w:pPr>
        <w:spacing w:after="0" w:line="240" w:lineRule="auto"/>
        <w:jc w:val="right"/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System Design</w:t>
      </w:r>
      <w:r w:rsidR="00F54AE4">
        <w:rPr>
          <w:rFonts w:ascii="Arial" w:hAnsi="Arial" w:cs="Arial"/>
          <w:sz w:val="36"/>
          <w:lang w:val="en-US"/>
        </w:rPr>
        <w:t xml:space="preserve"> Document </w:t>
      </w:r>
    </w:p>
    <w:p w14:paraId="2829FF02" w14:textId="79ACABF3" w:rsidR="00F54AE4" w:rsidRPr="00135BAA" w:rsidRDefault="00135BAA" w:rsidP="00F54AE4">
      <w:pPr>
        <w:spacing w:after="0" w:line="240" w:lineRule="auto"/>
        <w:jc w:val="right"/>
        <w:rPr>
          <w:rFonts w:ascii="Arial" w:hAnsi="Arial" w:cs="Arial"/>
          <w:sz w:val="20"/>
        </w:rPr>
      </w:pPr>
      <w:r w:rsidRPr="00135BAA">
        <w:rPr>
          <w:rFonts w:ascii="Arial" w:hAnsi="Arial" w:cs="Arial"/>
          <w:sz w:val="20"/>
        </w:rPr>
        <w:t>Versione 0.</w:t>
      </w:r>
      <w:r w:rsidR="002E6DD4">
        <w:rPr>
          <w:rFonts w:ascii="Arial" w:hAnsi="Arial" w:cs="Arial"/>
          <w:sz w:val="20"/>
        </w:rPr>
        <w:t>3</w:t>
      </w:r>
      <w:r w:rsidR="0052582F">
        <w:rPr>
          <w:rFonts w:ascii="Arial" w:hAnsi="Arial" w:cs="Arial"/>
          <w:sz w:val="20"/>
        </w:rPr>
        <w:t xml:space="preserve"> / 2</w:t>
      </w:r>
      <w:r w:rsidR="002E6DD4">
        <w:rPr>
          <w:rFonts w:ascii="Arial" w:hAnsi="Arial" w:cs="Arial"/>
          <w:sz w:val="20"/>
        </w:rPr>
        <w:t>2</w:t>
      </w:r>
      <w:r w:rsidR="00B42083" w:rsidRPr="00135BAA">
        <w:rPr>
          <w:rFonts w:ascii="Arial" w:hAnsi="Arial" w:cs="Arial"/>
          <w:sz w:val="20"/>
        </w:rPr>
        <w:t>.11</w:t>
      </w:r>
      <w:r w:rsidR="00F54AE4" w:rsidRPr="00135BAA">
        <w:rPr>
          <w:rFonts w:ascii="Arial" w:hAnsi="Arial" w:cs="Arial"/>
          <w:sz w:val="20"/>
        </w:rPr>
        <w:t>.2022</w:t>
      </w:r>
    </w:p>
    <w:p w14:paraId="6E28B9E7" w14:textId="77777777" w:rsidR="00F54AE4" w:rsidRPr="00135BAA" w:rsidRDefault="00F54AE4" w:rsidP="00F54AE4">
      <w:pPr>
        <w:spacing w:after="0" w:line="240" w:lineRule="auto"/>
        <w:ind w:right="480"/>
        <w:rPr>
          <w:rFonts w:ascii="Arial" w:hAnsi="Arial" w:cs="Arial"/>
          <w:sz w:val="24"/>
        </w:rPr>
      </w:pPr>
    </w:p>
    <w:p w14:paraId="2B70CC61" w14:textId="77777777" w:rsidR="00F54AE4" w:rsidRPr="00135BAA" w:rsidRDefault="00F54AE4" w:rsidP="00F54AE4">
      <w:pPr>
        <w:spacing w:after="0" w:line="240" w:lineRule="auto"/>
        <w:ind w:right="480"/>
        <w:rPr>
          <w:rFonts w:ascii="Arial" w:hAnsi="Arial" w:cs="Arial"/>
          <w:sz w:val="24"/>
        </w:rPr>
      </w:pPr>
    </w:p>
    <w:p w14:paraId="215D69A6" w14:textId="77777777" w:rsidR="00F54AE4" w:rsidRPr="00135BAA" w:rsidRDefault="00F54AE4" w:rsidP="00F54AE4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7AAD8ED" w14:textId="77777777" w:rsidR="00F54AE4" w:rsidRPr="00135BAA" w:rsidRDefault="00F54AE4" w:rsidP="00F54AE4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050CADA" w14:textId="77777777" w:rsidR="00F54AE4" w:rsidRPr="00135BAA" w:rsidRDefault="00F54AE4" w:rsidP="00F54AE4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AF946E5" wp14:editId="6821826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63528" cy="3657600"/>
            <wp:effectExtent l="0" t="0" r="0" b="0"/>
            <wp:wrapNone/>
            <wp:docPr id="2" name="Dip.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52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2BD01" w14:textId="77777777" w:rsidR="00F54AE4" w:rsidRPr="00135BAA" w:rsidRDefault="00F54AE4" w:rsidP="00F54AE4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60997E7E" w14:textId="77777777" w:rsidR="00F54AE4" w:rsidRPr="004B74E5" w:rsidRDefault="00F54AE4" w:rsidP="00F54AE4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89480A2" wp14:editId="2417B12D">
            <wp:extent cx="6120130" cy="2607310"/>
            <wp:effectExtent l="0" t="0" r="0" b="0"/>
            <wp:docPr id="1" name="Poo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8B46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p w14:paraId="596A0506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p w14:paraId="534F961D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p w14:paraId="2F3EB5B2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p w14:paraId="13CD3B5E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p w14:paraId="436B467C" w14:textId="77777777" w:rsidR="00F54AE4" w:rsidRDefault="00F54AE4" w:rsidP="00F54AE4">
      <w:pPr>
        <w:spacing w:line="240" w:lineRule="auto"/>
        <w:jc w:val="right"/>
        <w:rPr>
          <w:rFonts w:ascii="Arial" w:hAnsi="Arial" w:cs="Arial"/>
          <w:sz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F54AE4" w14:paraId="79884C3C" w14:textId="77777777" w:rsidTr="00686D91">
        <w:tc>
          <w:tcPr>
            <w:tcW w:w="7015" w:type="dxa"/>
          </w:tcPr>
          <w:p w14:paraId="057BEBE0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 xml:space="preserve">Anna Linda </w:t>
            </w:r>
            <w:proofErr w:type="spellStart"/>
            <w:r w:rsidRPr="00615967">
              <w:rPr>
                <w:rFonts w:cstheme="minorHAnsi"/>
                <w:sz w:val="21"/>
              </w:rPr>
              <w:t>Brenga</w:t>
            </w:r>
            <w:proofErr w:type="spellEnd"/>
          </w:p>
        </w:tc>
        <w:tc>
          <w:tcPr>
            <w:tcW w:w="2613" w:type="dxa"/>
          </w:tcPr>
          <w:p w14:paraId="7E14A845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0512109669</w:t>
            </w:r>
          </w:p>
        </w:tc>
      </w:tr>
      <w:tr w:rsidR="00F54AE4" w14:paraId="2AB5B648" w14:textId="77777777" w:rsidTr="00686D91">
        <w:tc>
          <w:tcPr>
            <w:tcW w:w="7015" w:type="dxa"/>
          </w:tcPr>
          <w:p w14:paraId="7CE18CA9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Alessandro Farina</w:t>
            </w:r>
          </w:p>
        </w:tc>
        <w:tc>
          <w:tcPr>
            <w:tcW w:w="2613" w:type="dxa"/>
          </w:tcPr>
          <w:p w14:paraId="73DE1AC4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0512109741</w:t>
            </w:r>
          </w:p>
        </w:tc>
      </w:tr>
      <w:tr w:rsidR="00F54AE4" w14:paraId="7468931E" w14:textId="77777777" w:rsidTr="00686D91">
        <w:tc>
          <w:tcPr>
            <w:tcW w:w="7015" w:type="dxa"/>
          </w:tcPr>
          <w:p w14:paraId="181EC359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Christian Mascolo</w:t>
            </w:r>
          </w:p>
        </w:tc>
        <w:tc>
          <w:tcPr>
            <w:tcW w:w="2613" w:type="dxa"/>
          </w:tcPr>
          <w:p w14:paraId="6F38E2FA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0512111139</w:t>
            </w:r>
          </w:p>
        </w:tc>
      </w:tr>
      <w:tr w:rsidR="00F54AE4" w14:paraId="6818D03B" w14:textId="77777777" w:rsidTr="00686D91">
        <w:tc>
          <w:tcPr>
            <w:tcW w:w="7015" w:type="dxa"/>
          </w:tcPr>
          <w:p w14:paraId="6AE0E14E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Jessica Zampetti</w:t>
            </w:r>
          </w:p>
        </w:tc>
        <w:tc>
          <w:tcPr>
            <w:tcW w:w="2613" w:type="dxa"/>
          </w:tcPr>
          <w:p w14:paraId="50304D78" w14:textId="77777777" w:rsidR="00F54AE4" w:rsidRPr="00615967" w:rsidRDefault="00F54AE4" w:rsidP="00686D91">
            <w:pPr>
              <w:rPr>
                <w:rFonts w:cstheme="minorHAnsi"/>
                <w:sz w:val="21"/>
              </w:rPr>
            </w:pPr>
            <w:r w:rsidRPr="00615967">
              <w:rPr>
                <w:rFonts w:cstheme="minorHAnsi"/>
                <w:sz w:val="21"/>
              </w:rPr>
              <w:t>0512109894</w:t>
            </w:r>
          </w:p>
        </w:tc>
      </w:tr>
    </w:tbl>
    <w:p w14:paraId="1256FE6E" w14:textId="1E390767" w:rsidR="004D704F" w:rsidRDefault="004D704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068302F" w14:textId="7BC2C389" w:rsidR="00673686" w:rsidRDefault="004D704F" w:rsidP="00673686">
      <w:pPr>
        <w:spacing w:line="240" w:lineRule="auto"/>
        <w:rPr>
          <w:rFonts w:ascii="Arial" w:hAnsi="Arial" w:cs="Arial"/>
          <w:b/>
          <w:sz w:val="32"/>
        </w:rPr>
      </w:pPr>
      <w:r w:rsidRPr="00AA45F6">
        <w:rPr>
          <w:rFonts w:ascii="Arial" w:hAnsi="Arial" w:cs="Arial"/>
          <w:b/>
          <w:sz w:val="32"/>
        </w:rPr>
        <w:lastRenderedPageBreak/>
        <w:t>INDICE</w:t>
      </w:r>
    </w:p>
    <w:p w14:paraId="62BF6E9D" w14:textId="77777777" w:rsidR="00673686" w:rsidRPr="00673686" w:rsidRDefault="00673686" w:rsidP="00673686">
      <w:pPr>
        <w:pStyle w:val="Sommario1"/>
        <w:tabs>
          <w:tab w:val="right" w:leader="dot" w:pos="9628"/>
        </w:tabs>
        <w:rPr>
          <w:rFonts w:cstheme="minorHAnsi"/>
          <w:noProof/>
        </w:rPr>
      </w:pPr>
      <w:r w:rsidRPr="00673686">
        <w:rPr>
          <w:rFonts w:cstheme="minorHAnsi"/>
        </w:rPr>
        <w:fldChar w:fldCharType="begin"/>
      </w:r>
      <w:r w:rsidRPr="00673686">
        <w:rPr>
          <w:rFonts w:cstheme="minorHAnsi"/>
        </w:rPr>
        <w:instrText xml:space="preserve"> TOC \o "1-3" \h \z \u </w:instrText>
      </w:r>
      <w:r w:rsidRPr="00673686">
        <w:rPr>
          <w:rFonts w:cstheme="minorHAnsi"/>
        </w:rPr>
        <w:fldChar w:fldCharType="separate"/>
      </w:r>
      <w:hyperlink w:anchor="_Toc120005952" w:history="1">
        <w:r w:rsidRPr="00673686">
          <w:rPr>
            <w:rStyle w:val="Collegamentoipertestuale"/>
            <w:rFonts w:cstheme="minorHAnsi"/>
            <w:noProof/>
          </w:rPr>
          <w:t>1. INTRODUZIONE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_Toc120005952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3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65036E8D" w14:textId="77777777" w:rsidR="00673686" w:rsidRPr="00673686" w:rsidRDefault="00673686" w:rsidP="00673686">
      <w:pPr>
        <w:pStyle w:val="Sommario2"/>
        <w:tabs>
          <w:tab w:val="left" w:pos="880"/>
          <w:tab w:val="right" w:leader="dot" w:pos="9628"/>
        </w:tabs>
        <w:rPr>
          <w:rFonts w:cstheme="minorHAnsi"/>
          <w:noProof/>
        </w:rPr>
      </w:pPr>
      <w:hyperlink w:anchor="_Toc120005953" w:history="1">
        <w:r w:rsidRPr="00673686">
          <w:rPr>
            <w:rStyle w:val="Collegamentoipertestuale"/>
            <w:rFonts w:cstheme="minorHAnsi"/>
            <w:noProof/>
          </w:rPr>
          <w:t>1.1</w:t>
        </w:r>
        <w:r w:rsidRPr="00673686">
          <w:rPr>
            <w:rFonts w:cstheme="minorHAnsi"/>
            <w:noProof/>
          </w:rPr>
          <w:t xml:space="preserve"> </w:t>
        </w:r>
        <w:r w:rsidRPr="00673686">
          <w:rPr>
            <w:rStyle w:val="Collegamentoipertestuale"/>
            <w:rFonts w:cstheme="minorHAnsi"/>
            <w:noProof/>
          </w:rPr>
          <w:t>SCOPO DEL SISTEMA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_Toc120005953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3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4FB4F82E" w14:textId="77777777" w:rsidR="00673686" w:rsidRPr="00673686" w:rsidRDefault="00673686" w:rsidP="00673686">
      <w:pPr>
        <w:pStyle w:val="Sommario2"/>
        <w:tabs>
          <w:tab w:val="left" w:pos="880"/>
          <w:tab w:val="right" w:leader="dot" w:pos="9628"/>
        </w:tabs>
        <w:rPr>
          <w:rFonts w:cstheme="minorHAnsi"/>
          <w:noProof/>
        </w:rPr>
      </w:pPr>
      <w:hyperlink w:anchor="_Toc120005954" w:history="1">
        <w:r w:rsidRPr="00673686">
          <w:rPr>
            <w:rStyle w:val="Collegamentoipertestuale"/>
            <w:rFonts w:cstheme="minorHAnsi"/>
            <w:noProof/>
          </w:rPr>
          <w:t>1.2</w:t>
        </w:r>
        <w:r w:rsidRPr="00673686">
          <w:rPr>
            <w:rFonts w:cstheme="minorHAnsi"/>
            <w:noProof/>
          </w:rPr>
          <w:t xml:space="preserve"> </w:t>
        </w:r>
        <w:r w:rsidRPr="00673686">
          <w:rPr>
            <w:rStyle w:val="Collegamentoipertestuale"/>
            <w:rFonts w:cstheme="minorHAnsi"/>
            <w:noProof/>
          </w:rPr>
          <w:t>OBIETTIVI DI DESIGN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_Toc120005954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4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6CA1D832" w14:textId="77777777" w:rsidR="00673686" w:rsidRPr="00673686" w:rsidRDefault="00673686" w:rsidP="00673686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005955" w:history="1">
        <w:r w:rsidRPr="00673686">
          <w:rPr>
            <w:rStyle w:val="Collegamentoipertestuale"/>
            <w:rFonts w:cstheme="minorHAnsi"/>
            <w:noProof/>
          </w:rPr>
          <w:t>1.3 DEFINIZIONI, ACRONIMI E ABBREVIAZIONI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_Toc120005955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5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17EFEE0D" w14:textId="77777777" w:rsidR="00673686" w:rsidRPr="00673686" w:rsidRDefault="00673686" w:rsidP="00673686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005956" w:history="1">
        <w:r w:rsidRPr="00673686">
          <w:rPr>
            <w:rStyle w:val="Collegamentoipertestuale"/>
            <w:rFonts w:cstheme="minorHAnsi"/>
            <w:noProof/>
          </w:rPr>
          <w:t>1.4 RIFERIMENTI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_Toc120005956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5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6A8C342C" w14:textId="77777777" w:rsidR="00673686" w:rsidRPr="00673686" w:rsidRDefault="00673686" w:rsidP="00673686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005957" w:history="1">
        <w:r w:rsidRPr="00673686">
          <w:rPr>
            <w:rStyle w:val="Collegamentoipertestuale"/>
            <w:rFonts w:cstheme="minorHAnsi"/>
            <w:noProof/>
          </w:rPr>
          <w:t>1.5 OVERVIEW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_Toc120005957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5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1FBA78D1" w14:textId="77777777" w:rsidR="00673686" w:rsidRPr="00673686" w:rsidRDefault="00673686" w:rsidP="00673686">
      <w:pPr>
        <w:pStyle w:val="Sommario1"/>
        <w:tabs>
          <w:tab w:val="right" w:leader="dot" w:pos="9628"/>
        </w:tabs>
        <w:rPr>
          <w:rFonts w:cstheme="minorHAnsi"/>
          <w:noProof/>
        </w:rPr>
      </w:pPr>
      <w:hyperlink w:anchor="_Toc120005958" w:history="1">
        <w:r w:rsidRPr="00673686">
          <w:rPr>
            <w:rStyle w:val="Collegamentoipertestuale"/>
            <w:rFonts w:cstheme="minorHAnsi"/>
            <w:noProof/>
          </w:rPr>
          <w:t>2. SISTEMA ATTUALE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_Toc120005958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6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4FB9B4EE" w14:textId="77777777" w:rsidR="00673686" w:rsidRPr="00673686" w:rsidRDefault="00673686" w:rsidP="00673686">
      <w:pPr>
        <w:pStyle w:val="Sommario1"/>
        <w:tabs>
          <w:tab w:val="right" w:leader="dot" w:pos="9628"/>
        </w:tabs>
        <w:rPr>
          <w:rFonts w:cstheme="minorHAnsi"/>
          <w:noProof/>
        </w:rPr>
      </w:pPr>
      <w:hyperlink w:anchor="_Toc120005959" w:history="1">
        <w:r w:rsidRPr="00673686">
          <w:rPr>
            <w:rStyle w:val="Collegamentoipertestuale"/>
            <w:rFonts w:cstheme="minorHAnsi"/>
            <w:noProof/>
          </w:rPr>
          <w:t>3. SISTEMA PROPOSTO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_Toc120005959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7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225EE17C" w14:textId="77777777" w:rsidR="00673686" w:rsidRPr="00673686" w:rsidRDefault="00673686" w:rsidP="00673686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005960" w:history="1">
        <w:r w:rsidRPr="00673686">
          <w:rPr>
            <w:rStyle w:val="Collegamentoipertestuale"/>
            <w:rFonts w:cstheme="minorHAnsi"/>
            <w:noProof/>
          </w:rPr>
          <w:t>3.1 PANORAMICA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_Toc120005960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7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2CFD0F6A" w14:textId="77777777" w:rsidR="00673686" w:rsidRPr="00673686" w:rsidRDefault="00673686" w:rsidP="00673686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005961" w:history="1">
        <w:r w:rsidRPr="00673686">
          <w:rPr>
            <w:rStyle w:val="Collegamentoipertestuale"/>
            <w:rFonts w:cstheme="minorHAnsi"/>
            <w:noProof/>
          </w:rPr>
          <w:t>3.2 SUBSYSTEM DECOMPOSITION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_Toc120005961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8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03452649" w14:textId="77777777" w:rsidR="00673686" w:rsidRPr="00673686" w:rsidRDefault="00673686" w:rsidP="00673686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005962" w:history="1">
        <w:r w:rsidRPr="00673686">
          <w:rPr>
            <w:rStyle w:val="Collegamentoipertestuale"/>
            <w:rFonts w:cstheme="minorHAnsi"/>
            <w:noProof/>
          </w:rPr>
          <w:t>3.3 HARDWARE/SOFTWARE MAPPING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_Toc120005962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9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0EDA6AA8" w14:textId="77777777" w:rsidR="00673686" w:rsidRPr="00673686" w:rsidRDefault="00673686" w:rsidP="00673686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005963" w:history="1">
        <w:r w:rsidRPr="00673686">
          <w:rPr>
            <w:rStyle w:val="Collegamentoipertestuale"/>
            <w:rFonts w:cstheme="minorHAnsi"/>
            <w:noProof/>
          </w:rPr>
          <w:t>3.4 PERSISTENT DATA MANAGEMENT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_Toc120005963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10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6C3A61FC" w14:textId="77777777" w:rsidR="00673686" w:rsidRPr="00673686" w:rsidRDefault="00673686" w:rsidP="00673686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005964" w:history="1">
        <w:r w:rsidRPr="00673686">
          <w:rPr>
            <w:rStyle w:val="Collegamentoipertestuale"/>
            <w:rFonts w:cstheme="minorHAnsi"/>
            <w:noProof/>
          </w:rPr>
          <w:t>3.5 ACCESS CONTROL AND SECURITY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_Toc120005964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11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16CDDECF" w14:textId="77777777" w:rsidR="00673686" w:rsidRPr="00673686" w:rsidRDefault="00673686" w:rsidP="00673686">
      <w:pPr>
        <w:pStyle w:val="Sommario2"/>
        <w:tabs>
          <w:tab w:val="right" w:leader="dot" w:pos="9628"/>
        </w:tabs>
        <w:rPr>
          <w:rFonts w:cstheme="minorHAnsi"/>
          <w:noProof/>
        </w:rPr>
      </w:pPr>
      <w:hyperlink w:anchor="_Toc120005965" w:history="1">
        <w:r w:rsidRPr="00673686">
          <w:rPr>
            <w:rStyle w:val="Collegamentoipertestuale"/>
            <w:rFonts w:cstheme="minorHAnsi"/>
            <w:noProof/>
          </w:rPr>
          <w:t>3.6 GLOBAL SOFTWARE CONTROL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_Toc120005965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12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72E97227" w14:textId="77777777" w:rsidR="00673686" w:rsidRPr="00673686" w:rsidRDefault="00673686" w:rsidP="00673686">
      <w:pPr>
        <w:pStyle w:val="Sommario2"/>
        <w:tabs>
          <w:tab w:val="left" w:pos="880"/>
          <w:tab w:val="right" w:leader="dot" w:pos="9628"/>
        </w:tabs>
        <w:rPr>
          <w:rFonts w:cstheme="minorHAnsi"/>
          <w:noProof/>
        </w:rPr>
      </w:pPr>
      <w:hyperlink w:anchor="_Toc120005966" w:history="1">
        <w:r w:rsidRPr="00673686">
          <w:rPr>
            <w:rStyle w:val="Collegamentoipertestuale"/>
            <w:rFonts w:cstheme="minorHAnsi"/>
            <w:noProof/>
          </w:rPr>
          <w:t>3.7</w:t>
        </w:r>
        <w:r w:rsidRPr="00673686">
          <w:rPr>
            <w:rFonts w:cstheme="minorHAnsi"/>
            <w:noProof/>
          </w:rPr>
          <w:t xml:space="preserve"> </w:t>
        </w:r>
        <w:r w:rsidRPr="00673686">
          <w:rPr>
            <w:rStyle w:val="Collegamentoipertestuale"/>
            <w:rFonts w:cstheme="minorHAnsi"/>
            <w:noProof/>
          </w:rPr>
          <w:t>BOUNDARY CONDITIONS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_Toc120005966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13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00CD42E6" w14:textId="77777777" w:rsidR="00673686" w:rsidRPr="00673686" w:rsidRDefault="00673686" w:rsidP="00673686">
      <w:pPr>
        <w:pStyle w:val="Sommario1"/>
        <w:tabs>
          <w:tab w:val="right" w:leader="dot" w:pos="9628"/>
        </w:tabs>
        <w:rPr>
          <w:rFonts w:cstheme="minorHAnsi"/>
          <w:noProof/>
        </w:rPr>
      </w:pPr>
      <w:hyperlink w:anchor="_Toc120005967" w:history="1">
        <w:r w:rsidRPr="00673686">
          <w:rPr>
            <w:rStyle w:val="Collegamentoipertestuale"/>
            <w:rFonts w:cstheme="minorHAnsi"/>
            <w:noProof/>
          </w:rPr>
          <w:t>4. SUBSYSTEM SERVICES</w:t>
        </w:r>
        <w:r w:rsidRPr="00673686">
          <w:rPr>
            <w:rFonts w:cstheme="minorHAnsi"/>
            <w:noProof/>
            <w:webHidden/>
          </w:rPr>
          <w:tab/>
        </w:r>
        <w:r w:rsidRPr="00673686">
          <w:rPr>
            <w:rFonts w:cstheme="minorHAnsi"/>
            <w:noProof/>
            <w:webHidden/>
          </w:rPr>
          <w:fldChar w:fldCharType="begin"/>
        </w:r>
        <w:r w:rsidRPr="00673686">
          <w:rPr>
            <w:rFonts w:cstheme="minorHAnsi"/>
            <w:noProof/>
            <w:webHidden/>
          </w:rPr>
          <w:instrText xml:space="preserve"> PAGEREF _Toc120005967 \h </w:instrText>
        </w:r>
        <w:r w:rsidRPr="00673686">
          <w:rPr>
            <w:rFonts w:cstheme="minorHAnsi"/>
            <w:noProof/>
            <w:webHidden/>
          </w:rPr>
        </w:r>
        <w:r w:rsidRPr="00673686">
          <w:rPr>
            <w:rFonts w:cstheme="minorHAnsi"/>
            <w:noProof/>
            <w:webHidden/>
          </w:rPr>
          <w:fldChar w:fldCharType="separate"/>
        </w:r>
        <w:r w:rsidRPr="00673686">
          <w:rPr>
            <w:rFonts w:cstheme="minorHAnsi"/>
            <w:noProof/>
            <w:webHidden/>
          </w:rPr>
          <w:t>15</w:t>
        </w:r>
        <w:r w:rsidRPr="00673686">
          <w:rPr>
            <w:rFonts w:cstheme="minorHAnsi"/>
            <w:noProof/>
            <w:webHidden/>
          </w:rPr>
          <w:fldChar w:fldCharType="end"/>
        </w:r>
      </w:hyperlink>
    </w:p>
    <w:p w14:paraId="79D45B4C" w14:textId="5D8C276D" w:rsidR="00673686" w:rsidRPr="00673686" w:rsidRDefault="00673686" w:rsidP="00673686">
      <w:pPr>
        <w:spacing w:line="240" w:lineRule="auto"/>
        <w:rPr>
          <w:rFonts w:ascii="Arial" w:hAnsi="Arial" w:cs="Arial"/>
          <w:b/>
          <w:sz w:val="32"/>
        </w:rPr>
      </w:pPr>
      <w:r w:rsidRPr="00673686">
        <w:rPr>
          <w:rFonts w:cstheme="minorHAnsi"/>
        </w:rPr>
        <w:fldChar w:fldCharType="end"/>
      </w:r>
    </w:p>
    <w:p w14:paraId="766BE357" w14:textId="4FA1C64D" w:rsidR="00C260CC" w:rsidRPr="00673686" w:rsidRDefault="0056685F" w:rsidP="00673686">
      <w:pPr>
        <w:pStyle w:val="Sommario1"/>
        <w:tabs>
          <w:tab w:val="right" w:leader="dot" w:pos="9628"/>
        </w:tabs>
        <w:rPr>
          <w:rFonts w:ascii="Calibri" w:hAnsi="Calibri" w:cs="Calibr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6481DE5" w14:textId="431BF1CF" w:rsidR="0056685F" w:rsidRPr="0056685F" w:rsidRDefault="0056685F" w:rsidP="00C260CC">
      <w:pPr>
        <w:pStyle w:val="Sommario1"/>
        <w:tabs>
          <w:tab w:val="right" w:leader="dot" w:pos="9628"/>
        </w:tabs>
        <w:rPr>
          <w:rFonts w:ascii="Calibri" w:hAnsi="Calibri" w:cs="Calibri"/>
          <w:noProof/>
        </w:rPr>
      </w:pPr>
    </w:p>
    <w:p w14:paraId="622B0AA6" w14:textId="57AFA964" w:rsidR="0056685F" w:rsidRPr="0056685F" w:rsidRDefault="0056685F" w:rsidP="0056685F">
      <w:pPr>
        <w:spacing w:line="240" w:lineRule="auto"/>
        <w:rPr>
          <w:rFonts w:ascii="Arial" w:hAnsi="Arial" w:cs="Arial"/>
          <w:b/>
          <w:sz w:val="32"/>
        </w:rPr>
      </w:pPr>
      <w:r>
        <w:rPr>
          <w:b/>
          <w:bCs/>
        </w:rPr>
        <w:fldChar w:fldCharType="end"/>
      </w:r>
    </w:p>
    <w:p w14:paraId="76C2131B" w14:textId="56A8493C" w:rsidR="003776A9" w:rsidRDefault="003776A9" w:rsidP="00B2630B">
      <w:pPr>
        <w:spacing w:line="240" w:lineRule="auto"/>
        <w:rPr>
          <w:rFonts w:ascii="Arial" w:hAnsi="Arial" w:cs="Arial"/>
          <w:b/>
          <w:sz w:val="32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61407B84" w14:textId="3B82B9B0" w:rsidR="00E84076" w:rsidRDefault="00E84076" w:rsidP="00E84076">
      <w:pPr>
        <w:pStyle w:val="Titolo1"/>
        <w:rPr>
          <w:rFonts w:ascii="Arial" w:eastAsia="Arial" w:hAnsi="Arial" w:cs="Arial"/>
          <w:b/>
          <w:bCs/>
          <w:color w:val="000000"/>
          <w:u w:color="000000"/>
        </w:rPr>
      </w:pPr>
      <w:bookmarkStart w:id="0" w:name="_1._SITUAZIONE_ATTUALE"/>
      <w:bookmarkStart w:id="1" w:name="_Toc117104233"/>
      <w:bookmarkStart w:id="2" w:name="_Toc117104403"/>
      <w:bookmarkStart w:id="3" w:name="_Toc118192424"/>
      <w:bookmarkStart w:id="4" w:name="_Toc119782541"/>
      <w:bookmarkStart w:id="5" w:name="_Toc120005876"/>
      <w:bookmarkStart w:id="6" w:name="_Toc120005952"/>
      <w:bookmarkEnd w:id="0"/>
      <w:r>
        <w:rPr>
          <w:rFonts w:ascii="Arial" w:hAnsi="Arial"/>
          <w:b/>
          <w:bCs/>
          <w:color w:val="000000"/>
          <w:u w:color="000000"/>
        </w:rPr>
        <w:lastRenderedPageBreak/>
        <w:t xml:space="preserve">1. </w:t>
      </w:r>
      <w:bookmarkEnd w:id="1"/>
      <w:bookmarkEnd w:id="2"/>
      <w:r w:rsidR="00DB66CC">
        <w:rPr>
          <w:rFonts w:ascii="Arial" w:hAnsi="Arial"/>
          <w:b/>
          <w:bCs/>
          <w:color w:val="000000"/>
          <w:u w:color="000000"/>
        </w:rPr>
        <w:t>INTRODUZIONE</w:t>
      </w:r>
      <w:bookmarkEnd w:id="3"/>
      <w:bookmarkEnd w:id="4"/>
      <w:bookmarkEnd w:id="5"/>
      <w:bookmarkEnd w:id="6"/>
    </w:p>
    <w:p w14:paraId="23C0C513" w14:textId="0EA75F3F" w:rsidR="00E84076" w:rsidRDefault="00E84076" w:rsidP="00DB66CC">
      <w:pPr>
        <w:rPr>
          <w:sz w:val="28"/>
          <w:szCs w:val="28"/>
        </w:rPr>
      </w:pPr>
    </w:p>
    <w:p w14:paraId="41E6DF75" w14:textId="77777777" w:rsidR="0072573D" w:rsidRDefault="0072573D" w:rsidP="0072573D">
      <w:pPr>
        <w:pStyle w:val="Titolo2"/>
        <w:numPr>
          <w:ilvl w:val="1"/>
          <w:numId w:val="42"/>
        </w:numPr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7" w:name="_OBIETTIVI"/>
      <w:bookmarkStart w:id="8" w:name="_Toc118192425"/>
      <w:bookmarkStart w:id="9" w:name="_Toc120005877"/>
      <w:bookmarkStart w:id="10" w:name="_Toc120005953"/>
      <w:bookmarkEnd w:id="7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>SCOPO DEL SISTEMA</w:t>
      </w:r>
      <w:bookmarkEnd w:id="8"/>
      <w:bookmarkEnd w:id="9"/>
      <w:bookmarkEnd w:id="10"/>
    </w:p>
    <w:p w14:paraId="51176DCF" w14:textId="77777777" w:rsidR="0072573D" w:rsidRDefault="0072573D" w:rsidP="007257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Poorify</w:t>
      </w:r>
      <w:proofErr w:type="spellEnd"/>
      <w:r>
        <w:rPr>
          <w:sz w:val="28"/>
          <w:szCs w:val="28"/>
        </w:rPr>
        <w:t xml:space="preserve"> è una piattaforma di streaming musicale che si pone come obiettivo quello di semplificare la fruizione di opere musicali attraverso un sistema gratuito e user-friendly. </w:t>
      </w:r>
    </w:p>
    <w:p w14:paraId="0ADC8408" w14:textId="77777777" w:rsidR="0072573D" w:rsidRPr="000830DD" w:rsidRDefault="0072573D" w:rsidP="0072573D">
      <w:pPr>
        <w:rPr>
          <w:sz w:val="28"/>
          <w:szCs w:val="28"/>
        </w:rPr>
      </w:pPr>
      <w:r>
        <w:rPr>
          <w:sz w:val="28"/>
          <w:szCs w:val="28"/>
        </w:rPr>
        <w:t xml:space="preserve">In particolare, </w:t>
      </w:r>
      <w:proofErr w:type="spellStart"/>
      <w:r>
        <w:rPr>
          <w:sz w:val="28"/>
          <w:szCs w:val="28"/>
        </w:rPr>
        <w:t>Poorify</w:t>
      </w:r>
      <w:proofErr w:type="spellEnd"/>
      <w:r>
        <w:rPr>
          <w:sz w:val="28"/>
          <w:szCs w:val="28"/>
        </w:rPr>
        <w:t xml:space="preserve"> punta a fornire agli utenti uno strumento che permetta loro</w:t>
      </w:r>
      <w:r w:rsidRPr="00A17D24">
        <w:rPr>
          <w:sz w:val="28"/>
          <w:szCs w:val="28"/>
        </w:rPr>
        <w:t xml:space="preserve"> di riprodurre liberamente brani</w:t>
      </w:r>
      <w:r>
        <w:rPr>
          <w:sz w:val="28"/>
          <w:szCs w:val="28"/>
        </w:rPr>
        <w:t xml:space="preserve"> presenti,</w:t>
      </w:r>
      <w:r w:rsidRPr="00A17D24">
        <w:rPr>
          <w:sz w:val="28"/>
          <w:szCs w:val="28"/>
        </w:rPr>
        <w:t xml:space="preserve"> creare playlist e seguire i profili degli iscritti</w:t>
      </w:r>
      <w:r>
        <w:rPr>
          <w:sz w:val="28"/>
          <w:szCs w:val="28"/>
        </w:rPr>
        <w:t xml:space="preserve"> e agli</w:t>
      </w:r>
      <w:r w:rsidRPr="00A17D24">
        <w:rPr>
          <w:sz w:val="28"/>
          <w:szCs w:val="28"/>
        </w:rPr>
        <w:t xml:space="preserve"> artisti </w:t>
      </w:r>
      <w:r>
        <w:rPr>
          <w:sz w:val="28"/>
          <w:szCs w:val="28"/>
        </w:rPr>
        <w:t>una piattaforma dove fare l’upload delle loro opere al fine di accrescere</w:t>
      </w:r>
      <w:r w:rsidRPr="00A17D24">
        <w:rPr>
          <w:sz w:val="28"/>
          <w:szCs w:val="28"/>
        </w:rPr>
        <w:t xml:space="preserve"> la propria fa</w:t>
      </w:r>
      <w:r>
        <w:rPr>
          <w:sz w:val="28"/>
          <w:szCs w:val="28"/>
        </w:rPr>
        <w:t>ma</w:t>
      </w:r>
    </w:p>
    <w:p w14:paraId="48C1D49D" w14:textId="59ADEEF5" w:rsidR="00394CBE" w:rsidRDefault="00394C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277A8D" w14:textId="6843319D" w:rsidR="00394CBE" w:rsidRPr="003318A5" w:rsidRDefault="0072573D" w:rsidP="00394CBE">
      <w:pPr>
        <w:pStyle w:val="Titolo2"/>
        <w:numPr>
          <w:ilvl w:val="1"/>
          <w:numId w:val="42"/>
        </w:numPr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11" w:name="_Toc118192426"/>
      <w:bookmarkStart w:id="12" w:name="_Toc120005878"/>
      <w:bookmarkStart w:id="13" w:name="_Toc120005954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OBIETTIVI</w:t>
      </w:r>
      <w:bookmarkEnd w:id="11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DI DESIGN</w:t>
      </w:r>
      <w:bookmarkEnd w:id="12"/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3044"/>
        <w:gridCol w:w="1909"/>
      </w:tblGrid>
      <w:tr w:rsidR="00D44A22" w14:paraId="3BAC367B" w14:textId="77777777" w:rsidTr="00D44A22">
        <w:tc>
          <w:tcPr>
            <w:tcW w:w="985" w:type="dxa"/>
          </w:tcPr>
          <w:p w14:paraId="4E158996" w14:textId="6C3A0682" w:rsidR="00D44A22" w:rsidRPr="00D44A22" w:rsidRDefault="00D44A22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710" w:type="dxa"/>
          </w:tcPr>
          <w:p w14:paraId="2B4C0F11" w14:textId="60209C45" w:rsidR="00D44A22" w:rsidRPr="00D44A22" w:rsidRDefault="00D44A22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44A22">
              <w:rPr>
                <w:rFonts w:cstheme="minorHAnsi"/>
                <w:b/>
                <w:bCs/>
                <w:sz w:val="24"/>
                <w:szCs w:val="24"/>
              </w:rPr>
              <w:t>Criteria</w:t>
            </w:r>
            <w:proofErr w:type="spellEnd"/>
            <w:r w:rsidRPr="00D44A22">
              <w:rPr>
                <w:rFonts w:cstheme="minorHAnsi"/>
                <w:b/>
                <w:bCs/>
                <w:sz w:val="24"/>
                <w:szCs w:val="24"/>
              </w:rPr>
              <w:t xml:space="preserve"> Group</w:t>
            </w:r>
          </w:p>
        </w:tc>
        <w:tc>
          <w:tcPr>
            <w:tcW w:w="1980" w:type="dxa"/>
          </w:tcPr>
          <w:p w14:paraId="1FEAD545" w14:textId="138DED6C" w:rsidR="00D44A22" w:rsidRPr="00D44A22" w:rsidRDefault="00D44A22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Design Criterion</w:t>
            </w:r>
          </w:p>
        </w:tc>
        <w:tc>
          <w:tcPr>
            <w:tcW w:w="3044" w:type="dxa"/>
          </w:tcPr>
          <w:p w14:paraId="7A174980" w14:textId="63BCA115" w:rsidR="00D44A22" w:rsidRDefault="00D44A22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09" w:type="dxa"/>
          </w:tcPr>
          <w:p w14:paraId="0F048698" w14:textId="421D5373" w:rsidR="00D44A22" w:rsidRPr="00D44A22" w:rsidRDefault="00D44A22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Origin</w:t>
            </w:r>
            <w:proofErr w:type="spellEnd"/>
          </w:p>
        </w:tc>
      </w:tr>
      <w:tr w:rsidR="00D44A22" w14:paraId="6E1C7094" w14:textId="77777777" w:rsidTr="00D44A22">
        <w:tc>
          <w:tcPr>
            <w:tcW w:w="985" w:type="dxa"/>
          </w:tcPr>
          <w:p w14:paraId="58B2EE8A" w14:textId="2E59AC8A" w:rsidR="00D44A22" w:rsidRPr="00D44A22" w:rsidRDefault="00D44A2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DG1</w:t>
            </w:r>
          </w:p>
        </w:tc>
        <w:tc>
          <w:tcPr>
            <w:tcW w:w="1710" w:type="dxa"/>
          </w:tcPr>
          <w:p w14:paraId="63760683" w14:textId="4779E2F1" w:rsidR="00D44A22" w:rsidRPr="00D44A22" w:rsidRDefault="00D44A2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Performance</w:t>
            </w:r>
          </w:p>
        </w:tc>
        <w:tc>
          <w:tcPr>
            <w:tcW w:w="1980" w:type="dxa"/>
          </w:tcPr>
          <w:p w14:paraId="41E4BC63" w14:textId="59C0CB0F" w:rsidR="00D44A22" w:rsidRPr="00D44A22" w:rsidRDefault="00D44A2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Memory</w:t>
            </w:r>
          </w:p>
        </w:tc>
        <w:tc>
          <w:tcPr>
            <w:tcW w:w="3044" w:type="dxa"/>
          </w:tcPr>
          <w:p w14:paraId="4104F046" w14:textId="1302019D" w:rsidR="00D44A22" w:rsidRDefault="00D44A2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base alle stime effettuate il server </w:t>
            </w:r>
            <w:r w:rsidR="00163232">
              <w:rPr>
                <w:rFonts w:cstheme="minorHAnsi"/>
                <w:sz w:val="24"/>
                <w:szCs w:val="24"/>
              </w:rPr>
              <w:t>utilizzato deve avere una capacità di 250GB.</w:t>
            </w:r>
          </w:p>
        </w:tc>
        <w:tc>
          <w:tcPr>
            <w:tcW w:w="1909" w:type="dxa"/>
          </w:tcPr>
          <w:p w14:paraId="7F1BF1E9" w14:textId="21CC9A7B" w:rsidR="00D44A22" w:rsidRPr="00D44A22" w:rsidRDefault="00D44A2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RNF4, 5, 6 &amp; 7</w:t>
            </w:r>
          </w:p>
        </w:tc>
      </w:tr>
      <w:tr w:rsidR="00D44A22" w14:paraId="6606E9EA" w14:textId="77777777" w:rsidTr="00D44A22">
        <w:tc>
          <w:tcPr>
            <w:tcW w:w="985" w:type="dxa"/>
          </w:tcPr>
          <w:p w14:paraId="5417BE33" w14:textId="4C380D45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DG2 </w:t>
            </w:r>
          </w:p>
        </w:tc>
        <w:tc>
          <w:tcPr>
            <w:tcW w:w="1710" w:type="dxa"/>
          </w:tcPr>
          <w:p w14:paraId="2DE87BAD" w14:textId="09797350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Dependability</w:t>
            </w:r>
            <w:proofErr w:type="spellEnd"/>
          </w:p>
        </w:tc>
        <w:tc>
          <w:tcPr>
            <w:tcW w:w="1980" w:type="dxa"/>
          </w:tcPr>
          <w:p w14:paraId="4ADD6AD2" w14:textId="7F183FAA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Robustness</w:t>
            </w:r>
            <w:proofErr w:type="spellEnd"/>
          </w:p>
        </w:tc>
        <w:tc>
          <w:tcPr>
            <w:tcW w:w="3044" w:type="dxa"/>
          </w:tcPr>
          <w:p w14:paraId="2A0DE4F1" w14:textId="2087D3BB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deve notificare l’utente in caso di input errato </w:t>
            </w:r>
            <w:r w:rsidR="00E53BE8">
              <w:rPr>
                <w:rFonts w:cstheme="minorHAnsi"/>
                <w:sz w:val="24"/>
                <w:szCs w:val="24"/>
              </w:rPr>
              <w:t>e gestire propriamente le possibili eccezioni.</w:t>
            </w:r>
          </w:p>
        </w:tc>
        <w:tc>
          <w:tcPr>
            <w:tcW w:w="1909" w:type="dxa"/>
          </w:tcPr>
          <w:p w14:paraId="2B57E55D" w14:textId="464EF26E" w:rsidR="00D44A22" w:rsidRPr="00D44A22" w:rsidRDefault="00E53BE8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Dominio Applicativo</w:t>
            </w:r>
          </w:p>
        </w:tc>
      </w:tr>
      <w:tr w:rsidR="00D44A22" w14:paraId="598B32FE" w14:textId="77777777" w:rsidTr="00D44A22">
        <w:tc>
          <w:tcPr>
            <w:tcW w:w="985" w:type="dxa"/>
          </w:tcPr>
          <w:p w14:paraId="32489AA3" w14:textId="38E9F08A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DG3</w:t>
            </w:r>
          </w:p>
        </w:tc>
        <w:tc>
          <w:tcPr>
            <w:tcW w:w="1710" w:type="dxa"/>
          </w:tcPr>
          <w:p w14:paraId="266136E2" w14:textId="6E8D1B04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Dependability</w:t>
            </w:r>
            <w:proofErr w:type="spellEnd"/>
          </w:p>
        </w:tc>
        <w:tc>
          <w:tcPr>
            <w:tcW w:w="1980" w:type="dxa"/>
          </w:tcPr>
          <w:p w14:paraId="7A834381" w14:textId="3B6A6EB2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Reliability</w:t>
            </w:r>
          </w:p>
        </w:tc>
        <w:tc>
          <w:tcPr>
            <w:tcW w:w="3044" w:type="dxa"/>
          </w:tcPr>
          <w:p w14:paraId="1EA3FCDA" w14:textId="1D00FBA0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L’output delle operazioni deve coincidere con quanto specificato negli Use Cases e quindi con le aspettative degli utenti.</w:t>
            </w:r>
          </w:p>
        </w:tc>
        <w:tc>
          <w:tcPr>
            <w:tcW w:w="1909" w:type="dxa"/>
          </w:tcPr>
          <w:p w14:paraId="18C1B00A" w14:textId="309177CA" w:rsidR="00D44A22" w:rsidRPr="00D44A22" w:rsidRDefault="00E53BE8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Dominio Applicativo</w:t>
            </w:r>
          </w:p>
        </w:tc>
      </w:tr>
      <w:tr w:rsidR="00D44A22" w14:paraId="5EAB6E17" w14:textId="77777777" w:rsidTr="00D44A22">
        <w:tc>
          <w:tcPr>
            <w:tcW w:w="985" w:type="dxa"/>
          </w:tcPr>
          <w:p w14:paraId="4C301F6D" w14:textId="7C46DD6F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DG4</w:t>
            </w:r>
          </w:p>
        </w:tc>
        <w:tc>
          <w:tcPr>
            <w:tcW w:w="1710" w:type="dxa"/>
          </w:tcPr>
          <w:p w14:paraId="6D327AAD" w14:textId="5527FA43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Dependability</w:t>
            </w:r>
            <w:proofErr w:type="spellEnd"/>
          </w:p>
        </w:tc>
        <w:tc>
          <w:tcPr>
            <w:tcW w:w="1980" w:type="dxa"/>
          </w:tcPr>
          <w:p w14:paraId="44993622" w14:textId="467EA3A5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Security</w:t>
            </w:r>
          </w:p>
        </w:tc>
        <w:tc>
          <w:tcPr>
            <w:tcW w:w="3044" w:type="dxa"/>
          </w:tcPr>
          <w:p w14:paraId="5E9B6987" w14:textId="489DB232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non deve permette agli utenti di accedere a pagine per cui non possiedono l’autorizzazione tramite dei filtri.</w:t>
            </w:r>
          </w:p>
        </w:tc>
        <w:tc>
          <w:tcPr>
            <w:tcW w:w="1909" w:type="dxa"/>
          </w:tcPr>
          <w:p w14:paraId="44BE96C9" w14:textId="422712B4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RNF2</w:t>
            </w:r>
          </w:p>
        </w:tc>
      </w:tr>
      <w:tr w:rsidR="00D44A22" w14:paraId="7C2DFA9F" w14:textId="77777777" w:rsidTr="00D44A22">
        <w:tc>
          <w:tcPr>
            <w:tcW w:w="985" w:type="dxa"/>
          </w:tcPr>
          <w:p w14:paraId="71AB56B9" w14:textId="14C19A12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DG5</w:t>
            </w:r>
          </w:p>
        </w:tc>
        <w:tc>
          <w:tcPr>
            <w:tcW w:w="1710" w:type="dxa"/>
          </w:tcPr>
          <w:p w14:paraId="552AE666" w14:textId="1748AF42" w:rsidR="00D44A22" w:rsidRPr="00D44A22" w:rsidRDefault="00E53BE8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232">
              <w:rPr>
                <w:rFonts w:cstheme="minorHAnsi"/>
                <w:sz w:val="24"/>
                <w:szCs w:val="24"/>
              </w:rPr>
              <w:t>Maintenance</w:t>
            </w:r>
            <w:proofErr w:type="spellEnd"/>
          </w:p>
        </w:tc>
        <w:tc>
          <w:tcPr>
            <w:tcW w:w="1980" w:type="dxa"/>
          </w:tcPr>
          <w:p w14:paraId="69D5C62C" w14:textId="7BA047D5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Extensibility</w:t>
            </w:r>
            <w:proofErr w:type="spellEnd"/>
          </w:p>
        </w:tc>
        <w:tc>
          <w:tcPr>
            <w:tcW w:w="3044" w:type="dxa"/>
          </w:tcPr>
          <w:p w14:paraId="3E24FD33" w14:textId="1774DC70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deve facilitare la futura aggiunta di nuove funzionalità. </w:t>
            </w:r>
          </w:p>
        </w:tc>
        <w:tc>
          <w:tcPr>
            <w:tcW w:w="1909" w:type="dxa"/>
          </w:tcPr>
          <w:p w14:paraId="49206E22" w14:textId="2AA3E3E8" w:rsidR="00D44A22" w:rsidRPr="00D44A22" w:rsidRDefault="00163232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Dominio Applicativo</w:t>
            </w:r>
          </w:p>
        </w:tc>
      </w:tr>
      <w:tr w:rsidR="00E53BE8" w14:paraId="463A2A3A" w14:textId="77777777" w:rsidTr="00D44A22">
        <w:tc>
          <w:tcPr>
            <w:tcW w:w="985" w:type="dxa"/>
          </w:tcPr>
          <w:p w14:paraId="0E57961A" w14:textId="7CE182CF" w:rsidR="00E53BE8" w:rsidRDefault="00E53BE8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DG6</w:t>
            </w:r>
          </w:p>
        </w:tc>
        <w:tc>
          <w:tcPr>
            <w:tcW w:w="1710" w:type="dxa"/>
          </w:tcPr>
          <w:p w14:paraId="512618B8" w14:textId="5A78305F" w:rsidR="00E53BE8" w:rsidRPr="00163232" w:rsidRDefault="00E53BE8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232">
              <w:rPr>
                <w:rFonts w:cstheme="minorHAnsi"/>
                <w:sz w:val="24"/>
                <w:szCs w:val="24"/>
              </w:rPr>
              <w:t>Maintenance</w:t>
            </w:r>
            <w:proofErr w:type="spellEnd"/>
          </w:p>
        </w:tc>
        <w:tc>
          <w:tcPr>
            <w:tcW w:w="1980" w:type="dxa"/>
          </w:tcPr>
          <w:p w14:paraId="3D8F2A4E" w14:textId="5689AA7D" w:rsidR="00E53BE8" w:rsidRDefault="00E53BE8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Readability</w:t>
            </w:r>
            <w:proofErr w:type="spellEnd"/>
          </w:p>
        </w:tc>
        <w:tc>
          <w:tcPr>
            <w:tcW w:w="3044" w:type="dxa"/>
          </w:tcPr>
          <w:p w14:paraId="3856B58C" w14:textId="74560D44" w:rsidR="00E53BE8" w:rsidRDefault="00E53BE8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codice deve essere modulare e commentato in modo da semplificarne la lettura e la comprensione.</w:t>
            </w:r>
          </w:p>
        </w:tc>
        <w:tc>
          <w:tcPr>
            <w:tcW w:w="1909" w:type="dxa"/>
          </w:tcPr>
          <w:p w14:paraId="717F9313" w14:textId="4C5F5C4B" w:rsidR="00E53BE8" w:rsidRDefault="00E53BE8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RNF8</w:t>
            </w:r>
          </w:p>
        </w:tc>
      </w:tr>
      <w:tr w:rsidR="00394CBE" w14:paraId="50E94E9E" w14:textId="77777777" w:rsidTr="00D44A22">
        <w:tc>
          <w:tcPr>
            <w:tcW w:w="985" w:type="dxa"/>
          </w:tcPr>
          <w:p w14:paraId="5B41E700" w14:textId="07B3A8B1" w:rsidR="00394CBE" w:rsidRDefault="00394CBE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DG</w:t>
            </w:r>
            <w:r w:rsidR="00E53BE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14:paraId="0A47D6E6" w14:textId="297080E4" w:rsidR="00394CBE" w:rsidRPr="00163232" w:rsidRDefault="00394CBE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 User</w:t>
            </w:r>
          </w:p>
        </w:tc>
        <w:tc>
          <w:tcPr>
            <w:tcW w:w="1980" w:type="dxa"/>
          </w:tcPr>
          <w:p w14:paraId="010BFE9D" w14:textId="48A84BBB" w:rsidR="00394CBE" w:rsidRDefault="00394CBE" w:rsidP="0072573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Usability</w:t>
            </w:r>
            <w:proofErr w:type="spellEnd"/>
          </w:p>
        </w:tc>
        <w:tc>
          <w:tcPr>
            <w:tcW w:w="3044" w:type="dxa"/>
          </w:tcPr>
          <w:p w14:paraId="44338455" w14:textId="77E39664" w:rsidR="00394CBE" w:rsidRDefault="00394CBE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deve notificare l’utente circa l’esito delle operazioni in caso di errore con degli opportuni messaggi.</w:t>
            </w:r>
          </w:p>
        </w:tc>
        <w:tc>
          <w:tcPr>
            <w:tcW w:w="1909" w:type="dxa"/>
          </w:tcPr>
          <w:p w14:paraId="07688CAC" w14:textId="3A794737" w:rsidR="00394CBE" w:rsidRDefault="00394CBE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RNF1</w:t>
            </w:r>
          </w:p>
        </w:tc>
      </w:tr>
    </w:tbl>
    <w:p w14:paraId="4233843D" w14:textId="2F4F1BC8" w:rsidR="0072573D" w:rsidRDefault="0072573D" w:rsidP="0072573D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33CF9" w14:paraId="4854C86B" w14:textId="77777777" w:rsidTr="00433CF9">
        <w:tc>
          <w:tcPr>
            <w:tcW w:w="4814" w:type="dxa"/>
          </w:tcPr>
          <w:p w14:paraId="39C83179" w14:textId="6EEA3127" w:rsidR="00433CF9" w:rsidRPr="00433CF9" w:rsidRDefault="00433CF9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Trade-Off</w:t>
            </w:r>
          </w:p>
        </w:tc>
        <w:tc>
          <w:tcPr>
            <w:tcW w:w="4814" w:type="dxa"/>
          </w:tcPr>
          <w:p w14:paraId="501ECABE" w14:textId="4E4D9EC2" w:rsidR="00433CF9" w:rsidRPr="00433CF9" w:rsidRDefault="00433CF9" w:rsidP="0072573D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Rational</w:t>
            </w:r>
            <w:proofErr w:type="spellEnd"/>
          </w:p>
        </w:tc>
      </w:tr>
      <w:tr w:rsidR="00433CF9" w14:paraId="381630FD" w14:textId="77777777" w:rsidTr="00433CF9">
        <w:tc>
          <w:tcPr>
            <w:tcW w:w="4814" w:type="dxa"/>
          </w:tcPr>
          <w:p w14:paraId="77999233" w14:textId="21EF32F3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Space vs Speed</w:t>
            </w:r>
          </w:p>
        </w:tc>
        <w:tc>
          <w:tcPr>
            <w:tcW w:w="4814" w:type="dxa"/>
          </w:tcPr>
          <w:p w14:paraId="598AACDB" w14:textId="1368953A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deve garantire l’accesso a una grande quantità di contenuti, questo potrebbe causare dei rallentamenti durante la ricerca o la fruizione degli stessi.</w:t>
            </w:r>
          </w:p>
        </w:tc>
      </w:tr>
      <w:tr w:rsidR="00433CF9" w14:paraId="249DCA8C" w14:textId="77777777" w:rsidTr="00433CF9">
        <w:tc>
          <w:tcPr>
            <w:tcW w:w="4814" w:type="dxa"/>
          </w:tcPr>
          <w:p w14:paraId="4662352C" w14:textId="5B997A85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Delivery Time vs </w:t>
            </w:r>
            <w:proofErr w:type="spellStart"/>
            <w:r>
              <w:rPr>
                <w:rFonts w:cstheme="minorHAnsi"/>
                <w:sz w:val="24"/>
                <w:szCs w:val="24"/>
              </w:rPr>
              <w:t>Functionality</w:t>
            </w:r>
            <w:proofErr w:type="spellEnd"/>
          </w:p>
        </w:tc>
        <w:tc>
          <w:tcPr>
            <w:tcW w:w="4814" w:type="dxa"/>
          </w:tcPr>
          <w:p w14:paraId="409EBBF7" w14:textId="23AF19F2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È richiesto di sviluppare l’intero sistema proposto, implementando tutti gli Use Cases, entro i tempi previsti per le deadlines.</w:t>
            </w:r>
          </w:p>
        </w:tc>
      </w:tr>
      <w:tr w:rsidR="00433CF9" w14:paraId="705DD4F9" w14:textId="77777777" w:rsidTr="00433CF9">
        <w:tc>
          <w:tcPr>
            <w:tcW w:w="4814" w:type="dxa"/>
          </w:tcPr>
          <w:p w14:paraId="54703234" w14:textId="4BD93787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Delivery Time vs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Usability</w:t>
            </w:r>
            <w:proofErr w:type="spellEnd"/>
          </w:p>
        </w:tc>
        <w:tc>
          <w:tcPr>
            <w:tcW w:w="4814" w:type="dxa"/>
          </w:tcPr>
          <w:p w14:paraId="6F42CA75" w14:textId="685EE63B" w:rsidR="00433CF9" w:rsidRPr="00433CF9" w:rsidRDefault="008D7369" w:rsidP="007257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 vincoli di tempo si è deciso di non rendere la grafica piattaforma responsive.</w:t>
            </w:r>
          </w:p>
        </w:tc>
      </w:tr>
    </w:tbl>
    <w:p w14:paraId="08E9A5EB" w14:textId="068EEF2F" w:rsidR="00433CF9" w:rsidRDefault="00433CF9" w:rsidP="0072573D">
      <w:pPr>
        <w:rPr>
          <w:sz w:val="28"/>
        </w:rPr>
      </w:pPr>
    </w:p>
    <w:p w14:paraId="34543F4B" w14:textId="77777777" w:rsidR="0072573D" w:rsidRDefault="0072573D" w:rsidP="0072573D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14" w:name="_Toc118192427"/>
      <w:bookmarkStart w:id="15" w:name="_Toc120005879"/>
      <w:bookmarkStart w:id="16" w:name="_Toc120005955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1.3 DEFINIZIONI</w:t>
      </w:r>
      <w:bookmarkEnd w:id="14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>, ACRONIMI E ABBREVIAZIONI</w:t>
      </w:r>
      <w:bookmarkEnd w:id="15"/>
      <w:bookmarkEnd w:id="16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</w:t>
      </w:r>
    </w:p>
    <w:p w14:paraId="1F0CF9F0" w14:textId="440FE293" w:rsidR="0072573D" w:rsidRDefault="0072573D" w:rsidP="0072573D">
      <w:pPr>
        <w:pStyle w:val="Paragrafoelenco"/>
        <w:numPr>
          <w:ilvl w:val="0"/>
          <w:numId w:val="43"/>
        </w:numPr>
        <w:rPr>
          <w:sz w:val="28"/>
          <w:szCs w:val="28"/>
        </w:rPr>
      </w:pPr>
      <w:r w:rsidRPr="0067444B">
        <w:rPr>
          <w:sz w:val="28"/>
          <w:szCs w:val="28"/>
        </w:rPr>
        <w:t>Piattaforma</w:t>
      </w:r>
      <w:r w:rsidR="00957F12">
        <w:rPr>
          <w:sz w:val="28"/>
          <w:szCs w:val="28"/>
        </w:rPr>
        <w:t>:</w:t>
      </w:r>
      <w:r w:rsidRPr="0067444B">
        <w:rPr>
          <w:sz w:val="28"/>
          <w:szCs w:val="28"/>
        </w:rPr>
        <w:t xml:space="preserve"> </w:t>
      </w:r>
      <w:r w:rsidR="00957F12">
        <w:rPr>
          <w:sz w:val="28"/>
          <w:szCs w:val="28"/>
        </w:rPr>
        <w:t>A</w:t>
      </w:r>
      <w:r w:rsidRPr="0067444B">
        <w:rPr>
          <w:sz w:val="28"/>
          <w:szCs w:val="28"/>
        </w:rPr>
        <w:t xml:space="preserve">pplicazione </w:t>
      </w:r>
      <w:r w:rsidR="00957F12">
        <w:rPr>
          <w:sz w:val="28"/>
          <w:szCs w:val="28"/>
        </w:rPr>
        <w:t>W</w:t>
      </w:r>
      <w:r w:rsidRPr="0067444B">
        <w:rPr>
          <w:sz w:val="28"/>
          <w:szCs w:val="28"/>
        </w:rPr>
        <w:t>eb</w:t>
      </w:r>
      <w:r w:rsidR="00957F12">
        <w:rPr>
          <w:sz w:val="28"/>
          <w:szCs w:val="28"/>
        </w:rPr>
        <w:t xml:space="preserve"> (</w:t>
      </w:r>
      <w:proofErr w:type="spellStart"/>
      <w:r w:rsidR="00957F12">
        <w:rPr>
          <w:sz w:val="28"/>
          <w:szCs w:val="28"/>
        </w:rPr>
        <w:t>Poorify</w:t>
      </w:r>
      <w:proofErr w:type="spellEnd"/>
      <w:r w:rsidR="00957F12">
        <w:rPr>
          <w:sz w:val="28"/>
          <w:szCs w:val="28"/>
        </w:rPr>
        <w:t>)</w:t>
      </w:r>
    </w:p>
    <w:p w14:paraId="4FDD2FEC" w14:textId="5513F1B6" w:rsidR="0072573D" w:rsidRPr="008216CB" w:rsidRDefault="0072573D" w:rsidP="0072573D">
      <w:pPr>
        <w:pStyle w:val="Paragrafoelenco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RAD</w:t>
      </w:r>
      <w:r w:rsidR="00957F12">
        <w:rPr>
          <w:sz w:val="28"/>
          <w:szCs w:val="28"/>
        </w:rPr>
        <w:t>:</w:t>
      </w:r>
      <w:r>
        <w:rPr>
          <w:sz w:val="28"/>
          <w:szCs w:val="28"/>
        </w:rPr>
        <w:t xml:space="preserve"> Requirements Analysis Document</w:t>
      </w:r>
    </w:p>
    <w:p w14:paraId="7384525D" w14:textId="37645C33" w:rsidR="0072573D" w:rsidRDefault="0072573D" w:rsidP="0072573D">
      <w:pPr>
        <w:pStyle w:val="Paragrafoelenco"/>
        <w:numPr>
          <w:ilvl w:val="0"/>
          <w:numId w:val="43"/>
        </w:numPr>
        <w:rPr>
          <w:sz w:val="28"/>
          <w:szCs w:val="28"/>
          <w:lang w:val="en-US"/>
        </w:rPr>
      </w:pPr>
      <w:r w:rsidRPr="0067444B">
        <w:rPr>
          <w:sz w:val="28"/>
          <w:szCs w:val="28"/>
          <w:lang w:val="en-US"/>
        </w:rPr>
        <w:t>UCBC</w:t>
      </w:r>
      <w:r w:rsidR="00957F12">
        <w:rPr>
          <w:sz w:val="28"/>
          <w:szCs w:val="28"/>
          <w:lang w:val="en-US"/>
        </w:rPr>
        <w:t>:</w:t>
      </w:r>
      <w:r w:rsidRPr="0067444B">
        <w:rPr>
          <w:sz w:val="28"/>
          <w:szCs w:val="28"/>
          <w:lang w:val="en-US"/>
        </w:rPr>
        <w:t xml:space="preserve"> Use Case</w:t>
      </w:r>
      <w:r w:rsidRPr="0067444B">
        <w:rPr>
          <w:lang w:val="en-US"/>
        </w:rPr>
        <w:t xml:space="preserve"> </w:t>
      </w:r>
      <w:r w:rsidRPr="0067444B">
        <w:rPr>
          <w:sz w:val="28"/>
          <w:szCs w:val="28"/>
          <w:lang w:val="en-US"/>
        </w:rPr>
        <w:t>Boundary Condition</w:t>
      </w:r>
    </w:p>
    <w:p w14:paraId="04567BAC" w14:textId="5E80DA4A" w:rsidR="00957F12" w:rsidRDefault="00957F12" w:rsidP="0072573D">
      <w:pPr>
        <w:pStyle w:val="Paragrafoelenco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RNF: Requisito Non Funzionale</w:t>
      </w:r>
    </w:p>
    <w:p w14:paraId="10432439" w14:textId="2F65E47D" w:rsidR="00957F12" w:rsidRPr="00957F12" w:rsidRDefault="00957F12" w:rsidP="00957F12">
      <w:pPr>
        <w:pStyle w:val="Paragrafoelenco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DG: Design Goal</w:t>
      </w:r>
    </w:p>
    <w:p w14:paraId="3658ADA0" w14:textId="77777777" w:rsidR="0072573D" w:rsidRPr="0067444B" w:rsidRDefault="0072573D" w:rsidP="0072573D">
      <w:pPr>
        <w:pStyle w:val="Titolo1"/>
        <w:rPr>
          <w:lang w:val="en-US"/>
        </w:rPr>
      </w:pPr>
    </w:p>
    <w:p w14:paraId="33E3EE0A" w14:textId="368142EB" w:rsidR="004C797E" w:rsidRPr="004C797E" w:rsidRDefault="00C260CC" w:rsidP="00C260CC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17" w:name="_Toc120005880"/>
      <w:bookmarkStart w:id="18" w:name="_Toc120005956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1.4 </w:t>
      </w:r>
      <w:r w:rsidR="0072573D">
        <w:rPr>
          <w:rFonts w:ascii="Arial" w:hAnsi="Arial"/>
          <w:b/>
          <w:bCs/>
          <w:color w:val="000000"/>
          <w:sz w:val="28"/>
          <w:szCs w:val="28"/>
          <w:u w:color="000000"/>
        </w:rPr>
        <w:t>RIFERIMENTI</w:t>
      </w:r>
      <w:bookmarkEnd w:id="17"/>
      <w:bookmarkEnd w:id="18"/>
    </w:p>
    <w:p w14:paraId="2434DD4D" w14:textId="1446E0BB" w:rsidR="0072573D" w:rsidRDefault="0072573D" w:rsidP="0072573D">
      <w:pPr>
        <w:rPr>
          <w:sz w:val="28"/>
          <w:szCs w:val="28"/>
        </w:rPr>
      </w:pPr>
      <w:r w:rsidRPr="00752B3F">
        <w:rPr>
          <w:sz w:val="28"/>
          <w:szCs w:val="28"/>
        </w:rPr>
        <w:t>Nel corso del documento fa</w:t>
      </w:r>
      <w:r w:rsidR="004C797E">
        <w:rPr>
          <w:sz w:val="28"/>
          <w:szCs w:val="28"/>
        </w:rPr>
        <w:t>cciamo</w:t>
      </w:r>
      <w:r w:rsidRPr="00752B3F">
        <w:rPr>
          <w:sz w:val="28"/>
          <w:szCs w:val="28"/>
        </w:rPr>
        <w:t xml:space="preserve"> riferiment</w:t>
      </w:r>
      <w:r w:rsidR="004C797E">
        <w:rPr>
          <w:sz w:val="28"/>
          <w:szCs w:val="28"/>
        </w:rPr>
        <w:t>o</w:t>
      </w:r>
      <w:r>
        <w:rPr>
          <w:sz w:val="28"/>
          <w:szCs w:val="28"/>
        </w:rPr>
        <w:t xml:space="preserve"> a</w:t>
      </w:r>
      <w:r w:rsidR="004C797E">
        <w:rPr>
          <w:sz w:val="28"/>
          <w:szCs w:val="28"/>
        </w:rPr>
        <w:t>i Requisiti Non Funzionali, agli</w:t>
      </w:r>
      <w:r>
        <w:rPr>
          <w:sz w:val="28"/>
          <w:szCs w:val="28"/>
        </w:rPr>
        <w:t xml:space="preserve"> Use Cases </w:t>
      </w:r>
      <w:r w:rsidR="004C797E">
        <w:rPr>
          <w:sz w:val="28"/>
          <w:szCs w:val="28"/>
        </w:rPr>
        <w:t xml:space="preserve">e al Class Diagram </w:t>
      </w:r>
      <w:r>
        <w:rPr>
          <w:sz w:val="28"/>
          <w:szCs w:val="28"/>
        </w:rPr>
        <w:t xml:space="preserve">presenti nel </w:t>
      </w:r>
      <w:r w:rsidR="004C797E">
        <w:rPr>
          <w:sz w:val="28"/>
          <w:szCs w:val="28"/>
        </w:rPr>
        <w:t>documento RAD.</w:t>
      </w:r>
    </w:p>
    <w:p w14:paraId="432AD32C" w14:textId="24F98A99" w:rsidR="00E84076" w:rsidRDefault="00E84076" w:rsidP="00E84076">
      <w:pPr>
        <w:pStyle w:val="Titolo1"/>
      </w:pPr>
    </w:p>
    <w:p w14:paraId="0E2C4B8D" w14:textId="3B9110B3" w:rsidR="00540E1E" w:rsidRDefault="00540E1E" w:rsidP="00540E1E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19" w:name="_Toc118192428"/>
      <w:bookmarkStart w:id="20" w:name="_Toc119782545"/>
      <w:bookmarkStart w:id="21" w:name="_Toc120005881"/>
      <w:bookmarkStart w:id="22" w:name="_Toc120005957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>1.</w:t>
      </w:r>
      <w:r w:rsidR="0072573D">
        <w:rPr>
          <w:rFonts w:ascii="Arial" w:hAnsi="Arial"/>
          <w:b/>
          <w:bCs/>
          <w:color w:val="000000"/>
          <w:sz w:val="28"/>
          <w:szCs w:val="28"/>
          <w:u w:color="000000"/>
        </w:rPr>
        <w:t>5</w:t>
      </w:r>
      <w:r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OVERVIEW</w:t>
      </w:r>
      <w:bookmarkEnd w:id="19"/>
      <w:bookmarkEnd w:id="20"/>
      <w:bookmarkEnd w:id="21"/>
      <w:bookmarkEnd w:id="22"/>
    </w:p>
    <w:p w14:paraId="74F0DD98" w14:textId="3641B4E4" w:rsidR="00E56677" w:rsidRDefault="007741FD" w:rsidP="005E40F7">
      <w:pPr>
        <w:rPr>
          <w:sz w:val="28"/>
          <w:szCs w:val="28"/>
        </w:rPr>
      </w:pPr>
      <w:r>
        <w:rPr>
          <w:sz w:val="28"/>
          <w:szCs w:val="28"/>
        </w:rPr>
        <w:t>Nei paragrafi successivi presentiamo:</w:t>
      </w:r>
    </w:p>
    <w:p w14:paraId="79D1DD87" w14:textId="2B6CDBD6" w:rsid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L’analisi dell’architettura di una piattaforma concorrente a </w:t>
      </w:r>
      <w:proofErr w:type="spellStart"/>
      <w:r>
        <w:rPr>
          <w:sz w:val="28"/>
          <w:szCs w:val="28"/>
        </w:rPr>
        <w:t>Poorify</w:t>
      </w:r>
      <w:proofErr w:type="spellEnd"/>
      <w:r>
        <w:rPr>
          <w:sz w:val="28"/>
          <w:szCs w:val="28"/>
        </w:rPr>
        <w:t>.</w:t>
      </w:r>
    </w:p>
    <w:p w14:paraId="4E4276F1" w14:textId="0A3A5F3C" w:rsid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La decomposizione del sistema in sottosistemi.</w:t>
      </w:r>
    </w:p>
    <w:p w14:paraId="51C91D10" w14:textId="68E130CB" w:rsid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La strategia di deployment su hardware.</w:t>
      </w:r>
    </w:p>
    <w:p w14:paraId="2219D2A9" w14:textId="5C4C706B" w:rsid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La strategia adottata per la gestione dei dati persistenti.</w:t>
      </w:r>
    </w:p>
    <w:p w14:paraId="7B81A510" w14:textId="1D6EDFFF" w:rsid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 w:rsidRPr="007741FD">
        <w:rPr>
          <w:sz w:val="28"/>
          <w:szCs w:val="28"/>
        </w:rPr>
        <w:t xml:space="preserve">Le varie </w:t>
      </w:r>
      <w:proofErr w:type="spellStart"/>
      <w:r w:rsidRPr="007741FD">
        <w:rPr>
          <w:sz w:val="28"/>
          <w:szCs w:val="28"/>
        </w:rPr>
        <w:t>Boundary</w:t>
      </w:r>
      <w:proofErr w:type="spellEnd"/>
      <w:r w:rsidRPr="007741FD">
        <w:rPr>
          <w:sz w:val="28"/>
          <w:szCs w:val="28"/>
        </w:rPr>
        <w:t xml:space="preserve"> </w:t>
      </w:r>
      <w:proofErr w:type="spellStart"/>
      <w:r w:rsidRPr="007741FD">
        <w:rPr>
          <w:sz w:val="28"/>
          <w:szCs w:val="28"/>
        </w:rPr>
        <w:t>Condition</w:t>
      </w:r>
      <w:proofErr w:type="spellEnd"/>
      <w:r w:rsidRPr="007741FD">
        <w:rPr>
          <w:sz w:val="28"/>
          <w:szCs w:val="28"/>
        </w:rPr>
        <w:t xml:space="preserve"> del si</w:t>
      </w:r>
      <w:r>
        <w:rPr>
          <w:sz w:val="28"/>
          <w:szCs w:val="28"/>
        </w:rPr>
        <w:t>stema.</w:t>
      </w:r>
    </w:p>
    <w:p w14:paraId="41940BFC" w14:textId="292FBC47" w:rsidR="007741FD" w:rsidRPr="007741FD" w:rsidRDefault="007741FD" w:rsidP="007741FD">
      <w:pPr>
        <w:pStyle w:val="Paragrafoelenc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I servizi offerti dai vari sottosistemi.</w:t>
      </w:r>
    </w:p>
    <w:p w14:paraId="0E9573C4" w14:textId="77777777" w:rsidR="002543C9" w:rsidRPr="007741FD" w:rsidRDefault="002543C9" w:rsidP="00E84076">
      <w:pPr>
        <w:pStyle w:val="Titolo1"/>
        <w:rPr>
          <w:rFonts w:ascii="Arial" w:hAnsi="Arial"/>
          <w:b/>
          <w:bCs/>
          <w:color w:val="000000"/>
          <w:u w:color="000000"/>
        </w:rPr>
      </w:pPr>
      <w:bookmarkStart w:id="23" w:name="_SCENARI"/>
      <w:bookmarkStart w:id="24" w:name="_Toc117104234"/>
      <w:bookmarkStart w:id="25" w:name="_Toc117104404"/>
      <w:bookmarkStart w:id="26" w:name="_Toc118192429"/>
      <w:bookmarkEnd w:id="23"/>
    </w:p>
    <w:p w14:paraId="002A43BE" w14:textId="77777777" w:rsidR="00135BAA" w:rsidRPr="007741FD" w:rsidRDefault="00135BAA">
      <w:pPr>
        <w:rPr>
          <w:rFonts w:ascii="Arial" w:eastAsiaTheme="majorEastAsia" w:hAnsi="Arial" w:cstheme="majorBidi"/>
          <w:b/>
          <w:bCs/>
          <w:color w:val="000000"/>
          <w:sz w:val="32"/>
          <w:szCs w:val="32"/>
          <w:u w:color="000000"/>
        </w:rPr>
      </w:pPr>
      <w:r w:rsidRPr="007741FD">
        <w:rPr>
          <w:rFonts w:ascii="Arial" w:hAnsi="Arial"/>
          <w:b/>
          <w:bCs/>
          <w:color w:val="000000"/>
          <w:u w:color="000000"/>
        </w:rPr>
        <w:br w:type="page"/>
      </w:r>
    </w:p>
    <w:p w14:paraId="1CFE7617" w14:textId="2D0050D8" w:rsidR="00E84076" w:rsidRDefault="003776A9" w:rsidP="00E84076">
      <w:pPr>
        <w:pStyle w:val="Titolo1"/>
        <w:rPr>
          <w:rFonts w:ascii="Arial" w:eastAsia="Arial" w:hAnsi="Arial" w:cs="Arial"/>
          <w:b/>
          <w:bCs/>
          <w:color w:val="000000"/>
          <w:u w:color="000000"/>
        </w:rPr>
      </w:pPr>
      <w:bookmarkStart w:id="27" w:name="_Toc119782546"/>
      <w:bookmarkStart w:id="28" w:name="_Toc120005882"/>
      <w:bookmarkStart w:id="29" w:name="_Toc120005958"/>
      <w:r>
        <w:rPr>
          <w:rFonts w:ascii="Arial" w:hAnsi="Arial"/>
          <w:b/>
          <w:bCs/>
          <w:color w:val="000000"/>
          <w:u w:color="000000"/>
        </w:rPr>
        <w:lastRenderedPageBreak/>
        <w:t>2</w:t>
      </w:r>
      <w:r w:rsidR="00E84076">
        <w:rPr>
          <w:rFonts w:ascii="Arial" w:hAnsi="Arial"/>
          <w:b/>
          <w:bCs/>
          <w:color w:val="000000"/>
          <w:u w:color="000000"/>
        </w:rPr>
        <w:t xml:space="preserve">. </w:t>
      </w:r>
      <w:bookmarkEnd w:id="24"/>
      <w:bookmarkEnd w:id="25"/>
      <w:r w:rsidR="00DB66CC">
        <w:rPr>
          <w:rFonts w:ascii="Arial" w:hAnsi="Arial"/>
          <w:b/>
          <w:bCs/>
          <w:color w:val="000000"/>
          <w:u w:color="000000"/>
        </w:rPr>
        <w:t>SISTEMA ATTUALE</w:t>
      </w:r>
      <w:bookmarkEnd w:id="26"/>
      <w:bookmarkEnd w:id="27"/>
      <w:bookmarkEnd w:id="28"/>
      <w:bookmarkEnd w:id="29"/>
    </w:p>
    <w:p w14:paraId="1B243274" w14:textId="4F2A3CEC" w:rsidR="0027747D" w:rsidRDefault="00482A7F" w:rsidP="00776632">
      <w:pPr>
        <w:rPr>
          <w:sz w:val="28"/>
        </w:rPr>
      </w:pPr>
      <w:r>
        <w:rPr>
          <w:sz w:val="28"/>
        </w:rPr>
        <w:t>Il</w:t>
      </w:r>
      <w:r w:rsidR="00B5083D">
        <w:rPr>
          <w:sz w:val="28"/>
        </w:rPr>
        <w:t xml:space="preserve"> principale</w:t>
      </w:r>
      <w:r>
        <w:rPr>
          <w:sz w:val="28"/>
        </w:rPr>
        <w:t xml:space="preserve"> concorrente </w:t>
      </w:r>
      <w:r w:rsidR="00B5083D">
        <w:rPr>
          <w:sz w:val="28"/>
        </w:rPr>
        <w:t>di</w:t>
      </w:r>
      <w:r>
        <w:rPr>
          <w:sz w:val="28"/>
        </w:rPr>
        <w:t xml:space="preserve"> </w:t>
      </w:r>
      <w:proofErr w:type="spellStart"/>
      <w:r>
        <w:rPr>
          <w:sz w:val="28"/>
        </w:rPr>
        <w:t>Poorify</w:t>
      </w:r>
      <w:proofErr w:type="spellEnd"/>
      <w:r>
        <w:rPr>
          <w:sz w:val="28"/>
        </w:rPr>
        <w:t xml:space="preserve"> è il noto servizio di streaming Spotify. La piattaforma del colosso svedese si basa fondamentalmente su un’architettura orientata ai servizi con un </w:t>
      </w:r>
      <w:proofErr w:type="spellStart"/>
      <w:r w:rsidR="000C7A5F">
        <w:rPr>
          <w:sz w:val="28"/>
        </w:rPr>
        <w:t>backend</w:t>
      </w:r>
      <w:proofErr w:type="spellEnd"/>
      <w:r>
        <w:rPr>
          <w:sz w:val="28"/>
        </w:rPr>
        <w:t xml:space="preserve"> scritto prevalentemente in Python e Java. I messaggi vengono scambiati tramite protocollo Hermes, che sostituisce la più classica soluzione </w:t>
      </w:r>
      <w:proofErr w:type="spellStart"/>
      <w:r>
        <w:rPr>
          <w:sz w:val="28"/>
        </w:rPr>
        <w:t>enterprise</w:t>
      </w:r>
      <w:proofErr w:type="spellEnd"/>
      <w:r>
        <w:rPr>
          <w:sz w:val="28"/>
        </w:rPr>
        <w:t xml:space="preserve"> di HTTP e XML. Il principale strumento di persistenza impiegato è </w:t>
      </w:r>
      <w:proofErr w:type="spellStart"/>
      <w:r w:rsidRPr="00482A7F">
        <w:rPr>
          <w:sz w:val="28"/>
        </w:rPr>
        <w:t>PostgreSQL</w:t>
      </w:r>
      <w:proofErr w:type="spellEnd"/>
      <w:r>
        <w:rPr>
          <w:sz w:val="28"/>
        </w:rPr>
        <w:t>, un DBMS a oggetti, mentre le tracce audio sono salvate su server Amazon S3. La piattaforma sfrutta inoltre machine learning e IA per fornire contenuti personalizzati in base ai gusti dell’utente.</w:t>
      </w:r>
    </w:p>
    <w:p w14:paraId="3D5AF4AA" w14:textId="4FC1307C" w:rsidR="00E84076" w:rsidRDefault="00E840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12EEC" w14:textId="0D41F1A8" w:rsidR="00E84076" w:rsidRDefault="003776A9" w:rsidP="00E84076">
      <w:pPr>
        <w:pStyle w:val="Titolo1"/>
        <w:rPr>
          <w:rFonts w:ascii="Arial" w:eastAsia="Arial" w:hAnsi="Arial" w:cs="Arial"/>
          <w:b/>
          <w:bCs/>
          <w:color w:val="000000"/>
          <w:u w:color="000000"/>
        </w:rPr>
      </w:pPr>
      <w:bookmarkStart w:id="30" w:name="_REQUISITI"/>
      <w:bookmarkStart w:id="31" w:name="_Toc117104238"/>
      <w:bookmarkStart w:id="32" w:name="_Toc117104408"/>
      <w:bookmarkStart w:id="33" w:name="_Toc118192430"/>
      <w:bookmarkStart w:id="34" w:name="_Toc119782547"/>
      <w:bookmarkStart w:id="35" w:name="_Toc120005883"/>
      <w:bookmarkStart w:id="36" w:name="_Toc120005959"/>
      <w:bookmarkEnd w:id="30"/>
      <w:r>
        <w:rPr>
          <w:rFonts w:ascii="Arial" w:hAnsi="Arial"/>
          <w:b/>
          <w:bCs/>
          <w:color w:val="000000"/>
          <w:u w:color="000000"/>
        </w:rPr>
        <w:lastRenderedPageBreak/>
        <w:t>3</w:t>
      </w:r>
      <w:r w:rsidR="00E84076">
        <w:rPr>
          <w:rFonts w:ascii="Arial" w:hAnsi="Arial"/>
          <w:b/>
          <w:bCs/>
          <w:color w:val="000000"/>
          <w:u w:color="000000"/>
        </w:rPr>
        <w:t xml:space="preserve">. </w:t>
      </w:r>
      <w:bookmarkEnd w:id="31"/>
      <w:bookmarkEnd w:id="32"/>
      <w:r w:rsidR="00DB66CC">
        <w:rPr>
          <w:rFonts w:ascii="Arial" w:hAnsi="Arial"/>
          <w:b/>
          <w:bCs/>
          <w:color w:val="000000"/>
          <w:u w:color="000000"/>
        </w:rPr>
        <w:t>SISTEMA PROPOSTO</w:t>
      </w:r>
      <w:bookmarkEnd w:id="33"/>
      <w:bookmarkEnd w:id="34"/>
      <w:bookmarkEnd w:id="35"/>
      <w:bookmarkEnd w:id="36"/>
    </w:p>
    <w:p w14:paraId="206E2757" w14:textId="193B57A4" w:rsidR="00530333" w:rsidRDefault="00530333" w:rsidP="00A62563">
      <w:pPr>
        <w:rPr>
          <w:sz w:val="28"/>
          <w:szCs w:val="28"/>
          <w:u w:val="single"/>
        </w:rPr>
      </w:pPr>
    </w:p>
    <w:p w14:paraId="71E33C58" w14:textId="76D5216F" w:rsidR="00DB66CC" w:rsidRDefault="00DB66CC" w:rsidP="00DB66CC">
      <w:pPr>
        <w:pStyle w:val="Titolo2"/>
        <w:rPr>
          <w:rFonts w:ascii="Arial" w:eastAsia="Arial" w:hAnsi="Arial" w:cs="Arial"/>
          <w:b/>
          <w:bCs/>
          <w:color w:val="000000"/>
          <w:sz w:val="28"/>
          <w:szCs w:val="28"/>
          <w:u w:color="000000"/>
        </w:rPr>
      </w:pPr>
      <w:bookmarkStart w:id="37" w:name="_Toc118192431"/>
      <w:bookmarkStart w:id="38" w:name="_Toc119782548"/>
      <w:bookmarkStart w:id="39" w:name="_Toc120005884"/>
      <w:bookmarkStart w:id="40" w:name="_Toc120005960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t>3.1 PANORAMICA</w:t>
      </w:r>
      <w:bookmarkEnd w:id="37"/>
      <w:bookmarkEnd w:id="38"/>
      <w:bookmarkEnd w:id="39"/>
      <w:bookmarkEnd w:id="40"/>
    </w:p>
    <w:p w14:paraId="455A30D8" w14:textId="076DBB64" w:rsidR="00230C1E" w:rsidRDefault="00E1043F" w:rsidP="00FA6C69">
      <w:p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Poorify</w:t>
      </w:r>
      <w:proofErr w:type="spellEnd"/>
      <w:r>
        <w:rPr>
          <w:sz w:val="28"/>
          <w:szCs w:val="28"/>
        </w:rPr>
        <w:t xml:space="preserve"> è una piattaforma browser distribuita. </w:t>
      </w:r>
    </w:p>
    <w:p w14:paraId="56273E8A" w14:textId="3193FCA4" w:rsidR="00FA6C69" w:rsidRDefault="00E1043F" w:rsidP="00FA6C69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Nei paragrafi che seguono illustriamo l’architettura di massima dell’intero sistema.</w:t>
      </w:r>
      <w:r w:rsidR="00230C1E">
        <w:rPr>
          <w:sz w:val="28"/>
          <w:szCs w:val="28"/>
        </w:rPr>
        <w:t xml:space="preserve"> Elenchiamo </w:t>
      </w:r>
      <w:r>
        <w:rPr>
          <w:sz w:val="28"/>
          <w:szCs w:val="28"/>
        </w:rPr>
        <w:t>breve</w:t>
      </w:r>
      <w:r w:rsidR="00230C1E">
        <w:rPr>
          <w:sz w:val="28"/>
          <w:szCs w:val="28"/>
        </w:rPr>
        <w:t>mente</w:t>
      </w:r>
      <w:r>
        <w:rPr>
          <w:sz w:val="28"/>
          <w:szCs w:val="28"/>
        </w:rPr>
        <w:t xml:space="preserve"> le componenti principali dell’applicazione:</w:t>
      </w:r>
    </w:p>
    <w:p w14:paraId="116A5049" w14:textId="5C8A2D8B" w:rsidR="00E1043F" w:rsidRDefault="00E1043F" w:rsidP="00E1043F">
      <w:pPr>
        <w:pStyle w:val="Paragrafoelenco"/>
        <w:numPr>
          <w:ilvl w:val="0"/>
          <w:numId w:val="4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Un front-end web dinamico sviluppato con HTML, JS e CSS.</w:t>
      </w:r>
    </w:p>
    <w:p w14:paraId="1D7E0C0D" w14:textId="68A0285F" w:rsidR="00E1043F" w:rsidRDefault="00E1043F" w:rsidP="00E1043F">
      <w:pPr>
        <w:pStyle w:val="Paragrafoelenco"/>
        <w:numPr>
          <w:ilvl w:val="0"/>
          <w:numId w:val="4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Un back-end per la logica di business basato su </w:t>
      </w:r>
      <w:proofErr w:type="spellStart"/>
      <w:r>
        <w:rPr>
          <w:sz w:val="28"/>
          <w:szCs w:val="28"/>
        </w:rPr>
        <w:t>Serlvet</w:t>
      </w:r>
      <w:proofErr w:type="spellEnd"/>
      <w:r>
        <w:rPr>
          <w:sz w:val="28"/>
          <w:szCs w:val="28"/>
        </w:rPr>
        <w:t xml:space="preserve"> Java</w:t>
      </w:r>
      <w:r w:rsidRPr="00E1043F">
        <w:rPr>
          <w:sz w:val="28"/>
          <w:szCs w:val="28"/>
        </w:rPr>
        <w:t>.</w:t>
      </w:r>
    </w:p>
    <w:p w14:paraId="6339A6D1" w14:textId="1533ABD3" w:rsidR="00E1043F" w:rsidRPr="00E1043F" w:rsidRDefault="00E1043F" w:rsidP="00E1043F">
      <w:pPr>
        <w:pStyle w:val="Paragrafoelenco"/>
        <w:numPr>
          <w:ilvl w:val="0"/>
          <w:numId w:val="4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Un insieme di classi DAO che collegano la logica alla persistenza tramite JDBC.</w:t>
      </w:r>
    </w:p>
    <w:p w14:paraId="72FB1AC3" w14:textId="5C5CDF6E" w:rsidR="00E1043F" w:rsidRDefault="00E1043F" w:rsidP="00E1043F">
      <w:pPr>
        <w:pStyle w:val="Paragrafoelenco"/>
        <w:numPr>
          <w:ilvl w:val="0"/>
          <w:numId w:val="4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Un database relazionale MySQL e un File System per la persistenza dei dati.</w:t>
      </w:r>
    </w:p>
    <w:p w14:paraId="555DBC6F" w14:textId="5198DF1E" w:rsidR="00E1043F" w:rsidRPr="00E1043F" w:rsidRDefault="00E1043F" w:rsidP="00E1043F">
      <w:pPr>
        <w:pStyle w:val="Paragrafoelenco"/>
        <w:numPr>
          <w:ilvl w:val="0"/>
          <w:numId w:val="4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Una serie di terminali Python per le operazioni esterne dell’amministratore. </w:t>
      </w:r>
    </w:p>
    <w:p w14:paraId="041E1A52" w14:textId="77777777" w:rsidR="00E1043F" w:rsidRPr="00FA6C69" w:rsidRDefault="00E1043F" w:rsidP="00FA6C69">
      <w:pPr>
        <w:spacing w:line="256" w:lineRule="auto"/>
        <w:rPr>
          <w:i/>
          <w:sz w:val="24"/>
          <w:szCs w:val="28"/>
        </w:rPr>
      </w:pPr>
    </w:p>
    <w:p w14:paraId="63E22495" w14:textId="77777777" w:rsidR="00FA6C69" w:rsidRPr="00FA6C69" w:rsidRDefault="00FA6C69" w:rsidP="00FA6C69">
      <w:pPr>
        <w:spacing w:line="256" w:lineRule="auto"/>
        <w:rPr>
          <w:sz w:val="28"/>
          <w:szCs w:val="28"/>
        </w:rPr>
      </w:pPr>
    </w:p>
    <w:p w14:paraId="42B0E2B1" w14:textId="77777777" w:rsidR="00CA4FD8" w:rsidRDefault="00CA4FD8">
      <w:pPr>
        <w:rPr>
          <w:rFonts w:ascii="Arial" w:eastAsiaTheme="majorEastAsia" w:hAnsi="Arial" w:cstheme="majorBidi"/>
          <w:b/>
          <w:bCs/>
          <w:color w:val="000000"/>
          <w:sz w:val="28"/>
          <w:szCs w:val="28"/>
          <w:u w:color="000000"/>
        </w:rPr>
      </w:pPr>
      <w:bookmarkStart w:id="41" w:name="_REQUISITI_FUNZIONALI"/>
      <w:bookmarkStart w:id="42" w:name="_Toc117104239"/>
      <w:bookmarkStart w:id="43" w:name="_Toc117104409"/>
      <w:bookmarkStart w:id="44" w:name="_Toc118192432"/>
      <w:bookmarkEnd w:id="41"/>
      <w:r>
        <w:rPr>
          <w:rFonts w:ascii="Arial" w:hAnsi="Arial"/>
          <w:b/>
          <w:bCs/>
          <w:color w:val="000000"/>
          <w:sz w:val="28"/>
          <w:szCs w:val="28"/>
          <w:u w:color="000000"/>
        </w:rPr>
        <w:br w:type="page"/>
      </w:r>
    </w:p>
    <w:p w14:paraId="560E8A0C" w14:textId="4FB08A27" w:rsidR="00E84076" w:rsidRPr="00AF3357" w:rsidRDefault="003776A9" w:rsidP="00E84076">
      <w:pPr>
        <w:pStyle w:val="Titolo2"/>
        <w:rPr>
          <w:rFonts w:ascii="Arial" w:eastAsia="Arial" w:hAnsi="Arial" w:cs="Arial"/>
          <w:b/>
          <w:bCs/>
          <w:color w:val="000000"/>
          <w:sz w:val="28"/>
          <w:szCs w:val="28"/>
          <w:u w:color="000000"/>
        </w:rPr>
      </w:pPr>
      <w:bookmarkStart w:id="45" w:name="_Toc119782549"/>
      <w:bookmarkStart w:id="46" w:name="_Toc120005885"/>
      <w:bookmarkStart w:id="47" w:name="_Toc120005961"/>
      <w:r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3</w:t>
      </w:r>
      <w:r w:rsidR="00DB66CC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>.2</w:t>
      </w:r>
      <w:r w:rsidR="00E84076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</w:t>
      </w:r>
      <w:bookmarkEnd w:id="42"/>
      <w:bookmarkEnd w:id="43"/>
      <w:bookmarkEnd w:id="44"/>
      <w:r w:rsidR="00135BAA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>SUBSYSTEM DECOMPOSITION</w:t>
      </w:r>
      <w:bookmarkEnd w:id="45"/>
      <w:bookmarkEnd w:id="46"/>
      <w:bookmarkEnd w:id="47"/>
    </w:p>
    <w:p w14:paraId="0489822B" w14:textId="03C78B60" w:rsidR="001C1158" w:rsidRDefault="002D2874" w:rsidP="00135BAA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La piattaforma </w:t>
      </w:r>
      <w:proofErr w:type="spellStart"/>
      <w:r>
        <w:rPr>
          <w:sz w:val="28"/>
          <w:szCs w:val="28"/>
        </w:rPr>
        <w:t>Poorify</w:t>
      </w:r>
      <w:proofErr w:type="spellEnd"/>
      <w:r>
        <w:rPr>
          <w:sz w:val="28"/>
          <w:szCs w:val="28"/>
        </w:rPr>
        <w:t xml:space="preserve"> sfrutta una architettura web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>:</w:t>
      </w:r>
    </w:p>
    <w:p w14:paraId="353A9A13" w14:textId="072F09AB" w:rsidR="002D2874" w:rsidRPr="002D2874" w:rsidRDefault="002D2874" w:rsidP="002D2874">
      <w:pPr>
        <w:pStyle w:val="Paragrafoelenco"/>
        <w:numPr>
          <w:ilvl w:val="0"/>
          <w:numId w:val="29"/>
        </w:num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Presentation </w:t>
      </w:r>
      <w:proofErr w:type="spellStart"/>
      <w:r w:rsidR="00C912FF">
        <w:rPr>
          <w:b/>
          <w:sz w:val="28"/>
          <w:szCs w:val="28"/>
        </w:rPr>
        <w:t>layer</w:t>
      </w:r>
      <w:proofErr w:type="spellEnd"/>
      <w:r>
        <w:rPr>
          <w:sz w:val="28"/>
          <w:szCs w:val="28"/>
        </w:rPr>
        <w:t xml:space="preserve">: Interfaccia </w:t>
      </w:r>
      <w:r w:rsidR="00825E1C">
        <w:rPr>
          <w:sz w:val="28"/>
          <w:szCs w:val="28"/>
        </w:rPr>
        <w:t>impiegata dagli utenti finali</w:t>
      </w:r>
      <w:r>
        <w:rPr>
          <w:sz w:val="28"/>
          <w:szCs w:val="28"/>
        </w:rPr>
        <w:t xml:space="preserve"> per </w:t>
      </w:r>
      <w:r w:rsidR="00825E1C">
        <w:rPr>
          <w:sz w:val="28"/>
          <w:szCs w:val="28"/>
        </w:rPr>
        <w:t>interagire con la piattaforma tramite web browser dalle</w:t>
      </w:r>
      <w:r>
        <w:rPr>
          <w:sz w:val="28"/>
          <w:szCs w:val="28"/>
        </w:rPr>
        <w:t xml:space="preserve"> loro macchine client.</w:t>
      </w:r>
    </w:p>
    <w:p w14:paraId="2929B90C" w14:textId="3E07E402" w:rsidR="002D2874" w:rsidRDefault="002D2874" w:rsidP="002D2874">
      <w:pPr>
        <w:pStyle w:val="Paragrafoelenco"/>
        <w:numPr>
          <w:ilvl w:val="0"/>
          <w:numId w:val="29"/>
        </w:numPr>
        <w:spacing w:line="25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Logic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C912FF">
        <w:rPr>
          <w:b/>
          <w:sz w:val="28"/>
          <w:szCs w:val="28"/>
        </w:rPr>
        <w:t>layer</w:t>
      </w:r>
      <w:proofErr w:type="spellEnd"/>
      <w:r>
        <w:rPr>
          <w:sz w:val="28"/>
          <w:szCs w:val="28"/>
        </w:rPr>
        <w:t>: La logica di business che gestisce le operazioni del sistema. Dividiamo tale strato in cinque sottosistemi</w:t>
      </w:r>
      <w:r w:rsidR="007C3234">
        <w:rPr>
          <w:sz w:val="28"/>
          <w:szCs w:val="28"/>
        </w:rPr>
        <w:t>/partizioni</w:t>
      </w:r>
      <w:r>
        <w:rPr>
          <w:sz w:val="28"/>
          <w:szCs w:val="28"/>
        </w:rPr>
        <w:t>:</w:t>
      </w:r>
    </w:p>
    <w:p w14:paraId="2794FCA8" w14:textId="0BF5AC3F" w:rsidR="002D2874" w:rsidRDefault="002D2874" w:rsidP="002D2874">
      <w:pPr>
        <w:pStyle w:val="Paragrafoelenco"/>
        <w:numPr>
          <w:ilvl w:val="0"/>
          <w:numId w:val="30"/>
        </w:numPr>
        <w:spacing w:line="256" w:lineRule="auto"/>
        <w:rPr>
          <w:sz w:val="28"/>
          <w:szCs w:val="28"/>
        </w:rPr>
      </w:pPr>
      <w:r w:rsidRPr="00F76374">
        <w:rPr>
          <w:i/>
          <w:sz w:val="28"/>
          <w:szCs w:val="28"/>
        </w:rPr>
        <w:t xml:space="preserve">Gestione </w:t>
      </w:r>
      <w:r w:rsidR="00825E1C">
        <w:rPr>
          <w:i/>
          <w:sz w:val="28"/>
          <w:szCs w:val="28"/>
        </w:rPr>
        <w:t>Utente</w:t>
      </w:r>
      <w:r w:rsidR="00F76374">
        <w:rPr>
          <w:sz w:val="28"/>
          <w:szCs w:val="28"/>
        </w:rPr>
        <w:t xml:space="preserve">: per </w:t>
      </w:r>
      <w:r w:rsidR="001935D3">
        <w:rPr>
          <w:sz w:val="28"/>
          <w:szCs w:val="28"/>
        </w:rPr>
        <w:t xml:space="preserve">la registrazione, </w:t>
      </w:r>
      <w:r w:rsidR="00F76374">
        <w:rPr>
          <w:sz w:val="28"/>
          <w:szCs w:val="28"/>
        </w:rPr>
        <w:t xml:space="preserve">l’autenticazione, </w:t>
      </w:r>
      <w:r w:rsidR="00825E1C">
        <w:rPr>
          <w:sz w:val="28"/>
          <w:szCs w:val="28"/>
        </w:rPr>
        <w:t>la modifica e l’eliminazione del profilo dei fruitori</w:t>
      </w:r>
      <w:r w:rsidR="00F76374">
        <w:rPr>
          <w:sz w:val="28"/>
          <w:szCs w:val="28"/>
        </w:rPr>
        <w:t>.</w:t>
      </w:r>
    </w:p>
    <w:p w14:paraId="7716BF76" w14:textId="54879B9F" w:rsidR="002D2874" w:rsidRPr="00F76374" w:rsidRDefault="002D2874" w:rsidP="002D2874">
      <w:pPr>
        <w:pStyle w:val="Paragrafoelenco"/>
        <w:numPr>
          <w:ilvl w:val="0"/>
          <w:numId w:val="30"/>
        </w:numPr>
        <w:spacing w:line="256" w:lineRule="auto"/>
        <w:rPr>
          <w:i/>
          <w:sz w:val="28"/>
          <w:szCs w:val="28"/>
        </w:rPr>
      </w:pPr>
      <w:r w:rsidRPr="00F76374">
        <w:rPr>
          <w:i/>
          <w:sz w:val="28"/>
          <w:szCs w:val="28"/>
        </w:rPr>
        <w:t>Gestione Playlist</w:t>
      </w:r>
      <w:r w:rsidR="00F76374" w:rsidRPr="00F76374">
        <w:rPr>
          <w:sz w:val="28"/>
          <w:szCs w:val="28"/>
        </w:rPr>
        <w:t>:</w:t>
      </w:r>
      <w:r w:rsidR="00F76374">
        <w:rPr>
          <w:i/>
          <w:sz w:val="28"/>
          <w:szCs w:val="28"/>
        </w:rPr>
        <w:t xml:space="preserve"> </w:t>
      </w:r>
      <w:r w:rsidR="00F76374">
        <w:rPr>
          <w:sz w:val="28"/>
          <w:szCs w:val="28"/>
        </w:rPr>
        <w:t>per la creazione</w:t>
      </w:r>
      <w:r w:rsidR="00AE119D">
        <w:rPr>
          <w:sz w:val="28"/>
          <w:szCs w:val="28"/>
        </w:rPr>
        <w:t>, l’eliminazione</w:t>
      </w:r>
      <w:r w:rsidR="00F76374">
        <w:rPr>
          <w:sz w:val="28"/>
          <w:szCs w:val="28"/>
        </w:rPr>
        <w:t>, aggiunta/rimozione di brani e la modifica delle playlist</w:t>
      </w:r>
      <w:r w:rsidR="00AE119D">
        <w:rPr>
          <w:sz w:val="28"/>
          <w:szCs w:val="28"/>
        </w:rPr>
        <w:t xml:space="preserve"> (inclusa la possibilità di rendere la playlist pubblica/privata e singola/collaborativa)</w:t>
      </w:r>
      <w:r w:rsidR="00F76374">
        <w:rPr>
          <w:sz w:val="28"/>
          <w:szCs w:val="28"/>
        </w:rPr>
        <w:t>.</w:t>
      </w:r>
    </w:p>
    <w:p w14:paraId="4BE48188" w14:textId="4F5DB13F" w:rsidR="002D2874" w:rsidRDefault="002D2874" w:rsidP="002D2874">
      <w:pPr>
        <w:pStyle w:val="Paragrafoelenco"/>
        <w:numPr>
          <w:ilvl w:val="0"/>
          <w:numId w:val="30"/>
        </w:numPr>
        <w:spacing w:line="256" w:lineRule="auto"/>
        <w:rPr>
          <w:sz w:val="28"/>
          <w:szCs w:val="28"/>
        </w:rPr>
      </w:pPr>
      <w:r w:rsidRPr="00F76374">
        <w:rPr>
          <w:i/>
          <w:sz w:val="28"/>
          <w:szCs w:val="28"/>
        </w:rPr>
        <w:t>Gestione Album</w:t>
      </w:r>
      <w:r w:rsidR="00F76374">
        <w:rPr>
          <w:sz w:val="28"/>
          <w:szCs w:val="28"/>
        </w:rPr>
        <w:t>: per l’upload e l’eliminazione degli album.</w:t>
      </w:r>
    </w:p>
    <w:p w14:paraId="602AA7F6" w14:textId="51AE858A" w:rsidR="002D2874" w:rsidRDefault="002D2874" w:rsidP="002D2874">
      <w:pPr>
        <w:pStyle w:val="Paragrafoelenco"/>
        <w:numPr>
          <w:ilvl w:val="0"/>
          <w:numId w:val="30"/>
        </w:numPr>
        <w:spacing w:line="256" w:lineRule="auto"/>
        <w:rPr>
          <w:sz w:val="28"/>
          <w:szCs w:val="28"/>
        </w:rPr>
      </w:pPr>
      <w:r w:rsidRPr="00F76374">
        <w:rPr>
          <w:i/>
          <w:sz w:val="28"/>
          <w:szCs w:val="28"/>
        </w:rPr>
        <w:t>Gestione Navigazione</w:t>
      </w:r>
      <w:r w:rsidR="00F76374">
        <w:rPr>
          <w:sz w:val="28"/>
          <w:szCs w:val="28"/>
        </w:rPr>
        <w:t>: per la ricerca dei contenuti e la navigazione tra le varie pagine della piattaforma.</w:t>
      </w:r>
    </w:p>
    <w:p w14:paraId="52D042DE" w14:textId="1774AF83" w:rsidR="002D2874" w:rsidRDefault="002D2874" w:rsidP="002D2874">
      <w:pPr>
        <w:pStyle w:val="Paragrafoelenco"/>
        <w:numPr>
          <w:ilvl w:val="0"/>
          <w:numId w:val="30"/>
        </w:numPr>
        <w:spacing w:line="256" w:lineRule="auto"/>
        <w:rPr>
          <w:sz w:val="28"/>
          <w:szCs w:val="28"/>
        </w:rPr>
      </w:pPr>
      <w:r w:rsidRPr="00F76374">
        <w:rPr>
          <w:i/>
          <w:sz w:val="28"/>
          <w:szCs w:val="28"/>
        </w:rPr>
        <w:t>Gestione Riproduzione</w:t>
      </w:r>
      <w:r w:rsidR="00F76374">
        <w:rPr>
          <w:sz w:val="28"/>
          <w:szCs w:val="28"/>
        </w:rPr>
        <w:t>: per la riproduzione dei brani e la gestione della coda di ascolti.</w:t>
      </w:r>
    </w:p>
    <w:p w14:paraId="2EC3D3C6" w14:textId="653E6705" w:rsidR="007C3234" w:rsidRDefault="002D2874" w:rsidP="007C3234">
      <w:pPr>
        <w:pStyle w:val="Paragrafoelenco"/>
        <w:numPr>
          <w:ilvl w:val="0"/>
          <w:numId w:val="29"/>
        </w:num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proofErr w:type="spellStart"/>
      <w:r w:rsidR="00C912FF">
        <w:rPr>
          <w:b/>
          <w:sz w:val="28"/>
          <w:szCs w:val="28"/>
        </w:rPr>
        <w:t>layer</w:t>
      </w:r>
      <w:proofErr w:type="spellEnd"/>
      <w:r>
        <w:rPr>
          <w:sz w:val="28"/>
          <w:szCs w:val="28"/>
        </w:rPr>
        <w:t xml:space="preserve">: </w:t>
      </w:r>
      <w:r w:rsidR="00843A99">
        <w:rPr>
          <w:sz w:val="28"/>
          <w:szCs w:val="28"/>
        </w:rPr>
        <w:t>Lo strato software che permette di effettuare le operazioni su database necessarie al funzionamento della piattaforma.</w:t>
      </w:r>
    </w:p>
    <w:p w14:paraId="26032494" w14:textId="77777777" w:rsidR="00B36DAD" w:rsidRPr="00B36DAD" w:rsidRDefault="00B36DAD" w:rsidP="00B36DAD">
      <w:pPr>
        <w:pStyle w:val="Paragrafoelenco"/>
        <w:spacing w:line="256" w:lineRule="auto"/>
        <w:rPr>
          <w:sz w:val="28"/>
          <w:szCs w:val="28"/>
        </w:rPr>
      </w:pPr>
    </w:p>
    <w:p w14:paraId="3846372A" w14:textId="5F9D2FC7" w:rsidR="00F36F76" w:rsidRDefault="00F36F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16AD31" w14:textId="2C3EC4C1" w:rsidR="00161258" w:rsidRPr="00AF3357" w:rsidRDefault="003776A9" w:rsidP="005E3FF3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48" w:name="_REQUISITI_NON"/>
      <w:bookmarkStart w:id="49" w:name="_Toc117104240"/>
      <w:bookmarkStart w:id="50" w:name="_Toc117104410"/>
      <w:bookmarkStart w:id="51" w:name="_Toc118192433"/>
      <w:bookmarkStart w:id="52" w:name="_Toc119782550"/>
      <w:bookmarkStart w:id="53" w:name="_Toc120005886"/>
      <w:bookmarkStart w:id="54" w:name="_Toc120005962"/>
      <w:bookmarkEnd w:id="48"/>
      <w:r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3.</w:t>
      </w:r>
      <w:r w:rsidR="00DB66CC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>3</w:t>
      </w:r>
      <w:r w:rsidR="00E84076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</w:t>
      </w:r>
      <w:bookmarkEnd w:id="49"/>
      <w:bookmarkEnd w:id="50"/>
      <w:bookmarkEnd w:id="51"/>
      <w:r w:rsidR="00135BAA" w:rsidRPr="00AF3357">
        <w:rPr>
          <w:rFonts w:ascii="Arial" w:hAnsi="Arial"/>
          <w:b/>
          <w:bCs/>
          <w:color w:val="000000"/>
          <w:sz w:val="28"/>
          <w:szCs w:val="28"/>
          <w:u w:color="000000"/>
        </w:rPr>
        <w:t>HARDWARE/SOFTWARE MAPPING</w:t>
      </w:r>
      <w:bookmarkEnd w:id="52"/>
      <w:bookmarkEnd w:id="53"/>
      <w:bookmarkEnd w:id="54"/>
    </w:p>
    <w:p w14:paraId="5114CACC" w14:textId="1824F534" w:rsidR="00AD5EAE" w:rsidRDefault="00A62C4F" w:rsidP="00135BAA">
      <w:pPr>
        <w:rPr>
          <w:sz w:val="28"/>
        </w:rPr>
      </w:pPr>
      <w:bookmarkStart w:id="55" w:name="_VINCOLI"/>
      <w:bookmarkStart w:id="56" w:name="_AGENDA"/>
      <w:bookmarkEnd w:id="55"/>
      <w:bookmarkEnd w:id="56"/>
      <w:r w:rsidRPr="00A62C4F">
        <w:rPr>
          <w:sz w:val="28"/>
        </w:rPr>
        <w:t xml:space="preserve">Gli </w:t>
      </w:r>
      <w:r>
        <w:rPr>
          <w:sz w:val="28"/>
        </w:rPr>
        <w:t xml:space="preserve">utenti accedono alla piattaforma </w:t>
      </w:r>
      <w:proofErr w:type="spellStart"/>
      <w:r>
        <w:rPr>
          <w:sz w:val="28"/>
        </w:rPr>
        <w:t>Poorify</w:t>
      </w:r>
      <w:proofErr w:type="spellEnd"/>
      <w:r>
        <w:rPr>
          <w:sz w:val="28"/>
        </w:rPr>
        <w:t xml:space="preserve"> tramite web browser dalla propria macchina client stabilendo una connessione http con un server. L’applicazione viene eseguita nel web container Tomcat che interagisce con un database relazionale MySQL</w:t>
      </w:r>
      <w:r w:rsidR="00AD5EAE">
        <w:rPr>
          <w:sz w:val="28"/>
        </w:rPr>
        <w:t>,</w:t>
      </w:r>
      <w:r>
        <w:rPr>
          <w:sz w:val="28"/>
        </w:rPr>
        <w:t xml:space="preserve"> potenzialmente distribui</w:t>
      </w:r>
      <w:r w:rsidR="00AD5EAE">
        <w:rPr>
          <w:sz w:val="28"/>
        </w:rPr>
        <w:t>to su molteplici macchine server.</w:t>
      </w:r>
    </w:p>
    <w:p w14:paraId="5CDF9A0A" w14:textId="5C2D8E08" w:rsidR="00AF3357" w:rsidRDefault="00356FAC" w:rsidP="00135BAA">
      <w:pPr>
        <w:rPr>
          <w:sz w:val="28"/>
        </w:rPr>
      </w:pPr>
      <w:r>
        <w:rPr>
          <w:sz w:val="28"/>
        </w:rPr>
        <w:t>G</w:t>
      </w:r>
      <w:r w:rsidR="00AF3357">
        <w:rPr>
          <w:sz w:val="28"/>
        </w:rPr>
        <w:t>li amministratori del sistema possono interagire sia con Tomcat</w:t>
      </w:r>
      <w:r w:rsidR="00163A37">
        <w:rPr>
          <w:sz w:val="28"/>
        </w:rPr>
        <w:t xml:space="preserve"> p</w:t>
      </w:r>
      <w:r w:rsidR="00B335E3">
        <w:rPr>
          <w:sz w:val="28"/>
        </w:rPr>
        <w:t xml:space="preserve">er effettuare startup e </w:t>
      </w:r>
      <w:proofErr w:type="spellStart"/>
      <w:r w:rsidR="00B335E3">
        <w:rPr>
          <w:sz w:val="28"/>
        </w:rPr>
        <w:t>shutdown</w:t>
      </w:r>
      <w:proofErr w:type="spellEnd"/>
      <w:r w:rsidR="00B335E3">
        <w:rPr>
          <w:sz w:val="28"/>
        </w:rPr>
        <w:t xml:space="preserve"> del sistema, </w:t>
      </w:r>
      <w:r w:rsidR="00AF3357">
        <w:rPr>
          <w:sz w:val="28"/>
        </w:rPr>
        <w:t xml:space="preserve">sia </w:t>
      </w:r>
      <w:r w:rsidR="00B335E3">
        <w:rPr>
          <w:sz w:val="28"/>
        </w:rPr>
        <w:t>operare</w:t>
      </w:r>
      <w:r w:rsidR="00AF3357">
        <w:rPr>
          <w:sz w:val="28"/>
        </w:rPr>
        <w:t xml:space="preserve"> direttamente su database tramite un terminale dedicato</w:t>
      </w:r>
      <w:r w:rsidR="00163A37">
        <w:rPr>
          <w:sz w:val="28"/>
        </w:rPr>
        <w:t xml:space="preserve"> </w:t>
      </w:r>
      <w:r w:rsidR="001966B2">
        <w:rPr>
          <w:sz w:val="28"/>
        </w:rPr>
        <w:t xml:space="preserve">per aggiungere </w:t>
      </w:r>
      <w:r w:rsidR="00163A37">
        <w:rPr>
          <w:sz w:val="28"/>
        </w:rPr>
        <w:t>nuovi impiegati supervisori</w:t>
      </w:r>
      <w:r w:rsidR="001966B2">
        <w:rPr>
          <w:sz w:val="28"/>
        </w:rPr>
        <w:t xml:space="preserve"> o lanciare delle query per l’aggiornamento</w:t>
      </w:r>
      <w:r>
        <w:rPr>
          <w:sz w:val="28"/>
        </w:rPr>
        <w:t xml:space="preserve"> o la creazione</w:t>
      </w:r>
      <w:r w:rsidR="001966B2">
        <w:rPr>
          <w:sz w:val="28"/>
        </w:rPr>
        <w:t xml:space="preserve"> d</w:t>
      </w:r>
      <w:r>
        <w:rPr>
          <w:sz w:val="28"/>
        </w:rPr>
        <w:t>i</w:t>
      </w:r>
      <w:r w:rsidR="001966B2">
        <w:rPr>
          <w:sz w:val="28"/>
        </w:rPr>
        <w:t xml:space="preserve"> contenuti</w:t>
      </w:r>
      <w:r w:rsidR="00AF3357">
        <w:rPr>
          <w:sz w:val="28"/>
        </w:rPr>
        <w:t>.</w:t>
      </w:r>
    </w:p>
    <w:p w14:paraId="13324FEE" w14:textId="77777777" w:rsidR="00AF3357" w:rsidRDefault="00AF3357" w:rsidP="00135BAA">
      <w:pPr>
        <w:rPr>
          <w:sz w:val="28"/>
        </w:rPr>
      </w:pPr>
    </w:p>
    <w:p w14:paraId="68DD2D07" w14:textId="37A65941" w:rsidR="00AF3357" w:rsidRDefault="00AF3357" w:rsidP="00135BA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3BADF45" wp14:editId="0E55228D">
            <wp:extent cx="6120130" cy="3237093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 Diagra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B408" w14:textId="01E1DE2B" w:rsidR="00A62C4F" w:rsidRDefault="00A62C4F" w:rsidP="00135BAA">
      <w:pPr>
        <w:rPr>
          <w:sz w:val="28"/>
        </w:rPr>
      </w:pPr>
      <w:r>
        <w:rPr>
          <w:sz w:val="28"/>
        </w:rPr>
        <w:t xml:space="preserve"> </w:t>
      </w:r>
    </w:p>
    <w:p w14:paraId="4231F169" w14:textId="77777777" w:rsidR="00A62C4F" w:rsidRDefault="00A62C4F" w:rsidP="00135BAA">
      <w:pPr>
        <w:rPr>
          <w:sz w:val="28"/>
        </w:rPr>
      </w:pPr>
    </w:p>
    <w:p w14:paraId="66EF4CC7" w14:textId="523479D0" w:rsidR="00FF7472" w:rsidRPr="00A62C4F" w:rsidRDefault="00FF7472" w:rsidP="00135BAA">
      <w:pPr>
        <w:rPr>
          <w:sz w:val="28"/>
          <w:szCs w:val="28"/>
        </w:rPr>
      </w:pPr>
      <w:r w:rsidRPr="00A62C4F">
        <w:br w:type="page"/>
      </w:r>
    </w:p>
    <w:p w14:paraId="3DCFD2E6" w14:textId="4C20012C" w:rsidR="00C831B3" w:rsidRPr="00C831B3" w:rsidRDefault="004127D3" w:rsidP="00C831B3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57" w:name="_AMBIENTE_DI"/>
      <w:bookmarkStart w:id="58" w:name="_Toc118192438"/>
      <w:bookmarkStart w:id="59" w:name="_Toc119782551"/>
      <w:bookmarkStart w:id="60" w:name="_Toc117104245"/>
      <w:bookmarkStart w:id="61" w:name="_Toc117104415"/>
      <w:bookmarkStart w:id="62" w:name="_Toc120005887"/>
      <w:bookmarkStart w:id="63" w:name="_Toc120005963"/>
      <w:bookmarkEnd w:id="57"/>
      <w:r w:rsidRPr="00962F83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 xml:space="preserve">3.4 </w:t>
      </w:r>
      <w:bookmarkEnd w:id="58"/>
      <w:r w:rsidR="00135BAA" w:rsidRPr="00962F83">
        <w:rPr>
          <w:rFonts w:ascii="Arial" w:hAnsi="Arial"/>
          <w:b/>
          <w:bCs/>
          <w:color w:val="000000"/>
          <w:sz w:val="28"/>
          <w:szCs w:val="28"/>
          <w:u w:color="000000"/>
        </w:rPr>
        <w:t>PERSISTENT DATA MANAGEMENT</w:t>
      </w:r>
      <w:bookmarkEnd w:id="59"/>
      <w:bookmarkEnd w:id="62"/>
      <w:bookmarkEnd w:id="63"/>
    </w:p>
    <w:p w14:paraId="270C51E8" w14:textId="590832CA" w:rsidR="00C831B3" w:rsidRPr="00C831B3" w:rsidRDefault="00C831B3" w:rsidP="00C831B3">
      <w:r>
        <w:rPr>
          <w:noProof/>
        </w:rPr>
        <w:drawing>
          <wp:inline distT="0" distB="0" distL="0" distR="0" wp14:anchorId="1C8DEB06" wp14:editId="3B012969">
            <wp:extent cx="6190340" cy="3863340"/>
            <wp:effectExtent l="0" t="0" r="127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061" cy="3873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63A6A1" w14:textId="2B21FEDB" w:rsidR="009B3A26" w:rsidRDefault="00C831B3" w:rsidP="009B3A26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Facciamo</w:t>
      </w:r>
      <w:r w:rsidR="00001A8F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riferimento al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class </w:t>
      </w:r>
      <w:proofErr w:type="spellStart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diagram</w:t>
      </w:r>
      <w:proofErr w:type="spellEnd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per selezionare quali attributi </w:t>
      </w:r>
      <w:r w:rsidR="00001A8F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memorizzare su database relazionale e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per </w:t>
      </w:r>
      <w:r w:rsidR="00001A8F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q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uali invece impiegare il</w:t>
      </w:r>
      <w:r w:rsidR="00001A8F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file system. In linea generale preferiamo il file system per dati voluminosi, c</w:t>
      </w:r>
      <w:r w:rsidR="00FE60AD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ome immagini e tracce audio.</w:t>
      </w:r>
    </w:p>
    <w:p w14:paraId="7E09C4EE" w14:textId="71924F27" w:rsidR="00020BC4" w:rsidRDefault="00020BC4" w:rsidP="009B3A26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I file multimediali sono acceduti tramite un </w:t>
      </w:r>
      <w:proofErr w:type="spellStart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path</w:t>
      </w:r>
      <w:proofErr w:type="spellEnd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relativo a partire da una cartella di default all’interno dell’applicazione, è quindi possibile far migrare il sistema su altre macchine server senza dover cambiare tali riferimenti.</w:t>
      </w:r>
    </w:p>
    <w:p w14:paraId="5AC876DD" w14:textId="064E1F0C" w:rsidR="009B3A26" w:rsidRDefault="00C831B3" w:rsidP="009B3A26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La root del nostro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file system presenta l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e seguenti sottocartelle:</w:t>
      </w:r>
    </w:p>
    <w:p w14:paraId="431F7B4A" w14:textId="448A39A3" w:rsidR="009B3A26" w:rsidRDefault="009B3A26" w:rsidP="009B3A26">
      <w:pPr>
        <w:pStyle w:val="Paragrafoelenco"/>
        <w:numPr>
          <w:ilvl w:val="0"/>
          <w:numId w:val="28"/>
        </w:num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 w:rsidRPr="009B3A26">
        <w:rPr>
          <w:rFonts w:ascii="Calibri" w:eastAsiaTheme="majorEastAsia" w:hAnsi="Calibri" w:cs="Calibri"/>
          <w:b/>
          <w:bCs/>
          <w:color w:val="000000"/>
          <w:sz w:val="28"/>
          <w:szCs w:val="28"/>
          <w:u w:color="000000"/>
        </w:rPr>
        <w:t>/</w:t>
      </w:r>
      <w:proofErr w:type="spellStart"/>
      <w:r w:rsidRPr="009B3A26">
        <w:rPr>
          <w:rFonts w:ascii="Calibri" w:eastAsiaTheme="majorEastAsia" w:hAnsi="Calibri" w:cs="Calibri"/>
          <w:b/>
          <w:bCs/>
          <w:color w:val="000000"/>
          <w:sz w:val="28"/>
          <w:szCs w:val="28"/>
          <w:u w:color="000000"/>
        </w:rPr>
        <w:t>Profile</w:t>
      </w:r>
      <w:proofErr w:type="spellEnd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: per</w:t>
      </w:r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proofErr w:type="spellStart"/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profile_picture</w:t>
      </w:r>
      <w:proofErr w:type="spellEnd"/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della classe </w:t>
      </w:r>
      <w:proofErr w:type="spellStart"/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Profile</w:t>
      </w:r>
      <w:proofErr w:type="spellEnd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, e di conseguenza</w:t>
      </w:r>
      <w:r w:rsid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 xml:space="preserve"> User </w:t>
      </w:r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e</w:t>
      </w:r>
      <w:r w:rsid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 xml:space="preserve"> Artist</w:t>
      </w:r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.</w:t>
      </w:r>
    </w:p>
    <w:p w14:paraId="24426897" w14:textId="0C3DCC66" w:rsidR="009B3A26" w:rsidRDefault="009B3A26" w:rsidP="009B3A26">
      <w:pPr>
        <w:pStyle w:val="Paragrafoelenco"/>
        <w:numPr>
          <w:ilvl w:val="0"/>
          <w:numId w:val="28"/>
        </w:num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 w:rsidRPr="009B3A26">
        <w:rPr>
          <w:rFonts w:ascii="Calibri" w:eastAsiaTheme="majorEastAsia" w:hAnsi="Calibri" w:cs="Calibri"/>
          <w:b/>
          <w:bCs/>
          <w:color w:val="000000"/>
          <w:sz w:val="28"/>
          <w:szCs w:val="28"/>
          <w:u w:color="000000"/>
        </w:rPr>
        <w:t>/Album</w:t>
      </w:r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: per </w:t>
      </w:r>
      <w:proofErr w:type="spellStart"/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cover_art</w:t>
      </w:r>
      <w:proofErr w:type="spellEnd"/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della classe </w:t>
      </w:r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Album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.</w:t>
      </w:r>
    </w:p>
    <w:p w14:paraId="7BA68A88" w14:textId="1EC204D2" w:rsidR="009B3A26" w:rsidRPr="00C831B3" w:rsidRDefault="009B3A26" w:rsidP="009B3A26">
      <w:pPr>
        <w:pStyle w:val="Paragrafoelenco"/>
        <w:numPr>
          <w:ilvl w:val="0"/>
          <w:numId w:val="28"/>
        </w:num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</w:pPr>
      <w:r w:rsidRPr="00C831B3">
        <w:rPr>
          <w:rFonts w:ascii="Calibri" w:eastAsiaTheme="majorEastAsia" w:hAnsi="Calibri" w:cs="Calibri"/>
          <w:b/>
          <w:bCs/>
          <w:color w:val="000000"/>
          <w:sz w:val="28"/>
          <w:szCs w:val="28"/>
          <w:u w:color="000000"/>
          <w:lang w:val="en-US"/>
        </w:rPr>
        <w:t>/Playlist</w:t>
      </w:r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 xml:space="preserve">: per </w:t>
      </w:r>
      <w:proofErr w:type="spellStart"/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  <w:lang w:val="en-US"/>
        </w:rPr>
        <w:t>cover_art</w:t>
      </w:r>
      <w:proofErr w:type="spellEnd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>della</w:t>
      </w:r>
      <w:proofErr w:type="spellEnd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>classe</w:t>
      </w:r>
      <w:proofErr w:type="spellEnd"/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 xml:space="preserve"> </w:t>
      </w:r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  <w:lang w:val="en-US"/>
        </w:rPr>
        <w:t>Playlist</w:t>
      </w:r>
      <w:r w:rsidR="00C831B3" w:rsidRP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  <w:lang w:val="en-US"/>
        </w:rPr>
        <w:t>.</w:t>
      </w:r>
    </w:p>
    <w:p w14:paraId="6AD74E78" w14:textId="098642DE" w:rsidR="009B3A26" w:rsidRDefault="009B3A26" w:rsidP="009B3A26">
      <w:pPr>
        <w:pStyle w:val="Paragrafoelenco"/>
        <w:numPr>
          <w:ilvl w:val="0"/>
          <w:numId w:val="28"/>
        </w:num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 w:rsidRPr="009B3A26">
        <w:rPr>
          <w:rFonts w:ascii="Calibri" w:eastAsiaTheme="majorEastAsia" w:hAnsi="Calibri" w:cs="Calibri"/>
          <w:b/>
          <w:bCs/>
          <w:color w:val="000000"/>
          <w:sz w:val="28"/>
          <w:szCs w:val="28"/>
          <w:u w:color="000000"/>
        </w:rPr>
        <w:t>/Track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: </w:t>
      </w:r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per </w:t>
      </w:r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audio</w:t>
      </w:r>
      <w:r w:rsidR="00C831B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della classe </w:t>
      </w:r>
      <w:r w:rsidR="00C831B3"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Track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.</w:t>
      </w:r>
    </w:p>
    <w:p w14:paraId="2B0168FA" w14:textId="12152AE2" w:rsidR="009B3A26" w:rsidRDefault="00C831B3" w:rsidP="009B3A26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I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file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salvati</w:t>
      </w:r>
      <w:r w:rsidR="00B335E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sono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denominati </w:t>
      </w:r>
      <w:proofErr w:type="spellStart"/>
      <w:r w:rsidR="009B3A26" w:rsidRPr="009B3A26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x.estensione</w:t>
      </w:r>
      <w:proofErr w:type="spellEnd"/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dove x è l’id associato alla entry corrispondente nel database. Ad esempio </w:t>
      </w:r>
      <w:proofErr w:type="spellStart"/>
      <w:r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profile_picture</w:t>
      </w:r>
      <w:proofErr w:type="spellEnd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dell’utente/artista con id 27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è 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salvata come 27.pn</w:t>
      </w:r>
      <w:r w:rsidR="00B335E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g nella sottocartella </w:t>
      </w:r>
      <w:r w:rsidR="00B335E3" w:rsidRPr="00020BC4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/</w:t>
      </w:r>
      <w:proofErr w:type="spellStart"/>
      <w:r w:rsidR="00B335E3" w:rsidRPr="00020BC4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Profile</w:t>
      </w:r>
      <w:proofErr w:type="spellEnd"/>
      <w:r w:rsidR="00B335E3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mentre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l’attributo </w:t>
      </w:r>
      <w:r w:rsidRPr="00C831B3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audio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del brano con id 45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è salvato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come 45.mp3 nella sottocartella </w:t>
      </w:r>
      <w:r w:rsidR="009B3A26" w:rsidRPr="00020BC4">
        <w:rPr>
          <w:rFonts w:ascii="Calibri" w:eastAsiaTheme="majorEastAsia" w:hAnsi="Calibri" w:cs="Calibri"/>
          <w:bCs/>
          <w:i/>
          <w:color w:val="000000"/>
          <w:sz w:val="28"/>
          <w:szCs w:val="28"/>
          <w:u w:color="000000"/>
        </w:rPr>
        <w:t>/Track</w:t>
      </w:r>
      <w:r w:rsidR="009B3A26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.</w:t>
      </w:r>
    </w:p>
    <w:p w14:paraId="7108E10D" w14:textId="7E5B0EA7" w:rsidR="005255E4" w:rsidRPr="009B3A26" w:rsidRDefault="005255E4" w:rsidP="009B3A26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Le restanti informazioni</w:t>
      </w:r>
      <w:r w:rsidR="00020BC4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 presenti nel class </w:t>
      </w:r>
      <w:proofErr w:type="spellStart"/>
      <w:r w:rsidR="00020BC4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diagram</w:t>
      </w:r>
      <w:proofErr w:type="spellEnd"/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, </w:t>
      </w:r>
      <w:r w:rsidR="00020BC4"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 xml:space="preserve">essendo </w:t>
      </w: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meno complesse e perlopiù testuali o numeriche, sono rese persistenti su database.</w:t>
      </w:r>
    </w:p>
    <w:p w14:paraId="3325FC04" w14:textId="6B58C85B" w:rsidR="00135BAA" w:rsidRPr="009B3A26" w:rsidRDefault="00135BAA" w:rsidP="005255E4">
      <w:pPr>
        <w:pStyle w:val="Paragrafoelenco"/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 w:rsidRPr="009B3A26">
        <w:rPr>
          <w:rFonts w:ascii="Calibri" w:eastAsiaTheme="majorEastAsia" w:hAnsi="Calibri" w:cs="Calibri"/>
          <w:bCs/>
          <w:color w:val="000000"/>
          <w:sz w:val="24"/>
          <w:szCs w:val="28"/>
          <w:u w:color="000000"/>
        </w:rPr>
        <w:br w:type="page"/>
      </w:r>
    </w:p>
    <w:p w14:paraId="433D5F61" w14:textId="42015C62" w:rsidR="00016998" w:rsidRPr="00A06523" w:rsidRDefault="00826706" w:rsidP="005D5406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64" w:name="_Toc119782552"/>
      <w:bookmarkStart w:id="65" w:name="_Toc120005888"/>
      <w:bookmarkStart w:id="66" w:name="_Toc120005964"/>
      <w:r w:rsidRPr="00A06523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3.5</w:t>
      </w:r>
      <w:r w:rsidR="00135BAA" w:rsidRPr="00A06523">
        <w:rPr>
          <w:rFonts w:ascii="Arial" w:hAnsi="Arial"/>
          <w:b/>
          <w:bCs/>
          <w:color w:val="000000"/>
          <w:sz w:val="28"/>
          <w:szCs w:val="28"/>
          <w:u w:color="000000"/>
        </w:rPr>
        <w:t xml:space="preserve"> </w:t>
      </w:r>
      <w:r w:rsidRPr="00A06523">
        <w:rPr>
          <w:rFonts w:ascii="Arial" w:hAnsi="Arial"/>
          <w:b/>
          <w:bCs/>
          <w:color w:val="000000"/>
          <w:sz w:val="28"/>
          <w:szCs w:val="28"/>
          <w:u w:color="000000"/>
        </w:rPr>
        <w:t>ACCESS CONTROL AND SECURITY</w:t>
      </w:r>
      <w:bookmarkEnd w:id="64"/>
      <w:bookmarkEnd w:id="65"/>
      <w:bookmarkEnd w:id="66"/>
    </w:p>
    <w:p w14:paraId="2CC4BC46" w14:textId="0F5B46CC" w:rsidR="00A06523" w:rsidRPr="00A06523" w:rsidRDefault="00A06523" w:rsidP="00A06523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Illustriamo nella seguente tabella le operazioni che ogni tipologia di utente può eseguire all’interno della piattaforma.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20"/>
        <w:gridCol w:w="1310"/>
        <w:gridCol w:w="2575"/>
        <w:gridCol w:w="1980"/>
        <w:gridCol w:w="2343"/>
      </w:tblGrid>
      <w:tr w:rsidR="004D2E09" w14:paraId="362787E9" w14:textId="77777777" w:rsidTr="004D2E09">
        <w:tc>
          <w:tcPr>
            <w:tcW w:w="1420" w:type="dxa"/>
          </w:tcPr>
          <w:p w14:paraId="2217CDA1" w14:textId="1F53EE56" w:rsidR="004D2E09" w:rsidRPr="00A06523" w:rsidRDefault="004D2E09" w:rsidP="005D5406"/>
        </w:tc>
        <w:tc>
          <w:tcPr>
            <w:tcW w:w="1310" w:type="dxa"/>
          </w:tcPr>
          <w:p w14:paraId="1227280A" w14:textId="1C6F5983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  <w:tc>
          <w:tcPr>
            <w:tcW w:w="2575" w:type="dxa"/>
          </w:tcPr>
          <w:p w14:paraId="70A83AA2" w14:textId="380AD200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  <w:p w14:paraId="06385A15" w14:textId="0DE3A11B" w:rsidR="004D2E09" w:rsidRDefault="004D2E09" w:rsidP="005D5406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3AE47AC5" w14:textId="4D515A3F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Artista</w:t>
            </w:r>
            <w:proofErr w:type="spellEnd"/>
          </w:p>
        </w:tc>
        <w:tc>
          <w:tcPr>
            <w:tcW w:w="2343" w:type="dxa"/>
          </w:tcPr>
          <w:p w14:paraId="6A46B8AC" w14:textId="401B6371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Supervisore</w:t>
            </w:r>
            <w:proofErr w:type="spellEnd"/>
          </w:p>
        </w:tc>
      </w:tr>
      <w:tr w:rsidR="004D2E09" w:rsidRPr="005D5406" w14:paraId="2AC3AA76" w14:textId="77777777" w:rsidTr="004D2E09">
        <w:tc>
          <w:tcPr>
            <w:tcW w:w="1420" w:type="dxa"/>
          </w:tcPr>
          <w:p w14:paraId="2595BEED" w14:textId="11FC714C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  <w:tc>
          <w:tcPr>
            <w:tcW w:w="1310" w:type="dxa"/>
          </w:tcPr>
          <w:p w14:paraId="0BD59590" w14:textId="3A541C61" w:rsidR="004D2E09" w:rsidRPr="005D5406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Registrazione</w:t>
            </w:r>
          </w:p>
        </w:tc>
        <w:tc>
          <w:tcPr>
            <w:tcW w:w="2575" w:type="dxa"/>
          </w:tcPr>
          <w:p w14:paraId="16D8DBCF" w14:textId="0337B98A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Autenticazione</w:t>
            </w:r>
          </w:p>
          <w:p w14:paraId="18754A86" w14:textId="7572C87C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Disconnessione</w:t>
            </w:r>
          </w:p>
          <w:p w14:paraId="66B8C49A" w14:textId="32633EB6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Modifica Profilo</w:t>
            </w:r>
          </w:p>
          <w:p w14:paraId="595B448D" w14:textId="3E0D4486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Visualizza Profilo</w:t>
            </w:r>
          </w:p>
          <w:p w14:paraId="1D61B1B0" w14:textId="61B621A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Eliminazione Profilo</w:t>
            </w:r>
          </w:p>
          <w:p w14:paraId="47EA65F5" w14:textId="119D027B" w:rsidR="004D2E09" w:rsidRPr="005D5406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Seguire (Smettere di seguire)</w:t>
            </w:r>
            <w:r w:rsidRPr="005D5406">
              <w:rPr>
                <w:sz w:val="20"/>
              </w:rPr>
              <w:t xml:space="preserve"> Artista o Utente Pubblico</w:t>
            </w:r>
          </w:p>
          <w:p w14:paraId="7CCA564C" w14:textId="77777777" w:rsidR="004D2E09" w:rsidRPr="005D5406" w:rsidRDefault="004D2E09" w:rsidP="005D5406"/>
        </w:tc>
        <w:tc>
          <w:tcPr>
            <w:tcW w:w="1980" w:type="dxa"/>
          </w:tcPr>
          <w:p w14:paraId="2FE305D7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Autenticazione</w:t>
            </w:r>
          </w:p>
          <w:p w14:paraId="3363DA1B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Disconnessione</w:t>
            </w:r>
          </w:p>
          <w:p w14:paraId="18B2FED9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Modifica Profilo</w:t>
            </w:r>
          </w:p>
          <w:p w14:paraId="25E797C9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Visualizza Profilo</w:t>
            </w:r>
          </w:p>
          <w:p w14:paraId="40B6C267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Eliminazione Profilo</w:t>
            </w:r>
          </w:p>
          <w:p w14:paraId="795D9765" w14:textId="77777777" w:rsidR="004D2E09" w:rsidRPr="005D5406" w:rsidRDefault="004D2E09" w:rsidP="005D5406"/>
        </w:tc>
        <w:tc>
          <w:tcPr>
            <w:tcW w:w="2343" w:type="dxa"/>
          </w:tcPr>
          <w:p w14:paraId="5D223FA7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Autenticazione</w:t>
            </w:r>
          </w:p>
          <w:p w14:paraId="270A16B2" w14:textId="77777777" w:rsidR="004D2E09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Disconnessione</w:t>
            </w:r>
          </w:p>
          <w:p w14:paraId="1685EC37" w14:textId="07A12678" w:rsidR="004D2E09" w:rsidRPr="008C30A0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Eliminazione Profilo Altrui</w:t>
            </w:r>
          </w:p>
        </w:tc>
      </w:tr>
      <w:tr w:rsidR="004D2E09" w:rsidRPr="005D5406" w14:paraId="72710223" w14:textId="77777777" w:rsidTr="004D2E09">
        <w:tc>
          <w:tcPr>
            <w:tcW w:w="1420" w:type="dxa"/>
          </w:tcPr>
          <w:p w14:paraId="2F6F385A" w14:textId="1FEC5FF9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Playlist</w:t>
            </w:r>
          </w:p>
        </w:tc>
        <w:tc>
          <w:tcPr>
            <w:tcW w:w="1310" w:type="dxa"/>
          </w:tcPr>
          <w:p w14:paraId="334345E2" w14:textId="52D91870" w:rsidR="004D2E09" w:rsidRPr="005D5406" w:rsidRDefault="004D2E09" w:rsidP="005D5406">
            <w:pPr>
              <w:rPr>
                <w:sz w:val="20"/>
              </w:rPr>
            </w:pPr>
          </w:p>
        </w:tc>
        <w:tc>
          <w:tcPr>
            <w:tcW w:w="2575" w:type="dxa"/>
          </w:tcPr>
          <w:p w14:paraId="43BFED64" w14:textId="1BD77229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Creazione</w:t>
            </w:r>
            <w:r>
              <w:rPr>
                <w:sz w:val="20"/>
              </w:rPr>
              <w:t xml:space="preserve"> Playlist</w:t>
            </w:r>
          </w:p>
          <w:p w14:paraId="43864FBC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Rendere Singola o Collaborativa</w:t>
            </w:r>
          </w:p>
          <w:p w14:paraId="5C85D4EC" w14:textId="77777777" w:rsidR="004D2E09" w:rsidRPr="005D5406" w:rsidRDefault="004D2E09" w:rsidP="005D5406">
            <w:pPr>
              <w:rPr>
                <w:sz w:val="20"/>
              </w:rPr>
            </w:pPr>
            <w:r w:rsidRPr="005D5406">
              <w:rPr>
                <w:sz w:val="20"/>
              </w:rPr>
              <w:t>Rendere Pubblica o Privata</w:t>
            </w:r>
          </w:p>
          <w:p w14:paraId="6CE3F9E2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Invitare Guest per Collaborativa</w:t>
            </w:r>
          </w:p>
          <w:p w14:paraId="33B07C09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Aggiungere un Brano</w:t>
            </w:r>
          </w:p>
          <w:p w14:paraId="12071603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Eliminare un Brano</w:t>
            </w:r>
          </w:p>
          <w:p w14:paraId="493F7A7B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Lasciare Like</w:t>
            </w:r>
          </w:p>
          <w:p w14:paraId="450691CB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Modifica Playlist</w:t>
            </w:r>
          </w:p>
          <w:p w14:paraId="14028D85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Cambio Ordine Brani</w:t>
            </w:r>
          </w:p>
          <w:p w14:paraId="40FBF35E" w14:textId="77777777" w:rsidR="004D2E09" w:rsidRDefault="004D2E09" w:rsidP="008732E1">
            <w:pPr>
              <w:rPr>
                <w:sz w:val="20"/>
              </w:rPr>
            </w:pPr>
            <w:r>
              <w:rPr>
                <w:sz w:val="20"/>
              </w:rPr>
              <w:t>Eliminazione Playlist</w:t>
            </w:r>
          </w:p>
          <w:p w14:paraId="58D1931C" w14:textId="67E69582" w:rsidR="004D2E09" w:rsidRPr="005D5406" w:rsidRDefault="004D2E09" w:rsidP="005D5406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7B057EC5" w14:textId="77777777" w:rsidR="004D2E09" w:rsidRPr="008732E1" w:rsidRDefault="004D2E09" w:rsidP="005D5406">
            <w:pPr>
              <w:rPr>
                <w:sz w:val="20"/>
              </w:rPr>
            </w:pPr>
          </w:p>
        </w:tc>
        <w:tc>
          <w:tcPr>
            <w:tcW w:w="2343" w:type="dxa"/>
          </w:tcPr>
          <w:p w14:paraId="6BC417C9" w14:textId="77777777" w:rsidR="004D2E09" w:rsidRDefault="004D2E09" w:rsidP="008732E1">
            <w:pPr>
              <w:rPr>
                <w:sz w:val="20"/>
              </w:rPr>
            </w:pPr>
            <w:r>
              <w:rPr>
                <w:sz w:val="20"/>
              </w:rPr>
              <w:t>Eliminazione Playlist</w:t>
            </w:r>
          </w:p>
          <w:p w14:paraId="1CDD5776" w14:textId="77777777" w:rsidR="004D2E09" w:rsidRPr="005D5406" w:rsidRDefault="004D2E09" w:rsidP="005D5406"/>
        </w:tc>
      </w:tr>
      <w:tr w:rsidR="004D2E09" w14:paraId="6242E3C8" w14:textId="77777777" w:rsidTr="004D2E09">
        <w:tc>
          <w:tcPr>
            <w:tcW w:w="1420" w:type="dxa"/>
          </w:tcPr>
          <w:p w14:paraId="746BE25C" w14:textId="20CCF8A3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Album</w:t>
            </w:r>
          </w:p>
        </w:tc>
        <w:tc>
          <w:tcPr>
            <w:tcW w:w="1310" w:type="dxa"/>
          </w:tcPr>
          <w:p w14:paraId="4EA9CC12" w14:textId="77777777" w:rsidR="004D2E09" w:rsidRDefault="004D2E09" w:rsidP="005D5406">
            <w:pPr>
              <w:rPr>
                <w:lang w:val="en-US"/>
              </w:rPr>
            </w:pPr>
          </w:p>
        </w:tc>
        <w:tc>
          <w:tcPr>
            <w:tcW w:w="2575" w:type="dxa"/>
          </w:tcPr>
          <w:p w14:paraId="69D7E81E" w14:textId="36DCC622" w:rsidR="004D2E09" w:rsidRDefault="004D2E09" w:rsidP="005D5406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5AA211AA" w14:textId="77777777" w:rsidR="004D2E09" w:rsidRPr="008732E1" w:rsidRDefault="004D2E09" w:rsidP="005D5406">
            <w:pPr>
              <w:rPr>
                <w:sz w:val="20"/>
                <w:lang w:val="en-US"/>
              </w:rPr>
            </w:pPr>
            <w:r w:rsidRPr="008732E1">
              <w:rPr>
                <w:sz w:val="20"/>
                <w:lang w:val="en-US"/>
              </w:rPr>
              <w:t>Upload Album</w:t>
            </w:r>
          </w:p>
          <w:p w14:paraId="661E7393" w14:textId="77777777" w:rsidR="004D2E09" w:rsidRDefault="004D2E09" w:rsidP="005D5406">
            <w:pPr>
              <w:rPr>
                <w:sz w:val="20"/>
                <w:lang w:val="en-US"/>
              </w:rPr>
            </w:pPr>
            <w:proofErr w:type="spellStart"/>
            <w:r w:rsidRPr="008732E1">
              <w:rPr>
                <w:sz w:val="20"/>
                <w:lang w:val="en-US"/>
              </w:rPr>
              <w:t>Eliminazione</w:t>
            </w:r>
            <w:proofErr w:type="spellEnd"/>
            <w:r w:rsidRPr="008732E1">
              <w:rPr>
                <w:sz w:val="20"/>
                <w:lang w:val="en-US"/>
              </w:rPr>
              <w:t xml:space="preserve"> Album</w:t>
            </w:r>
          </w:p>
          <w:p w14:paraId="1AF0BB1D" w14:textId="1FC510B3" w:rsidR="004D2E09" w:rsidRPr="008732E1" w:rsidRDefault="004D2E09" w:rsidP="005D5406">
            <w:pPr>
              <w:rPr>
                <w:sz w:val="20"/>
                <w:lang w:val="en-US"/>
              </w:rPr>
            </w:pPr>
          </w:p>
        </w:tc>
        <w:tc>
          <w:tcPr>
            <w:tcW w:w="2343" w:type="dxa"/>
          </w:tcPr>
          <w:p w14:paraId="204716D0" w14:textId="078F4E8C" w:rsidR="004D2E09" w:rsidRDefault="004D2E09" w:rsidP="005D5406">
            <w:pPr>
              <w:rPr>
                <w:lang w:val="en-US"/>
              </w:rPr>
            </w:pPr>
            <w:proofErr w:type="spellStart"/>
            <w:r w:rsidRPr="008732E1">
              <w:rPr>
                <w:sz w:val="20"/>
                <w:lang w:val="en-US"/>
              </w:rPr>
              <w:t>Eliminazione</w:t>
            </w:r>
            <w:proofErr w:type="spellEnd"/>
            <w:r w:rsidRPr="008732E1">
              <w:rPr>
                <w:sz w:val="20"/>
                <w:lang w:val="en-US"/>
              </w:rPr>
              <w:t xml:space="preserve"> Album</w:t>
            </w:r>
          </w:p>
        </w:tc>
      </w:tr>
      <w:tr w:rsidR="004D2E09" w:rsidRPr="008732E1" w14:paraId="2A5574D8" w14:textId="77777777" w:rsidTr="004D2E09">
        <w:tc>
          <w:tcPr>
            <w:tcW w:w="1420" w:type="dxa"/>
          </w:tcPr>
          <w:p w14:paraId="3B294EAA" w14:textId="45C9C603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Navigazione</w:t>
            </w:r>
            <w:proofErr w:type="spellEnd"/>
          </w:p>
        </w:tc>
        <w:tc>
          <w:tcPr>
            <w:tcW w:w="1310" w:type="dxa"/>
          </w:tcPr>
          <w:p w14:paraId="147020A4" w14:textId="77777777" w:rsidR="004D2E09" w:rsidRPr="008732E1" w:rsidRDefault="004D2E09" w:rsidP="005D5406">
            <w:pPr>
              <w:rPr>
                <w:sz w:val="20"/>
              </w:rPr>
            </w:pPr>
          </w:p>
        </w:tc>
        <w:tc>
          <w:tcPr>
            <w:tcW w:w="2575" w:type="dxa"/>
          </w:tcPr>
          <w:p w14:paraId="49639D21" w14:textId="6306BC3B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Ricerca Contenuti</w:t>
            </w:r>
          </w:p>
          <w:p w14:paraId="7DCA61A3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Artista</w:t>
            </w:r>
          </w:p>
          <w:p w14:paraId="58A2FD6B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Album</w:t>
            </w:r>
          </w:p>
          <w:p w14:paraId="29978B73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Playlist</w:t>
            </w:r>
          </w:p>
          <w:p w14:paraId="1BBA8583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Utente</w:t>
            </w:r>
          </w:p>
          <w:p w14:paraId="08BF826B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Navigazione Pagine</w:t>
            </w:r>
          </w:p>
          <w:p w14:paraId="6620A925" w14:textId="77777777" w:rsidR="004D2E09" w:rsidRPr="008732E1" w:rsidRDefault="004D2E09" w:rsidP="005D5406">
            <w:pPr>
              <w:rPr>
                <w:sz w:val="20"/>
              </w:rPr>
            </w:pPr>
            <w:r w:rsidRPr="008732E1">
              <w:rPr>
                <w:sz w:val="20"/>
              </w:rPr>
              <w:t>Generazione Feed Utente</w:t>
            </w:r>
          </w:p>
          <w:p w14:paraId="3ABBB5E3" w14:textId="7AC802CF" w:rsidR="004D2E09" w:rsidRPr="008732E1" w:rsidRDefault="004D2E09" w:rsidP="005D5406"/>
        </w:tc>
        <w:tc>
          <w:tcPr>
            <w:tcW w:w="1980" w:type="dxa"/>
          </w:tcPr>
          <w:p w14:paraId="115D48F2" w14:textId="7A4B219B" w:rsidR="004D2E09" w:rsidRDefault="004D2E09" w:rsidP="008732E1">
            <w:pPr>
              <w:rPr>
                <w:sz w:val="20"/>
              </w:rPr>
            </w:pPr>
            <w:r>
              <w:rPr>
                <w:sz w:val="20"/>
              </w:rPr>
              <w:t>Visualizza Pagina Album</w:t>
            </w:r>
          </w:p>
          <w:p w14:paraId="4E8A681D" w14:textId="10185ABA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Navigazione Pagine</w:t>
            </w:r>
          </w:p>
          <w:p w14:paraId="4E3D8F0B" w14:textId="77777777" w:rsidR="004D2E09" w:rsidRPr="008732E1" w:rsidRDefault="004D2E09" w:rsidP="00837CA1"/>
        </w:tc>
        <w:tc>
          <w:tcPr>
            <w:tcW w:w="2343" w:type="dxa"/>
          </w:tcPr>
          <w:p w14:paraId="692A8C00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Ricerca Contenuti</w:t>
            </w:r>
          </w:p>
          <w:p w14:paraId="2049CC18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Artista</w:t>
            </w:r>
          </w:p>
          <w:p w14:paraId="4A27845E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Album</w:t>
            </w:r>
          </w:p>
          <w:p w14:paraId="690DE735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Playlist</w:t>
            </w:r>
          </w:p>
          <w:p w14:paraId="556BCD05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Visualizza Pagina Utente</w:t>
            </w:r>
          </w:p>
          <w:p w14:paraId="23A520D2" w14:textId="77777777" w:rsidR="004D2E09" w:rsidRPr="008732E1" w:rsidRDefault="004D2E09" w:rsidP="008732E1">
            <w:pPr>
              <w:rPr>
                <w:sz w:val="20"/>
              </w:rPr>
            </w:pPr>
            <w:r w:rsidRPr="008732E1">
              <w:rPr>
                <w:sz w:val="20"/>
              </w:rPr>
              <w:t>Navigazione Pagine</w:t>
            </w:r>
          </w:p>
          <w:p w14:paraId="2AA58113" w14:textId="77777777" w:rsidR="004D2E09" w:rsidRPr="008732E1" w:rsidRDefault="004D2E09" w:rsidP="005D5406">
            <w:pPr>
              <w:rPr>
                <w:sz w:val="20"/>
              </w:rPr>
            </w:pPr>
          </w:p>
        </w:tc>
      </w:tr>
      <w:tr w:rsidR="004D2E09" w:rsidRPr="00837CA1" w14:paraId="4DDDBC7E" w14:textId="77777777" w:rsidTr="004D2E09">
        <w:tc>
          <w:tcPr>
            <w:tcW w:w="1420" w:type="dxa"/>
          </w:tcPr>
          <w:p w14:paraId="2B704C20" w14:textId="162FBE18" w:rsidR="004D2E09" w:rsidRDefault="004D2E09" w:rsidP="005D5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Riproduzione</w:t>
            </w:r>
            <w:proofErr w:type="spellEnd"/>
          </w:p>
        </w:tc>
        <w:tc>
          <w:tcPr>
            <w:tcW w:w="1310" w:type="dxa"/>
          </w:tcPr>
          <w:p w14:paraId="36CC533B" w14:textId="77777777" w:rsidR="004D2E09" w:rsidRPr="00837CA1" w:rsidRDefault="004D2E09" w:rsidP="005D5406">
            <w:pPr>
              <w:rPr>
                <w:sz w:val="20"/>
              </w:rPr>
            </w:pPr>
          </w:p>
        </w:tc>
        <w:tc>
          <w:tcPr>
            <w:tcW w:w="2575" w:type="dxa"/>
          </w:tcPr>
          <w:p w14:paraId="2D385FAD" w14:textId="2CA0FB10" w:rsidR="004D2E09" w:rsidRPr="00837CA1" w:rsidRDefault="004D2E09" w:rsidP="005D5406">
            <w:pPr>
              <w:rPr>
                <w:sz w:val="20"/>
              </w:rPr>
            </w:pPr>
            <w:r w:rsidRPr="00837CA1">
              <w:rPr>
                <w:sz w:val="20"/>
              </w:rPr>
              <w:t>Riproduzione Brano</w:t>
            </w:r>
          </w:p>
          <w:p w14:paraId="4EA06626" w14:textId="77777777" w:rsidR="004D2E09" w:rsidRPr="00837CA1" w:rsidRDefault="004D2E09" w:rsidP="005D5406">
            <w:pPr>
              <w:rPr>
                <w:sz w:val="20"/>
              </w:rPr>
            </w:pPr>
            <w:r w:rsidRPr="00837CA1">
              <w:rPr>
                <w:sz w:val="20"/>
              </w:rPr>
              <w:t>Riproduzione Playlist/Album</w:t>
            </w:r>
          </w:p>
          <w:p w14:paraId="3D193260" w14:textId="77777777" w:rsidR="004D2E09" w:rsidRPr="00837CA1" w:rsidRDefault="004D2E09" w:rsidP="005D5406">
            <w:pPr>
              <w:rPr>
                <w:sz w:val="20"/>
              </w:rPr>
            </w:pPr>
            <w:r w:rsidRPr="00837CA1">
              <w:rPr>
                <w:sz w:val="20"/>
              </w:rPr>
              <w:t>Aggiungere Brano alla Coda</w:t>
            </w:r>
          </w:p>
          <w:p w14:paraId="7ABFA8EE" w14:textId="77777777" w:rsidR="004D2E09" w:rsidRDefault="004D2E09" w:rsidP="005D5406">
            <w:pPr>
              <w:rPr>
                <w:sz w:val="20"/>
              </w:rPr>
            </w:pPr>
            <w:r>
              <w:rPr>
                <w:sz w:val="20"/>
              </w:rPr>
              <w:t>Saltare Brano in Coda</w:t>
            </w:r>
          </w:p>
          <w:p w14:paraId="0E25304F" w14:textId="1BA742F0" w:rsidR="004D2E09" w:rsidRPr="00837CA1" w:rsidRDefault="004D2E09" w:rsidP="005D5406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43BB0185" w14:textId="77777777" w:rsidR="004D2E09" w:rsidRPr="00837CA1" w:rsidRDefault="004D2E09" w:rsidP="005D5406"/>
        </w:tc>
        <w:tc>
          <w:tcPr>
            <w:tcW w:w="2343" w:type="dxa"/>
          </w:tcPr>
          <w:p w14:paraId="6D61EC31" w14:textId="77777777" w:rsidR="004D2E09" w:rsidRPr="00837CA1" w:rsidRDefault="004D2E09" w:rsidP="00837CA1">
            <w:pPr>
              <w:rPr>
                <w:sz w:val="20"/>
              </w:rPr>
            </w:pPr>
            <w:r w:rsidRPr="00837CA1">
              <w:rPr>
                <w:sz w:val="20"/>
              </w:rPr>
              <w:t>Riproduzione Brano</w:t>
            </w:r>
          </w:p>
          <w:p w14:paraId="78361558" w14:textId="77777777" w:rsidR="004D2E09" w:rsidRPr="00837CA1" w:rsidRDefault="004D2E09" w:rsidP="005D5406"/>
        </w:tc>
      </w:tr>
    </w:tbl>
    <w:p w14:paraId="2F700D1D" w14:textId="77777777" w:rsidR="005D5406" w:rsidRPr="00837CA1" w:rsidRDefault="005D5406" w:rsidP="005D5406"/>
    <w:p w14:paraId="39F04BE1" w14:textId="5E639CCB" w:rsidR="007D5C3C" w:rsidRPr="00A06523" w:rsidRDefault="007D5C3C" w:rsidP="007D5C3C">
      <w:pP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</w:pPr>
      <w:r>
        <w:rPr>
          <w:rFonts w:ascii="Calibri" w:eastAsiaTheme="majorEastAsia" w:hAnsi="Calibri" w:cs="Calibri"/>
          <w:bCs/>
          <w:color w:val="000000"/>
          <w:sz w:val="28"/>
          <w:szCs w:val="28"/>
          <w:u w:color="000000"/>
        </w:rPr>
        <w:t>La piattaforma sfrutta dei filtri per garantire la sicurezza impedendo agli utenti di eseguire operazioni e accedere a pagine per cui non possiedono l’autorizzazione. Inoltre i supervisori hanno il compito di eliminare i contenuti ritenuti offensivi o inopportuni e nel caso eliminare il profilo del responsabile.</w:t>
      </w:r>
    </w:p>
    <w:p w14:paraId="595FD057" w14:textId="1BD59F04" w:rsidR="005E38AA" w:rsidRPr="005D5406" w:rsidRDefault="005E38AA" w:rsidP="00016998"/>
    <w:p w14:paraId="10EC1BC3" w14:textId="2BB6FDE4" w:rsidR="00424834" w:rsidRPr="005D5406" w:rsidRDefault="00424834">
      <w:r w:rsidRPr="005D5406">
        <w:br w:type="page"/>
      </w:r>
    </w:p>
    <w:p w14:paraId="3828E231" w14:textId="14E41813" w:rsidR="00826706" w:rsidRDefault="00826706" w:rsidP="00826706">
      <w:pPr>
        <w:pStyle w:val="Titolo2"/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67" w:name="_Toc119782553"/>
      <w:bookmarkStart w:id="68" w:name="_Toc120005889"/>
      <w:bookmarkStart w:id="69" w:name="_Toc120005965"/>
      <w:r w:rsidRPr="005D5406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3.6 GLOBAL SOFTWARE CONTROL</w:t>
      </w:r>
      <w:bookmarkEnd w:id="67"/>
      <w:bookmarkEnd w:id="68"/>
      <w:bookmarkEnd w:id="69"/>
    </w:p>
    <w:p w14:paraId="50B120E8" w14:textId="1636E89C" w:rsidR="001D325F" w:rsidRPr="005D5406" w:rsidRDefault="00411ECB" w:rsidP="00016998">
      <w:pPr>
        <w:rPr>
          <w:sz w:val="28"/>
        </w:rPr>
      </w:pPr>
      <w:r>
        <w:rPr>
          <w:sz w:val="28"/>
        </w:rPr>
        <w:t xml:space="preserve">L’architettura della piattaforma </w:t>
      </w:r>
      <w:proofErr w:type="spellStart"/>
      <w:r>
        <w:rPr>
          <w:sz w:val="28"/>
        </w:rPr>
        <w:t>Poorify</w:t>
      </w:r>
      <w:proofErr w:type="spellEnd"/>
      <w:r>
        <w:rPr>
          <w:sz w:val="28"/>
        </w:rPr>
        <w:t xml:space="preserve"> è intrinsecamente Event-</w:t>
      </w:r>
      <w:proofErr w:type="spellStart"/>
      <w:r>
        <w:rPr>
          <w:sz w:val="28"/>
        </w:rPr>
        <w:t>driven</w:t>
      </w:r>
      <w:proofErr w:type="spellEnd"/>
      <w:r>
        <w:rPr>
          <w:sz w:val="28"/>
        </w:rPr>
        <w:t xml:space="preserve"> in quanto le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reagiscono agli eventi generati dall’input utente, ciò permette di aggiungere nuove funzionalità in maniera semplice senza dover modificare il codice già scritto. </w:t>
      </w:r>
      <w:r w:rsidR="001D325F">
        <w:rPr>
          <w:sz w:val="28"/>
        </w:rPr>
        <w:t xml:space="preserve">L’applicazione </w:t>
      </w:r>
      <w:r>
        <w:rPr>
          <w:sz w:val="28"/>
        </w:rPr>
        <w:t xml:space="preserve">è anche </w:t>
      </w:r>
      <w:r w:rsidR="001D325F">
        <w:rPr>
          <w:sz w:val="28"/>
        </w:rPr>
        <w:t xml:space="preserve">distribuita e </w:t>
      </w:r>
      <w:r>
        <w:rPr>
          <w:sz w:val="28"/>
        </w:rPr>
        <w:t>quindi alcune</w:t>
      </w:r>
      <w:r w:rsidR="001D325F">
        <w:rPr>
          <w:sz w:val="28"/>
        </w:rPr>
        <w:t xml:space="preserve"> operazioni su database possono </w:t>
      </w:r>
      <w:r>
        <w:rPr>
          <w:sz w:val="28"/>
        </w:rPr>
        <w:t xml:space="preserve">causare </w:t>
      </w:r>
      <w:r w:rsidR="001D325F">
        <w:rPr>
          <w:sz w:val="28"/>
        </w:rPr>
        <w:t>delle</w:t>
      </w:r>
      <w:r>
        <w:rPr>
          <w:sz w:val="28"/>
        </w:rPr>
        <w:t xml:space="preserve"> indesiderate</w:t>
      </w:r>
      <w:r w:rsidR="001D325F">
        <w:rPr>
          <w:sz w:val="28"/>
        </w:rPr>
        <w:t xml:space="preserve"> race </w:t>
      </w:r>
      <w:proofErr w:type="spellStart"/>
      <w:r w:rsidR="001D325F">
        <w:rPr>
          <w:sz w:val="28"/>
        </w:rPr>
        <w:t>conditions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Rilsulta</w:t>
      </w:r>
      <w:proofErr w:type="spellEnd"/>
      <w:r>
        <w:rPr>
          <w:sz w:val="28"/>
        </w:rPr>
        <w:t xml:space="preserve"> pertanto</w:t>
      </w:r>
      <w:r w:rsidR="001D325F">
        <w:rPr>
          <w:sz w:val="28"/>
        </w:rPr>
        <w:t xml:space="preserve"> necessario gestire la concorrenza tramite </w:t>
      </w:r>
      <w:proofErr w:type="spellStart"/>
      <w:r>
        <w:rPr>
          <w:sz w:val="28"/>
        </w:rPr>
        <w:t>t</w:t>
      </w:r>
      <w:r w:rsidR="001D325F">
        <w:rPr>
          <w:sz w:val="28"/>
        </w:rPr>
        <w:t>hread</w:t>
      </w:r>
      <w:proofErr w:type="spellEnd"/>
      <w:r w:rsidR="001D325F">
        <w:rPr>
          <w:sz w:val="28"/>
        </w:rPr>
        <w:t xml:space="preserve"> e applicare dei meccanismi di sincronizzazione</w:t>
      </w:r>
      <w:r>
        <w:rPr>
          <w:sz w:val="28"/>
        </w:rPr>
        <w:t xml:space="preserve"> per garantire la coerenza delle risorse della piattaforma</w:t>
      </w:r>
      <w:r w:rsidR="001D325F">
        <w:rPr>
          <w:sz w:val="28"/>
        </w:rPr>
        <w:t>.</w:t>
      </w:r>
    </w:p>
    <w:p w14:paraId="31BD8222" w14:textId="53B0F04B" w:rsidR="00A05331" w:rsidRPr="005D5406" w:rsidRDefault="00A05331">
      <w:r w:rsidRPr="005D5406">
        <w:br w:type="page"/>
      </w:r>
    </w:p>
    <w:p w14:paraId="3A5D90B0" w14:textId="3F2EA583" w:rsidR="00826706" w:rsidRPr="005D5406" w:rsidRDefault="00826706" w:rsidP="001261F1">
      <w:pPr>
        <w:pStyle w:val="Titolo2"/>
        <w:numPr>
          <w:ilvl w:val="1"/>
          <w:numId w:val="17"/>
        </w:numPr>
        <w:rPr>
          <w:rFonts w:ascii="Arial" w:hAnsi="Arial"/>
          <w:b/>
          <w:bCs/>
          <w:color w:val="000000"/>
          <w:sz w:val="28"/>
          <w:szCs w:val="28"/>
          <w:u w:color="000000"/>
        </w:rPr>
      </w:pPr>
      <w:bookmarkStart w:id="70" w:name="_Toc119782554"/>
      <w:bookmarkStart w:id="71" w:name="_Toc118192448"/>
      <w:bookmarkStart w:id="72" w:name="_Toc120005890"/>
      <w:bookmarkStart w:id="73" w:name="_Toc120005966"/>
      <w:r w:rsidRPr="005D5406">
        <w:rPr>
          <w:rFonts w:ascii="Arial" w:hAnsi="Arial"/>
          <w:b/>
          <w:bCs/>
          <w:color w:val="000000"/>
          <w:sz w:val="28"/>
          <w:szCs w:val="28"/>
          <w:u w:color="000000"/>
        </w:rPr>
        <w:lastRenderedPageBreak/>
        <w:t>BOUNDARY CONDITIONS</w:t>
      </w:r>
      <w:bookmarkEnd w:id="70"/>
      <w:bookmarkEnd w:id="72"/>
      <w:bookmarkEnd w:id="73"/>
    </w:p>
    <w:p w14:paraId="7A80B4A5" w14:textId="62BACA23" w:rsidR="006B7FE1" w:rsidRDefault="003C3969" w:rsidP="006B7FE1">
      <w:pPr>
        <w:rPr>
          <w:sz w:val="28"/>
        </w:rPr>
      </w:pPr>
      <w:r w:rsidRPr="005D5406">
        <w:rPr>
          <w:sz w:val="28"/>
        </w:rPr>
        <w:t xml:space="preserve">Startup e </w:t>
      </w:r>
      <w:proofErr w:type="spellStart"/>
      <w:r w:rsidRPr="005D5406">
        <w:rPr>
          <w:sz w:val="28"/>
        </w:rPr>
        <w:t>s</w:t>
      </w:r>
      <w:r w:rsidR="00033217" w:rsidRPr="005D5406">
        <w:rPr>
          <w:sz w:val="28"/>
        </w:rPr>
        <w:t>hutdown</w:t>
      </w:r>
      <w:proofErr w:type="spellEnd"/>
      <w:r w:rsidR="00033217" w:rsidRPr="005D5406">
        <w:rPr>
          <w:sz w:val="28"/>
        </w:rPr>
        <w:t xml:space="preserve"> de</w:t>
      </w:r>
      <w:r w:rsidR="00033217" w:rsidRPr="00033217">
        <w:rPr>
          <w:sz w:val="28"/>
        </w:rPr>
        <w:t xml:space="preserve">l </w:t>
      </w:r>
      <w:r w:rsidR="00033217">
        <w:rPr>
          <w:sz w:val="28"/>
        </w:rPr>
        <w:t xml:space="preserve">sistema sono gestiti tramiti </w:t>
      </w:r>
      <w:r w:rsidR="006B7FE1">
        <w:rPr>
          <w:sz w:val="28"/>
        </w:rPr>
        <w:t xml:space="preserve">due </w:t>
      </w:r>
      <w:r w:rsidR="00356F74">
        <w:rPr>
          <w:sz w:val="28"/>
        </w:rPr>
        <w:t>eseguibili</w:t>
      </w:r>
      <w:r w:rsidR="00033217">
        <w:rPr>
          <w:sz w:val="28"/>
        </w:rPr>
        <w:t xml:space="preserve"> Python.</w:t>
      </w:r>
    </w:p>
    <w:p w14:paraId="6FA2AD79" w14:textId="6E1AE572" w:rsidR="006B7FE1" w:rsidRDefault="006B7FE1" w:rsidP="001261F1">
      <w:pPr>
        <w:pStyle w:val="Paragrafoelenco"/>
        <w:numPr>
          <w:ilvl w:val="0"/>
          <w:numId w:val="18"/>
        </w:numPr>
        <w:rPr>
          <w:sz w:val="28"/>
        </w:rPr>
      </w:pPr>
      <w:r w:rsidRPr="006B7FE1">
        <w:rPr>
          <w:i/>
          <w:sz w:val="28"/>
        </w:rPr>
        <w:t>startup.py</w:t>
      </w:r>
      <w:r w:rsidRPr="006B7FE1">
        <w:rPr>
          <w:sz w:val="28"/>
        </w:rPr>
        <w:t xml:space="preserve"> </w:t>
      </w:r>
      <w:r>
        <w:rPr>
          <w:sz w:val="28"/>
        </w:rPr>
        <w:t>effettua la configurazione del sistema. In questa fase viene creato e popolato</w:t>
      </w:r>
      <w:r w:rsidR="008950CD">
        <w:rPr>
          <w:sz w:val="28"/>
        </w:rPr>
        <w:t>, previo inserimento delle credenziali dell’amministratore del sistema,</w:t>
      </w:r>
      <w:r>
        <w:rPr>
          <w:sz w:val="28"/>
        </w:rPr>
        <w:t xml:space="preserve"> il database MyS</w:t>
      </w:r>
      <w:r w:rsidR="008950CD">
        <w:rPr>
          <w:sz w:val="28"/>
        </w:rPr>
        <w:t>QL impiegato dalla piattaforma</w:t>
      </w:r>
      <w:r>
        <w:rPr>
          <w:sz w:val="28"/>
        </w:rPr>
        <w:t>, e viene eseguito lo startup del web container Tomcat.</w:t>
      </w:r>
    </w:p>
    <w:p w14:paraId="18E13EE7" w14:textId="4CFA479A" w:rsidR="00962F83" w:rsidRDefault="00962F83" w:rsidP="001261F1">
      <w:pPr>
        <w:pStyle w:val="Paragrafoelenco"/>
        <w:numPr>
          <w:ilvl w:val="0"/>
          <w:numId w:val="18"/>
        </w:numPr>
        <w:rPr>
          <w:sz w:val="28"/>
        </w:rPr>
      </w:pPr>
      <w:r>
        <w:rPr>
          <w:i/>
          <w:sz w:val="28"/>
        </w:rPr>
        <w:t xml:space="preserve">overseer.py </w:t>
      </w:r>
      <w:r>
        <w:rPr>
          <w:sz w:val="28"/>
        </w:rPr>
        <w:t>permette di gestire (aggiungere/cambiare/eliminare) i supervisori della piattaforma tramite alcune query predefinite.</w:t>
      </w:r>
    </w:p>
    <w:p w14:paraId="018EAE4D" w14:textId="63182564" w:rsidR="00B004FB" w:rsidRPr="00B004FB" w:rsidRDefault="00B004FB" w:rsidP="001261F1">
      <w:pPr>
        <w:pStyle w:val="Paragrafoelenco"/>
        <w:numPr>
          <w:ilvl w:val="0"/>
          <w:numId w:val="18"/>
        </w:numPr>
        <w:rPr>
          <w:sz w:val="28"/>
        </w:rPr>
      </w:pPr>
      <w:r w:rsidRPr="00B004FB">
        <w:rPr>
          <w:i/>
          <w:sz w:val="28"/>
        </w:rPr>
        <w:t xml:space="preserve">wrapped.py </w:t>
      </w:r>
      <w:r>
        <w:rPr>
          <w:sz w:val="28"/>
        </w:rPr>
        <w:t>per generare per ciascun utente una playlist con i suoi brani più ascoltati durante l’anno trascorso.</w:t>
      </w:r>
      <w:r w:rsidRPr="00B004FB">
        <w:rPr>
          <w:i/>
          <w:sz w:val="28"/>
        </w:rPr>
        <w:t xml:space="preserve"> </w:t>
      </w:r>
    </w:p>
    <w:p w14:paraId="3899B663" w14:textId="5B00CD2A" w:rsidR="00B004FB" w:rsidRPr="00B004FB" w:rsidRDefault="00B004FB" w:rsidP="001261F1">
      <w:pPr>
        <w:pStyle w:val="Paragrafoelenco"/>
        <w:numPr>
          <w:ilvl w:val="0"/>
          <w:numId w:val="18"/>
        </w:numPr>
        <w:rPr>
          <w:sz w:val="28"/>
        </w:rPr>
      </w:pPr>
      <w:r w:rsidRPr="00B004FB">
        <w:rPr>
          <w:i/>
          <w:sz w:val="28"/>
        </w:rPr>
        <w:t xml:space="preserve">charts.py </w:t>
      </w:r>
      <w:r w:rsidRPr="00B004FB">
        <w:rPr>
          <w:sz w:val="28"/>
        </w:rPr>
        <w:t>per gen</w:t>
      </w:r>
      <w:r>
        <w:rPr>
          <w:sz w:val="28"/>
        </w:rPr>
        <w:t>erare delle classifiche dei brani più ascoltati in ogni nazione dove è disponibile il servizio.</w:t>
      </w:r>
      <w:r w:rsidRPr="00B004FB">
        <w:rPr>
          <w:i/>
          <w:sz w:val="28"/>
        </w:rPr>
        <w:t xml:space="preserve"> </w:t>
      </w:r>
    </w:p>
    <w:p w14:paraId="61B5A488" w14:textId="6659BF59" w:rsidR="003C3969" w:rsidRDefault="006B7FE1" w:rsidP="001261F1">
      <w:pPr>
        <w:pStyle w:val="Paragrafoelenco"/>
        <w:numPr>
          <w:ilvl w:val="0"/>
          <w:numId w:val="18"/>
        </w:numPr>
        <w:rPr>
          <w:sz w:val="28"/>
        </w:rPr>
      </w:pPr>
      <w:r w:rsidRPr="006B7FE1">
        <w:rPr>
          <w:i/>
          <w:sz w:val="28"/>
        </w:rPr>
        <w:t>shutdown.py</w:t>
      </w:r>
      <w:r>
        <w:rPr>
          <w:sz w:val="28"/>
        </w:rPr>
        <w:t xml:space="preserve"> effettua lo </w:t>
      </w:r>
      <w:proofErr w:type="spellStart"/>
      <w:r>
        <w:rPr>
          <w:sz w:val="28"/>
        </w:rPr>
        <w:t>shutdown</w:t>
      </w:r>
      <w:proofErr w:type="spellEnd"/>
      <w:r>
        <w:rPr>
          <w:sz w:val="28"/>
        </w:rPr>
        <w:t xml:space="preserve"> del web container Tomcat, la piattaforma risulterà quindi offline.</w:t>
      </w:r>
    </w:p>
    <w:p w14:paraId="087FF796" w14:textId="245BB473" w:rsidR="003C3062" w:rsidRDefault="001904F2" w:rsidP="00F61F41">
      <w:pPr>
        <w:rPr>
          <w:sz w:val="28"/>
        </w:rPr>
      </w:pPr>
      <w:r>
        <w:rPr>
          <w:sz w:val="28"/>
        </w:rPr>
        <w:t>Il sistema deve risultare robusto nella gestione dell’input utente, ad esempio interrompendo l’operazione sul nascere. In caso di eccezioni o fallimenti non previsti però non si potrà garantire il corretto funzionamento della piattaforma e potrebbe risultare necessario un riavvio.</w:t>
      </w:r>
    </w:p>
    <w:p w14:paraId="6D26630F" w14:textId="77777777" w:rsidR="001904F2" w:rsidRDefault="001904F2" w:rsidP="00F61F41">
      <w:pPr>
        <w:rPr>
          <w:sz w:val="28"/>
        </w:rPr>
      </w:pPr>
    </w:p>
    <w:p w14:paraId="41312D3F" w14:textId="4F7DC5FD" w:rsidR="00FB5234" w:rsidRDefault="00FB5234" w:rsidP="00F61F4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7214910" wp14:editId="378E6DE6">
            <wp:extent cx="6120130" cy="3545205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ADE7" w14:textId="1EB18120" w:rsidR="00735C28" w:rsidRPr="002714C0" w:rsidRDefault="002714C0">
      <w:pPr>
        <w:rPr>
          <w:b/>
        </w:rPr>
      </w:pPr>
      <w:r>
        <w:rPr>
          <w:color w:val="A6A6A6" w:themeColor="background1" w:themeShade="A6"/>
          <w:sz w:val="21"/>
        </w:rPr>
        <w:t>Configurazione completata con successo con</w:t>
      </w:r>
      <w:r w:rsidRPr="002714C0">
        <w:rPr>
          <w:color w:val="A6A6A6" w:themeColor="background1" w:themeShade="A6"/>
          <w:sz w:val="21"/>
        </w:rPr>
        <w:t xml:space="preserve"> </w:t>
      </w:r>
      <w:r w:rsidRPr="002714C0">
        <w:rPr>
          <w:i/>
          <w:color w:val="A6A6A6" w:themeColor="background1" w:themeShade="A6"/>
          <w:sz w:val="21"/>
        </w:rPr>
        <w:t>startup.py</w:t>
      </w:r>
      <w:r w:rsidR="00735C28" w:rsidRPr="002714C0">
        <w:rPr>
          <w:b/>
        </w:rPr>
        <w:br w:type="page"/>
      </w:r>
    </w:p>
    <w:p w14:paraId="4D6852C0" w14:textId="468B82BF" w:rsidR="00F61F41" w:rsidRDefault="00F61F41" w:rsidP="00F61F41">
      <w:pPr>
        <w:rPr>
          <w:b/>
        </w:rPr>
      </w:pPr>
      <w:r>
        <w:rPr>
          <w:b/>
        </w:rPr>
        <w:lastRenderedPageBreak/>
        <w:t xml:space="preserve">UCBC-1: </w:t>
      </w:r>
      <w:r w:rsidR="00E531B8">
        <w:rPr>
          <w:b/>
        </w:rPr>
        <w:t>STARTUP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F61F41" w14:paraId="0BF7BB13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6877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7978" w14:textId="360B581C" w:rsidR="00F61F41" w:rsidRDefault="00E531B8">
            <w:r>
              <w:t>Startup</w:t>
            </w:r>
          </w:p>
        </w:tc>
      </w:tr>
      <w:tr w:rsidR="00F61F41" w14:paraId="118BAE34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9082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PARTICIPATING ACTORS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A572" w14:textId="076AC13F" w:rsidR="00F61F41" w:rsidRDefault="00F61F41">
            <w:r>
              <w:t>Amministratore del Sistema</w:t>
            </w:r>
          </w:p>
        </w:tc>
      </w:tr>
      <w:tr w:rsidR="00F61F41" w14:paraId="2FAE9047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C5AD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ENTRY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4DF2" w14:textId="6C99E23B" w:rsidR="00F61F41" w:rsidRDefault="00F61F41" w:rsidP="001261F1">
            <w:pPr>
              <w:pStyle w:val="Paragrafoelenco"/>
              <w:numPr>
                <w:ilvl w:val="0"/>
                <w:numId w:val="13"/>
              </w:numPr>
            </w:pPr>
            <w:r>
              <w:t xml:space="preserve">L’amministratore </w:t>
            </w:r>
            <w:r w:rsidR="00512084">
              <w:t>esegue</w:t>
            </w:r>
            <w:r w:rsidR="006333F3">
              <w:t xml:space="preserve"> </w:t>
            </w:r>
            <w:r w:rsidR="006333F3" w:rsidRPr="006333F3">
              <w:rPr>
                <w:i/>
              </w:rPr>
              <w:t>startup.py</w:t>
            </w:r>
            <w:r w:rsidR="006333F3">
              <w:t>.</w:t>
            </w:r>
          </w:p>
          <w:p w14:paraId="3B8D1D6C" w14:textId="77777777" w:rsidR="00F61F41" w:rsidRDefault="00F61F41"/>
        </w:tc>
      </w:tr>
      <w:tr w:rsidR="00F61F41" w14:paraId="287BB865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B7AD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7072" w14:textId="55B5868E" w:rsidR="003C3969" w:rsidRDefault="003C3969" w:rsidP="001261F1">
            <w:pPr>
              <w:pStyle w:val="Paragrafoelenco"/>
              <w:numPr>
                <w:ilvl w:val="0"/>
                <w:numId w:val="14"/>
              </w:numPr>
            </w:pPr>
            <w:r>
              <w:t>L’amministratore fornisce username e password del database MySQL.</w:t>
            </w:r>
          </w:p>
          <w:p w14:paraId="3F6B045B" w14:textId="5DA01D33" w:rsidR="00F61F41" w:rsidRDefault="00F61F41" w:rsidP="001261F1">
            <w:pPr>
              <w:pStyle w:val="Paragrafoelenco"/>
              <w:numPr>
                <w:ilvl w:val="0"/>
                <w:numId w:val="14"/>
              </w:numPr>
            </w:pPr>
            <w:r>
              <w:t xml:space="preserve">Il programma provvede a creare </w:t>
            </w:r>
            <w:r w:rsidR="003C3969">
              <w:t xml:space="preserve">e popolare il database per </w:t>
            </w:r>
            <w:r w:rsidR="00E531B8">
              <w:t>applicazione</w:t>
            </w:r>
            <w:r w:rsidR="006333F3">
              <w:t xml:space="preserve"> tramite i file </w:t>
            </w:r>
            <w:proofErr w:type="spellStart"/>
            <w:r w:rsidR="006333F3" w:rsidRPr="006333F3">
              <w:rPr>
                <w:i/>
              </w:rPr>
              <w:t>creazione.sql</w:t>
            </w:r>
            <w:proofErr w:type="spellEnd"/>
            <w:r w:rsidR="006333F3">
              <w:t xml:space="preserve"> e </w:t>
            </w:r>
            <w:proofErr w:type="spellStart"/>
            <w:r w:rsidR="006333F3" w:rsidRPr="006333F3">
              <w:rPr>
                <w:i/>
              </w:rPr>
              <w:t>popolamento.sql</w:t>
            </w:r>
            <w:proofErr w:type="spellEnd"/>
            <w:r w:rsidR="00E531B8">
              <w:t>.</w:t>
            </w:r>
          </w:p>
          <w:p w14:paraId="701A10C0" w14:textId="3F8C31CB" w:rsidR="00F61F41" w:rsidRDefault="00F61F41" w:rsidP="001261F1">
            <w:pPr>
              <w:pStyle w:val="Paragrafoelenco"/>
              <w:numPr>
                <w:ilvl w:val="0"/>
                <w:numId w:val="14"/>
              </w:numPr>
            </w:pPr>
            <w:r>
              <w:t xml:space="preserve">Il programma provvede a effettuare il </w:t>
            </w:r>
            <w:proofErr w:type="spellStart"/>
            <w:r>
              <w:t>deploy</w:t>
            </w:r>
            <w:proofErr w:type="spellEnd"/>
            <w:r w:rsidR="003C3969">
              <w:t xml:space="preserve"> del file </w:t>
            </w:r>
            <w:proofErr w:type="spellStart"/>
            <w:r w:rsidR="003C3969" w:rsidRPr="006333F3">
              <w:rPr>
                <w:i/>
              </w:rPr>
              <w:t>Poorify.war</w:t>
            </w:r>
            <w:proofErr w:type="spellEnd"/>
            <w:r w:rsidR="003C3969">
              <w:t xml:space="preserve"> </w:t>
            </w:r>
            <w:r w:rsidR="00E531B8">
              <w:t xml:space="preserve">sul web </w:t>
            </w:r>
            <w:r w:rsidR="003C3969">
              <w:t>container</w:t>
            </w:r>
            <w:r w:rsidR="00E531B8">
              <w:t xml:space="preserve"> </w:t>
            </w:r>
            <w:r>
              <w:t>Tomcat.</w:t>
            </w:r>
          </w:p>
          <w:p w14:paraId="6018BD36" w14:textId="361B8BEC" w:rsidR="00E531B8" w:rsidRDefault="00E531B8" w:rsidP="001261F1">
            <w:pPr>
              <w:pStyle w:val="Paragrafoelenco"/>
              <w:numPr>
                <w:ilvl w:val="0"/>
                <w:numId w:val="14"/>
              </w:numPr>
            </w:pPr>
            <w:r>
              <w:t xml:space="preserve">Il programma effettua lo startup </w:t>
            </w:r>
            <w:r w:rsidR="003C3969">
              <w:t>di</w:t>
            </w:r>
            <w:r>
              <w:t xml:space="preserve"> Tomcat.</w:t>
            </w:r>
          </w:p>
          <w:p w14:paraId="0792DED8" w14:textId="5DA3CDC6" w:rsidR="00E531B8" w:rsidRDefault="00E531B8" w:rsidP="00E531B8">
            <w:pPr>
              <w:pStyle w:val="Paragrafoelenco"/>
            </w:pPr>
          </w:p>
        </w:tc>
      </w:tr>
      <w:tr w:rsidR="00F61F41" w14:paraId="435CE57C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CFD0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1F3B" w14:textId="2DA9210C" w:rsidR="00F61F41" w:rsidRDefault="003C3969" w:rsidP="001261F1">
            <w:pPr>
              <w:pStyle w:val="Paragrafoelenco"/>
              <w:numPr>
                <w:ilvl w:val="0"/>
                <w:numId w:val="15"/>
              </w:numPr>
            </w:pPr>
            <w:r>
              <w:t xml:space="preserve">La piattaforma </w:t>
            </w:r>
            <w:proofErr w:type="spellStart"/>
            <w:r>
              <w:t>Poorify</w:t>
            </w:r>
            <w:proofErr w:type="spellEnd"/>
            <w:r>
              <w:t xml:space="preserve"> </w:t>
            </w:r>
            <w:r w:rsidR="00E531B8">
              <w:t>è online</w:t>
            </w:r>
            <w:r w:rsidR="006333F3">
              <w:t>.</w:t>
            </w:r>
          </w:p>
          <w:p w14:paraId="508CC48B" w14:textId="37D6179C" w:rsidR="00F61F41" w:rsidRDefault="00E531B8">
            <w:r>
              <w:t xml:space="preserve"> </w:t>
            </w:r>
          </w:p>
        </w:tc>
      </w:tr>
      <w:tr w:rsidR="00F61F41" w14:paraId="0EE134BC" w14:textId="77777777" w:rsidTr="00F61F4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07C" w14:textId="77777777" w:rsidR="00F61F41" w:rsidRDefault="00F61F41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9432" w14:textId="77777777" w:rsidR="00E531B8" w:rsidRDefault="00230C51" w:rsidP="00230C5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1 le credenziali fornite sono errate, l’amministratore viene notificato con un messaggio di errore e può ritentare l’autenticazione. (UCBC-1.1: </w:t>
            </w:r>
            <w:proofErr w:type="spellStart"/>
            <w:r>
              <w:t>CredenzialiStartupErrate</w:t>
            </w:r>
            <w:proofErr w:type="spellEnd"/>
            <w:r>
              <w:t>)</w:t>
            </w:r>
          </w:p>
          <w:p w14:paraId="036C0C9C" w14:textId="77777777" w:rsidR="00230C51" w:rsidRDefault="00230C51" w:rsidP="00230C5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2 startup.py non trova </w:t>
            </w:r>
            <w:proofErr w:type="spellStart"/>
            <w:r>
              <w:t>creazione.sql</w:t>
            </w:r>
            <w:proofErr w:type="spellEnd"/>
            <w:r>
              <w:t xml:space="preserve"> o </w:t>
            </w:r>
            <w:proofErr w:type="spellStart"/>
            <w:r>
              <w:t>popolamento.sql</w:t>
            </w:r>
            <w:proofErr w:type="spellEnd"/>
            <w:r>
              <w:t xml:space="preserve"> il programma termina con un messaggio di errore. (UCBC-1.2: </w:t>
            </w:r>
            <w:proofErr w:type="spellStart"/>
            <w:r>
              <w:t>FileMySQLNonTrovati</w:t>
            </w:r>
            <w:proofErr w:type="spellEnd"/>
            <w:r>
              <w:t>)</w:t>
            </w:r>
          </w:p>
          <w:p w14:paraId="6CEA3521" w14:textId="77777777" w:rsidR="00230C51" w:rsidRDefault="00230C51" w:rsidP="00230C5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3 startup.py non trova </w:t>
            </w:r>
            <w:proofErr w:type="spellStart"/>
            <w:r>
              <w:t>Poorify.war</w:t>
            </w:r>
            <w:proofErr w:type="spellEnd"/>
            <w:r>
              <w:t xml:space="preserve"> il programma termina con un messaggio di errore. (UCBC-1.3: </w:t>
            </w:r>
            <w:proofErr w:type="spellStart"/>
            <w:r>
              <w:t>FileWarNonTrovato</w:t>
            </w:r>
            <w:proofErr w:type="spellEnd"/>
            <w:r>
              <w:t>)</w:t>
            </w:r>
          </w:p>
          <w:p w14:paraId="3F27ADCA" w14:textId="77777777" w:rsidR="00230C51" w:rsidRDefault="00230C51" w:rsidP="00230C51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4 startup.py non riesce a avviare Tomcat il programma termina con un messaggio di errore. (UCBC-1.4: </w:t>
            </w:r>
            <w:proofErr w:type="spellStart"/>
            <w:r>
              <w:t>TomcatNonAvviato</w:t>
            </w:r>
            <w:proofErr w:type="spellEnd"/>
            <w:r>
              <w:t>)</w:t>
            </w:r>
          </w:p>
          <w:p w14:paraId="15A8FC3C" w14:textId="2C3317E0" w:rsidR="00230C51" w:rsidRPr="00230C51" w:rsidRDefault="00230C51" w:rsidP="00230C51">
            <w:pPr>
              <w:pStyle w:val="Paragrafoelenco"/>
            </w:pPr>
          </w:p>
        </w:tc>
      </w:tr>
    </w:tbl>
    <w:p w14:paraId="2795D1D3" w14:textId="03406A74" w:rsidR="00F61F41" w:rsidRPr="00033217" w:rsidRDefault="00F61F41" w:rsidP="005D3610">
      <w:pPr>
        <w:rPr>
          <w:sz w:val="28"/>
        </w:rPr>
      </w:pPr>
    </w:p>
    <w:bookmarkEnd w:id="60"/>
    <w:bookmarkEnd w:id="61"/>
    <w:bookmarkEnd w:id="71"/>
    <w:p w14:paraId="1D434A7F" w14:textId="0140CFFF" w:rsidR="00E531B8" w:rsidRDefault="00E531B8" w:rsidP="00E531B8">
      <w:pPr>
        <w:rPr>
          <w:b/>
        </w:rPr>
      </w:pPr>
      <w:r>
        <w:rPr>
          <w:b/>
        </w:rPr>
        <w:t>UCBC-2: SHUTDOWN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E531B8" w14:paraId="6D67BBEA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AB7A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9C9" w14:textId="154EF679" w:rsidR="00E531B8" w:rsidRDefault="009348EA" w:rsidP="001B0869">
            <w:proofErr w:type="spellStart"/>
            <w:r>
              <w:t>Shut</w:t>
            </w:r>
            <w:r w:rsidR="003C3969">
              <w:t>down</w:t>
            </w:r>
            <w:proofErr w:type="spellEnd"/>
          </w:p>
        </w:tc>
      </w:tr>
      <w:tr w:rsidR="00E531B8" w14:paraId="74D564E9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ED2E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PARTICIPATING ACTORS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CA37" w14:textId="77777777" w:rsidR="00E531B8" w:rsidRDefault="00E531B8" w:rsidP="001B0869">
            <w:r>
              <w:t>Amministratore del Sistema</w:t>
            </w:r>
          </w:p>
        </w:tc>
      </w:tr>
      <w:tr w:rsidR="00E531B8" w14:paraId="6EDBF33B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430B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ENTRY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D555" w14:textId="31D62E87" w:rsidR="00E531B8" w:rsidRDefault="00E531B8" w:rsidP="001261F1">
            <w:pPr>
              <w:pStyle w:val="Paragrafoelenco"/>
              <w:numPr>
                <w:ilvl w:val="0"/>
                <w:numId w:val="13"/>
              </w:numPr>
            </w:pPr>
            <w:r>
              <w:t>L’amministratore</w:t>
            </w:r>
            <w:r w:rsidR="006333F3">
              <w:t xml:space="preserve"> </w:t>
            </w:r>
            <w:r w:rsidR="00512084">
              <w:t>esegue</w:t>
            </w:r>
            <w:r w:rsidR="006333F3">
              <w:t xml:space="preserve"> </w:t>
            </w:r>
            <w:r w:rsidR="006333F3" w:rsidRPr="006333F3">
              <w:rPr>
                <w:i/>
              </w:rPr>
              <w:t>shutdown.py</w:t>
            </w:r>
            <w:r w:rsidR="003C3969">
              <w:t>.</w:t>
            </w:r>
          </w:p>
          <w:p w14:paraId="0D722401" w14:textId="77777777" w:rsidR="00E531B8" w:rsidRDefault="00E531B8" w:rsidP="001B0869"/>
        </w:tc>
      </w:tr>
      <w:tr w:rsidR="00E531B8" w14:paraId="4056AC1A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1978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70B8" w14:textId="291F1CE3" w:rsidR="00E531B8" w:rsidRDefault="006333F3" w:rsidP="001261F1">
            <w:pPr>
              <w:pStyle w:val="Paragrafoelenco"/>
              <w:numPr>
                <w:ilvl w:val="0"/>
                <w:numId w:val="16"/>
              </w:numPr>
            </w:pPr>
            <w:r>
              <w:t xml:space="preserve">L’amministratore conferma </w:t>
            </w:r>
            <w:r w:rsidR="003C3969">
              <w:t xml:space="preserve">di voler eseguire lo </w:t>
            </w:r>
            <w:proofErr w:type="spellStart"/>
            <w:r w:rsidR="003C3969">
              <w:t>shutdown</w:t>
            </w:r>
            <w:proofErr w:type="spellEnd"/>
            <w:r w:rsidR="003C3969">
              <w:t xml:space="preserve"> del sistema.</w:t>
            </w:r>
          </w:p>
          <w:p w14:paraId="721E0EA6" w14:textId="3A59CAD2" w:rsidR="003C3969" w:rsidRDefault="003C3969" w:rsidP="001261F1">
            <w:pPr>
              <w:pStyle w:val="Paragrafoelenco"/>
              <w:numPr>
                <w:ilvl w:val="0"/>
                <w:numId w:val="16"/>
              </w:numPr>
            </w:pPr>
            <w:r>
              <w:t xml:space="preserve">Il programma effettua lo </w:t>
            </w:r>
            <w:proofErr w:type="spellStart"/>
            <w:r>
              <w:t>shutdown</w:t>
            </w:r>
            <w:proofErr w:type="spellEnd"/>
            <w:r>
              <w:t xml:space="preserve"> del web container Tomcat.</w:t>
            </w:r>
          </w:p>
          <w:p w14:paraId="241E7AB8" w14:textId="77777777" w:rsidR="00E531B8" w:rsidRDefault="00E531B8" w:rsidP="001B0869">
            <w:pPr>
              <w:pStyle w:val="Paragrafoelenco"/>
            </w:pPr>
          </w:p>
        </w:tc>
      </w:tr>
      <w:tr w:rsidR="00E531B8" w14:paraId="376DC10F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3151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E264" w14:textId="4C658F58" w:rsidR="00E531B8" w:rsidRDefault="003C3969" w:rsidP="001261F1">
            <w:pPr>
              <w:pStyle w:val="Paragrafoelenco"/>
              <w:numPr>
                <w:ilvl w:val="0"/>
                <w:numId w:val="15"/>
              </w:numPr>
            </w:pPr>
            <w:r>
              <w:t xml:space="preserve">La piattaforma </w:t>
            </w:r>
            <w:proofErr w:type="spellStart"/>
            <w:r>
              <w:t>Poorify</w:t>
            </w:r>
            <w:proofErr w:type="spellEnd"/>
            <w:r>
              <w:t xml:space="preserve"> è offline.</w:t>
            </w:r>
          </w:p>
          <w:p w14:paraId="0926FABC" w14:textId="77777777" w:rsidR="00E531B8" w:rsidRDefault="00E531B8" w:rsidP="001B0869">
            <w:r>
              <w:t xml:space="preserve"> </w:t>
            </w:r>
          </w:p>
        </w:tc>
      </w:tr>
      <w:tr w:rsidR="00E531B8" w14:paraId="0D364DD6" w14:textId="77777777" w:rsidTr="001B086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3039" w14:textId="77777777" w:rsidR="00E531B8" w:rsidRDefault="00E531B8" w:rsidP="001B0869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3E53" w14:textId="4BE4C126" w:rsidR="00735C28" w:rsidRDefault="00735C28" w:rsidP="00735C28">
            <w:pPr>
              <w:pStyle w:val="Paragrafoelenco"/>
              <w:numPr>
                <w:ilvl w:val="0"/>
                <w:numId w:val="15"/>
              </w:numPr>
            </w:pPr>
            <w:r>
              <w:t xml:space="preserve">Se al punto 1 l’amministratore non conferma lo </w:t>
            </w:r>
            <w:proofErr w:type="spellStart"/>
            <w:r>
              <w:t>shutdown</w:t>
            </w:r>
            <w:proofErr w:type="spellEnd"/>
            <w:r>
              <w:t xml:space="preserve">, il programma termina normalmente e la piattaforma è ancora online. (UCBC-2.1: </w:t>
            </w:r>
            <w:proofErr w:type="spellStart"/>
            <w:r>
              <w:t>ShutdownRimandato</w:t>
            </w:r>
            <w:proofErr w:type="spellEnd"/>
            <w:r>
              <w:t>)</w:t>
            </w:r>
          </w:p>
          <w:p w14:paraId="380AB108" w14:textId="77777777" w:rsidR="00E531B8" w:rsidRDefault="00E531B8" w:rsidP="00735C28">
            <w:pPr>
              <w:pStyle w:val="Paragrafoelenco"/>
            </w:pPr>
          </w:p>
        </w:tc>
      </w:tr>
    </w:tbl>
    <w:p w14:paraId="27F4E440" w14:textId="731DEE18" w:rsidR="000D1A74" w:rsidRDefault="000D1A74" w:rsidP="004F0497">
      <w:pPr>
        <w:rPr>
          <w:sz w:val="28"/>
        </w:rPr>
      </w:pPr>
    </w:p>
    <w:p w14:paraId="5E43F512" w14:textId="77777777" w:rsidR="000D1A74" w:rsidRDefault="000D1A74">
      <w:pPr>
        <w:rPr>
          <w:sz w:val="28"/>
        </w:rPr>
      </w:pPr>
      <w:r>
        <w:rPr>
          <w:sz w:val="28"/>
        </w:rPr>
        <w:br w:type="page"/>
      </w:r>
    </w:p>
    <w:p w14:paraId="701D922C" w14:textId="50F87CBA" w:rsidR="000D1A74" w:rsidRDefault="000D1A74" w:rsidP="000D1A74">
      <w:pPr>
        <w:pStyle w:val="Titolo1"/>
        <w:rPr>
          <w:rFonts w:ascii="Arial" w:hAnsi="Arial"/>
          <w:b/>
          <w:bCs/>
          <w:color w:val="000000"/>
          <w:u w:color="000000"/>
        </w:rPr>
      </w:pPr>
      <w:bookmarkStart w:id="74" w:name="_Toc119782555"/>
      <w:bookmarkStart w:id="75" w:name="_Toc120005891"/>
      <w:bookmarkStart w:id="76" w:name="_Toc120005967"/>
      <w:r>
        <w:rPr>
          <w:rFonts w:ascii="Arial" w:hAnsi="Arial"/>
          <w:b/>
          <w:bCs/>
          <w:color w:val="000000"/>
          <w:u w:color="000000"/>
        </w:rPr>
        <w:lastRenderedPageBreak/>
        <w:t>4. SUBSYSTEM SERVICES</w:t>
      </w:r>
      <w:bookmarkEnd w:id="74"/>
      <w:bookmarkEnd w:id="75"/>
      <w:bookmarkEnd w:id="76"/>
    </w:p>
    <w:p w14:paraId="09880398" w14:textId="77777777" w:rsidR="000D1A74" w:rsidRPr="000D1A74" w:rsidRDefault="000D1A74" w:rsidP="000D1A7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5"/>
        <w:gridCol w:w="3240"/>
        <w:gridCol w:w="4863"/>
      </w:tblGrid>
      <w:tr w:rsidR="000D1A74" w14:paraId="02FEA6AD" w14:textId="77777777" w:rsidTr="009844C2">
        <w:tc>
          <w:tcPr>
            <w:tcW w:w="1525" w:type="dxa"/>
          </w:tcPr>
          <w:p w14:paraId="2CD7A930" w14:textId="77777777" w:rsidR="000D1A74" w:rsidRPr="007C3234" w:rsidRDefault="000D1A74" w:rsidP="009844C2">
            <w:pPr>
              <w:spacing w:line="256" w:lineRule="auto"/>
              <w:rPr>
                <w:b/>
                <w:lang w:val="en-US"/>
              </w:rPr>
            </w:pPr>
            <w:proofErr w:type="spellStart"/>
            <w:r w:rsidRPr="007C3234">
              <w:rPr>
                <w:b/>
                <w:lang w:val="en-US"/>
              </w:rPr>
              <w:t>Sottosistemi</w:t>
            </w:r>
            <w:proofErr w:type="spellEnd"/>
          </w:p>
        </w:tc>
        <w:tc>
          <w:tcPr>
            <w:tcW w:w="3240" w:type="dxa"/>
          </w:tcPr>
          <w:p w14:paraId="68825AFF" w14:textId="77777777" w:rsidR="000D1A74" w:rsidRPr="007C3234" w:rsidRDefault="000D1A74" w:rsidP="009844C2">
            <w:pPr>
              <w:spacing w:line="256" w:lineRule="auto"/>
              <w:rPr>
                <w:b/>
                <w:lang w:val="en-US"/>
              </w:rPr>
            </w:pPr>
            <w:proofErr w:type="spellStart"/>
            <w:r w:rsidRPr="007C3234">
              <w:rPr>
                <w:b/>
                <w:lang w:val="en-US"/>
              </w:rPr>
              <w:t>Servizi</w:t>
            </w:r>
            <w:proofErr w:type="spellEnd"/>
          </w:p>
        </w:tc>
        <w:tc>
          <w:tcPr>
            <w:tcW w:w="4863" w:type="dxa"/>
          </w:tcPr>
          <w:p w14:paraId="6BE9CA31" w14:textId="77777777" w:rsidR="000D1A74" w:rsidRPr="007C3234" w:rsidRDefault="000D1A74" w:rsidP="009844C2">
            <w:pPr>
              <w:spacing w:line="256" w:lineRule="auto"/>
              <w:rPr>
                <w:b/>
                <w:lang w:val="en-US"/>
              </w:rPr>
            </w:pPr>
            <w:proofErr w:type="spellStart"/>
            <w:r w:rsidRPr="007C3234">
              <w:rPr>
                <w:b/>
                <w:lang w:val="en-US"/>
              </w:rPr>
              <w:t>Operazioni</w:t>
            </w:r>
            <w:proofErr w:type="spellEnd"/>
          </w:p>
        </w:tc>
      </w:tr>
      <w:tr w:rsidR="000D1A74" w14:paraId="04D71762" w14:textId="77777777" w:rsidTr="009844C2">
        <w:tc>
          <w:tcPr>
            <w:tcW w:w="1525" w:type="dxa"/>
          </w:tcPr>
          <w:p w14:paraId="7E4CEB79" w14:textId="77777777" w:rsidR="000D1A7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</w:p>
          <w:p w14:paraId="67F27CBD" w14:textId="77777777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</w:p>
        </w:tc>
        <w:tc>
          <w:tcPr>
            <w:tcW w:w="3240" w:type="dxa"/>
          </w:tcPr>
          <w:p w14:paraId="5CA85246" w14:textId="77777777" w:rsidR="000D1A74" w:rsidRPr="00B36DAD" w:rsidRDefault="000D1A74" w:rsidP="009844C2">
            <w:pPr>
              <w:spacing w:line="256" w:lineRule="auto"/>
            </w:pPr>
            <w:r w:rsidRPr="00B36DAD">
              <w:t>Registrazione</w:t>
            </w:r>
          </w:p>
          <w:p w14:paraId="40692BAF" w14:textId="77777777" w:rsidR="000D1A74" w:rsidRPr="00B36DAD" w:rsidRDefault="000D1A74" w:rsidP="009844C2">
            <w:pPr>
              <w:spacing w:line="256" w:lineRule="auto"/>
            </w:pPr>
            <w:r w:rsidRPr="00B36DAD">
              <w:t>Autenticazione</w:t>
            </w:r>
          </w:p>
          <w:p w14:paraId="1DBDB3C4" w14:textId="77777777" w:rsidR="000D1A74" w:rsidRPr="00B36DAD" w:rsidRDefault="000D1A74" w:rsidP="009844C2">
            <w:pPr>
              <w:spacing w:line="256" w:lineRule="auto"/>
            </w:pPr>
            <w:r w:rsidRPr="00B36DAD">
              <w:t>Modifica Profilo</w:t>
            </w:r>
          </w:p>
          <w:p w14:paraId="16A347BC" w14:textId="77777777" w:rsidR="000D1A74" w:rsidRDefault="000D1A74" w:rsidP="009844C2">
            <w:pPr>
              <w:spacing w:line="256" w:lineRule="auto"/>
            </w:pPr>
            <w:r w:rsidRPr="00B36DAD">
              <w:t>Eliminazione Profilo</w:t>
            </w:r>
          </w:p>
          <w:p w14:paraId="11A61BDB" w14:textId="6FD59815" w:rsidR="00447CA5" w:rsidRPr="00B36DAD" w:rsidRDefault="00447CA5" w:rsidP="009844C2">
            <w:pPr>
              <w:spacing w:line="256" w:lineRule="auto"/>
            </w:pPr>
            <w:r>
              <w:t>Funzioni Social</w:t>
            </w:r>
          </w:p>
        </w:tc>
        <w:tc>
          <w:tcPr>
            <w:tcW w:w="4863" w:type="dxa"/>
          </w:tcPr>
          <w:p w14:paraId="2C875622" w14:textId="77777777" w:rsidR="000D1A74" w:rsidRDefault="000D1A74" w:rsidP="009844C2">
            <w:pPr>
              <w:spacing w:line="256" w:lineRule="auto"/>
            </w:pPr>
            <w:r>
              <w:t>Registrazione</w:t>
            </w:r>
          </w:p>
          <w:p w14:paraId="5F002B52" w14:textId="77777777" w:rsidR="000D1A74" w:rsidRDefault="000D1A74" w:rsidP="009844C2">
            <w:pPr>
              <w:spacing w:line="256" w:lineRule="auto"/>
            </w:pPr>
            <w:r>
              <w:t>Autenticazione, Disconnessione</w:t>
            </w:r>
          </w:p>
          <w:p w14:paraId="248AC1E1" w14:textId="77777777" w:rsidR="000D1A74" w:rsidRDefault="000D1A74" w:rsidP="009844C2">
            <w:pPr>
              <w:spacing w:line="256" w:lineRule="auto"/>
            </w:pPr>
            <w:r>
              <w:t>Modifica Profilo</w:t>
            </w:r>
          </w:p>
          <w:p w14:paraId="3D3B08B6" w14:textId="77777777" w:rsidR="000D1A74" w:rsidRDefault="000D1A74" w:rsidP="009844C2">
            <w:pPr>
              <w:spacing w:line="256" w:lineRule="auto"/>
            </w:pPr>
            <w:r>
              <w:t>Eliminazione Profilo</w:t>
            </w:r>
          </w:p>
          <w:p w14:paraId="518510E9" w14:textId="77777777" w:rsidR="00447CA5" w:rsidRDefault="00447CA5" w:rsidP="009844C2">
            <w:pPr>
              <w:spacing w:line="256" w:lineRule="auto"/>
            </w:pPr>
            <w:r>
              <w:t>Seguire/Smettere di seguire Artisti/Utenti Pubblici</w:t>
            </w:r>
          </w:p>
          <w:p w14:paraId="7A3CAD73" w14:textId="64B010E5" w:rsidR="00034713" w:rsidRPr="00B36DAD" w:rsidRDefault="00034713" w:rsidP="009844C2">
            <w:pPr>
              <w:spacing w:line="256" w:lineRule="auto"/>
            </w:pPr>
          </w:p>
        </w:tc>
      </w:tr>
      <w:tr w:rsidR="000D1A74" w14:paraId="793CF078" w14:textId="77777777" w:rsidTr="009844C2">
        <w:tc>
          <w:tcPr>
            <w:tcW w:w="1525" w:type="dxa"/>
          </w:tcPr>
          <w:p w14:paraId="4AA8AECB" w14:textId="77777777" w:rsidR="000D1A7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Playlist</w:t>
            </w:r>
          </w:p>
          <w:p w14:paraId="44467152" w14:textId="77777777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</w:p>
        </w:tc>
        <w:tc>
          <w:tcPr>
            <w:tcW w:w="3240" w:type="dxa"/>
          </w:tcPr>
          <w:p w14:paraId="5D762CE1" w14:textId="2B2854C2" w:rsidR="000D1A74" w:rsidRPr="000D1A74" w:rsidRDefault="000D1A74" w:rsidP="009844C2">
            <w:pPr>
              <w:spacing w:line="256" w:lineRule="auto"/>
            </w:pPr>
            <w:r w:rsidRPr="000D1A74">
              <w:t>Creazione</w:t>
            </w:r>
            <w:r>
              <w:t xml:space="preserve"> Playlist</w:t>
            </w:r>
          </w:p>
          <w:p w14:paraId="19A4A8A1" w14:textId="77777777" w:rsidR="000D1A74" w:rsidRPr="000D1A74" w:rsidRDefault="000D1A74" w:rsidP="009844C2">
            <w:pPr>
              <w:spacing w:line="256" w:lineRule="auto"/>
            </w:pPr>
            <w:r w:rsidRPr="000D1A74">
              <w:t>Gestione Brani</w:t>
            </w:r>
          </w:p>
          <w:p w14:paraId="5CE5E9C0" w14:textId="77777777" w:rsidR="000D1A74" w:rsidRPr="00B36DAD" w:rsidRDefault="000D1A74" w:rsidP="009844C2">
            <w:pPr>
              <w:spacing w:line="256" w:lineRule="auto"/>
            </w:pPr>
            <w:r w:rsidRPr="00B36DAD">
              <w:t>Modifica Attributi Playlist</w:t>
            </w:r>
          </w:p>
          <w:p w14:paraId="7B454C9A" w14:textId="77777777" w:rsidR="000D1A74" w:rsidRDefault="000D1A74" w:rsidP="009844C2">
            <w:pPr>
              <w:spacing w:line="256" w:lineRule="auto"/>
            </w:pPr>
            <w:r w:rsidRPr="00B36DAD">
              <w:t xml:space="preserve">Cambiamento </w:t>
            </w:r>
            <w:r>
              <w:t>Tipologia</w:t>
            </w:r>
          </w:p>
          <w:p w14:paraId="400E04E7" w14:textId="77777777" w:rsidR="000D1A74" w:rsidRDefault="000D1A74" w:rsidP="009844C2">
            <w:pPr>
              <w:spacing w:line="256" w:lineRule="auto"/>
            </w:pPr>
            <w:r>
              <w:t>Eliminazione Playlist</w:t>
            </w:r>
          </w:p>
          <w:p w14:paraId="26450365" w14:textId="77777777" w:rsidR="00034713" w:rsidRDefault="00034713" w:rsidP="009844C2">
            <w:pPr>
              <w:spacing w:line="256" w:lineRule="auto"/>
            </w:pPr>
            <w:r>
              <w:t>Feedback</w:t>
            </w:r>
          </w:p>
          <w:p w14:paraId="07A429CB" w14:textId="77777777" w:rsidR="00034713" w:rsidRDefault="00034713" w:rsidP="009844C2">
            <w:pPr>
              <w:spacing w:line="256" w:lineRule="auto"/>
            </w:pPr>
            <w:r>
              <w:t>Cambio Ordine Brani</w:t>
            </w:r>
          </w:p>
          <w:p w14:paraId="29FB8AF3" w14:textId="23A7AAF2" w:rsidR="00BA0A28" w:rsidRDefault="00BA0A28" w:rsidP="009844C2">
            <w:pPr>
              <w:spacing w:line="256" w:lineRule="auto"/>
            </w:pPr>
            <w:r>
              <w:t>Invito Utenti Collaborativa</w:t>
            </w:r>
          </w:p>
          <w:p w14:paraId="2C98B8B1" w14:textId="3FE4075F" w:rsidR="00BA0A28" w:rsidRPr="00B36DAD" w:rsidRDefault="00BA0A28" w:rsidP="009844C2">
            <w:pPr>
              <w:spacing w:line="256" w:lineRule="auto"/>
            </w:pPr>
          </w:p>
        </w:tc>
        <w:tc>
          <w:tcPr>
            <w:tcW w:w="4863" w:type="dxa"/>
          </w:tcPr>
          <w:p w14:paraId="79F224CE" w14:textId="7E844FF3" w:rsidR="000D1A74" w:rsidRPr="000D1A74" w:rsidRDefault="000D1A74" w:rsidP="009844C2">
            <w:pPr>
              <w:spacing w:line="256" w:lineRule="auto"/>
            </w:pPr>
            <w:r w:rsidRPr="000D1A74">
              <w:t>Creazione</w:t>
            </w:r>
            <w:r>
              <w:t xml:space="preserve"> Playlist</w:t>
            </w:r>
          </w:p>
          <w:p w14:paraId="597AF01D" w14:textId="77777777" w:rsidR="000D1A74" w:rsidRPr="000D1A74" w:rsidRDefault="000D1A74" w:rsidP="009844C2">
            <w:pPr>
              <w:spacing w:line="256" w:lineRule="auto"/>
            </w:pPr>
            <w:r w:rsidRPr="000D1A74">
              <w:t>Aggiunta Brano, Rimozione Brano</w:t>
            </w:r>
          </w:p>
          <w:p w14:paraId="5C5A7D59" w14:textId="77777777" w:rsidR="000D1A74" w:rsidRPr="000D1A74" w:rsidRDefault="000D1A74" w:rsidP="009844C2">
            <w:pPr>
              <w:spacing w:line="256" w:lineRule="auto"/>
            </w:pPr>
            <w:r w:rsidRPr="000D1A74">
              <w:t>Modifica Playlist</w:t>
            </w:r>
          </w:p>
          <w:p w14:paraId="16879FFE" w14:textId="77777777" w:rsidR="000D1A74" w:rsidRDefault="000D1A74" w:rsidP="009844C2">
            <w:pPr>
              <w:spacing w:line="256" w:lineRule="auto"/>
            </w:pPr>
            <w:r w:rsidRPr="00B36DAD">
              <w:t>Rendere Singola/Colla</w:t>
            </w:r>
            <w:r>
              <w:t>borativa,</w:t>
            </w:r>
            <w:r w:rsidRPr="00B36DAD">
              <w:t xml:space="preserve"> Privata/Pubblica</w:t>
            </w:r>
          </w:p>
          <w:p w14:paraId="54E4463E" w14:textId="77777777" w:rsidR="000D1A74" w:rsidRDefault="000D1A74" w:rsidP="009844C2">
            <w:pPr>
              <w:spacing w:line="256" w:lineRule="auto"/>
            </w:pPr>
            <w:r>
              <w:t>Eliminazione Playlist</w:t>
            </w:r>
          </w:p>
          <w:p w14:paraId="266ADF71" w14:textId="77777777" w:rsidR="00034713" w:rsidRDefault="00034713" w:rsidP="009844C2">
            <w:pPr>
              <w:spacing w:line="256" w:lineRule="auto"/>
            </w:pPr>
            <w:r>
              <w:t>Lasciare Like, Togliere Like</w:t>
            </w:r>
          </w:p>
          <w:p w14:paraId="61BB2CBC" w14:textId="7255DBC7" w:rsidR="00034713" w:rsidRDefault="00034713" w:rsidP="009844C2">
            <w:pPr>
              <w:spacing w:line="256" w:lineRule="auto"/>
            </w:pPr>
            <w:r>
              <w:t>Cambio Ordine Brani</w:t>
            </w:r>
          </w:p>
          <w:p w14:paraId="62DD67A3" w14:textId="24900889" w:rsidR="00BA0A28" w:rsidRDefault="00BA0A28" w:rsidP="009844C2">
            <w:pPr>
              <w:spacing w:line="256" w:lineRule="auto"/>
            </w:pPr>
            <w:r>
              <w:t>Invito Utenti Collaborativa</w:t>
            </w:r>
          </w:p>
          <w:p w14:paraId="6C1192E3" w14:textId="44CC03D0" w:rsidR="00034713" w:rsidRPr="00B36DAD" w:rsidRDefault="00034713" w:rsidP="009844C2">
            <w:pPr>
              <w:spacing w:line="256" w:lineRule="auto"/>
            </w:pPr>
          </w:p>
        </w:tc>
      </w:tr>
      <w:tr w:rsidR="000D1A74" w14:paraId="7AB23153" w14:textId="77777777" w:rsidTr="009844C2">
        <w:tc>
          <w:tcPr>
            <w:tcW w:w="1525" w:type="dxa"/>
          </w:tcPr>
          <w:p w14:paraId="31E21BEA" w14:textId="77777777" w:rsidR="000D1A7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Album</w:t>
            </w:r>
          </w:p>
          <w:p w14:paraId="4A559E46" w14:textId="77777777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</w:p>
        </w:tc>
        <w:tc>
          <w:tcPr>
            <w:tcW w:w="3240" w:type="dxa"/>
          </w:tcPr>
          <w:p w14:paraId="51A5BB18" w14:textId="65E85AC4" w:rsidR="000D1A74" w:rsidRDefault="000D1A74" w:rsidP="009844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Upload</w:t>
            </w:r>
            <w:r w:rsidR="001A096C">
              <w:rPr>
                <w:lang w:val="en-US"/>
              </w:rPr>
              <w:t xml:space="preserve"> Album</w:t>
            </w:r>
          </w:p>
          <w:p w14:paraId="5E07757D" w14:textId="30F739F0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Eliminazione</w:t>
            </w:r>
            <w:proofErr w:type="spellEnd"/>
            <w:r w:rsidR="001A096C">
              <w:rPr>
                <w:lang w:val="en-US"/>
              </w:rPr>
              <w:t xml:space="preserve"> Album</w:t>
            </w:r>
          </w:p>
        </w:tc>
        <w:tc>
          <w:tcPr>
            <w:tcW w:w="4863" w:type="dxa"/>
          </w:tcPr>
          <w:p w14:paraId="5F331A38" w14:textId="6A447C04" w:rsidR="000D1A74" w:rsidRDefault="000D1A74" w:rsidP="009844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Upload</w:t>
            </w:r>
            <w:r w:rsidR="001A096C">
              <w:rPr>
                <w:lang w:val="en-US"/>
              </w:rPr>
              <w:t xml:space="preserve"> Album</w:t>
            </w:r>
          </w:p>
          <w:p w14:paraId="4681C011" w14:textId="12601DF4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Eliminazione</w:t>
            </w:r>
            <w:proofErr w:type="spellEnd"/>
            <w:r w:rsidR="001A096C">
              <w:rPr>
                <w:lang w:val="en-US"/>
              </w:rPr>
              <w:t xml:space="preserve"> Album</w:t>
            </w:r>
          </w:p>
        </w:tc>
      </w:tr>
      <w:tr w:rsidR="000D1A74" w14:paraId="599F96B8" w14:textId="77777777" w:rsidTr="009844C2">
        <w:tc>
          <w:tcPr>
            <w:tcW w:w="1525" w:type="dxa"/>
          </w:tcPr>
          <w:p w14:paraId="211B4599" w14:textId="77777777" w:rsidR="000D1A7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Navigazione</w:t>
            </w:r>
            <w:proofErr w:type="spellEnd"/>
          </w:p>
          <w:p w14:paraId="2E49CF95" w14:textId="77777777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</w:p>
        </w:tc>
        <w:tc>
          <w:tcPr>
            <w:tcW w:w="3240" w:type="dxa"/>
          </w:tcPr>
          <w:p w14:paraId="60AD482A" w14:textId="77777777" w:rsidR="000D1A74" w:rsidRPr="000D1A74" w:rsidRDefault="000D1A74" w:rsidP="009844C2">
            <w:pPr>
              <w:spacing w:line="256" w:lineRule="auto"/>
            </w:pPr>
            <w:r w:rsidRPr="000D1A74">
              <w:t>Ricerca Contenuti</w:t>
            </w:r>
          </w:p>
          <w:p w14:paraId="72B66692" w14:textId="77777777" w:rsidR="000D1A74" w:rsidRPr="000D1A74" w:rsidRDefault="000D1A74" w:rsidP="009844C2">
            <w:pPr>
              <w:spacing w:line="256" w:lineRule="auto"/>
            </w:pPr>
            <w:r w:rsidRPr="000D1A74">
              <w:t>Navigazione Pagine</w:t>
            </w:r>
          </w:p>
          <w:p w14:paraId="5A89DDC8" w14:textId="77777777" w:rsidR="000D1A74" w:rsidRPr="000D1A74" w:rsidRDefault="000D1A74" w:rsidP="009844C2">
            <w:pPr>
              <w:spacing w:line="256" w:lineRule="auto"/>
            </w:pPr>
            <w:r w:rsidRPr="000D1A74">
              <w:t>Visualizzazione Pagine</w:t>
            </w:r>
          </w:p>
          <w:p w14:paraId="760E2D7A" w14:textId="77777777" w:rsidR="000D1A74" w:rsidRPr="000D1A74" w:rsidRDefault="000D1A74" w:rsidP="009844C2">
            <w:pPr>
              <w:spacing w:line="256" w:lineRule="auto"/>
            </w:pPr>
          </w:p>
        </w:tc>
        <w:tc>
          <w:tcPr>
            <w:tcW w:w="4863" w:type="dxa"/>
          </w:tcPr>
          <w:p w14:paraId="18F389C6" w14:textId="77777777" w:rsidR="000D1A74" w:rsidRPr="000D1A74" w:rsidRDefault="000D1A74" w:rsidP="009844C2">
            <w:pPr>
              <w:spacing w:line="256" w:lineRule="auto"/>
            </w:pPr>
            <w:r w:rsidRPr="000D1A74">
              <w:t>Ricerca Contenuti</w:t>
            </w:r>
          </w:p>
          <w:p w14:paraId="51F92C7F" w14:textId="77777777" w:rsidR="000D1A74" w:rsidRPr="000D1A74" w:rsidRDefault="000D1A74" w:rsidP="009844C2">
            <w:pPr>
              <w:spacing w:line="256" w:lineRule="auto"/>
            </w:pPr>
            <w:r w:rsidRPr="000D1A74">
              <w:t>Navigazione Pagine</w:t>
            </w:r>
          </w:p>
          <w:p w14:paraId="5F2CED7C" w14:textId="77777777" w:rsidR="000D1A74" w:rsidRPr="00B36DAD" w:rsidRDefault="000D1A74" w:rsidP="009844C2">
            <w:pPr>
              <w:spacing w:line="256" w:lineRule="auto"/>
            </w:pPr>
            <w:r>
              <w:t>Visualizza P</w:t>
            </w:r>
            <w:r w:rsidRPr="00B36DAD">
              <w:t>agina Utente/Artista/Album/Playlist</w:t>
            </w:r>
          </w:p>
        </w:tc>
      </w:tr>
      <w:tr w:rsidR="000D1A74" w14:paraId="55D9A76F" w14:textId="77777777" w:rsidTr="009844C2">
        <w:tc>
          <w:tcPr>
            <w:tcW w:w="1525" w:type="dxa"/>
          </w:tcPr>
          <w:p w14:paraId="5A660787" w14:textId="77777777" w:rsidR="000D1A74" w:rsidRDefault="000D1A74" w:rsidP="009844C2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Riproduzione</w:t>
            </w:r>
            <w:proofErr w:type="spellEnd"/>
          </w:p>
          <w:p w14:paraId="173BBB75" w14:textId="77777777" w:rsidR="000D1A74" w:rsidRPr="007C3234" w:rsidRDefault="000D1A74" w:rsidP="009844C2">
            <w:pPr>
              <w:spacing w:line="256" w:lineRule="auto"/>
              <w:rPr>
                <w:lang w:val="en-US"/>
              </w:rPr>
            </w:pPr>
          </w:p>
        </w:tc>
        <w:tc>
          <w:tcPr>
            <w:tcW w:w="3240" w:type="dxa"/>
          </w:tcPr>
          <w:p w14:paraId="6993432E" w14:textId="77777777" w:rsidR="000D1A74" w:rsidRPr="00B36DAD" w:rsidRDefault="000D1A74" w:rsidP="009844C2">
            <w:pPr>
              <w:spacing w:line="256" w:lineRule="auto"/>
            </w:pPr>
            <w:r w:rsidRPr="00B36DAD">
              <w:t>Riproduzione Brano</w:t>
            </w:r>
          </w:p>
          <w:p w14:paraId="51852715" w14:textId="77777777" w:rsidR="000D1A74" w:rsidRPr="00B36DAD" w:rsidRDefault="000D1A74" w:rsidP="009844C2">
            <w:pPr>
              <w:spacing w:line="256" w:lineRule="auto"/>
            </w:pPr>
            <w:r w:rsidRPr="00B36DAD">
              <w:t>Riproduzione Generale</w:t>
            </w:r>
          </w:p>
          <w:p w14:paraId="7C3935A1" w14:textId="77777777" w:rsidR="000D1A74" w:rsidRPr="00B36DAD" w:rsidRDefault="000D1A74" w:rsidP="009844C2">
            <w:pPr>
              <w:spacing w:line="256" w:lineRule="auto"/>
            </w:pPr>
            <w:r w:rsidRPr="00B36DAD">
              <w:t>Gestione Coda di Ascolti</w:t>
            </w:r>
          </w:p>
          <w:p w14:paraId="39CB5BFF" w14:textId="77777777" w:rsidR="000D1A74" w:rsidRPr="00B36DAD" w:rsidRDefault="000D1A74" w:rsidP="009844C2">
            <w:pPr>
              <w:spacing w:line="256" w:lineRule="auto"/>
            </w:pPr>
          </w:p>
        </w:tc>
        <w:tc>
          <w:tcPr>
            <w:tcW w:w="4863" w:type="dxa"/>
          </w:tcPr>
          <w:p w14:paraId="49951EE0" w14:textId="77777777" w:rsidR="000D1A74" w:rsidRDefault="000D1A74" w:rsidP="009844C2">
            <w:pPr>
              <w:spacing w:line="256" w:lineRule="auto"/>
            </w:pPr>
            <w:r>
              <w:t>Riproduzione Brano</w:t>
            </w:r>
          </w:p>
          <w:p w14:paraId="78CE5E06" w14:textId="77777777" w:rsidR="000D1A74" w:rsidRDefault="000D1A74" w:rsidP="009844C2">
            <w:pPr>
              <w:spacing w:line="256" w:lineRule="auto"/>
            </w:pPr>
            <w:r>
              <w:t>Riproduzione Playlist, Riproduzione Album</w:t>
            </w:r>
          </w:p>
          <w:p w14:paraId="1FFA068A" w14:textId="77777777" w:rsidR="000D1A74" w:rsidRPr="00B36DAD" w:rsidRDefault="000D1A74" w:rsidP="009844C2">
            <w:pPr>
              <w:spacing w:line="256" w:lineRule="auto"/>
            </w:pPr>
            <w:r>
              <w:t>Aggiunta Brano In coda, Saltare Brano Corrente</w:t>
            </w:r>
          </w:p>
        </w:tc>
      </w:tr>
    </w:tbl>
    <w:p w14:paraId="2B3942C9" w14:textId="77777777" w:rsidR="000D1A74" w:rsidRPr="000D1A74" w:rsidRDefault="000D1A74" w:rsidP="000D1A74"/>
    <w:p w14:paraId="502D40DB" w14:textId="77777777" w:rsidR="000810A3" w:rsidRPr="00033217" w:rsidRDefault="000810A3" w:rsidP="004F0497">
      <w:pPr>
        <w:rPr>
          <w:sz w:val="28"/>
        </w:rPr>
      </w:pPr>
    </w:p>
    <w:sectPr w:rsidR="000810A3" w:rsidRPr="00033217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086E" w14:textId="77777777" w:rsidR="00606231" w:rsidRDefault="00606231" w:rsidP="00B2630B">
      <w:pPr>
        <w:spacing w:after="0" w:line="240" w:lineRule="auto"/>
      </w:pPr>
      <w:r>
        <w:separator/>
      </w:r>
    </w:p>
  </w:endnote>
  <w:endnote w:type="continuationSeparator" w:id="0">
    <w:p w14:paraId="27061E25" w14:textId="77777777" w:rsidR="00606231" w:rsidRDefault="00606231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2944E" w14:textId="77777777" w:rsidR="00606231" w:rsidRDefault="00606231" w:rsidP="00B2630B">
      <w:pPr>
        <w:spacing w:after="0" w:line="240" w:lineRule="auto"/>
      </w:pPr>
      <w:r>
        <w:separator/>
      </w:r>
    </w:p>
  </w:footnote>
  <w:footnote w:type="continuationSeparator" w:id="0">
    <w:p w14:paraId="7EB41187" w14:textId="77777777" w:rsidR="00606231" w:rsidRDefault="00606231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1263"/>
    <w:multiLevelType w:val="hybridMultilevel"/>
    <w:tmpl w:val="1C9A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4109"/>
    <w:multiLevelType w:val="hybridMultilevel"/>
    <w:tmpl w:val="50E275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599F"/>
    <w:multiLevelType w:val="hybridMultilevel"/>
    <w:tmpl w:val="E89C7094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E80B57"/>
    <w:multiLevelType w:val="hybridMultilevel"/>
    <w:tmpl w:val="6CAC7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9729F"/>
    <w:multiLevelType w:val="hybridMultilevel"/>
    <w:tmpl w:val="2DF68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4FF8"/>
    <w:multiLevelType w:val="hybridMultilevel"/>
    <w:tmpl w:val="3E8859F0"/>
    <w:styleLink w:val="Stileimportato8"/>
    <w:lvl w:ilvl="0" w:tplc="BE88F852">
      <w:start w:val="1"/>
      <w:numFmt w:val="bullet"/>
      <w:lvlText w:val="▪"/>
      <w:lvlJc w:val="left"/>
      <w:pPr>
        <w:tabs>
          <w:tab w:val="right" w:leader="dot" w:pos="9612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6C8CBC">
      <w:start w:val="1"/>
      <w:numFmt w:val="bullet"/>
      <w:lvlText w:val="o"/>
      <w:lvlJc w:val="left"/>
      <w:pPr>
        <w:tabs>
          <w:tab w:val="right" w:leader="dot" w:pos="9612"/>
        </w:tabs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C6D8AC">
      <w:start w:val="1"/>
      <w:numFmt w:val="bullet"/>
      <w:lvlText w:val="▪"/>
      <w:lvlJc w:val="left"/>
      <w:pPr>
        <w:tabs>
          <w:tab w:val="right" w:leader="dot" w:pos="9612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D22D0A">
      <w:start w:val="1"/>
      <w:numFmt w:val="bullet"/>
      <w:lvlText w:val="•"/>
      <w:lvlJc w:val="left"/>
      <w:pPr>
        <w:tabs>
          <w:tab w:val="right" w:leader="dot" w:pos="9612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7A2716">
      <w:start w:val="1"/>
      <w:numFmt w:val="bullet"/>
      <w:lvlText w:val="o"/>
      <w:lvlJc w:val="left"/>
      <w:pPr>
        <w:tabs>
          <w:tab w:val="right" w:leader="dot" w:pos="9612"/>
        </w:tabs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BAF434">
      <w:start w:val="1"/>
      <w:numFmt w:val="bullet"/>
      <w:lvlText w:val="▪"/>
      <w:lvlJc w:val="left"/>
      <w:pPr>
        <w:tabs>
          <w:tab w:val="right" w:leader="dot" w:pos="9612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2CD720">
      <w:start w:val="1"/>
      <w:numFmt w:val="bullet"/>
      <w:lvlText w:val="•"/>
      <w:lvlJc w:val="left"/>
      <w:pPr>
        <w:tabs>
          <w:tab w:val="right" w:leader="dot" w:pos="9612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74126A">
      <w:start w:val="1"/>
      <w:numFmt w:val="bullet"/>
      <w:lvlText w:val="o"/>
      <w:lvlJc w:val="left"/>
      <w:pPr>
        <w:tabs>
          <w:tab w:val="right" w:leader="dot" w:pos="9612"/>
        </w:tabs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22B688">
      <w:start w:val="1"/>
      <w:numFmt w:val="bullet"/>
      <w:lvlText w:val="▪"/>
      <w:lvlJc w:val="left"/>
      <w:pPr>
        <w:tabs>
          <w:tab w:val="right" w:leader="dot" w:pos="9612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D9D56B7"/>
    <w:multiLevelType w:val="hybridMultilevel"/>
    <w:tmpl w:val="370419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E6676"/>
    <w:multiLevelType w:val="hybridMultilevel"/>
    <w:tmpl w:val="1EFC01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B0143"/>
    <w:multiLevelType w:val="hybridMultilevel"/>
    <w:tmpl w:val="C8CA7350"/>
    <w:lvl w:ilvl="0" w:tplc="02E45FB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536D8"/>
    <w:multiLevelType w:val="hybridMultilevel"/>
    <w:tmpl w:val="538EF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C581F"/>
    <w:multiLevelType w:val="hybridMultilevel"/>
    <w:tmpl w:val="D700DDF0"/>
    <w:styleLink w:val="Stileimportato10"/>
    <w:lvl w:ilvl="0" w:tplc="C32857B4">
      <w:start w:val="1"/>
      <w:numFmt w:val="bullet"/>
      <w:lvlText w:val="▪"/>
      <w:lvlJc w:val="left"/>
      <w:pPr>
        <w:ind w:left="64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30D481B2">
      <w:start w:val="1"/>
      <w:numFmt w:val="bullet"/>
      <w:lvlText w:val="o"/>
      <w:lvlJc w:val="left"/>
      <w:pPr>
        <w:ind w:left="136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622AE94">
      <w:start w:val="1"/>
      <w:numFmt w:val="bullet"/>
      <w:lvlText w:val="▪"/>
      <w:lvlJc w:val="left"/>
      <w:pPr>
        <w:ind w:left="20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D8CCC37C">
      <w:start w:val="1"/>
      <w:numFmt w:val="bullet"/>
      <w:lvlText w:val="•"/>
      <w:lvlJc w:val="left"/>
      <w:pPr>
        <w:ind w:left="280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ED800EDC">
      <w:start w:val="1"/>
      <w:numFmt w:val="bullet"/>
      <w:lvlText w:val="o"/>
      <w:lvlJc w:val="left"/>
      <w:pPr>
        <w:ind w:left="352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4D424116">
      <w:start w:val="1"/>
      <w:numFmt w:val="bullet"/>
      <w:lvlText w:val="▪"/>
      <w:lvlJc w:val="left"/>
      <w:pPr>
        <w:ind w:left="424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681433CE">
      <w:start w:val="1"/>
      <w:numFmt w:val="bullet"/>
      <w:lvlText w:val="•"/>
      <w:lvlJc w:val="left"/>
      <w:pPr>
        <w:ind w:left="496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B9DA691C">
      <w:start w:val="1"/>
      <w:numFmt w:val="bullet"/>
      <w:lvlText w:val="o"/>
      <w:lvlJc w:val="left"/>
      <w:pPr>
        <w:ind w:left="568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D360952A">
      <w:start w:val="1"/>
      <w:numFmt w:val="bullet"/>
      <w:lvlText w:val="▪"/>
      <w:lvlJc w:val="left"/>
      <w:pPr>
        <w:ind w:left="640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1" w15:restartNumberingAfterBreak="0">
    <w:nsid w:val="264A146B"/>
    <w:multiLevelType w:val="hybridMultilevel"/>
    <w:tmpl w:val="BEDC6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93970"/>
    <w:multiLevelType w:val="hybridMultilevel"/>
    <w:tmpl w:val="83889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B5253"/>
    <w:multiLevelType w:val="hybridMultilevel"/>
    <w:tmpl w:val="E7BE10B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96FC7"/>
    <w:multiLevelType w:val="hybridMultilevel"/>
    <w:tmpl w:val="00E0DBE6"/>
    <w:lvl w:ilvl="0" w:tplc="C3B6BC3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43326"/>
    <w:multiLevelType w:val="hybridMultilevel"/>
    <w:tmpl w:val="0526DB22"/>
    <w:styleLink w:val="Stileimportato9"/>
    <w:lvl w:ilvl="0" w:tplc="38A8FC6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7CFCA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FA2A8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48F5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A20A1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E6CF0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286C3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26017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8EF0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5F24FDE"/>
    <w:multiLevelType w:val="hybridMultilevel"/>
    <w:tmpl w:val="85BE6500"/>
    <w:styleLink w:val="Stileimportato6"/>
    <w:lvl w:ilvl="0" w:tplc="2034DC9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12BA3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3E4B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4E8DC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0C4AF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BECA0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50C7D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DC64FA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B898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6192196"/>
    <w:multiLevelType w:val="hybridMultilevel"/>
    <w:tmpl w:val="5316047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6964ED1"/>
    <w:multiLevelType w:val="hybridMultilevel"/>
    <w:tmpl w:val="B97097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E0D9C"/>
    <w:multiLevelType w:val="hybridMultilevel"/>
    <w:tmpl w:val="A7260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82593"/>
    <w:multiLevelType w:val="hybridMultilevel"/>
    <w:tmpl w:val="67CEB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61855"/>
    <w:multiLevelType w:val="hybridMultilevel"/>
    <w:tmpl w:val="2FD8D704"/>
    <w:styleLink w:val="Stileimportato7"/>
    <w:lvl w:ilvl="0" w:tplc="736A447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808E4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326E5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B080C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3860E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64BF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14472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E69F3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8ECC8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C2A3B56"/>
    <w:multiLevelType w:val="multilevel"/>
    <w:tmpl w:val="166E0360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0EF38F1"/>
    <w:multiLevelType w:val="hybridMultilevel"/>
    <w:tmpl w:val="7590AE9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100426B"/>
    <w:multiLevelType w:val="hybridMultilevel"/>
    <w:tmpl w:val="8E420B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47A42"/>
    <w:multiLevelType w:val="hybridMultilevel"/>
    <w:tmpl w:val="1E587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56814"/>
    <w:multiLevelType w:val="hybridMultilevel"/>
    <w:tmpl w:val="30B870B8"/>
    <w:styleLink w:val="Stileimportato11"/>
    <w:lvl w:ilvl="0" w:tplc="B93A6BAA">
      <w:start w:val="1"/>
      <w:numFmt w:val="bullet"/>
      <w:lvlText w:val="▪"/>
      <w:lvlJc w:val="left"/>
      <w:pPr>
        <w:ind w:left="64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C556EE3A">
      <w:start w:val="1"/>
      <w:numFmt w:val="bullet"/>
      <w:lvlText w:val="o"/>
      <w:lvlJc w:val="left"/>
      <w:pPr>
        <w:ind w:left="136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EABCD7DA">
      <w:start w:val="1"/>
      <w:numFmt w:val="bullet"/>
      <w:lvlText w:val="▪"/>
      <w:lvlJc w:val="left"/>
      <w:pPr>
        <w:ind w:left="20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3DEE268E">
      <w:start w:val="1"/>
      <w:numFmt w:val="bullet"/>
      <w:lvlText w:val="•"/>
      <w:lvlJc w:val="left"/>
      <w:pPr>
        <w:ind w:left="280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68668466">
      <w:start w:val="1"/>
      <w:numFmt w:val="bullet"/>
      <w:lvlText w:val="o"/>
      <w:lvlJc w:val="left"/>
      <w:pPr>
        <w:ind w:left="352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B2A01C08">
      <w:start w:val="1"/>
      <w:numFmt w:val="bullet"/>
      <w:lvlText w:val="▪"/>
      <w:lvlJc w:val="left"/>
      <w:pPr>
        <w:ind w:left="424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BD04D11A">
      <w:start w:val="1"/>
      <w:numFmt w:val="bullet"/>
      <w:lvlText w:val="•"/>
      <w:lvlJc w:val="left"/>
      <w:pPr>
        <w:ind w:left="496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4F6C5896">
      <w:start w:val="1"/>
      <w:numFmt w:val="bullet"/>
      <w:lvlText w:val="o"/>
      <w:lvlJc w:val="left"/>
      <w:pPr>
        <w:ind w:left="5683" w:hanging="28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E6F4D15C">
      <w:start w:val="1"/>
      <w:numFmt w:val="bullet"/>
      <w:lvlText w:val="▪"/>
      <w:lvlJc w:val="left"/>
      <w:pPr>
        <w:ind w:left="640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7" w15:restartNumberingAfterBreak="0">
    <w:nsid w:val="52BB19FD"/>
    <w:multiLevelType w:val="hybridMultilevel"/>
    <w:tmpl w:val="47E69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60BE3"/>
    <w:multiLevelType w:val="hybridMultilevel"/>
    <w:tmpl w:val="4A24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96E3B"/>
    <w:multiLevelType w:val="hybridMultilevel"/>
    <w:tmpl w:val="7F50A36C"/>
    <w:lvl w:ilvl="0" w:tplc="2116BF1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97FB5"/>
    <w:multiLevelType w:val="hybridMultilevel"/>
    <w:tmpl w:val="4FDAE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36F70"/>
    <w:multiLevelType w:val="hybridMultilevel"/>
    <w:tmpl w:val="E1843A2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8722824"/>
    <w:multiLevelType w:val="hybridMultilevel"/>
    <w:tmpl w:val="36C0EE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20022"/>
    <w:multiLevelType w:val="hybridMultilevel"/>
    <w:tmpl w:val="828C9E66"/>
    <w:styleLink w:val="Stileimportato4"/>
    <w:lvl w:ilvl="0" w:tplc="2DC2B18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0F5B6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D662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9022A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2657E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724F4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10CDE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3C570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E0E0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6BB254BB"/>
    <w:multiLevelType w:val="hybridMultilevel"/>
    <w:tmpl w:val="B4B05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0F2B01"/>
    <w:multiLevelType w:val="hybridMultilevel"/>
    <w:tmpl w:val="F64670EA"/>
    <w:lvl w:ilvl="0" w:tplc="0410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36" w15:restartNumberingAfterBreak="0">
    <w:nsid w:val="6D756A6D"/>
    <w:multiLevelType w:val="hybridMultilevel"/>
    <w:tmpl w:val="A2E6E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339CC"/>
    <w:multiLevelType w:val="hybridMultilevel"/>
    <w:tmpl w:val="318C2E0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66722C7"/>
    <w:multiLevelType w:val="hybridMultilevel"/>
    <w:tmpl w:val="E02EE2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E203F"/>
    <w:multiLevelType w:val="hybridMultilevel"/>
    <w:tmpl w:val="84425606"/>
    <w:styleLink w:val="Stileimportato12"/>
    <w:lvl w:ilvl="0" w:tplc="AFD04ACE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D036D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C461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5639F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2814B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162D1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481C9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EA5CB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BE5A2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7B8F6F25"/>
    <w:multiLevelType w:val="multilevel"/>
    <w:tmpl w:val="67187366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E140889"/>
    <w:multiLevelType w:val="hybridMultilevel"/>
    <w:tmpl w:val="6212A038"/>
    <w:styleLink w:val="Stileimportato5"/>
    <w:lvl w:ilvl="0" w:tplc="09DED948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E23122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F4AD9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26974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14222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A427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78E01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8C8E5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2EDF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7FFD6DD1"/>
    <w:multiLevelType w:val="hybridMultilevel"/>
    <w:tmpl w:val="370419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46573">
    <w:abstractNumId w:val="33"/>
  </w:num>
  <w:num w:numId="2" w16cid:durableId="1881936013">
    <w:abstractNumId w:val="41"/>
  </w:num>
  <w:num w:numId="3" w16cid:durableId="37435708">
    <w:abstractNumId w:val="16"/>
  </w:num>
  <w:num w:numId="4" w16cid:durableId="841429785">
    <w:abstractNumId w:val="21"/>
  </w:num>
  <w:num w:numId="5" w16cid:durableId="2073458781">
    <w:abstractNumId w:val="5"/>
  </w:num>
  <w:num w:numId="6" w16cid:durableId="626283087">
    <w:abstractNumId w:val="15"/>
  </w:num>
  <w:num w:numId="7" w16cid:durableId="222496136">
    <w:abstractNumId w:val="10"/>
  </w:num>
  <w:num w:numId="8" w16cid:durableId="2039962459">
    <w:abstractNumId w:val="26"/>
  </w:num>
  <w:num w:numId="9" w16cid:durableId="2020230944">
    <w:abstractNumId w:val="39"/>
  </w:num>
  <w:num w:numId="10" w16cid:durableId="1751737248">
    <w:abstractNumId w:val="1"/>
  </w:num>
  <w:num w:numId="11" w16cid:durableId="1404059428">
    <w:abstractNumId w:val="20"/>
  </w:num>
  <w:num w:numId="12" w16cid:durableId="77673342">
    <w:abstractNumId w:val="0"/>
  </w:num>
  <w:num w:numId="13" w16cid:durableId="2104451836">
    <w:abstractNumId w:val="28"/>
  </w:num>
  <w:num w:numId="14" w16cid:durableId="14917462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896476245">
    <w:abstractNumId w:val="11"/>
  </w:num>
  <w:num w:numId="16" w16cid:durableId="1986617368">
    <w:abstractNumId w:val="42"/>
  </w:num>
  <w:num w:numId="17" w16cid:durableId="853684856">
    <w:abstractNumId w:val="40"/>
  </w:num>
  <w:num w:numId="18" w16cid:durableId="1565986797">
    <w:abstractNumId w:val="19"/>
  </w:num>
  <w:num w:numId="19" w16cid:durableId="1057782841">
    <w:abstractNumId w:val="6"/>
  </w:num>
  <w:num w:numId="20" w16cid:durableId="564226068">
    <w:abstractNumId w:val="27"/>
  </w:num>
  <w:num w:numId="21" w16cid:durableId="1451052873">
    <w:abstractNumId w:val="31"/>
  </w:num>
  <w:num w:numId="22" w16cid:durableId="1393306788">
    <w:abstractNumId w:val="3"/>
  </w:num>
  <w:num w:numId="23" w16cid:durableId="1480883990">
    <w:abstractNumId w:val="37"/>
  </w:num>
  <w:num w:numId="24" w16cid:durableId="1532109248">
    <w:abstractNumId w:val="2"/>
  </w:num>
  <w:num w:numId="25" w16cid:durableId="770131246">
    <w:abstractNumId w:val="17"/>
  </w:num>
  <w:num w:numId="26" w16cid:durableId="1085305461">
    <w:abstractNumId w:val="23"/>
  </w:num>
  <w:num w:numId="27" w16cid:durableId="991251934">
    <w:abstractNumId w:val="4"/>
  </w:num>
  <w:num w:numId="28" w16cid:durableId="1936595873">
    <w:abstractNumId w:val="12"/>
  </w:num>
  <w:num w:numId="29" w16cid:durableId="1158495956">
    <w:abstractNumId w:val="9"/>
  </w:num>
  <w:num w:numId="30" w16cid:durableId="384258669">
    <w:abstractNumId w:val="35"/>
  </w:num>
  <w:num w:numId="31" w16cid:durableId="188836651">
    <w:abstractNumId w:val="13"/>
  </w:num>
  <w:num w:numId="32" w16cid:durableId="735130258">
    <w:abstractNumId w:val="30"/>
  </w:num>
  <w:num w:numId="33" w16cid:durableId="1234312808">
    <w:abstractNumId w:val="36"/>
  </w:num>
  <w:num w:numId="34" w16cid:durableId="2060931977">
    <w:abstractNumId w:val="34"/>
  </w:num>
  <w:num w:numId="35" w16cid:durableId="2006128261">
    <w:abstractNumId w:val="29"/>
  </w:num>
  <w:num w:numId="36" w16cid:durableId="328556760">
    <w:abstractNumId w:val="8"/>
  </w:num>
  <w:num w:numId="37" w16cid:durableId="805584798">
    <w:abstractNumId w:val="14"/>
  </w:num>
  <w:num w:numId="38" w16cid:durableId="1764183796">
    <w:abstractNumId w:val="38"/>
  </w:num>
  <w:num w:numId="39" w16cid:durableId="1161123854">
    <w:abstractNumId w:val="32"/>
  </w:num>
  <w:num w:numId="40" w16cid:durableId="653337577">
    <w:abstractNumId w:val="7"/>
  </w:num>
  <w:num w:numId="41" w16cid:durableId="1747338459">
    <w:abstractNumId w:val="18"/>
  </w:num>
  <w:num w:numId="42" w16cid:durableId="801970622">
    <w:abstractNumId w:val="22"/>
  </w:num>
  <w:num w:numId="43" w16cid:durableId="851643967">
    <w:abstractNumId w:val="25"/>
  </w:num>
  <w:num w:numId="44" w16cid:durableId="63113592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E5"/>
    <w:rsid w:val="00001A8F"/>
    <w:rsid w:val="00003AAF"/>
    <w:rsid w:val="000066AD"/>
    <w:rsid w:val="00016998"/>
    <w:rsid w:val="00020BC4"/>
    <w:rsid w:val="000218F5"/>
    <w:rsid w:val="000220CD"/>
    <w:rsid w:val="000229A9"/>
    <w:rsid w:val="00033217"/>
    <w:rsid w:val="00034713"/>
    <w:rsid w:val="000357D9"/>
    <w:rsid w:val="00035937"/>
    <w:rsid w:val="00041FCA"/>
    <w:rsid w:val="00042881"/>
    <w:rsid w:val="000451D1"/>
    <w:rsid w:val="00075DF5"/>
    <w:rsid w:val="000810A3"/>
    <w:rsid w:val="00081F28"/>
    <w:rsid w:val="0009103D"/>
    <w:rsid w:val="000A1FEC"/>
    <w:rsid w:val="000A2A4D"/>
    <w:rsid w:val="000A5ADA"/>
    <w:rsid w:val="000A614D"/>
    <w:rsid w:val="000B07EC"/>
    <w:rsid w:val="000B480D"/>
    <w:rsid w:val="000C7A5F"/>
    <w:rsid w:val="000D1A74"/>
    <w:rsid w:val="000D2AD2"/>
    <w:rsid w:val="000D5C12"/>
    <w:rsid w:val="000F21C8"/>
    <w:rsid w:val="000F2B94"/>
    <w:rsid w:val="00120094"/>
    <w:rsid w:val="001261F1"/>
    <w:rsid w:val="00135BAA"/>
    <w:rsid w:val="00145881"/>
    <w:rsid w:val="00161258"/>
    <w:rsid w:val="00163232"/>
    <w:rsid w:val="00163A37"/>
    <w:rsid w:val="00174AC6"/>
    <w:rsid w:val="001904F2"/>
    <w:rsid w:val="001935D3"/>
    <w:rsid w:val="001966B2"/>
    <w:rsid w:val="00197CF4"/>
    <w:rsid w:val="001A096C"/>
    <w:rsid w:val="001A1721"/>
    <w:rsid w:val="001B3196"/>
    <w:rsid w:val="001B671A"/>
    <w:rsid w:val="001C1158"/>
    <w:rsid w:val="001D325F"/>
    <w:rsid w:val="001E57FE"/>
    <w:rsid w:val="001E5F4A"/>
    <w:rsid w:val="001F02C4"/>
    <w:rsid w:val="001F55D7"/>
    <w:rsid w:val="001F63EA"/>
    <w:rsid w:val="001F6CE9"/>
    <w:rsid w:val="001F6D47"/>
    <w:rsid w:val="001F72D4"/>
    <w:rsid w:val="00202159"/>
    <w:rsid w:val="0022276E"/>
    <w:rsid w:val="00222C30"/>
    <w:rsid w:val="002303CC"/>
    <w:rsid w:val="00230C1E"/>
    <w:rsid w:val="00230C51"/>
    <w:rsid w:val="00233244"/>
    <w:rsid w:val="002543C9"/>
    <w:rsid w:val="002618C8"/>
    <w:rsid w:val="002653B7"/>
    <w:rsid w:val="00270579"/>
    <w:rsid w:val="002714C0"/>
    <w:rsid w:val="0027747D"/>
    <w:rsid w:val="00283788"/>
    <w:rsid w:val="002A6042"/>
    <w:rsid w:val="002B073F"/>
    <w:rsid w:val="002C4F53"/>
    <w:rsid w:val="002D022E"/>
    <w:rsid w:val="002D2874"/>
    <w:rsid w:val="002D392C"/>
    <w:rsid w:val="002E1D18"/>
    <w:rsid w:val="002E5E76"/>
    <w:rsid w:val="002E6DD4"/>
    <w:rsid w:val="002F6FAC"/>
    <w:rsid w:val="003038D2"/>
    <w:rsid w:val="003109F0"/>
    <w:rsid w:val="00311E0D"/>
    <w:rsid w:val="0032791A"/>
    <w:rsid w:val="003318A5"/>
    <w:rsid w:val="003345F1"/>
    <w:rsid w:val="00334E21"/>
    <w:rsid w:val="003365A3"/>
    <w:rsid w:val="003443A2"/>
    <w:rsid w:val="00344E6A"/>
    <w:rsid w:val="00356F74"/>
    <w:rsid w:val="00356FAC"/>
    <w:rsid w:val="00365A07"/>
    <w:rsid w:val="0036797E"/>
    <w:rsid w:val="00375FB7"/>
    <w:rsid w:val="003776A9"/>
    <w:rsid w:val="00382D3C"/>
    <w:rsid w:val="0038741F"/>
    <w:rsid w:val="00393F68"/>
    <w:rsid w:val="00394CBE"/>
    <w:rsid w:val="00396B3C"/>
    <w:rsid w:val="003A2C41"/>
    <w:rsid w:val="003A681B"/>
    <w:rsid w:val="003C0CD1"/>
    <w:rsid w:val="003C1F13"/>
    <w:rsid w:val="003C3062"/>
    <w:rsid w:val="003C3969"/>
    <w:rsid w:val="003C50AF"/>
    <w:rsid w:val="003E015F"/>
    <w:rsid w:val="003E0A0E"/>
    <w:rsid w:val="003F1D30"/>
    <w:rsid w:val="003F557D"/>
    <w:rsid w:val="00401DE8"/>
    <w:rsid w:val="0041080C"/>
    <w:rsid w:val="00411ECB"/>
    <w:rsid w:val="004127D3"/>
    <w:rsid w:val="004138B5"/>
    <w:rsid w:val="004206AC"/>
    <w:rsid w:val="00424834"/>
    <w:rsid w:val="00433CF9"/>
    <w:rsid w:val="00444DF7"/>
    <w:rsid w:val="00447CA5"/>
    <w:rsid w:val="004749E4"/>
    <w:rsid w:val="00481F4E"/>
    <w:rsid w:val="00482A7F"/>
    <w:rsid w:val="004856D1"/>
    <w:rsid w:val="00496175"/>
    <w:rsid w:val="004A1EAA"/>
    <w:rsid w:val="004A7BCE"/>
    <w:rsid w:val="004B6815"/>
    <w:rsid w:val="004B74E5"/>
    <w:rsid w:val="004B75E3"/>
    <w:rsid w:val="004C1B14"/>
    <w:rsid w:val="004C5CAF"/>
    <w:rsid w:val="004C7516"/>
    <w:rsid w:val="004C797E"/>
    <w:rsid w:val="004D2E09"/>
    <w:rsid w:val="004D499C"/>
    <w:rsid w:val="004D704F"/>
    <w:rsid w:val="004F0497"/>
    <w:rsid w:val="004F33AC"/>
    <w:rsid w:val="004F618B"/>
    <w:rsid w:val="00506351"/>
    <w:rsid w:val="00512084"/>
    <w:rsid w:val="00516D15"/>
    <w:rsid w:val="005255E4"/>
    <w:rsid w:val="0052582F"/>
    <w:rsid w:val="00530333"/>
    <w:rsid w:val="00540E1E"/>
    <w:rsid w:val="00542862"/>
    <w:rsid w:val="005523F8"/>
    <w:rsid w:val="005555D8"/>
    <w:rsid w:val="00564D73"/>
    <w:rsid w:val="0056685F"/>
    <w:rsid w:val="00570C29"/>
    <w:rsid w:val="00573D02"/>
    <w:rsid w:val="00575D34"/>
    <w:rsid w:val="005909AA"/>
    <w:rsid w:val="00594F73"/>
    <w:rsid w:val="00596CE8"/>
    <w:rsid w:val="005A4345"/>
    <w:rsid w:val="005B59D7"/>
    <w:rsid w:val="005C17B8"/>
    <w:rsid w:val="005D3610"/>
    <w:rsid w:val="005D5406"/>
    <w:rsid w:val="005D5B0A"/>
    <w:rsid w:val="005E170F"/>
    <w:rsid w:val="005E38AA"/>
    <w:rsid w:val="005E3FF3"/>
    <w:rsid w:val="005E40F7"/>
    <w:rsid w:val="005E764A"/>
    <w:rsid w:val="005F40F5"/>
    <w:rsid w:val="006003B3"/>
    <w:rsid w:val="006037F7"/>
    <w:rsid w:val="00606231"/>
    <w:rsid w:val="006102D6"/>
    <w:rsid w:val="00627AE9"/>
    <w:rsid w:val="00630B38"/>
    <w:rsid w:val="006333E2"/>
    <w:rsid w:val="006333F3"/>
    <w:rsid w:val="00635CCD"/>
    <w:rsid w:val="00637E9D"/>
    <w:rsid w:val="00664A3D"/>
    <w:rsid w:val="00665A6F"/>
    <w:rsid w:val="006662DF"/>
    <w:rsid w:val="00673686"/>
    <w:rsid w:val="00674B30"/>
    <w:rsid w:val="00683C1D"/>
    <w:rsid w:val="00684356"/>
    <w:rsid w:val="00686D91"/>
    <w:rsid w:val="006B7FE1"/>
    <w:rsid w:val="006C67DF"/>
    <w:rsid w:val="006D206C"/>
    <w:rsid w:val="006D36D8"/>
    <w:rsid w:val="006D6357"/>
    <w:rsid w:val="006E16C3"/>
    <w:rsid w:val="006E5FC7"/>
    <w:rsid w:val="006F5FF8"/>
    <w:rsid w:val="00704B53"/>
    <w:rsid w:val="00710842"/>
    <w:rsid w:val="00714A39"/>
    <w:rsid w:val="00715BC6"/>
    <w:rsid w:val="00715FCB"/>
    <w:rsid w:val="0071638A"/>
    <w:rsid w:val="0072573D"/>
    <w:rsid w:val="00733EAE"/>
    <w:rsid w:val="00735C28"/>
    <w:rsid w:val="007410DB"/>
    <w:rsid w:val="0074154A"/>
    <w:rsid w:val="0074158D"/>
    <w:rsid w:val="00743EEF"/>
    <w:rsid w:val="00756EEA"/>
    <w:rsid w:val="007741FD"/>
    <w:rsid w:val="00776632"/>
    <w:rsid w:val="007A706B"/>
    <w:rsid w:val="007C3234"/>
    <w:rsid w:val="007D5C3C"/>
    <w:rsid w:val="007E21BA"/>
    <w:rsid w:val="007F0F8F"/>
    <w:rsid w:val="007F4307"/>
    <w:rsid w:val="007F5256"/>
    <w:rsid w:val="007F729E"/>
    <w:rsid w:val="008048FB"/>
    <w:rsid w:val="008071A2"/>
    <w:rsid w:val="008208F1"/>
    <w:rsid w:val="00823F0C"/>
    <w:rsid w:val="00825E1C"/>
    <w:rsid w:val="00826706"/>
    <w:rsid w:val="008314CA"/>
    <w:rsid w:val="00837CA1"/>
    <w:rsid w:val="00843A99"/>
    <w:rsid w:val="00844C75"/>
    <w:rsid w:val="00846208"/>
    <w:rsid w:val="008506F8"/>
    <w:rsid w:val="00862C13"/>
    <w:rsid w:val="00863D47"/>
    <w:rsid w:val="00866154"/>
    <w:rsid w:val="008669FD"/>
    <w:rsid w:val="00867CB4"/>
    <w:rsid w:val="00873026"/>
    <w:rsid w:val="008732E1"/>
    <w:rsid w:val="008740AB"/>
    <w:rsid w:val="008950CD"/>
    <w:rsid w:val="0089691D"/>
    <w:rsid w:val="008A00CB"/>
    <w:rsid w:val="008A6A41"/>
    <w:rsid w:val="008A79F5"/>
    <w:rsid w:val="008B40DE"/>
    <w:rsid w:val="008B7745"/>
    <w:rsid w:val="008C30A0"/>
    <w:rsid w:val="008C3769"/>
    <w:rsid w:val="008C4DF5"/>
    <w:rsid w:val="008D3065"/>
    <w:rsid w:val="008D3440"/>
    <w:rsid w:val="008D3B0F"/>
    <w:rsid w:val="008D4D1B"/>
    <w:rsid w:val="008D6209"/>
    <w:rsid w:val="008D7369"/>
    <w:rsid w:val="008F4787"/>
    <w:rsid w:val="008F66DE"/>
    <w:rsid w:val="00904964"/>
    <w:rsid w:val="00906DEE"/>
    <w:rsid w:val="009329E8"/>
    <w:rsid w:val="009348EA"/>
    <w:rsid w:val="00935BB3"/>
    <w:rsid w:val="009363C5"/>
    <w:rsid w:val="00936ABB"/>
    <w:rsid w:val="0094211E"/>
    <w:rsid w:val="009460F1"/>
    <w:rsid w:val="0095264A"/>
    <w:rsid w:val="00957F12"/>
    <w:rsid w:val="00962F83"/>
    <w:rsid w:val="00966286"/>
    <w:rsid w:val="0097224C"/>
    <w:rsid w:val="009741AB"/>
    <w:rsid w:val="00993254"/>
    <w:rsid w:val="009968E9"/>
    <w:rsid w:val="009A3E26"/>
    <w:rsid w:val="009B3A26"/>
    <w:rsid w:val="009B53DD"/>
    <w:rsid w:val="009C08DD"/>
    <w:rsid w:val="009C3A31"/>
    <w:rsid w:val="009C7A11"/>
    <w:rsid w:val="009D1C56"/>
    <w:rsid w:val="009E429F"/>
    <w:rsid w:val="009E6FF0"/>
    <w:rsid w:val="009F463D"/>
    <w:rsid w:val="00A05331"/>
    <w:rsid w:val="00A06523"/>
    <w:rsid w:val="00A12E9B"/>
    <w:rsid w:val="00A131F8"/>
    <w:rsid w:val="00A16CAB"/>
    <w:rsid w:val="00A2039C"/>
    <w:rsid w:val="00A210B3"/>
    <w:rsid w:val="00A213B6"/>
    <w:rsid w:val="00A21FB1"/>
    <w:rsid w:val="00A30064"/>
    <w:rsid w:val="00A31443"/>
    <w:rsid w:val="00A32120"/>
    <w:rsid w:val="00A33A4F"/>
    <w:rsid w:val="00A429D6"/>
    <w:rsid w:val="00A62563"/>
    <w:rsid w:val="00A62C4F"/>
    <w:rsid w:val="00A63624"/>
    <w:rsid w:val="00A75C2F"/>
    <w:rsid w:val="00A84280"/>
    <w:rsid w:val="00AA082C"/>
    <w:rsid w:val="00AA45F6"/>
    <w:rsid w:val="00AA5D8B"/>
    <w:rsid w:val="00AA726A"/>
    <w:rsid w:val="00AB0B14"/>
    <w:rsid w:val="00AB36A1"/>
    <w:rsid w:val="00AC7A7D"/>
    <w:rsid w:val="00AC7C87"/>
    <w:rsid w:val="00AD029B"/>
    <w:rsid w:val="00AD526D"/>
    <w:rsid w:val="00AD5717"/>
    <w:rsid w:val="00AD5EAE"/>
    <w:rsid w:val="00AE119D"/>
    <w:rsid w:val="00AE413B"/>
    <w:rsid w:val="00AE705F"/>
    <w:rsid w:val="00AF3357"/>
    <w:rsid w:val="00B004FB"/>
    <w:rsid w:val="00B025C1"/>
    <w:rsid w:val="00B110B6"/>
    <w:rsid w:val="00B229A5"/>
    <w:rsid w:val="00B2630B"/>
    <w:rsid w:val="00B31672"/>
    <w:rsid w:val="00B328D8"/>
    <w:rsid w:val="00B32BEC"/>
    <w:rsid w:val="00B335E3"/>
    <w:rsid w:val="00B36DAD"/>
    <w:rsid w:val="00B42083"/>
    <w:rsid w:val="00B43E97"/>
    <w:rsid w:val="00B43F84"/>
    <w:rsid w:val="00B5083D"/>
    <w:rsid w:val="00B53701"/>
    <w:rsid w:val="00B54539"/>
    <w:rsid w:val="00B72CC5"/>
    <w:rsid w:val="00B72DE9"/>
    <w:rsid w:val="00B73AA7"/>
    <w:rsid w:val="00B8033E"/>
    <w:rsid w:val="00B81D1D"/>
    <w:rsid w:val="00B95523"/>
    <w:rsid w:val="00BA0A28"/>
    <w:rsid w:val="00BA118D"/>
    <w:rsid w:val="00BA710B"/>
    <w:rsid w:val="00BB0E64"/>
    <w:rsid w:val="00BB24C3"/>
    <w:rsid w:val="00BB577C"/>
    <w:rsid w:val="00BD0093"/>
    <w:rsid w:val="00BD1542"/>
    <w:rsid w:val="00C00EEC"/>
    <w:rsid w:val="00C010E8"/>
    <w:rsid w:val="00C03E16"/>
    <w:rsid w:val="00C221CB"/>
    <w:rsid w:val="00C260CC"/>
    <w:rsid w:val="00C27806"/>
    <w:rsid w:val="00C441BD"/>
    <w:rsid w:val="00C60FC5"/>
    <w:rsid w:val="00C6436A"/>
    <w:rsid w:val="00C831B3"/>
    <w:rsid w:val="00C8373B"/>
    <w:rsid w:val="00C8425E"/>
    <w:rsid w:val="00C912FF"/>
    <w:rsid w:val="00C91EAE"/>
    <w:rsid w:val="00C927E7"/>
    <w:rsid w:val="00C92E85"/>
    <w:rsid w:val="00CA1D15"/>
    <w:rsid w:val="00CA402C"/>
    <w:rsid w:val="00CA4FD8"/>
    <w:rsid w:val="00CB4143"/>
    <w:rsid w:val="00CC6569"/>
    <w:rsid w:val="00CD4D6F"/>
    <w:rsid w:val="00CE5824"/>
    <w:rsid w:val="00CE64BC"/>
    <w:rsid w:val="00CE769D"/>
    <w:rsid w:val="00D03B69"/>
    <w:rsid w:val="00D11540"/>
    <w:rsid w:val="00D31612"/>
    <w:rsid w:val="00D36728"/>
    <w:rsid w:val="00D417C4"/>
    <w:rsid w:val="00D44A22"/>
    <w:rsid w:val="00D47C8A"/>
    <w:rsid w:val="00D561C5"/>
    <w:rsid w:val="00D664AC"/>
    <w:rsid w:val="00D915FE"/>
    <w:rsid w:val="00D950A2"/>
    <w:rsid w:val="00DA2394"/>
    <w:rsid w:val="00DA4E49"/>
    <w:rsid w:val="00DB2F91"/>
    <w:rsid w:val="00DB66CC"/>
    <w:rsid w:val="00DB6D8E"/>
    <w:rsid w:val="00DB7BB3"/>
    <w:rsid w:val="00DC22CD"/>
    <w:rsid w:val="00DC2F98"/>
    <w:rsid w:val="00DE293B"/>
    <w:rsid w:val="00E0674F"/>
    <w:rsid w:val="00E1043F"/>
    <w:rsid w:val="00E113B5"/>
    <w:rsid w:val="00E321E2"/>
    <w:rsid w:val="00E512B8"/>
    <w:rsid w:val="00E52A0F"/>
    <w:rsid w:val="00E531B8"/>
    <w:rsid w:val="00E53BE8"/>
    <w:rsid w:val="00E56677"/>
    <w:rsid w:val="00E6730A"/>
    <w:rsid w:val="00E779F6"/>
    <w:rsid w:val="00E84076"/>
    <w:rsid w:val="00E93489"/>
    <w:rsid w:val="00EA41E5"/>
    <w:rsid w:val="00EB5BC0"/>
    <w:rsid w:val="00EB662A"/>
    <w:rsid w:val="00EC5F42"/>
    <w:rsid w:val="00ED5B20"/>
    <w:rsid w:val="00EE0D1A"/>
    <w:rsid w:val="00EE6DC1"/>
    <w:rsid w:val="00EF4F06"/>
    <w:rsid w:val="00F07119"/>
    <w:rsid w:val="00F2267A"/>
    <w:rsid w:val="00F26801"/>
    <w:rsid w:val="00F341E2"/>
    <w:rsid w:val="00F3428D"/>
    <w:rsid w:val="00F36F76"/>
    <w:rsid w:val="00F44646"/>
    <w:rsid w:val="00F54AE4"/>
    <w:rsid w:val="00F6074B"/>
    <w:rsid w:val="00F61F41"/>
    <w:rsid w:val="00F71E81"/>
    <w:rsid w:val="00F76374"/>
    <w:rsid w:val="00F769F2"/>
    <w:rsid w:val="00F81DF8"/>
    <w:rsid w:val="00F850D2"/>
    <w:rsid w:val="00F952FD"/>
    <w:rsid w:val="00F958A7"/>
    <w:rsid w:val="00F95A2E"/>
    <w:rsid w:val="00FA1AB7"/>
    <w:rsid w:val="00FA3C02"/>
    <w:rsid w:val="00FA6C69"/>
    <w:rsid w:val="00FA73B5"/>
    <w:rsid w:val="00FB5234"/>
    <w:rsid w:val="00FC2FAA"/>
    <w:rsid w:val="00FD1681"/>
    <w:rsid w:val="00FE531C"/>
    <w:rsid w:val="00FE60AD"/>
    <w:rsid w:val="00FF0EE7"/>
    <w:rsid w:val="00FF6D16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1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Stileimportato4">
    <w:name w:val="Stile importato 4"/>
    <w:rsid w:val="00E84076"/>
    <w:pPr>
      <w:numPr>
        <w:numId w:val="1"/>
      </w:numPr>
    </w:pPr>
  </w:style>
  <w:style w:type="numbering" w:customStyle="1" w:styleId="Stileimportato5">
    <w:name w:val="Stile importato 5"/>
    <w:rsid w:val="00E84076"/>
    <w:pPr>
      <w:numPr>
        <w:numId w:val="2"/>
      </w:numPr>
    </w:pPr>
  </w:style>
  <w:style w:type="numbering" w:customStyle="1" w:styleId="Stileimportato6">
    <w:name w:val="Stile importato 6"/>
    <w:rsid w:val="00E84076"/>
    <w:pPr>
      <w:numPr>
        <w:numId w:val="3"/>
      </w:numPr>
    </w:pPr>
  </w:style>
  <w:style w:type="numbering" w:customStyle="1" w:styleId="Stileimportato7">
    <w:name w:val="Stile importato 7"/>
    <w:rsid w:val="00E84076"/>
    <w:pPr>
      <w:numPr>
        <w:numId w:val="4"/>
      </w:numPr>
    </w:pPr>
  </w:style>
  <w:style w:type="numbering" w:customStyle="1" w:styleId="Stileimportato8">
    <w:name w:val="Stile importato 8"/>
    <w:rsid w:val="00E84076"/>
    <w:pPr>
      <w:numPr>
        <w:numId w:val="5"/>
      </w:numPr>
    </w:pPr>
  </w:style>
  <w:style w:type="numbering" w:customStyle="1" w:styleId="Stileimportato9">
    <w:name w:val="Stile importato 9"/>
    <w:rsid w:val="00E84076"/>
    <w:pPr>
      <w:numPr>
        <w:numId w:val="6"/>
      </w:numPr>
    </w:pPr>
  </w:style>
  <w:style w:type="numbering" w:customStyle="1" w:styleId="Stileimportato10">
    <w:name w:val="Stile importato 10"/>
    <w:rsid w:val="00E84076"/>
    <w:pPr>
      <w:numPr>
        <w:numId w:val="7"/>
      </w:numPr>
    </w:pPr>
  </w:style>
  <w:style w:type="numbering" w:customStyle="1" w:styleId="Stileimportato11">
    <w:name w:val="Stile importato 11"/>
    <w:rsid w:val="00E84076"/>
    <w:pPr>
      <w:numPr>
        <w:numId w:val="8"/>
      </w:numPr>
    </w:pPr>
  </w:style>
  <w:style w:type="numbering" w:customStyle="1" w:styleId="Stileimportato12">
    <w:name w:val="Stile importato 12"/>
    <w:rsid w:val="00E84076"/>
    <w:pPr>
      <w:numPr>
        <w:numId w:val="9"/>
      </w:numPr>
    </w:pPr>
  </w:style>
  <w:style w:type="character" w:customStyle="1" w:styleId="Titolo3Carattere">
    <w:name w:val="Titolo 3 Carattere"/>
    <w:basedOn w:val="Carpredefinitoparagrafo"/>
    <w:link w:val="Titolo3"/>
    <w:uiPriority w:val="9"/>
    <w:rsid w:val="001612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61258"/>
    <w:rPr>
      <w:b/>
      <w:bCs/>
    </w:rPr>
  </w:style>
  <w:style w:type="table" w:styleId="Tabellagriglia1chiara">
    <w:name w:val="Grid Table 1 Light"/>
    <w:basedOn w:val="Tabellanormale"/>
    <w:uiPriority w:val="46"/>
    <w:rsid w:val="00935B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llegamentoInternet">
    <w:name w:val="Collegamento Internet"/>
    <w:basedOn w:val="Carpredefinitoparagrafo"/>
    <w:uiPriority w:val="99"/>
    <w:unhideWhenUsed/>
    <w:rsid w:val="00594F73"/>
    <w:rPr>
      <w:color w:val="0563C1" w:themeColor="hyperlink"/>
      <w:u w:val="single"/>
    </w:rPr>
  </w:style>
  <w:style w:type="character" w:customStyle="1" w:styleId="q-box">
    <w:name w:val="q-box"/>
    <w:basedOn w:val="Carpredefinitoparagrafo"/>
    <w:rsid w:val="0048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B912A-64BC-44EE-BC92-5E0118EF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15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346</cp:revision>
  <cp:lastPrinted>2022-10-09T13:23:00Z</cp:lastPrinted>
  <dcterms:created xsi:type="dcterms:W3CDTF">2022-10-09T09:31:00Z</dcterms:created>
  <dcterms:modified xsi:type="dcterms:W3CDTF">2022-11-22T09:39:00Z</dcterms:modified>
</cp:coreProperties>
</file>