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7027960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6F5ABB">
        <w:rPr>
          <w:rFonts w:ascii="Arial" w:hAnsi="Arial" w:cs="Arial"/>
          <w:b/>
          <w:sz w:val="24"/>
        </w:rPr>
        <w:t>16</w:t>
      </w:r>
      <w:r w:rsidR="003A09C5">
        <w:rPr>
          <w:rFonts w:ascii="Arial" w:hAnsi="Arial" w:cs="Arial"/>
          <w:b/>
          <w:sz w:val="24"/>
        </w:rPr>
        <w:t xml:space="preserve">: </w:t>
      </w:r>
      <w:r w:rsidR="006F5ABB">
        <w:rPr>
          <w:rFonts w:ascii="Arial" w:hAnsi="Arial" w:cs="Arial"/>
          <w:b/>
          <w:sz w:val="24"/>
        </w:rPr>
        <w:t>CambioRiproduzione</w:t>
      </w:r>
      <w:bookmarkStart w:id="0" w:name="_GoBack"/>
      <w:bookmarkEnd w:id="0"/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BC9C075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1B6800BE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1" w:name="_1._SITUAZIONE_ATTUALE"/>
      <w:bookmarkEnd w:id="1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6F5ABB">
        <w:rPr>
          <w:rFonts w:ascii="Calibri" w:hAnsi="Calibri" w:cs="Calibri"/>
          <w:sz w:val="28"/>
          <w:szCs w:val="23"/>
          <w:lang w:val="en-US"/>
        </w:rPr>
        <w:t>CambioRiproduzione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99ED481" w:rsidR="00271178" w:rsidRPr="00271178" w:rsidRDefault="000A1E5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</w:t>
      </w:r>
      <w:r w:rsidR="00DE2075">
        <w:rPr>
          <w:rFonts w:ascii="Calibri" w:hAnsi="Calibri" w:cs="Calibri"/>
          <w:sz w:val="28"/>
          <w:szCs w:val="23"/>
        </w:rPr>
        <w:t xml:space="preserve">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219ED1AD" w:rsidR="00271178" w:rsidRDefault="006F5ABB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Una playlist o un album </w:t>
      </w:r>
      <w:r w:rsidR="00212BCB">
        <w:rPr>
          <w:rFonts w:cstheme="minorHAnsi"/>
          <w:sz w:val="28"/>
          <w:szCs w:val="23"/>
        </w:rPr>
        <w:t>sono</w:t>
      </w:r>
      <w:r>
        <w:rPr>
          <w:rFonts w:cstheme="minorHAnsi"/>
          <w:sz w:val="28"/>
          <w:szCs w:val="23"/>
        </w:rPr>
        <w:t xml:space="preserve"> riprodotti automaticamente dalla coda di ascolti e l’utente clicca sul pulsante per ascoltare una playlist o un album differente.</w:t>
      </w:r>
    </w:p>
    <w:p w14:paraId="7DB86F70" w14:textId="77777777" w:rsidR="00271178" w:rsidRPr="006F5ABB" w:rsidRDefault="00271178" w:rsidP="00271178">
      <w:pPr>
        <w:rPr>
          <w:rFonts w:ascii="Arial" w:hAnsi="Arial" w:cs="Arial"/>
          <w:b/>
          <w:szCs w:val="23"/>
        </w:rPr>
      </w:pPr>
      <w:r w:rsidRPr="006F5ABB">
        <w:rPr>
          <w:rFonts w:ascii="Arial" w:hAnsi="Arial" w:cs="Arial"/>
          <w:b/>
          <w:szCs w:val="23"/>
        </w:rPr>
        <w:t>FLOW OF EVENTS:</w:t>
      </w:r>
    </w:p>
    <w:p w14:paraId="08FC1B33" w14:textId="062AF2D5" w:rsidR="00AE48A8" w:rsidRDefault="00AE48A8" w:rsidP="006F5ABB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server </w:t>
      </w:r>
      <w:r w:rsidR="006F5ABB">
        <w:rPr>
          <w:rFonts w:cstheme="minorHAnsi"/>
          <w:sz w:val="28"/>
          <w:szCs w:val="23"/>
        </w:rPr>
        <w:t>elimina tutti i brani relativi alla playlist o all’album precedente dalla coda di ascolti.</w:t>
      </w:r>
    </w:p>
    <w:p w14:paraId="52FF1CA0" w14:textId="1EBE4A5D" w:rsidR="006F5ABB" w:rsidRPr="006F5ABB" w:rsidRDefault="006F5ABB" w:rsidP="006F5ABB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server procede con l’aggiungere i brani della nuova playlist o del nuovo album.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AC48C90" w14:textId="0B9873F1" w:rsidR="004545BE" w:rsidRPr="004545BE" w:rsidRDefault="006F5ABB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riproduce il nuovo brano in testa alla coda di ascolti.</w:t>
      </w:r>
    </w:p>
    <w:sectPr w:rsidR="004545BE" w:rsidRPr="004545BE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146D7" w14:textId="77777777" w:rsidR="00403E26" w:rsidRDefault="00403E26" w:rsidP="00B2630B">
      <w:pPr>
        <w:spacing w:after="0" w:line="240" w:lineRule="auto"/>
      </w:pPr>
      <w:r>
        <w:separator/>
      </w:r>
    </w:p>
  </w:endnote>
  <w:endnote w:type="continuationSeparator" w:id="0">
    <w:p w14:paraId="41EB79C4" w14:textId="77777777" w:rsidR="00403E26" w:rsidRDefault="00403E26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0DF28" w14:textId="77777777" w:rsidR="00403E26" w:rsidRDefault="00403E26" w:rsidP="00B2630B">
      <w:pPr>
        <w:spacing w:after="0" w:line="240" w:lineRule="auto"/>
      </w:pPr>
      <w:r>
        <w:separator/>
      </w:r>
    </w:p>
  </w:footnote>
  <w:footnote w:type="continuationSeparator" w:id="0">
    <w:p w14:paraId="05FAA4A3" w14:textId="77777777" w:rsidR="00403E26" w:rsidRDefault="00403E26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A1E5F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1C2B"/>
    <w:rsid w:val="001B671A"/>
    <w:rsid w:val="001D5FD3"/>
    <w:rsid w:val="001E4F5B"/>
    <w:rsid w:val="001E57FE"/>
    <w:rsid w:val="001E5F4A"/>
    <w:rsid w:val="001F02C4"/>
    <w:rsid w:val="00202159"/>
    <w:rsid w:val="0020424A"/>
    <w:rsid w:val="00212BCB"/>
    <w:rsid w:val="00234CC8"/>
    <w:rsid w:val="00264E46"/>
    <w:rsid w:val="00270579"/>
    <w:rsid w:val="00271178"/>
    <w:rsid w:val="002A3534"/>
    <w:rsid w:val="002D022E"/>
    <w:rsid w:val="002D5F45"/>
    <w:rsid w:val="002F385D"/>
    <w:rsid w:val="0031072F"/>
    <w:rsid w:val="00365A07"/>
    <w:rsid w:val="0036797E"/>
    <w:rsid w:val="003A09C5"/>
    <w:rsid w:val="003C47DB"/>
    <w:rsid w:val="003E0A0E"/>
    <w:rsid w:val="003F557D"/>
    <w:rsid w:val="00403E26"/>
    <w:rsid w:val="004545BE"/>
    <w:rsid w:val="004A588A"/>
    <w:rsid w:val="004B74E5"/>
    <w:rsid w:val="004D704F"/>
    <w:rsid w:val="004F0497"/>
    <w:rsid w:val="005453BA"/>
    <w:rsid w:val="00547D71"/>
    <w:rsid w:val="005523F8"/>
    <w:rsid w:val="0056181A"/>
    <w:rsid w:val="00564D73"/>
    <w:rsid w:val="0058278B"/>
    <w:rsid w:val="005D5B0A"/>
    <w:rsid w:val="005E3F4B"/>
    <w:rsid w:val="00604DEF"/>
    <w:rsid w:val="006333E2"/>
    <w:rsid w:val="00664A3D"/>
    <w:rsid w:val="00665A6F"/>
    <w:rsid w:val="006C67DF"/>
    <w:rsid w:val="006D6357"/>
    <w:rsid w:val="006E5FC7"/>
    <w:rsid w:val="006F5ABB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A7232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E48A8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B095E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A6D61-FBCC-404E-86A9-73514509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108</cp:revision>
  <cp:lastPrinted>2022-10-09T13:23:00Z</cp:lastPrinted>
  <dcterms:created xsi:type="dcterms:W3CDTF">2022-10-09T09:31:00Z</dcterms:created>
  <dcterms:modified xsi:type="dcterms:W3CDTF">2022-10-18T18:24:00Z</dcterms:modified>
</cp:coreProperties>
</file>