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88E" w:rsidRDefault="0062333B">
      <w:bookmarkStart w:id="0" w:name="_GoBack"/>
      <w:bookmarkEnd w:id="0"/>
      <w:r w:rsidRPr="0062333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-285750</wp:posOffset>
            </wp:positionV>
            <wp:extent cx="9587594" cy="5312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7594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588E" w:rsidSect="006233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3B"/>
    <w:rsid w:val="0062333B"/>
    <w:rsid w:val="00987F65"/>
    <w:rsid w:val="009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02AF48-E93E-4EB0-AC2F-DE252897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OPTICAL I9</dc:creator>
  <cp:keywords/>
  <dc:description/>
  <cp:lastModifiedBy>PC OPTICAL I9</cp:lastModifiedBy>
  <cp:revision>1</cp:revision>
  <dcterms:created xsi:type="dcterms:W3CDTF">2023-03-24T03:34:00Z</dcterms:created>
  <dcterms:modified xsi:type="dcterms:W3CDTF">2023-03-24T04:51:00Z</dcterms:modified>
</cp:coreProperties>
</file>