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218" w:rsidRPr="00562218" w:rsidRDefault="00562218" w:rsidP="00562218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562218">
        <w:rPr>
          <w:b/>
          <w:sz w:val="28"/>
          <w:szCs w:val="28"/>
        </w:rPr>
        <w:t>COP-</w:t>
      </w:r>
      <w:r w:rsidR="002004EC">
        <w:rPr>
          <w:b/>
          <w:sz w:val="28"/>
          <w:szCs w:val="28"/>
        </w:rPr>
        <w:t xml:space="preserve"> </w:t>
      </w:r>
      <w:r w:rsidRPr="00562218">
        <w:rPr>
          <w:b/>
          <w:sz w:val="28"/>
          <w:szCs w:val="28"/>
        </w:rPr>
        <w:t>4600</w:t>
      </w:r>
      <w:r w:rsidR="0044537C">
        <w:rPr>
          <w:b/>
          <w:sz w:val="28"/>
          <w:szCs w:val="28"/>
        </w:rPr>
        <w:t xml:space="preserve"> </w:t>
      </w:r>
    </w:p>
    <w:p w:rsidR="00562218" w:rsidRPr="00562218" w:rsidRDefault="00562218" w:rsidP="00562218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562218">
        <w:rPr>
          <w:b/>
          <w:sz w:val="28"/>
          <w:szCs w:val="28"/>
        </w:rPr>
        <w:t>Introduction to Operating Systems</w:t>
      </w:r>
    </w:p>
    <w:p w:rsidR="00562218" w:rsidRDefault="0044537C" w:rsidP="005622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Syllabus, </w:t>
      </w:r>
      <w:proofErr w:type="gramStart"/>
      <w:r>
        <w:rPr>
          <w:b/>
          <w:sz w:val="28"/>
          <w:szCs w:val="28"/>
        </w:rPr>
        <w:t>Spring</w:t>
      </w:r>
      <w:proofErr w:type="gramEnd"/>
      <w:r>
        <w:rPr>
          <w:b/>
          <w:sz w:val="28"/>
          <w:szCs w:val="28"/>
        </w:rPr>
        <w:t xml:space="preserve"> 2015</w:t>
      </w:r>
    </w:p>
    <w:p w:rsidR="00562218" w:rsidRDefault="00562218" w:rsidP="00562218">
      <w:pPr>
        <w:jc w:val="center"/>
        <w:rPr>
          <w:sz w:val="22"/>
          <w:szCs w:val="22"/>
        </w:rPr>
      </w:pPr>
    </w:p>
    <w:p w:rsidR="00562218" w:rsidRPr="00562218" w:rsidRDefault="00562218" w:rsidP="00562218">
      <w:pPr>
        <w:rPr>
          <w:b/>
          <w:sz w:val="28"/>
          <w:szCs w:val="28"/>
        </w:rPr>
      </w:pPr>
      <w:r w:rsidRPr="00562218">
        <w:rPr>
          <w:sz w:val="22"/>
          <w:szCs w:val="22"/>
        </w:rPr>
        <w:t>When</w:t>
      </w:r>
      <w:r>
        <w:rPr>
          <w:sz w:val="22"/>
          <w:szCs w:val="22"/>
        </w:rPr>
        <w:t>:</w:t>
      </w:r>
      <w:r w:rsidR="00F57E89">
        <w:rPr>
          <w:sz w:val="22"/>
          <w:szCs w:val="22"/>
        </w:rPr>
        <w:t xml:space="preserve"> </w:t>
      </w:r>
      <w:r w:rsidR="0044537C">
        <w:rPr>
          <w:sz w:val="22"/>
          <w:szCs w:val="22"/>
        </w:rPr>
        <w:t>TR</w:t>
      </w:r>
      <w:r w:rsidR="00F57E89">
        <w:rPr>
          <w:sz w:val="22"/>
          <w:szCs w:val="22"/>
        </w:rPr>
        <w:t xml:space="preserve"> 5:00pm – 6:15</w:t>
      </w:r>
      <w:r w:rsidR="00EE7208">
        <w:rPr>
          <w:sz w:val="22"/>
          <w:szCs w:val="22"/>
        </w:rPr>
        <w:t>pm</w:t>
      </w:r>
    </w:p>
    <w:p w:rsidR="00562218" w:rsidRDefault="00562218" w:rsidP="00562218">
      <w:pPr>
        <w:rPr>
          <w:sz w:val="22"/>
          <w:szCs w:val="22"/>
        </w:rPr>
      </w:pPr>
      <w:r>
        <w:rPr>
          <w:sz w:val="22"/>
          <w:szCs w:val="22"/>
        </w:rPr>
        <w:t>Where:</w:t>
      </w:r>
      <w:r w:rsidR="003A3886">
        <w:rPr>
          <w:sz w:val="22"/>
          <w:szCs w:val="22"/>
        </w:rPr>
        <w:t xml:space="preserve"> </w:t>
      </w:r>
      <w:r w:rsidR="0044537C">
        <w:rPr>
          <w:sz w:val="22"/>
          <w:szCs w:val="22"/>
        </w:rPr>
        <w:t>EDU 347</w:t>
      </w:r>
    </w:p>
    <w:p w:rsidR="00562218" w:rsidRDefault="00562218" w:rsidP="00562218">
      <w:pPr>
        <w:rPr>
          <w:sz w:val="22"/>
          <w:szCs w:val="22"/>
        </w:rPr>
      </w:pPr>
      <w:r>
        <w:rPr>
          <w:sz w:val="22"/>
          <w:szCs w:val="22"/>
        </w:rPr>
        <w:t>Instructor: Valentina Korzhova</w:t>
      </w:r>
    </w:p>
    <w:p w:rsidR="00562218" w:rsidRPr="00562218" w:rsidRDefault="00562218" w:rsidP="00562218">
      <w:pPr>
        <w:autoSpaceDE w:val="0"/>
        <w:autoSpaceDN w:val="0"/>
        <w:adjustRightInd w:val="0"/>
        <w:rPr>
          <w:sz w:val="22"/>
          <w:szCs w:val="22"/>
        </w:rPr>
      </w:pPr>
      <w:r w:rsidRPr="00562218">
        <w:rPr>
          <w:sz w:val="22"/>
          <w:szCs w:val="22"/>
        </w:rPr>
        <w:t>Of</w:t>
      </w:r>
      <w:r w:rsidR="00EE7208">
        <w:rPr>
          <w:sz w:val="22"/>
          <w:szCs w:val="22"/>
        </w:rPr>
        <w:t>f</w:t>
      </w:r>
      <w:r w:rsidR="003A3886">
        <w:rPr>
          <w:sz w:val="22"/>
          <w:szCs w:val="22"/>
        </w:rPr>
        <w:t>ice: ENB 323</w:t>
      </w:r>
      <w:r w:rsidRPr="00562218">
        <w:rPr>
          <w:sz w:val="22"/>
          <w:szCs w:val="22"/>
        </w:rPr>
        <w:t xml:space="preserve"> </w:t>
      </w:r>
    </w:p>
    <w:p w:rsidR="00562218" w:rsidRPr="00562218" w:rsidRDefault="00562218" w:rsidP="00562218">
      <w:pPr>
        <w:autoSpaceDE w:val="0"/>
        <w:autoSpaceDN w:val="0"/>
        <w:adjustRightInd w:val="0"/>
        <w:rPr>
          <w:sz w:val="22"/>
          <w:szCs w:val="22"/>
        </w:rPr>
      </w:pPr>
      <w:r w:rsidRPr="00562218">
        <w:rPr>
          <w:sz w:val="22"/>
          <w:szCs w:val="22"/>
        </w:rPr>
        <w:t>Of</w:t>
      </w:r>
      <w:r w:rsidR="00EE7208">
        <w:rPr>
          <w:sz w:val="22"/>
          <w:szCs w:val="22"/>
        </w:rPr>
        <w:t>f</w:t>
      </w:r>
      <w:r w:rsidRPr="00562218">
        <w:rPr>
          <w:sz w:val="22"/>
          <w:szCs w:val="22"/>
        </w:rPr>
        <w:t xml:space="preserve">ice </w:t>
      </w:r>
      <w:proofErr w:type="gramStart"/>
      <w:r w:rsidRPr="00562218">
        <w:rPr>
          <w:sz w:val="22"/>
          <w:szCs w:val="22"/>
        </w:rPr>
        <w:t>Hrs.:</w:t>
      </w:r>
      <w:proofErr w:type="gramEnd"/>
      <w:r w:rsidRPr="00562218">
        <w:rPr>
          <w:sz w:val="22"/>
          <w:szCs w:val="22"/>
        </w:rPr>
        <w:t xml:space="preserve"> </w:t>
      </w:r>
      <w:r w:rsidR="00EC5A75">
        <w:rPr>
          <w:sz w:val="22"/>
          <w:szCs w:val="22"/>
        </w:rPr>
        <w:t xml:space="preserve"> </w:t>
      </w:r>
      <w:r w:rsidR="0044537C">
        <w:rPr>
          <w:sz w:val="22"/>
          <w:szCs w:val="22"/>
        </w:rPr>
        <w:t>TR 1</w:t>
      </w:r>
      <w:r w:rsidR="00F57E89">
        <w:rPr>
          <w:sz w:val="22"/>
          <w:szCs w:val="22"/>
        </w:rPr>
        <w:t>:00</w:t>
      </w:r>
      <w:r w:rsidR="0044537C">
        <w:rPr>
          <w:sz w:val="22"/>
          <w:szCs w:val="22"/>
        </w:rPr>
        <w:t>pm</w:t>
      </w:r>
      <w:r w:rsidR="00F57E89">
        <w:rPr>
          <w:sz w:val="22"/>
          <w:szCs w:val="22"/>
        </w:rPr>
        <w:t xml:space="preserve"> - </w:t>
      </w:r>
      <w:r w:rsidR="0044537C">
        <w:rPr>
          <w:sz w:val="22"/>
          <w:szCs w:val="22"/>
        </w:rPr>
        <w:t>2</w:t>
      </w:r>
      <w:r w:rsidR="00F57E89">
        <w:rPr>
          <w:sz w:val="22"/>
          <w:szCs w:val="22"/>
        </w:rPr>
        <w:t>:30</w:t>
      </w:r>
      <w:r w:rsidR="0044537C">
        <w:rPr>
          <w:sz w:val="22"/>
          <w:szCs w:val="22"/>
        </w:rPr>
        <w:t>pm</w:t>
      </w:r>
      <w:r w:rsidR="00EE7208">
        <w:rPr>
          <w:sz w:val="22"/>
          <w:szCs w:val="22"/>
        </w:rPr>
        <w:t xml:space="preserve"> </w:t>
      </w:r>
      <w:r w:rsidRPr="00562218">
        <w:rPr>
          <w:sz w:val="22"/>
          <w:szCs w:val="22"/>
        </w:rPr>
        <w:t>or by appointment.</w:t>
      </w:r>
    </w:p>
    <w:p w:rsidR="00562218" w:rsidRPr="00562218" w:rsidRDefault="00EE7208" w:rsidP="00562218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Phone: 974- 0909</w:t>
      </w:r>
    </w:p>
    <w:p w:rsidR="00562218" w:rsidRDefault="00EE7208" w:rsidP="00562218">
      <w:pPr>
        <w:autoSpaceDE w:val="0"/>
        <w:autoSpaceDN w:val="0"/>
        <w:adjustRightInd w:val="0"/>
        <w:rPr>
          <w:sz w:val="22"/>
          <w:szCs w:val="22"/>
        </w:rPr>
      </w:pPr>
      <w:proofErr w:type="gramStart"/>
      <w:r>
        <w:rPr>
          <w:sz w:val="22"/>
          <w:szCs w:val="22"/>
        </w:rPr>
        <w:t>e-mail</w:t>
      </w:r>
      <w:proofErr w:type="gramEnd"/>
      <w:r>
        <w:rPr>
          <w:sz w:val="22"/>
          <w:szCs w:val="22"/>
        </w:rPr>
        <w:t xml:space="preserve">: </w:t>
      </w:r>
      <w:hyperlink r:id="rId5" w:history="1">
        <w:r w:rsidR="003A3886" w:rsidRPr="005D3D97">
          <w:rPr>
            <w:rStyle w:val="Hyperlink"/>
            <w:sz w:val="22"/>
            <w:szCs w:val="22"/>
          </w:rPr>
          <w:t>korzhova@cse.usf.edu</w:t>
        </w:r>
      </w:hyperlink>
    </w:p>
    <w:p w:rsidR="003A3886" w:rsidRPr="00562218" w:rsidRDefault="003A3886" w:rsidP="00562218">
      <w:pPr>
        <w:autoSpaceDE w:val="0"/>
        <w:autoSpaceDN w:val="0"/>
        <w:adjustRightInd w:val="0"/>
        <w:rPr>
          <w:sz w:val="22"/>
          <w:szCs w:val="22"/>
        </w:rPr>
      </w:pPr>
    </w:p>
    <w:p w:rsidR="00562218" w:rsidRDefault="00562218" w:rsidP="00562218">
      <w:pPr>
        <w:rPr>
          <w:sz w:val="22"/>
          <w:szCs w:val="22"/>
        </w:rPr>
      </w:pPr>
      <w:r w:rsidRPr="00562218">
        <w:rPr>
          <w:sz w:val="22"/>
          <w:szCs w:val="22"/>
        </w:rPr>
        <w:t xml:space="preserve">TA: </w:t>
      </w:r>
      <w:r w:rsidR="00F57E89">
        <w:rPr>
          <w:sz w:val="22"/>
          <w:szCs w:val="22"/>
        </w:rPr>
        <w:t>TBA</w:t>
      </w:r>
    </w:p>
    <w:p w:rsidR="003A3886" w:rsidRDefault="003A3886" w:rsidP="00562218">
      <w:pPr>
        <w:rPr>
          <w:sz w:val="22"/>
          <w:szCs w:val="22"/>
        </w:rPr>
      </w:pPr>
      <w:r>
        <w:rPr>
          <w:sz w:val="22"/>
          <w:szCs w:val="22"/>
        </w:rPr>
        <w:t xml:space="preserve">Office </w:t>
      </w:r>
      <w:proofErr w:type="spellStart"/>
      <w:r>
        <w:rPr>
          <w:sz w:val="22"/>
          <w:szCs w:val="22"/>
        </w:rPr>
        <w:t>Hrs</w:t>
      </w:r>
      <w:proofErr w:type="spellEnd"/>
      <w:r>
        <w:rPr>
          <w:sz w:val="22"/>
          <w:szCs w:val="22"/>
        </w:rPr>
        <w:t xml:space="preserve">: </w:t>
      </w:r>
      <w:r w:rsidR="00F57E89">
        <w:rPr>
          <w:sz w:val="22"/>
          <w:szCs w:val="22"/>
        </w:rPr>
        <w:t>TBA</w:t>
      </w:r>
    </w:p>
    <w:p w:rsidR="003A3886" w:rsidRDefault="003A3886" w:rsidP="00562218">
      <w:pPr>
        <w:rPr>
          <w:sz w:val="22"/>
          <w:szCs w:val="22"/>
        </w:rPr>
      </w:pPr>
      <w:r>
        <w:rPr>
          <w:sz w:val="22"/>
          <w:szCs w:val="22"/>
        </w:rPr>
        <w:t>E-mail:</w:t>
      </w:r>
      <w:r w:rsidR="00076598">
        <w:rPr>
          <w:sz w:val="22"/>
          <w:szCs w:val="22"/>
        </w:rPr>
        <w:t xml:space="preserve"> </w:t>
      </w:r>
      <w:r w:rsidR="00A23610">
        <w:rPr>
          <w:sz w:val="22"/>
          <w:szCs w:val="22"/>
        </w:rPr>
        <w:t xml:space="preserve"> TBA</w:t>
      </w:r>
    </w:p>
    <w:p w:rsidR="00562218" w:rsidRDefault="00562218" w:rsidP="00562218">
      <w:pPr>
        <w:rPr>
          <w:sz w:val="22"/>
          <w:szCs w:val="22"/>
        </w:rPr>
      </w:pPr>
    </w:p>
    <w:p w:rsidR="00562218" w:rsidRPr="001D2953" w:rsidRDefault="00562218" w:rsidP="00562218">
      <w:pPr>
        <w:autoSpaceDE w:val="0"/>
        <w:autoSpaceDN w:val="0"/>
        <w:adjustRightInd w:val="0"/>
        <w:rPr>
          <w:sz w:val="22"/>
          <w:szCs w:val="22"/>
        </w:rPr>
      </w:pPr>
      <w:r w:rsidRPr="003A3886">
        <w:rPr>
          <w:b/>
          <w:sz w:val="22"/>
          <w:szCs w:val="22"/>
          <w:u w:val="single"/>
        </w:rPr>
        <w:t>Grading</w:t>
      </w:r>
      <w:r w:rsidRPr="001D2953">
        <w:rPr>
          <w:sz w:val="22"/>
          <w:szCs w:val="22"/>
          <w:u w:val="single"/>
        </w:rPr>
        <w:t>:</w:t>
      </w:r>
      <w:r w:rsidRPr="001D2953">
        <w:rPr>
          <w:sz w:val="22"/>
          <w:szCs w:val="22"/>
        </w:rPr>
        <w:t xml:space="preserve"> There will be two midterms. Each will count for 25% of the final grade. The com</w:t>
      </w:r>
      <w:r w:rsidR="00F377E9">
        <w:rPr>
          <w:sz w:val="22"/>
          <w:szCs w:val="22"/>
        </w:rPr>
        <w:t>prehensive final will make up 25</w:t>
      </w:r>
      <w:r w:rsidRPr="001D2953">
        <w:rPr>
          <w:sz w:val="22"/>
          <w:szCs w:val="22"/>
        </w:rPr>
        <w:t>% of the final gr</w:t>
      </w:r>
      <w:r w:rsidR="00F377E9">
        <w:rPr>
          <w:sz w:val="22"/>
          <w:szCs w:val="22"/>
        </w:rPr>
        <w:t>ade. There will be</w:t>
      </w:r>
      <w:r w:rsidR="001A11D5">
        <w:rPr>
          <w:sz w:val="22"/>
          <w:szCs w:val="22"/>
        </w:rPr>
        <w:t xml:space="preserve"> 4 or 5</w:t>
      </w:r>
      <w:r w:rsidR="00F377E9">
        <w:rPr>
          <w:sz w:val="22"/>
          <w:szCs w:val="22"/>
        </w:rPr>
        <w:t xml:space="preserve"> </w:t>
      </w:r>
      <w:r w:rsidRPr="001D2953">
        <w:rPr>
          <w:sz w:val="22"/>
          <w:szCs w:val="22"/>
        </w:rPr>
        <w:t>project</w:t>
      </w:r>
      <w:r w:rsidR="00F377E9">
        <w:rPr>
          <w:sz w:val="22"/>
          <w:szCs w:val="22"/>
        </w:rPr>
        <w:t>s</w:t>
      </w:r>
      <w:r w:rsidR="00EE7208">
        <w:rPr>
          <w:sz w:val="22"/>
          <w:szCs w:val="22"/>
        </w:rPr>
        <w:t>.</w:t>
      </w:r>
      <w:r w:rsidRPr="001D2953">
        <w:rPr>
          <w:sz w:val="22"/>
          <w:szCs w:val="22"/>
        </w:rPr>
        <w:t xml:space="preserve"> The project</w:t>
      </w:r>
      <w:r w:rsidR="00F377E9">
        <w:rPr>
          <w:sz w:val="22"/>
          <w:szCs w:val="22"/>
        </w:rPr>
        <w:t>s,</w:t>
      </w:r>
      <w:r w:rsidR="001A11D5">
        <w:rPr>
          <w:sz w:val="22"/>
          <w:szCs w:val="22"/>
        </w:rPr>
        <w:t xml:space="preserve"> participation in class</w:t>
      </w:r>
      <w:r w:rsidR="00F377E9">
        <w:rPr>
          <w:sz w:val="22"/>
          <w:szCs w:val="22"/>
        </w:rPr>
        <w:t xml:space="preserve">, </w:t>
      </w:r>
      <w:r w:rsidR="001A11D5">
        <w:rPr>
          <w:sz w:val="22"/>
          <w:szCs w:val="22"/>
        </w:rPr>
        <w:t xml:space="preserve">quizzes </w:t>
      </w:r>
      <w:r w:rsidR="00F377E9">
        <w:rPr>
          <w:sz w:val="22"/>
          <w:szCs w:val="22"/>
        </w:rPr>
        <w:t>and homework will count for 25</w:t>
      </w:r>
      <w:proofErr w:type="gramStart"/>
      <w:r w:rsidRPr="001D2953">
        <w:rPr>
          <w:sz w:val="22"/>
          <w:szCs w:val="22"/>
        </w:rPr>
        <w:t xml:space="preserve">% </w:t>
      </w:r>
      <w:r w:rsidR="00F377E9">
        <w:rPr>
          <w:sz w:val="22"/>
          <w:szCs w:val="22"/>
        </w:rPr>
        <w:t xml:space="preserve"> (</w:t>
      </w:r>
      <w:proofErr w:type="gramEnd"/>
      <w:r w:rsidR="00F377E9">
        <w:rPr>
          <w:sz w:val="22"/>
          <w:szCs w:val="22"/>
        </w:rPr>
        <w:t>15% projects</w:t>
      </w:r>
      <w:r w:rsidR="00A75E03">
        <w:rPr>
          <w:sz w:val="22"/>
          <w:szCs w:val="22"/>
        </w:rPr>
        <w:t>, 10</w:t>
      </w:r>
      <w:r w:rsidR="007F1F1A">
        <w:rPr>
          <w:sz w:val="22"/>
          <w:szCs w:val="22"/>
        </w:rPr>
        <w:t>% homework</w:t>
      </w:r>
      <w:r w:rsidR="00A75E03">
        <w:rPr>
          <w:sz w:val="22"/>
          <w:szCs w:val="22"/>
        </w:rPr>
        <w:t>s,</w:t>
      </w:r>
      <w:bookmarkStart w:id="0" w:name="_GoBack"/>
      <w:bookmarkEnd w:id="0"/>
      <w:r w:rsidR="001A11D5">
        <w:rPr>
          <w:sz w:val="22"/>
          <w:szCs w:val="22"/>
        </w:rPr>
        <w:t xml:space="preserve"> quizzes, </w:t>
      </w:r>
      <w:r w:rsidR="00F377E9">
        <w:rPr>
          <w:sz w:val="22"/>
          <w:szCs w:val="22"/>
        </w:rPr>
        <w:t xml:space="preserve"> and  </w:t>
      </w:r>
      <w:r w:rsidR="001A11D5">
        <w:rPr>
          <w:sz w:val="22"/>
          <w:szCs w:val="22"/>
        </w:rPr>
        <w:t>participation in class</w:t>
      </w:r>
      <w:r w:rsidR="00F377E9">
        <w:rPr>
          <w:sz w:val="22"/>
          <w:szCs w:val="22"/>
        </w:rPr>
        <w:t xml:space="preserve">) </w:t>
      </w:r>
      <w:r w:rsidRPr="001D2953">
        <w:rPr>
          <w:sz w:val="22"/>
          <w:szCs w:val="22"/>
        </w:rPr>
        <w:t xml:space="preserve">of the final grade. </w:t>
      </w:r>
    </w:p>
    <w:p w:rsidR="001D2953" w:rsidRPr="001D2953" w:rsidRDefault="001D2953" w:rsidP="00562218">
      <w:pPr>
        <w:autoSpaceDE w:val="0"/>
        <w:autoSpaceDN w:val="0"/>
        <w:adjustRightInd w:val="0"/>
        <w:rPr>
          <w:sz w:val="22"/>
          <w:szCs w:val="22"/>
        </w:rPr>
      </w:pPr>
    </w:p>
    <w:p w:rsidR="00562218" w:rsidRPr="001D2953" w:rsidRDefault="00562218" w:rsidP="00562218">
      <w:pPr>
        <w:autoSpaceDE w:val="0"/>
        <w:autoSpaceDN w:val="0"/>
        <w:adjustRightInd w:val="0"/>
        <w:rPr>
          <w:sz w:val="22"/>
          <w:szCs w:val="22"/>
        </w:rPr>
      </w:pPr>
      <w:r w:rsidRPr="003A3886">
        <w:rPr>
          <w:b/>
          <w:sz w:val="22"/>
          <w:szCs w:val="22"/>
          <w:u w:val="single"/>
        </w:rPr>
        <w:t>General:</w:t>
      </w:r>
      <w:r w:rsidRPr="001D2953">
        <w:rPr>
          <w:sz w:val="22"/>
          <w:szCs w:val="22"/>
        </w:rPr>
        <w:t xml:space="preserve"> The textbook is: Operating Systems Concepts, Eighth Edition, by </w:t>
      </w:r>
      <w:proofErr w:type="spellStart"/>
      <w:r w:rsidR="001D2953" w:rsidRPr="001D2953">
        <w:rPr>
          <w:sz w:val="22"/>
          <w:szCs w:val="22"/>
        </w:rPr>
        <w:t>S</w:t>
      </w:r>
      <w:r w:rsidRPr="001D2953">
        <w:rPr>
          <w:sz w:val="22"/>
          <w:szCs w:val="22"/>
        </w:rPr>
        <w:t>ilberschatz</w:t>
      </w:r>
      <w:proofErr w:type="spellEnd"/>
      <w:r w:rsidRPr="001D2953">
        <w:rPr>
          <w:sz w:val="22"/>
          <w:szCs w:val="22"/>
        </w:rPr>
        <w:t xml:space="preserve">, Galvin, and Gagne published by John Wiley and Sons. </w:t>
      </w:r>
    </w:p>
    <w:p w:rsidR="00562218" w:rsidRPr="001D2953" w:rsidRDefault="00562218" w:rsidP="00562218">
      <w:pPr>
        <w:autoSpaceDE w:val="0"/>
        <w:autoSpaceDN w:val="0"/>
        <w:adjustRightInd w:val="0"/>
        <w:rPr>
          <w:sz w:val="22"/>
          <w:szCs w:val="22"/>
        </w:rPr>
      </w:pPr>
      <w:r w:rsidRPr="001D2953">
        <w:rPr>
          <w:sz w:val="22"/>
          <w:szCs w:val="22"/>
        </w:rPr>
        <w:t>Each topic should be read about in the book, before the lecture which pertains to it. No late work is accepted!! Any academic dishonesty will result in an F in the course.</w:t>
      </w:r>
    </w:p>
    <w:p w:rsidR="001D2953" w:rsidRDefault="001D2953" w:rsidP="001D2953">
      <w:pPr>
        <w:autoSpaceDE w:val="0"/>
        <w:autoSpaceDN w:val="0"/>
        <w:adjustRightInd w:val="0"/>
        <w:rPr>
          <w:sz w:val="22"/>
          <w:szCs w:val="22"/>
        </w:rPr>
      </w:pPr>
    </w:p>
    <w:p w:rsidR="00562218" w:rsidRDefault="00562218" w:rsidP="001D2953">
      <w:pPr>
        <w:autoSpaceDE w:val="0"/>
        <w:autoSpaceDN w:val="0"/>
        <w:adjustRightInd w:val="0"/>
        <w:rPr>
          <w:sz w:val="22"/>
          <w:szCs w:val="22"/>
        </w:rPr>
      </w:pPr>
      <w:r w:rsidRPr="001D2953">
        <w:rPr>
          <w:sz w:val="22"/>
          <w:szCs w:val="22"/>
        </w:rPr>
        <w:t>Programs must be individual and no help may be received or given without</w:t>
      </w:r>
      <w:r w:rsidR="001D2953" w:rsidRPr="001D2953">
        <w:rPr>
          <w:sz w:val="22"/>
          <w:szCs w:val="22"/>
        </w:rPr>
        <w:t xml:space="preserve"> </w:t>
      </w:r>
      <w:r w:rsidRPr="001D2953">
        <w:rPr>
          <w:sz w:val="22"/>
          <w:szCs w:val="22"/>
        </w:rPr>
        <w:t xml:space="preserve">acknowledgment. Grading scale: A </w:t>
      </w:r>
      <w:r w:rsidR="001D2953" w:rsidRPr="001D2953">
        <w:rPr>
          <w:sz w:val="22"/>
          <w:szCs w:val="22"/>
        </w:rPr>
        <w:t>≥</w:t>
      </w:r>
      <w:r w:rsidRPr="001D2953">
        <w:rPr>
          <w:sz w:val="22"/>
          <w:szCs w:val="22"/>
        </w:rPr>
        <w:t xml:space="preserve"> 90, B </w:t>
      </w:r>
      <w:r w:rsidR="001D2953" w:rsidRPr="001D2953">
        <w:rPr>
          <w:sz w:val="22"/>
          <w:szCs w:val="22"/>
        </w:rPr>
        <w:t>≥</w:t>
      </w:r>
      <w:r w:rsidRPr="001D2953">
        <w:rPr>
          <w:sz w:val="22"/>
          <w:szCs w:val="22"/>
        </w:rPr>
        <w:t xml:space="preserve"> 80, C </w:t>
      </w:r>
      <w:r w:rsidR="001D2953" w:rsidRPr="001D2953">
        <w:rPr>
          <w:sz w:val="22"/>
          <w:szCs w:val="22"/>
        </w:rPr>
        <w:t>≥</w:t>
      </w:r>
      <w:r w:rsidRPr="001D2953">
        <w:rPr>
          <w:sz w:val="22"/>
          <w:szCs w:val="22"/>
        </w:rPr>
        <w:t xml:space="preserve">70, D </w:t>
      </w:r>
      <w:r w:rsidR="001D2953" w:rsidRPr="001D2953">
        <w:rPr>
          <w:sz w:val="22"/>
          <w:szCs w:val="22"/>
        </w:rPr>
        <w:t>≥</w:t>
      </w:r>
      <w:r w:rsidRPr="001D2953">
        <w:rPr>
          <w:sz w:val="22"/>
          <w:szCs w:val="22"/>
        </w:rPr>
        <w:t xml:space="preserve"> 60, F &lt;60.</w:t>
      </w:r>
    </w:p>
    <w:p w:rsidR="001D2953" w:rsidRDefault="001D2953" w:rsidP="001D2953">
      <w:pPr>
        <w:autoSpaceDE w:val="0"/>
        <w:autoSpaceDN w:val="0"/>
        <w:adjustRightInd w:val="0"/>
        <w:rPr>
          <w:sz w:val="22"/>
          <w:szCs w:val="22"/>
        </w:rPr>
      </w:pPr>
    </w:p>
    <w:p w:rsidR="001D2953" w:rsidRPr="001D2953" w:rsidRDefault="001D2953" w:rsidP="001D2953">
      <w:pPr>
        <w:autoSpaceDE w:val="0"/>
        <w:autoSpaceDN w:val="0"/>
        <w:adjustRightInd w:val="0"/>
        <w:rPr>
          <w:sz w:val="22"/>
          <w:szCs w:val="22"/>
          <w:u w:val="single"/>
        </w:rPr>
      </w:pPr>
      <w:r w:rsidRPr="001D2953">
        <w:rPr>
          <w:sz w:val="22"/>
          <w:szCs w:val="22"/>
          <w:u w:val="single"/>
        </w:rPr>
        <w:t>Topics:</w:t>
      </w:r>
    </w:p>
    <w:p w:rsidR="001D2953" w:rsidRPr="001D2953" w:rsidRDefault="001D2953" w:rsidP="001D2953">
      <w:pPr>
        <w:autoSpaceDE w:val="0"/>
        <w:autoSpaceDN w:val="0"/>
        <w:adjustRightInd w:val="0"/>
        <w:rPr>
          <w:sz w:val="22"/>
          <w:szCs w:val="22"/>
        </w:rPr>
      </w:pPr>
      <w:r w:rsidRPr="001D2953">
        <w:rPr>
          <w:sz w:val="22"/>
          <w:szCs w:val="22"/>
        </w:rPr>
        <w:t xml:space="preserve">Week 1: </w:t>
      </w:r>
      <w:proofErr w:type="spellStart"/>
      <w:r w:rsidRPr="001D2953">
        <w:rPr>
          <w:sz w:val="22"/>
          <w:szCs w:val="22"/>
        </w:rPr>
        <w:t>Chpts</w:t>
      </w:r>
      <w:proofErr w:type="spellEnd"/>
      <w:r w:rsidRPr="001D2953">
        <w:rPr>
          <w:sz w:val="22"/>
          <w:szCs w:val="22"/>
        </w:rPr>
        <w:t xml:space="preserve">. 1, 2 </w:t>
      </w:r>
      <w:r w:rsidR="00BD4C30" w:rsidRPr="001D2953">
        <w:rPr>
          <w:sz w:val="22"/>
          <w:szCs w:val="22"/>
        </w:rPr>
        <w:t>Introductions</w:t>
      </w:r>
      <w:r w:rsidRPr="001D2953">
        <w:rPr>
          <w:sz w:val="22"/>
          <w:szCs w:val="22"/>
        </w:rPr>
        <w:t>, System Structures</w:t>
      </w:r>
    </w:p>
    <w:p w:rsidR="001D2953" w:rsidRPr="001D2953" w:rsidRDefault="002C6B3F" w:rsidP="001D2953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Week 2: </w:t>
      </w:r>
      <w:proofErr w:type="spellStart"/>
      <w:r>
        <w:rPr>
          <w:sz w:val="22"/>
          <w:szCs w:val="22"/>
        </w:rPr>
        <w:t>Chpt</w:t>
      </w:r>
      <w:proofErr w:type="spellEnd"/>
      <w:r w:rsidR="001D2953" w:rsidRPr="001D2953">
        <w:rPr>
          <w:sz w:val="22"/>
          <w:szCs w:val="22"/>
        </w:rPr>
        <w:t>. 3.1-3.4 Processes, scheduling, inter</w:t>
      </w:r>
      <w:r w:rsidR="00F377E9">
        <w:rPr>
          <w:sz w:val="22"/>
          <w:szCs w:val="22"/>
        </w:rPr>
        <w:t>-</w:t>
      </w:r>
      <w:r w:rsidR="001D2953" w:rsidRPr="001D2953">
        <w:rPr>
          <w:sz w:val="22"/>
          <w:szCs w:val="22"/>
        </w:rPr>
        <w:t>process communication</w:t>
      </w:r>
    </w:p>
    <w:p w:rsidR="001D2953" w:rsidRPr="001D2953" w:rsidRDefault="001D2953" w:rsidP="001D2953">
      <w:pPr>
        <w:autoSpaceDE w:val="0"/>
        <w:autoSpaceDN w:val="0"/>
        <w:adjustRightInd w:val="0"/>
        <w:rPr>
          <w:sz w:val="22"/>
          <w:szCs w:val="22"/>
        </w:rPr>
      </w:pPr>
      <w:r w:rsidRPr="001D2953">
        <w:rPr>
          <w:sz w:val="22"/>
          <w:szCs w:val="22"/>
        </w:rPr>
        <w:t xml:space="preserve">Week 3: </w:t>
      </w:r>
      <w:proofErr w:type="spellStart"/>
      <w:r w:rsidRPr="001D2953">
        <w:rPr>
          <w:sz w:val="22"/>
          <w:szCs w:val="22"/>
        </w:rPr>
        <w:t>Chpt</w:t>
      </w:r>
      <w:proofErr w:type="spellEnd"/>
      <w:r w:rsidRPr="001D2953">
        <w:rPr>
          <w:sz w:val="22"/>
          <w:szCs w:val="22"/>
        </w:rPr>
        <w:t>. 3.4-3.7, 4.1-4.5, 5.1-2 Threads, process communication, CPU Scheduling</w:t>
      </w:r>
    </w:p>
    <w:p w:rsidR="001D2953" w:rsidRDefault="001D2953" w:rsidP="001D2953">
      <w:pPr>
        <w:autoSpaceDE w:val="0"/>
        <w:autoSpaceDN w:val="0"/>
        <w:adjustRightInd w:val="0"/>
        <w:rPr>
          <w:sz w:val="22"/>
          <w:szCs w:val="22"/>
        </w:rPr>
      </w:pPr>
      <w:r w:rsidRPr="001D2953">
        <w:rPr>
          <w:sz w:val="22"/>
          <w:szCs w:val="22"/>
        </w:rPr>
        <w:t xml:space="preserve">Week 4: </w:t>
      </w:r>
      <w:proofErr w:type="spellStart"/>
      <w:r w:rsidRPr="001D2953">
        <w:rPr>
          <w:sz w:val="22"/>
          <w:szCs w:val="22"/>
        </w:rPr>
        <w:t>Chpt</w:t>
      </w:r>
      <w:proofErr w:type="spellEnd"/>
      <w:r w:rsidRPr="001D2953">
        <w:rPr>
          <w:sz w:val="22"/>
          <w:szCs w:val="22"/>
        </w:rPr>
        <w:t>. 5.3-5.8 CPU Scheduling</w:t>
      </w:r>
    </w:p>
    <w:p w:rsidR="001D2953" w:rsidRPr="001D2953" w:rsidRDefault="001D2953" w:rsidP="001D2953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Week 5</w:t>
      </w:r>
      <w:r w:rsidRPr="001D2953">
        <w:rPr>
          <w:sz w:val="22"/>
          <w:szCs w:val="22"/>
        </w:rPr>
        <w:t xml:space="preserve">: </w:t>
      </w:r>
      <w:proofErr w:type="spellStart"/>
      <w:r w:rsidRPr="001D2953">
        <w:rPr>
          <w:sz w:val="22"/>
          <w:szCs w:val="22"/>
        </w:rPr>
        <w:t>Chpt</w:t>
      </w:r>
      <w:proofErr w:type="spellEnd"/>
      <w:r w:rsidRPr="001D2953">
        <w:rPr>
          <w:sz w:val="22"/>
          <w:szCs w:val="22"/>
        </w:rPr>
        <w:t>. 6.1-6.6 Process Synchronization, semaphores, critical sections</w:t>
      </w:r>
    </w:p>
    <w:p w:rsidR="001D2953" w:rsidRDefault="001D2953" w:rsidP="001D2953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Week 6</w:t>
      </w:r>
      <w:r w:rsidRPr="001D2953">
        <w:rPr>
          <w:sz w:val="22"/>
          <w:szCs w:val="22"/>
        </w:rPr>
        <w:t xml:space="preserve">: </w:t>
      </w:r>
      <w:proofErr w:type="spellStart"/>
      <w:r w:rsidRPr="001D2953">
        <w:rPr>
          <w:sz w:val="22"/>
          <w:szCs w:val="22"/>
        </w:rPr>
        <w:t>Chpts</w:t>
      </w:r>
      <w:proofErr w:type="spellEnd"/>
      <w:r w:rsidRPr="001D2953">
        <w:rPr>
          <w:sz w:val="22"/>
          <w:szCs w:val="22"/>
        </w:rPr>
        <w:t>.</w:t>
      </w:r>
      <w:r w:rsidR="00BD4C30">
        <w:rPr>
          <w:sz w:val="22"/>
          <w:szCs w:val="22"/>
        </w:rPr>
        <w:t xml:space="preserve"> </w:t>
      </w:r>
      <w:r w:rsidRPr="001D2953">
        <w:rPr>
          <w:sz w:val="22"/>
          <w:szCs w:val="22"/>
        </w:rPr>
        <w:t>6.7-6.10 7.1-7.3 Monitors, Atomic transactions. Handling Deadlocks</w:t>
      </w:r>
      <w:r w:rsidR="00EC5A75">
        <w:rPr>
          <w:sz w:val="22"/>
          <w:szCs w:val="22"/>
        </w:rPr>
        <w:t xml:space="preserve"> (Test 1)</w:t>
      </w:r>
    </w:p>
    <w:p w:rsidR="00BD4C30" w:rsidRPr="001D2953" w:rsidRDefault="00BD4C30" w:rsidP="00BD4C30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Week 7</w:t>
      </w:r>
      <w:r w:rsidRPr="001D2953">
        <w:rPr>
          <w:sz w:val="22"/>
          <w:szCs w:val="22"/>
        </w:rPr>
        <w:t xml:space="preserve">: </w:t>
      </w:r>
      <w:proofErr w:type="spellStart"/>
      <w:r w:rsidRPr="001D2953">
        <w:rPr>
          <w:sz w:val="22"/>
          <w:szCs w:val="22"/>
        </w:rPr>
        <w:t>Chpt</w:t>
      </w:r>
      <w:proofErr w:type="spellEnd"/>
      <w:r w:rsidRPr="001D2953">
        <w:rPr>
          <w:sz w:val="22"/>
          <w:szCs w:val="22"/>
        </w:rPr>
        <w:t>. 7.4-7.8 Deadlock detection and avoidance,</w:t>
      </w:r>
    </w:p>
    <w:p w:rsidR="001D2953" w:rsidRPr="001D2953" w:rsidRDefault="00BD4C30" w:rsidP="001D2953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Week 8</w:t>
      </w:r>
      <w:r w:rsidR="001D2953" w:rsidRPr="001D2953">
        <w:rPr>
          <w:sz w:val="22"/>
          <w:szCs w:val="22"/>
        </w:rPr>
        <w:t xml:space="preserve">: </w:t>
      </w:r>
      <w:proofErr w:type="spellStart"/>
      <w:r w:rsidR="001D2953" w:rsidRPr="001D2953">
        <w:rPr>
          <w:sz w:val="22"/>
          <w:szCs w:val="22"/>
        </w:rPr>
        <w:t>Chpt</w:t>
      </w:r>
      <w:proofErr w:type="spellEnd"/>
      <w:r w:rsidR="001D2953" w:rsidRPr="001D2953">
        <w:rPr>
          <w:sz w:val="22"/>
          <w:szCs w:val="22"/>
        </w:rPr>
        <w:t>. 8 Memory management basics, Paging, Segmentation</w:t>
      </w:r>
    </w:p>
    <w:p w:rsidR="001D2953" w:rsidRPr="001D2953" w:rsidRDefault="00BD4C30" w:rsidP="001D2953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Week 9: </w:t>
      </w:r>
      <w:proofErr w:type="spellStart"/>
      <w:r>
        <w:rPr>
          <w:sz w:val="22"/>
          <w:szCs w:val="22"/>
        </w:rPr>
        <w:t>Chpt</w:t>
      </w:r>
      <w:proofErr w:type="spellEnd"/>
      <w:r>
        <w:rPr>
          <w:sz w:val="22"/>
          <w:szCs w:val="22"/>
        </w:rPr>
        <w:t xml:space="preserve">. 9.1-9.2 </w:t>
      </w:r>
      <w:r w:rsidR="001D2953" w:rsidRPr="001D2953">
        <w:rPr>
          <w:sz w:val="22"/>
          <w:szCs w:val="22"/>
        </w:rPr>
        <w:t>Virtual Memory</w:t>
      </w:r>
    </w:p>
    <w:p w:rsidR="001D2953" w:rsidRPr="001D2953" w:rsidRDefault="00BD4C30" w:rsidP="001D2953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Week 10</w:t>
      </w:r>
      <w:r w:rsidR="001D2953" w:rsidRPr="001D2953">
        <w:rPr>
          <w:sz w:val="22"/>
          <w:szCs w:val="22"/>
        </w:rPr>
        <w:t xml:space="preserve">: </w:t>
      </w:r>
      <w:proofErr w:type="spellStart"/>
      <w:r w:rsidR="001D2953" w:rsidRPr="001D2953">
        <w:rPr>
          <w:sz w:val="22"/>
          <w:szCs w:val="22"/>
        </w:rPr>
        <w:t>Chpt</w:t>
      </w:r>
      <w:proofErr w:type="spellEnd"/>
      <w:r w:rsidR="001D2953" w:rsidRPr="001D2953">
        <w:rPr>
          <w:sz w:val="22"/>
          <w:szCs w:val="22"/>
        </w:rPr>
        <w:t>. 9.3-9.7, Virtual Memory</w:t>
      </w:r>
    </w:p>
    <w:p w:rsidR="001D2953" w:rsidRPr="001D2953" w:rsidRDefault="00BD4C30" w:rsidP="001D2953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Week 11</w:t>
      </w:r>
      <w:r w:rsidR="001D2953" w:rsidRPr="001D2953">
        <w:rPr>
          <w:sz w:val="22"/>
          <w:szCs w:val="22"/>
        </w:rPr>
        <w:t xml:space="preserve">: </w:t>
      </w:r>
      <w:proofErr w:type="spellStart"/>
      <w:r w:rsidR="001D2953" w:rsidRPr="001D2953">
        <w:rPr>
          <w:sz w:val="22"/>
          <w:szCs w:val="22"/>
        </w:rPr>
        <w:t>Chpts</w:t>
      </w:r>
      <w:proofErr w:type="spellEnd"/>
      <w:r w:rsidR="001D2953" w:rsidRPr="001D2953">
        <w:rPr>
          <w:sz w:val="22"/>
          <w:szCs w:val="22"/>
        </w:rPr>
        <w:t>. 9.8-9.11, 10.1-10.3 \, File management</w:t>
      </w:r>
    </w:p>
    <w:p w:rsidR="001D2953" w:rsidRPr="001D2953" w:rsidRDefault="00BD4C30" w:rsidP="001D2953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Week 12</w:t>
      </w:r>
      <w:r w:rsidR="001D2953" w:rsidRPr="001D2953">
        <w:rPr>
          <w:sz w:val="22"/>
          <w:szCs w:val="22"/>
        </w:rPr>
        <w:t xml:space="preserve">: </w:t>
      </w:r>
      <w:proofErr w:type="spellStart"/>
      <w:r w:rsidR="001D2953" w:rsidRPr="001D2953">
        <w:rPr>
          <w:sz w:val="22"/>
          <w:szCs w:val="22"/>
        </w:rPr>
        <w:t>Chpts</w:t>
      </w:r>
      <w:proofErr w:type="spellEnd"/>
      <w:r w:rsidR="001D2953" w:rsidRPr="001D2953">
        <w:rPr>
          <w:sz w:val="22"/>
          <w:szCs w:val="22"/>
        </w:rPr>
        <w:t>. 10.4-10.6, 11.1-11.3 File systems implementation</w:t>
      </w:r>
    </w:p>
    <w:p w:rsidR="001D2953" w:rsidRPr="001D2953" w:rsidRDefault="00BD4C30" w:rsidP="001D2953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Week 13</w:t>
      </w:r>
      <w:r w:rsidR="001D2953" w:rsidRPr="001D2953">
        <w:rPr>
          <w:sz w:val="22"/>
          <w:szCs w:val="22"/>
        </w:rPr>
        <w:t xml:space="preserve">: </w:t>
      </w:r>
      <w:proofErr w:type="spellStart"/>
      <w:r w:rsidR="001D2953" w:rsidRPr="001D2953">
        <w:rPr>
          <w:sz w:val="22"/>
          <w:szCs w:val="22"/>
        </w:rPr>
        <w:t>Chpts</w:t>
      </w:r>
      <w:proofErr w:type="spellEnd"/>
      <w:r w:rsidR="001D2953" w:rsidRPr="001D2953">
        <w:rPr>
          <w:sz w:val="22"/>
          <w:szCs w:val="22"/>
        </w:rPr>
        <w:t>. 11.3-11.9, 12 File implementation, Disk management</w:t>
      </w:r>
      <w:r w:rsidR="00EC5A75">
        <w:rPr>
          <w:sz w:val="22"/>
          <w:szCs w:val="22"/>
        </w:rPr>
        <w:t xml:space="preserve"> (Test 2)</w:t>
      </w:r>
    </w:p>
    <w:p w:rsidR="00E62615" w:rsidRPr="001D2953" w:rsidRDefault="00E62615" w:rsidP="00E62615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Week 14</w:t>
      </w:r>
      <w:r w:rsidRPr="001D2953">
        <w:rPr>
          <w:sz w:val="22"/>
          <w:szCs w:val="22"/>
        </w:rPr>
        <w:t xml:space="preserve">: </w:t>
      </w:r>
      <w:proofErr w:type="spellStart"/>
      <w:r w:rsidRPr="001D2953">
        <w:rPr>
          <w:sz w:val="22"/>
          <w:szCs w:val="22"/>
        </w:rPr>
        <w:t>Chpt</w:t>
      </w:r>
      <w:proofErr w:type="spellEnd"/>
      <w:r w:rsidRPr="001D2953">
        <w:rPr>
          <w:sz w:val="22"/>
          <w:szCs w:val="22"/>
        </w:rPr>
        <w:t>. 1</w:t>
      </w:r>
      <w:r>
        <w:rPr>
          <w:sz w:val="22"/>
          <w:szCs w:val="22"/>
        </w:rPr>
        <w:t xml:space="preserve">2 Selected I/O Topics </w:t>
      </w:r>
    </w:p>
    <w:p w:rsidR="00E62615" w:rsidRDefault="00E62615" w:rsidP="00E62615">
      <w:pPr>
        <w:autoSpaceDE w:val="0"/>
        <w:autoSpaceDN w:val="0"/>
        <w:adjustRightInd w:val="0"/>
        <w:rPr>
          <w:rFonts w:ascii="CMR17" w:hAnsi="CMR17" w:cs="CMR17"/>
          <w:sz w:val="34"/>
          <w:szCs w:val="34"/>
        </w:rPr>
      </w:pPr>
      <w:r w:rsidRPr="001D2953">
        <w:rPr>
          <w:sz w:val="22"/>
          <w:szCs w:val="22"/>
        </w:rPr>
        <w:t xml:space="preserve">Week 15: </w:t>
      </w:r>
      <w:proofErr w:type="spellStart"/>
      <w:r w:rsidRPr="001D2953">
        <w:rPr>
          <w:sz w:val="22"/>
          <w:szCs w:val="22"/>
        </w:rPr>
        <w:t>Chpts</w:t>
      </w:r>
      <w:proofErr w:type="spellEnd"/>
      <w:r w:rsidRPr="001D2953">
        <w:rPr>
          <w:sz w:val="22"/>
          <w:szCs w:val="22"/>
        </w:rPr>
        <w:t xml:space="preserve">. </w:t>
      </w:r>
      <w:r w:rsidR="002C6B3F">
        <w:rPr>
          <w:sz w:val="22"/>
          <w:szCs w:val="22"/>
        </w:rPr>
        <w:t>Other selected</w:t>
      </w:r>
      <w:r w:rsidRPr="001D2953">
        <w:rPr>
          <w:sz w:val="22"/>
          <w:szCs w:val="22"/>
        </w:rPr>
        <w:t xml:space="preserve"> topics and review.</w:t>
      </w:r>
      <w:r w:rsidRPr="00BD4C30">
        <w:rPr>
          <w:rFonts w:ascii="CMR17" w:hAnsi="CMR17" w:cs="CMR17"/>
          <w:sz w:val="34"/>
          <w:szCs w:val="34"/>
        </w:rPr>
        <w:t xml:space="preserve"> </w:t>
      </w:r>
    </w:p>
    <w:p w:rsidR="00E62615" w:rsidRPr="00EC5A75" w:rsidRDefault="00E62615" w:rsidP="00E62615">
      <w:pPr>
        <w:autoSpaceDE w:val="0"/>
        <w:autoSpaceDN w:val="0"/>
        <w:adjustRightInd w:val="0"/>
        <w:rPr>
          <w:sz w:val="22"/>
          <w:szCs w:val="22"/>
        </w:rPr>
      </w:pPr>
      <w:r w:rsidRPr="00EC5A75">
        <w:rPr>
          <w:sz w:val="22"/>
          <w:szCs w:val="22"/>
        </w:rPr>
        <w:t>Final test</w:t>
      </w:r>
    </w:p>
    <w:p w:rsidR="00E62615" w:rsidRDefault="00E62615" w:rsidP="00E62615">
      <w:pPr>
        <w:autoSpaceDE w:val="0"/>
        <w:autoSpaceDN w:val="0"/>
        <w:adjustRightInd w:val="0"/>
        <w:rPr>
          <w:rFonts w:ascii="CMR17" w:hAnsi="CMR17" w:cs="CMR17"/>
          <w:sz w:val="34"/>
          <w:szCs w:val="34"/>
        </w:rPr>
      </w:pPr>
    </w:p>
    <w:p w:rsidR="00094D48" w:rsidRDefault="00094D48" w:rsidP="00E62615">
      <w:pPr>
        <w:autoSpaceDE w:val="0"/>
        <w:autoSpaceDN w:val="0"/>
        <w:adjustRightInd w:val="0"/>
        <w:rPr>
          <w:rFonts w:ascii="CMR17" w:hAnsi="CMR17" w:cs="CMR17"/>
          <w:sz w:val="34"/>
          <w:szCs w:val="34"/>
        </w:rPr>
      </w:pPr>
    </w:p>
    <w:p w:rsidR="00094D48" w:rsidRDefault="00094D48" w:rsidP="00E62615">
      <w:pPr>
        <w:autoSpaceDE w:val="0"/>
        <w:autoSpaceDN w:val="0"/>
        <w:adjustRightInd w:val="0"/>
        <w:rPr>
          <w:b/>
          <w:sz w:val="22"/>
          <w:szCs w:val="22"/>
          <w:u w:val="single"/>
        </w:rPr>
      </w:pPr>
    </w:p>
    <w:p w:rsidR="00E62615" w:rsidRPr="00D0271E" w:rsidRDefault="00E62615" w:rsidP="00E62615">
      <w:pPr>
        <w:autoSpaceDE w:val="0"/>
        <w:autoSpaceDN w:val="0"/>
        <w:adjustRightInd w:val="0"/>
        <w:rPr>
          <w:b/>
          <w:sz w:val="22"/>
          <w:szCs w:val="22"/>
          <w:u w:val="single"/>
        </w:rPr>
      </w:pPr>
      <w:r w:rsidRPr="00D0271E">
        <w:rPr>
          <w:b/>
          <w:sz w:val="22"/>
          <w:szCs w:val="22"/>
          <w:u w:val="single"/>
        </w:rPr>
        <w:lastRenderedPageBreak/>
        <w:t>Course Objectives:</w:t>
      </w:r>
    </w:p>
    <w:p w:rsidR="00E62615" w:rsidRPr="00BD4C30" w:rsidRDefault="00E62615" w:rsidP="00E62615">
      <w:pPr>
        <w:autoSpaceDE w:val="0"/>
        <w:autoSpaceDN w:val="0"/>
        <w:adjustRightInd w:val="0"/>
        <w:rPr>
          <w:sz w:val="22"/>
          <w:szCs w:val="22"/>
          <w:u w:val="single"/>
        </w:rPr>
      </w:pPr>
    </w:p>
    <w:p w:rsidR="00E62615" w:rsidRPr="00EC5A75" w:rsidRDefault="00E62615" w:rsidP="00E6261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EC5A75">
        <w:rPr>
          <w:sz w:val="22"/>
          <w:szCs w:val="22"/>
        </w:rPr>
        <w:t>Develop an understanding of the principles of operating systems.</w:t>
      </w:r>
    </w:p>
    <w:p w:rsidR="00E62615" w:rsidRPr="00EC5A75" w:rsidRDefault="00E62615" w:rsidP="00E6261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EC5A75">
        <w:rPr>
          <w:sz w:val="22"/>
          <w:szCs w:val="22"/>
        </w:rPr>
        <w:t>Develop insight into process management and scheduling issues.</w:t>
      </w:r>
    </w:p>
    <w:p w:rsidR="00E62615" w:rsidRPr="00EC5A75" w:rsidRDefault="00E62615" w:rsidP="00E6261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EC5A75">
        <w:rPr>
          <w:sz w:val="22"/>
          <w:szCs w:val="22"/>
        </w:rPr>
        <w:t>Understand memory management operation.</w:t>
      </w:r>
    </w:p>
    <w:p w:rsidR="00E62615" w:rsidRPr="00EC5A75" w:rsidRDefault="00E62615" w:rsidP="00E6261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EC5A75">
        <w:rPr>
          <w:sz w:val="22"/>
          <w:szCs w:val="22"/>
        </w:rPr>
        <w:t>Develop an understanding of file system implementation and of multiple levels of hardware support and management.</w:t>
      </w:r>
    </w:p>
    <w:p w:rsidR="00E62615" w:rsidRPr="00EC5A75" w:rsidRDefault="00E62615" w:rsidP="00E6261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EC5A75">
        <w:rPr>
          <w:sz w:val="22"/>
          <w:szCs w:val="22"/>
        </w:rPr>
        <w:t>Understand the concept of cooperating processes, including communication, synchronization, and deadlock (detection and avoidance).</w:t>
      </w:r>
    </w:p>
    <w:p w:rsidR="00E62615" w:rsidRPr="00EC5A75" w:rsidRDefault="00E62615" w:rsidP="00E6261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EC5A75">
        <w:rPr>
          <w:sz w:val="22"/>
          <w:szCs w:val="22"/>
        </w:rPr>
        <w:t>Be able to evaluate operating system features.</w:t>
      </w:r>
    </w:p>
    <w:p w:rsidR="00E62615" w:rsidRDefault="00E62615" w:rsidP="00E6261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EC5A75">
        <w:rPr>
          <w:sz w:val="22"/>
          <w:szCs w:val="22"/>
        </w:rPr>
        <w:t>Further develop an understanding of design tradeoffs during the project phase of the course.</w:t>
      </w:r>
    </w:p>
    <w:p w:rsidR="00E62615" w:rsidRPr="00EC5A75" w:rsidRDefault="00E62615" w:rsidP="00E62615">
      <w:pPr>
        <w:pStyle w:val="ListParagraph"/>
        <w:autoSpaceDE w:val="0"/>
        <w:autoSpaceDN w:val="0"/>
        <w:adjustRightInd w:val="0"/>
        <w:rPr>
          <w:sz w:val="22"/>
          <w:szCs w:val="22"/>
        </w:rPr>
      </w:pPr>
    </w:p>
    <w:p w:rsidR="00E62615" w:rsidRPr="00D0271E" w:rsidRDefault="00E62615" w:rsidP="00E62615">
      <w:pPr>
        <w:widowControl w:val="0"/>
        <w:autoSpaceDE w:val="0"/>
        <w:autoSpaceDN w:val="0"/>
        <w:adjustRightInd w:val="0"/>
        <w:rPr>
          <w:u w:val="single"/>
        </w:rPr>
      </w:pPr>
      <w:r w:rsidRPr="00D0271E">
        <w:rPr>
          <w:b/>
          <w:bCs/>
          <w:u w:val="single"/>
        </w:rPr>
        <w:t>Course</w:t>
      </w:r>
      <w:r w:rsidRPr="00D0271E">
        <w:rPr>
          <w:b/>
          <w:bCs/>
          <w:spacing w:val="-10"/>
          <w:u w:val="single"/>
        </w:rPr>
        <w:t xml:space="preserve"> </w:t>
      </w:r>
      <w:r w:rsidRPr="00D0271E">
        <w:rPr>
          <w:b/>
          <w:bCs/>
          <w:u w:val="single"/>
        </w:rPr>
        <w:t>Policies:</w:t>
      </w:r>
    </w:p>
    <w:p w:rsidR="00E62615" w:rsidRPr="00DE55AB" w:rsidRDefault="00E62615" w:rsidP="00E62615">
      <w:pPr>
        <w:pStyle w:val="ListParagraph"/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E62615" w:rsidRPr="00F54E6A" w:rsidRDefault="00E62615" w:rsidP="00E62615">
      <w:pPr>
        <w:pStyle w:val="ListParagraph"/>
        <w:widowControl w:val="0"/>
        <w:numPr>
          <w:ilvl w:val="0"/>
          <w:numId w:val="2"/>
        </w:numPr>
        <w:tabs>
          <w:tab w:val="left" w:pos="840"/>
        </w:tabs>
        <w:autoSpaceDE w:val="0"/>
        <w:autoSpaceDN w:val="0"/>
        <w:adjustRightInd w:val="0"/>
        <w:ind w:right="258"/>
      </w:pPr>
      <w:r w:rsidRPr="00F54E6A">
        <w:t>L</w:t>
      </w:r>
      <w:r w:rsidRPr="00F54E6A">
        <w:rPr>
          <w:bCs/>
        </w:rPr>
        <w:t>ate</w:t>
      </w:r>
      <w:r w:rsidRPr="00F54E6A">
        <w:rPr>
          <w:bCs/>
          <w:spacing w:val="35"/>
        </w:rPr>
        <w:t xml:space="preserve"> </w:t>
      </w:r>
      <w:r w:rsidRPr="00F54E6A">
        <w:rPr>
          <w:bCs/>
          <w:spacing w:val="-2"/>
        </w:rPr>
        <w:t>w</w:t>
      </w:r>
      <w:r w:rsidRPr="00F54E6A">
        <w:rPr>
          <w:bCs/>
        </w:rPr>
        <w:t>ork</w:t>
      </w:r>
      <w:r w:rsidRPr="00F54E6A">
        <w:rPr>
          <w:bCs/>
          <w:spacing w:val="35"/>
        </w:rPr>
        <w:t xml:space="preserve"> </w:t>
      </w:r>
      <w:r w:rsidRPr="00F54E6A">
        <w:rPr>
          <w:bCs/>
        </w:rPr>
        <w:t>will not</w:t>
      </w:r>
      <w:r w:rsidRPr="00F54E6A">
        <w:rPr>
          <w:bCs/>
          <w:spacing w:val="35"/>
        </w:rPr>
        <w:t xml:space="preserve"> </w:t>
      </w:r>
      <w:r w:rsidRPr="00F54E6A">
        <w:rPr>
          <w:bCs/>
        </w:rPr>
        <w:t>be</w:t>
      </w:r>
      <w:r w:rsidRPr="00F54E6A">
        <w:rPr>
          <w:bCs/>
          <w:spacing w:val="35"/>
        </w:rPr>
        <w:t xml:space="preserve"> </w:t>
      </w:r>
      <w:r w:rsidRPr="00F54E6A">
        <w:rPr>
          <w:bCs/>
        </w:rPr>
        <w:t>accepted</w:t>
      </w:r>
      <w:r w:rsidRPr="00F54E6A">
        <w:rPr>
          <w:bCs/>
          <w:spacing w:val="35"/>
        </w:rPr>
        <w:t xml:space="preserve"> </w:t>
      </w:r>
      <w:r w:rsidRPr="00F54E6A">
        <w:rPr>
          <w:bCs/>
        </w:rPr>
        <w:t>e</w:t>
      </w:r>
      <w:r w:rsidRPr="00F54E6A">
        <w:rPr>
          <w:bCs/>
          <w:spacing w:val="-1"/>
        </w:rPr>
        <w:t>x</w:t>
      </w:r>
      <w:r w:rsidRPr="00F54E6A">
        <w:rPr>
          <w:bCs/>
        </w:rPr>
        <w:t>cept</w:t>
      </w:r>
      <w:r w:rsidRPr="00F54E6A">
        <w:rPr>
          <w:bCs/>
          <w:spacing w:val="35"/>
        </w:rPr>
        <w:t xml:space="preserve"> </w:t>
      </w:r>
      <w:r w:rsidRPr="00F54E6A">
        <w:rPr>
          <w:bCs/>
        </w:rPr>
        <w:t>in</w:t>
      </w:r>
      <w:r w:rsidRPr="00F54E6A">
        <w:rPr>
          <w:bCs/>
          <w:spacing w:val="35"/>
        </w:rPr>
        <w:t xml:space="preserve"> </w:t>
      </w:r>
      <w:r w:rsidRPr="00F54E6A">
        <w:rPr>
          <w:bCs/>
        </w:rPr>
        <w:t>ca</w:t>
      </w:r>
      <w:r w:rsidRPr="00F54E6A">
        <w:rPr>
          <w:bCs/>
          <w:spacing w:val="-1"/>
        </w:rPr>
        <w:t>s</w:t>
      </w:r>
      <w:r w:rsidRPr="00F54E6A">
        <w:rPr>
          <w:bCs/>
        </w:rPr>
        <w:t>es</w:t>
      </w:r>
      <w:r w:rsidRPr="00F54E6A">
        <w:rPr>
          <w:bCs/>
          <w:spacing w:val="35"/>
        </w:rPr>
        <w:t xml:space="preserve"> </w:t>
      </w:r>
      <w:r w:rsidRPr="00F54E6A">
        <w:rPr>
          <w:bCs/>
        </w:rPr>
        <w:t>of</w:t>
      </w:r>
      <w:r w:rsidRPr="00F54E6A">
        <w:rPr>
          <w:bCs/>
          <w:spacing w:val="35"/>
        </w:rPr>
        <w:t xml:space="preserve"> </w:t>
      </w:r>
      <w:r w:rsidRPr="00F54E6A">
        <w:rPr>
          <w:bCs/>
        </w:rPr>
        <w:t>verifiable emergencies.</w:t>
      </w:r>
    </w:p>
    <w:p w:rsidR="00E62615" w:rsidRPr="00DE55AB" w:rsidRDefault="00E62615" w:rsidP="00E62615">
      <w:pPr>
        <w:pStyle w:val="ListParagraph"/>
        <w:widowControl w:val="0"/>
        <w:numPr>
          <w:ilvl w:val="0"/>
          <w:numId w:val="2"/>
        </w:numPr>
        <w:tabs>
          <w:tab w:val="left" w:pos="840"/>
        </w:tabs>
        <w:autoSpaceDE w:val="0"/>
        <w:autoSpaceDN w:val="0"/>
        <w:adjustRightInd w:val="0"/>
        <w:spacing w:line="276" w:lineRule="exact"/>
        <w:ind w:right="260"/>
      </w:pPr>
      <w:r w:rsidRPr="00DE55AB">
        <w:t>It</w:t>
      </w:r>
      <w:r w:rsidRPr="00DE55AB">
        <w:rPr>
          <w:spacing w:val="15"/>
        </w:rPr>
        <w:t xml:space="preserve"> </w:t>
      </w:r>
      <w:r w:rsidRPr="00DE55AB">
        <w:t>is</w:t>
      </w:r>
      <w:r w:rsidRPr="00DE55AB">
        <w:rPr>
          <w:spacing w:val="25"/>
        </w:rPr>
        <w:t xml:space="preserve"> </w:t>
      </w:r>
      <w:r w:rsidRPr="00DE55AB">
        <w:t>highly</w:t>
      </w:r>
      <w:r w:rsidRPr="00DE55AB">
        <w:rPr>
          <w:spacing w:val="25"/>
        </w:rPr>
        <w:t xml:space="preserve"> </w:t>
      </w:r>
      <w:r w:rsidRPr="00DE55AB">
        <w:t>recom</w:t>
      </w:r>
      <w:r w:rsidRPr="00DE55AB">
        <w:rPr>
          <w:spacing w:val="-2"/>
        </w:rPr>
        <w:t>m</w:t>
      </w:r>
      <w:r w:rsidRPr="00DE55AB">
        <w:t>ended</w:t>
      </w:r>
      <w:r w:rsidRPr="00DE55AB">
        <w:rPr>
          <w:spacing w:val="25"/>
        </w:rPr>
        <w:t xml:space="preserve"> </w:t>
      </w:r>
      <w:r w:rsidRPr="00DE55AB">
        <w:t>that</w:t>
      </w:r>
      <w:r w:rsidRPr="00DE55AB">
        <w:rPr>
          <w:spacing w:val="26"/>
        </w:rPr>
        <w:t xml:space="preserve"> </w:t>
      </w:r>
      <w:r w:rsidRPr="00DE55AB">
        <w:t>you</w:t>
      </w:r>
      <w:r w:rsidRPr="00DE55AB">
        <w:rPr>
          <w:spacing w:val="25"/>
        </w:rPr>
        <w:t xml:space="preserve"> </w:t>
      </w:r>
      <w:r w:rsidRPr="00DE55AB">
        <w:t>attend</w:t>
      </w:r>
      <w:r w:rsidRPr="00DE55AB">
        <w:rPr>
          <w:spacing w:val="25"/>
        </w:rPr>
        <w:t xml:space="preserve"> </w:t>
      </w:r>
      <w:r w:rsidRPr="00DE55AB">
        <w:t>class.</w:t>
      </w:r>
      <w:r w:rsidRPr="00DE55AB">
        <w:rPr>
          <w:spacing w:val="25"/>
        </w:rPr>
        <w:t xml:space="preserve"> </w:t>
      </w:r>
      <w:r w:rsidRPr="00DE55AB">
        <w:t>I</w:t>
      </w:r>
      <w:r w:rsidRPr="00DE55AB">
        <w:rPr>
          <w:spacing w:val="25"/>
        </w:rPr>
        <w:t xml:space="preserve"> </w:t>
      </w:r>
      <w:r w:rsidRPr="00DE55AB">
        <w:t>will</w:t>
      </w:r>
      <w:r w:rsidRPr="00DE55AB">
        <w:rPr>
          <w:spacing w:val="25"/>
        </w:rPr>
        <w:t xml:space="preserve"> </w:t>
      </w:r>
      <w:r w:rsidRPr="00DE55AB">
        <w:t>track</w:t>
      </w:r>
      <w:r w:rsidRPr="00DE55AB">
        <w:rPr>
          <w:spacing w:val="25"/>
        </w:rPr>
        <w:t xml:space="preserve"> </w:t>
      </w:r>
      <w:r w:rsidRPr="00DE55AB">
        <w:t>attendance.</w:t>
      </w:r>
      <w:r w:rsidRPr="00DE55AB">
        <w:rPr>
          <w:spacing w:val="25"/>
        </w:rPr>
        <w:t xml:space="preserve"> </w:t>
      </w:r>
      <w:r w:rsidRPr="00DE55AB">
        <w:t>However,</w:t>
      </w:r>
      <w:r w:rsidRPr="00DE55AB">
        <w:rPr>
          <w:spacing w:val="25"/>
        </w:rPr>
        <w:t xml:space="preserve"> </w:t>
      </w:r>
      <w:r w:rsidRPr="00DE55AB">
        <w:t>class attendance does not directly</w:t>
      </w:r>
      <w:r w:rsidRPr="00DE55AB">
        <w:rPr>
          <w:spacing w:val="-1"/>
        </w:rPr>
        <w:t xml:space="preserve"> </w:t>
      </w:r>
      <w:r w:rsidRPr="00DE55AB">
        <w:t>factor into you grade.</w:t>
      </w:r>
    </w:p>
    <w:p w:rsidR="00E62615" w:rsidRPr="00DE55AB" w:rsidRDefault="00E62615" w:rsidP="00E62615">
      <w:pPr>
        <w:pStyle w:val="ListParagraph"/>
        <w:widowControl w:val="0"/>
        <w:numPr>
          <w:ilvl w:val="0"/>
          <w:numId w:val="2"/>
        </w:numPr>
        <w:tabs>
          <w:tab w:val="left" w:pos="840"/>
          <w:tab w:val="left" w:pos="2760"/>
          <w:tab w:val="left" w:pos="4460"/>
          <w:tab w:val="left" w:pos="6100"/>
          <w:tab w:val="left" w:pos="7760"/>
          <w:tab w:val="left" w:pos="9160"/>
        </w:tabs>
        <w:autoSpaceDE w:val="0"/>
        <w:autoSpaceDN w:val="0"/>
        <w:adjustRightInd w:val="0"/>
        <w:spacing w:line="276" w:lineRule="exact"/>
        <w:ind w:right="256"/>
        <w:jc w:val="both"/>
        <w:rPr>
          <w:color w:val="000000"/>
        </w:rPr>
      </w:pPr>
      <w:r w:rsidRPr="00DE55AB">
        <w:rPr>
          <w:spacing w:val="-1"/>
        </w:rPr>
        <w:t>W</w:t>
      </w:r>
      <w:r w:rsidRPr="00DE55AB">
        <w:t>e</w:t>
      </w:r>
      <w:r w:rsidRPr="00DE55AB">
        <w:rPr>
          <w:spacing w:val="21"/>
        </w:rPr>
        <w:t xml:space="preserve"> </w:t>
      </w:r>
      <w:r w:rsidRPr="00DE55AB">
        <w:t>will</w:t>
      </w:r>
      <w:r w:rsidRPr="00DE55AB">
        <w:rPr>
          <w:spacing w:val="21"/>
        </w:rPr>
        <w:t xml:space="preserve"> </w:t>
      </w:r>
      <w:r w:rsidRPr="00DE55AB">
        <w:t>be</w:t>
      </w:r>
      <w:r w:rsidRPr="00DE55AB">
        <w:rPr>
          <w:spacing w:val="21"/>
        </w:rPr>
        <w:t xml:space="preserve"> </w:t>
      </w:r>
      <w:r w:rsidRPr="00DE55AB">
        <w:t>observing</w:t>
      </w:r>
      <w:r w:rsidRPr="00DE55AB">
        <w:rPr>
          <w:spacing w:val="21"/>
        </w:rPr>
        <w:t xml:space="preserve"> </w:t>
      </w:r>
      <w:r w:rsidRPr="00DE55AB">
        <w:t>all</w:t>
      </w:r>
      <w:r w:rsidRPr="00DE55AB">
        <w:rPr>
          <w:spacing w:val="21"/>
        </w:rPr>
        <w:t xml:space="preserve"> </w:t>
      </w:r>
      <w:r w:rsidRPr="00DE55AB">
        <w:t>univ</w:t>
      </w:r>
      <w:r w:rsidRPr="00DE55AB">
        <w:rPr>
          <w:spacing w:val="-1"/>
        </w:rPr>
        <w:t>e</w:t>
      </w:r>
      <w:r w:rsidRPr="00DE55AB">
        <w:t>rsity</w:t>
      </w:r>
      <w:r w:rsidRPr="00DE55AB">
        <w:rPr>
          <w:spacing w:val="21"/>
        </w:rPr>
        <w:t xml:space="preserve"> </w:t>
      </w:r>
      <w:r w:rsidRPr="00DE55AB">
        <w:t>poli</w:t>
      </w:r>
      <w:r w:rsidRPr="00DE55AB">
        <w:rPr>
          <w:spacing w:val="-1"/>
        </w:rPr>
        <w:t>c</w:t>
      </w:r>
      <w:r w:rsidRPr="00DE55AB">
        <w:t>ies</w:t>
      </w:r>
      <w:r w:rsidRPr="00DE55AB">
        <w:rPr>
          <w:spacing w:val="20"/>
        </w:rPr>
        <w:t xml:space="preserve"> </w:t>
      </w:r>
      <w:r w:rsidRPr="00DE55AB">
        <w:rPr>
          <w:spacing w:val="-1"/>
        </w:rPr>
        <w:t>r</w:t>
      </w:r>
      <w:r w:rsidRPr="00DE55AB">
        <w:t>e</w:t>
      </w:r>
      <w:r w:rsidRPr="00DE55AB">
        <w:rPr>
          <w:spacing w:val="-1"/>
        </w:rPr>
        <w:t>g</w:t>
      </w:r>
      <w:r w:rsidRPr="00DE55AB">
        <w:t>arding</w:t>
      </w:r>
      <w:r w:rsidRPr="00DE55AB">
        <w:rPr>
          <w:spacing w:val="21"/>
        </w:rPr>
        <w:t xml:space="preserve"> </w:t>
      </w:r>
      <w:r w:rsidRPr="00DE55AB">
        <w:t>religious</w:t>
      </w:r>
      <w:r w:rsidRPr="00DE55AB">
        <w:rPr>
          <w:spacing w:val="21"/>
        </w:rPr>
        <w:t xml:space="preserve"> </w:t>
      </w:r>
      <w:r w:rsidRPr="00DE55AB">
        <w:t>holida</w:t>
      </w:r>
      <w:r w:rsidRPr="00DE55AB">
        <w:rPr>
          <w:spacing w:val="-1"/>
        </w:rPr>
        <w:t>y</w:t>
      </w:r>
      <w:r w:rsidRPr="00DE55AB">
        <w:t>s</w:t>
      </w:r>
      <w:r w:rsidRPr="00DE55AB">
        <w:rPr>
          <w:spacing w:val="21"/>
        </w:rPr>
        <w:t xml:space="preserve"> </w:t>
      </w:r>
      <w:r w:rsidRPr="00DE55AB">
        <w:t>and</w:t>
      </w:r>
      <w:r w:rsidRPr="00DE55AB">
        <w:rPr>
          <w:spacing w:val="21"/>
        </w:rPr>
        <w:t xml:space="preserve"> </w:t>
      </w:r>
      <w:r w:rsidRPr="00DE55AB">
        <w:t>disa</w:t>
      </w:r>
      <w:r w:rsidRPr="00DE55AB">
        <w:rPr>
          <w:spacing w:val="-1"/>
        </w:rPr>
        <w:t>bi</w:t>
      </w:r>
      <w:r w:rsidRPr="00DE55AB">
        <w:t>lity policies.</w:t>
      </w:r>
      <w:r w:rsidRPr="00DE55AB">
        <w:rPr>
          <w:spacing w:val="20"/>
        </w:rPr>
        <w:t xml:space="preserve"> </w:t>
      </w:r>
      <w:r w:rsidRPr="00DE55AB">
        <w:t>Any</w:t>
      </w:r>
      <w:r w:rsidRPr="00DE55AB">
        <w:rPr>
          <w:spacing w:val="20"/>
        </w:rPr>
        <w:t xml:space="preserve"> </w:t>
      </w:r>
      <w:r w:rsidRPr="00DE55AB">
        <w:t>student</w:t>
      </w:r>
      <w:r w:rsidRPr="00DE55AB">
        <w:rPr>
          <w:spacing w:val="20"/>
        </w:rPr>
        <w:t xml:space="preserve"> </w:t>
      </w:r>
      <w:r w:rsidRPr="00DE55AB">
        <w:t>with</w:t>
      </w:r>
      <w:r w:rsidRPr="00DE55AB">
        <w:rPr>
          <w:spacing w:val="20"/>
        </w:rPr>
        <w:t xml:space="preserve"> </w:t>
      </w:r>
      <w:r w:rsidRPr="00DE55AB">
        <w:t>a</w:t>
      </w:r>
      <w:r w:rsidRPr="00DE55AB">
        <w:rPr>
          <w:spacing w:val="20"/>
        </w:rPr>
        <w:t xml:space="preserve"> </w:t>
      </w:r>
      <w:r w:rsidRPr="00DE55AB">
        <w:t>disability</w:t>
      </w:r>
      <w:r w:rsidRPr="00DE55AB">
        <w:rPr>
          <w:spacing w:val="20"/>
        </w:rPr>
        <w:t xml:space="preserve"> </w:t>
      </w:r>
      <w:r w:rsidRPr="00DE55AB">
        <w:rPr>
          <w:spacing w:val="-1"/>
        </w:rPr>
        <w:t>w</w:t>
      </w:r>
      <w:r w:rsidRPr="00DE55AB">
        <w:t>ho</w:t>
      </w:r>
      <w:r w:rsidRPr="00DE55AB">
        <w:rPr>
          <w:spacing w:val="21"/>
        </w:rPr>
        <w:t xml:space="preserve"> </w:t>
      </w:r>
      <w:r w:rsidRPr="00DE55AB">
        <w:t>needs</w:t>
      </w:r>
      <w:r w:rsidRPr="00DE55AB">
        <w:rPr>
          <w:spacing w:val="21"/>
        </w:rPr>
        <w:t xml:space="preserve"> </w:t>
      </w:r>
      <w:r w:rsidRPr="00DE55AB">
        <w:t>special</w:t>
      </w:r>
      <w:r w:rsidRPr="00DE55AB">
        <w:rPr>
          <w:spacing w:val="21"/>
        </w:rPr>
        <w:t xml:space="preserve"> </w:t>
      </w:r>
      <w:r w:rsidRPr="00DE55AB">
        <w:t>accommodations</w:t>
      </w:r>
      <w:r w:rsidRPr="00DE55AB">
        <w:rPr>
          <w:spacing w:val="21"/>
        </w:rPr>
        <w:t xml:space="preserve"> </w:t>
      </w:r>
      <w:r w:rsidRPr="00DE55AB">
        <w:rPr>
          <w:spacing w:val="-2"/>
        </w:rPr>
        <w:t>m</w:t>
      </w:r>
      <w:r w:rsidRPr="00DE55AB">
        <w:t>ust</w:t>
      </w:r>
      <w:r w:rsidRPr="00DE55AB">
        <w:rPr>
          <w:spacing w:val="21"/>
        </w:rPr>
        <w:t xml:space="preserve"> </w:t>
      </w:r>
      <w:r w:rsidRPr="00DE55AB">
        <w:t>bring</w:t>
      </w:r>
      <w:r w:rsidRPr="00DE55AB">
        <w:rPr>
          <w:spacing w:val="21"/>
        </w:rPr>
        <w:t xml:space="preserve"> </w:t>
      </w:r>
      <w:r w:rsidRPr="00DE55AB">
        <w:t>a current</w:t>
      </w:r>
      <w:r w:rsidRPr="00DE55AB">
        <w:rPr>
          <w:spacing w:val="5"/>
        </w:rPr>
        <w:t xml:space="preserve"> </w:t>
      </w:r>
      <w:r w:rsidRPr="00DE55AB">
        <w:t>Memorandum</w:t>
      </w:r>
      <w:r w:rsidRPr="00DE55AB">
        <w:rPr>
          <w:spacing w:val="3"/>
        </w:rPr>
        <w:t xml:space="preserve"> </w:t>
      </w:r>
      <w:r w:rsidRPr="00DE55AB">
        <w:t>of</w:t>
      </w:r>
      <w:r w:rsidRPr="00DE55AB">
        <w:rPr>
          <w:spacing w:val="5"/>
        </w:rPr>
        <w:t xml:space="preserve"> </w:t>
      </w:r>
      <w:r w:rsidRPr="00DE55AB">
        <w:t>Accom</w:t>
      </w:r>
      <w:r w:rsidRPr="00DE55AB">
        <w:rPr>
          <w:spacing w:val="-2"/>
        </w:rPr>
        <w:t>m</w:t>
      </w:r>
      <w:r w:rsidRPr="00DE55AB">
        <w:t>odations</w:t>
      </w:r>
      <w:r w:rsidRPr="00DE55AB">
        <w:rPr>
          <w:spacing w:val="5"/>
        </w:rPr>
        <w:t xml:space="preserve"> </w:t>
      </w:r>
      <w:r w:rsidRPr="00DE55AB">
        <w:t>from</w:t>
      </w:r>
      <w:r w:rsidRPr="00DE55AB">
        <w:rPr>
          <w:spacing w:val="5"/>
        </w:rPr>
        <w:t xml:space="preserve"> </w:t>
      </w:r>
      <w:r w:rsidRPr="00DE55AB">
        <w:t>the</w:t>
      </w:r>
      <w:r w:rsidRPr="00DE55AB">
        <w:rPr>
          <w:spacing w:val="5"/>
        </w:rPr>
        <w:t xml:space="preserve"> </w:t>
      </w:r>
      <w:r w:rsidRPr="00DE55AB">
        <w:t>Office</w:t>
      </w:r>
      <w:r w:rsidRPr="00DE55AB">
        <w:rPr>
          <w:spacing w:val="5"/>
        </w:rPr>
        <w:t xml:space="preserve"> </w:t>
      </w:r>
      <w:r w:rsidRPr="00DE55AB">
        <w:t>of</w:t>
      </w:r>
      <w:r w:rsidRPr="00DE55AB">
        <w:rPr>
          <w:spacing w:val="5"/>
        </w:rPr>
        <w:t xml:space="preserve"> </w:t>
      </w:r>
      <w:r w:rsidRPr="00DE55AB">
        <w:t>Student</w:t>
      </w:r>
      <w:r w:rsidRPr="00DE55AB">
        <w:rPr>
          <w:spacing w:val="5"/>
        </w:rPr>
        <w:t xml:space="preserve"> </w:t>
      </w:r>
      <w:r w:rsidRPr="00DE55AB">
        <w:t>Disability</w:t>
      </w:r>
      <w:r w:rsidRPr="00DE55AB">
        <w:rPr>
          <w:spacing w:val="5"/>
        </w:rPr>
        <w:t xml:space="preserve"> </w:t>
      </w:r>
      <w:r w:rsidRPr="00DE55AB">
        <w:t>Services (this</w:t>
      </w:r>
      <w:r w:rsidRPr="00DE55AB">
        <w:rPr>
          <w:spacing w:val="40"/>
        </w:rPr>
        <w:t xml:space="preserve"> </w:t>
      </w:r>
      <w:r w:rsidRPr="00DE55AB">
        <w:t>is</w:t>
      </w:r>
      <w:r w:rsidRPr="00DE55AB">
        <w:rPr>
          <w:spacing w:val="40"/>
        </w:rPr>
        <w:t xml:space="preserve"> </w:t>
      </w:r>
      <w:r w:rsidRPr="00DE55AB">
        <w:t>the</w:t>
      </w:r>
      <w:r w:rsidRPr="00DE55AB">
        <w:rPr>
          <w:spacing w:val="41"/>
        </w:rPr>
        <w:t xml:space="preserve"> </w:t>
      </w:r>
      <w:r w:rsidRPr="00DE55AB">
        <w:t>prereq</w:t>
      </w:r>
      <w:r w:rsidRPr="00DE55AB">
        <w:rPr>
          <w:spacing w:val="-1"/>
        </w:rPr>
        <w:t>u</w:t>
      </w:r>
      <w:r w:rsidRPr="00DE55AB">
        <w:rPr>
          <w:spacing w:val="1"/>
        </w:rPr>
        <w:t>i</w:t>
      </w:r>
      <w:r w:rsidRPr="00DE55AB">
        <w:t>site</w:t>
      </w:r>
      <w:r w:rsidRPr="00DE55AB">
        <w:rPr>
          <w:spacing w:val="41"/>
        </w:rPr>
        <w:t xml:space="preserve"> </w:t>
      </w:r>
      <w:r w:rsidRPr="00DE55AB">
        <w:t>for</w:t>
      </w:r>
      <w:r w:rsidRPr="00DE55AB">
        <w:rPr>
          <w:spacing w:val="41"/>
        </w:rPr>
        <w:t xml:space="preserve"> </w:t>
      </w:r>
      <w:r w:rsidRPr="00DE55AB">
        <w:t>recei</w:t>
      </w:r>
      <w:r w:rsidRPr="00DE55AB">
        <w:rPr>
          <w:spacing w:val="-1"/>
        </w:rPr>
        <w:t>v</w:t>
      </w:r>
      <w:r>
        <w:t xml:space="preserve">ing </w:t>
      </w:r>
      <w:r w:rsidRPr="00DE55AB">
        <w:t>accommodation</w:t>
      </w:r>
      <w:r w:rsidRPr="00DE55AB">
        <w:rPr>
          <w:spacing w:val="-1"/>
        </w:rPr>
        <w:t>s</w:t>
      </w:r>
      <w:r w:rsidRPr="00DE55AB">
        <w:t>).</w:t>
      </w:r>
      <w:r w:rsidRPr="00DE55AB">
        <w:rPr>
          <w:spacing w:val="41"/>
        </w:rPr>
        <w:t xml:space="preserve"> </w:t>
      </w:r>
      <w:r w:rsidRPr="00DE55AB">
        <w:t>Accom</w:t>
      </w:r>
      <w:r w:rsidRPr="00DE55AB">
        <w:rPr>
          <w:spacing w:val="-2"/>
        </w:rPr>
        <w:t>m</w:t>
      </w:r>
      <w:r w:rsidRPr="00DE55AB">
        <w:t>odated</w:t>
      </w:r>
      <w:r w:rsidRPr="00DE55AB">
        <w:rPr>
          <w:spacing w:val="41"/>
        </w:rPr>
        <w:t xml:space="preserve"> </w:t>
      </w:r>
      <w:r w:rsidRPr="00DE55AB">
        <w:t>e</w:t>
      </w:r>
      <w:r w:rsidRPr="00DE55AB">
        <w:rPr>
          <w:spacing w:val="-1"/>
        </w:rPr>
        <w:t>x</w:t>
      </w:r>
      <w:r w:rsidRPr="00DE55AB">
        <w:t>a</w:t>
      </w:r>
      <w:r w:rsidRPr="00DE55AB">
        <w:rPr>
          <w:spacing w:val="-2"/>
        </w:rPr>
        <w:t>m</w:t>
      </w:r>
      <w:r w:rsidRPr="00DE55AB">
        <w:t xml:space="preserve">inations through </w:t>
      </w:r>
      <w:proofErr w:type="gramStart"/>
      <w:r w:rsidRPr="00DE55AB">
        <w:t xml:space="preserve">the </w:t>
      </w:r>
      <w:r w:rsidRPr="00DE55AB">
        <w:rPr>
          <w:spacing w:val="22"/>
        </w:rPr>
        <w:t xml:space="preserve"> </w:t>
      </w:r>
      <w:r w:rsidRPr="00DE55AB">
        <w:t>Office</w:t>
      </w:r>
      <w:proofErr w:type="gramEnd"/>
      <w:r w:rsidRPr="00DE55AB">
        <w:t xml:space="preserve"> </w:t>
      </w:r>
      <w:r w:rsidRPr="00DE55AB">
        <w:rPr>
          <w:spacing w:val="22"/>
        </w:rPr>
        <w:t xml:space="preserve"> </w:t>
      </w:r>
      <w:r w:rsidRPr="00DE55AB">
        <w:t xml:space="preserve">of </w:t>
      </w:r>
      <w:r w:rsidRPr="00DE55AB">
        <w:rPr>
          <w:spacing w:val="22"/>
        </w:rPr>
        <w:t xml:space="preserve"> </w:t>
      </w:r>
      <w:r w:rsidRPr="00DE55AB">
        <w:t xml:space="preserve">Student </w:t>
      </w:r>
      <w:r w:rsidRPr="00DE55AB">
        <w:rPr>
          <w:spacing w:val="22"/>
        </w:rPr>
        <w:t xml:space="preserve"> </w:t>
      </w:r>
      <w:r w:rsidRPr="00DE55AB">
        <w:rPr>
          <w:spacing w:val="-2"/>
        </w:rPr>
        <w:t>D</w:t>
      </w:r>
      <w:r w:rsidRPr="00DE55AB">
        <w:rPr>
          <w:spacing w:val="1"/>
        </w:rPr>
        <w:t>i</w:t>
      </w:r>
      <w:r w:rsidRPr="00DE55AB">
        <w:t xml:space="preserve">sability </w:t>
      </w:r>
      <w:r w:rsidRPr="00DE55AB">
        <w:rPr>
          <w:spacing w:val="22"/>
        </w:rPr>
        <w:t xml:space="preserve"> </w:t>
      </w:r>
      <w:r>
        <w:t xml:space="preserve">Services </w:t>
      </w:r>
      <w:r w:rsidRPr="00DE55AB">
        <w:t>require t</w:t>
      </w:r>
      <w:r w:rsidRPr="00DE55AB">
        <w:rPr>
          <w:spacing w:val="-2"/>
        </w:rPr>
        <w:t>w</w:t>
      </w:r>
      <w:r w:rsidRPr="00DE55AB">
        <w:t xml:space="preserve">o </w:t>
      </w:r>
      <w:r>
        <w:t>weeks’</w:t>
      </w:r>
      <w:r w:rsidRPr="00DE55AB">
        <w:t xml:space="preserve"> notice. </w:t>
      </w:r>
      <w:r w:rsidRPr="00DE55AB">
        <w:rPr>
          <w:spacing w:val="22"/>
        </w:rPr>
        <w:t xml:space="preserve"> </w:t>
      </w:r>
      <w:r w:rsidRPr="00DE55AB">
        <w:t>For infor</w:t>
      </w:r>
      <w:r w:rsidRPr="00DE55AB">
        <w:rPr>
          <w:spacing w:val="-2"/>
        </w:rPr>
        <w:t>m</w:t>
      </w:r>
      <w:r>
        <w:t xml:space="preserve">ation regarding religious </w:t>
      </w:r>
      <w:r w:rsidRPr="00DE55AB">
        <w:t>holidays</w:t>
      </w:r>
      <w:r>
        <w:t>, please</w:t>
      </w:r>
      <w:r>
        <w:tab/>
      </w:r>
    </w:p>
    <w:p w:rsidR="00E62615" w:rsidRPr="00DE55AB" w:rsidRDefault="00E62615" w:rsidP="00E62615">
      <w:pPr>
        <w:pStyle w:val="ListParagraph"/>
        <w:widowControl w:val="0"/>
        <w:tabs>
          <w:tab w:val="left" w:pos="840"/>
          <w:tab w:val="left" w:pos="2760"/>
          <w:tab w:val="left" w:pos="4460"/>
          <w:tab w:val="left" w:pos="6100"/>
          <w:tab w:val="left" w:pos="7760"/>
          <w:tab w:val="left" w:pos="9160"/>
        </w:tabs>
        <w:autoSpaceDE w:val="0"/>
        <w:autoSpaceDN w:val="0"/>
        <w:adjustRightInd w:val="0"/>
        <w:spacing w:line="276" w:lineRule="exact"/>
        <w:ind w:right="256"/>
        <w:jc w:val="both"/>
        <w:rPr>
          <w:color w:val="000000"/>
        </w:rPr>
      </w:pPr>
      <w:proofErr w:type="gramStart"/>
      <w:r>
        <w:t>see</w:t>
      </w:r>
      <w:proofErr w:type="gramEnd"/>
      <w:r>
        <w:t xml:space="preserve"> </w:t>
      </w:r>
      <w:hyperlink r:id="rId6" w:history="1">
        <w:r w:rsidRPr="00DE55AB">
          <w:rPr>
            <w:color w:val="0000FF"/>
            <w:u w:val="single"/>
          </w:rPr>
          <w:t>http://isis.fast</w:t>
        </w:r>
        <w:r w:rsidRPr="00DE55AB">
          <w:rPr>
            <w:color w:val="0000FF"/>
            <w:spacing w:val="-2"/>
            <w:u w:val="single"/>
          </w:rPr>
          <w:t>m</w:t>
        </w:r>
        <w:r w:rsidRPr="00DE55AB">
          <w:rPr>
            <w:color w:val="0000FF"/>
            <w:u w:val="single"/>
          </w:rPr>
          <w:t>ail.usf.edu/usfgc/gc</w:t>
        </w:r>
        <w:r w:rsidRPr="00DE55AB">
          <w:rPr>
            <w:color w:val="0000FF"/>
            <w:spacing w:val="-1"/>
            <w:u w:val="single"/>
          </w:rPr>
          <w:t>_</w:t>
        </w:r>
        <w:r w:rsidRPr="00DE55AB">
          <w:rPr>
            <w:color w:val="0000FF"/>
            <w:u w:val="single"/>
          </w:rPr>
          <w:t>pp/acadaf/gc10-045.ht</w:t>
        </w:r>
      </w:hyperlink>
      <w:r w:rsidRPr="00DE55AB">
        <w:rPr>
          <w:color w:val="0000FF"/>
          <w:spacing w:val="-2"/>
          <w:u w:val="single"/>
        </w:rPr>
        <w:t>m</w:t>
      </w:r>
      <w:r w:rsidRPr="00DE55AB">
        <w:rPr>
          <w:color w:val="000000"/>
        </w:rPr>
        <w:t>.</w:t>
      </w:r>
    </w:p>
    <w:p w:rsidR="00E62615" w:rsidRDefault="00E62615" w:rsidP="00E62615">
      <w:pPr>
        <w:pStyle w:val="ListParagraph"/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before="76"/>
        <w:ind w:right="259"/>
        <w:jc w:val="both"/>
        <w:rPr>
          <w:color w:val="000000"/>
        </w:rPr>
      </w:pPr>
      <w:r w:rsidRPr="00DE55AB">
        <w:rPr>
          <w:color w:val="000000"/>
        </w:rPr>
        <w:t>Inco</w:t>
      </w:r>
      <w:r w:rsidRPr="00DE55AB">
        <w:rPr>
          <w:color w:val="000000"/>
          <w:spacing w:val="-2"/>
        </w:rPr>
        <w:t>m</w:t>
      </w:r>
      <w:r w:rsidRPr="00DE55AB">
        <w:rPr>
          <w:color w:val="000000"/>
        </w:rPr>
        <w:t>plete</w:t>
      </w:r>
      <w:r w:rsidRPr="00DE55AB">
        <w:rPr>
          <w:color w:val="000000"/>
          <w:spacing w:val="45"/>
        </w:rPr>
        <w:t xml:space="preserve"> </w:t>
      </w:r>
      <w:r w:rsidRPr="00DE55AB">
        <w:rPr>
          <w:color w:val="000000"/>
        </w:rPr>
        <w:t>("</w:t>
      </w:r>
      <w:r w:rsidRPr="00DE55AB">
        <w:rPr>
          <w:color w:val="000000"/>
          <w:spacing w:val="-1"/>
        </w:rPr>
        <w:t>I</w:t>
      </w:r>
      <w:r w:rsidRPr="00DE55AB">
        <w:rPr>
          <w:color w:val="000000"/>
        </w:rPr>
        <w:t>")</w:t>
      </w:r>
      <w:r w:rsidRPr="00DE55AB">
        <w:rPr>
          <w:color w:val="000000"/>
          <w:spacing w:val="45"/>
        </w:rPr>
        <w:t xml:space="preserve"> </w:t>
      </w:r>
      <w:r w:rsidRPr="00DE55AB">
        <w:rPr>
          <w:color w:val="000000"/>
        </w:rPr>
        <w:t>gra</w:t>
      </w:r>
      <w:r w:rsidRPr="00DE55AB">
        <w:rPr>
          <w:color w:val="000000"/>
          <w:spacing w:val="-1"/>
        </w:rPr>
        <w:t>d</w:t>
      </w:r>
      <w:r w:rsidRPr="00DE55AB">
        <w:rPr>
          <w:color w:val="000000"/>
        </w:rPr>
        <w:t>es</w:t>
      </w:r>
      <w:r w:rsidRPr="00DE55AB">
        <w:rPr>
          <w:color w:val="000000"/>
          <w:spacing w:val="44"/>
        </w:rPr>
        <w:t xml:space="preserve"> </w:t>
      </w:r>
      <w:r w:rsidRPr="00DE55AB">
        <w:rPr>
          <w:color w:val="000000"/>
        </w:rPr>
        <w:t>will</w:t>
      </w:r>
      <w:r w:rsidRPr="00DE55AB">
        <w:rPr>
          <w:color w:val="000000"/>
          <w:spacing w:val="45"/>
        </w:rPr>
        <w:t xml:space="preserve"> </w:t>
      </w:r>
      <w:r w:rsidRPr="00DE55AB">
        <w:rPr>
          <w:color w:val="000000"/>
        </w:rPr>
        <w:t>only</w:t>
      </w:r>
      <w:r w:rsidRPr="00DE55AB">
        <w:rPr>
          <w:color w:val="000000"/>
          <w:spacing w:val="45"/>
        </w:rPr>
        <w:t xml:space="preserve"> </w:t>
      </w:r>
      <w:r w:rsidRPr="00DE55AB">
        <w:rPr>
          <w:color w:val="000000"/>
        </w:rPr>
        <w:t>be</w:t>
      </w:r>
      <w:r w:rsidRPr="00DE55AB">
        <w:rPr>
          <w:color w:val="000000"/>
          <w:spacing w:val="45"/>
        </w:rPr>
        <w:t xml:space="preserve"> </w:t>
      </w:r>
      <w:r w:rsidRPr="00DE55AB">
        <w:rPr>
          <w:color w:val="000000"/>
        </w:rPr>
        <w:t>given</w:t>
      </w:r>
      <w:r w:rsidRPr="00DE55AB">
        <w:rPr>
          <w:color w:val="000000"/>
          <w:spacing w:val="45"/>
        </w:rPr>
        <w:t xml:space="preserve"> </w:t>
      </w:r>
      <w:r w:rsidRPr="00DE55AB">
        <w:rPr>
          <w:color w:val="000000"/>
        </w:rPr>
        <w:t>in</w:t>
      </w:r>
      <w:r w:rsidRPr="00DE55AB">
        <w:rPr>
          <w:color w:val="000000"/>
          <w:spacing w:val="44"/>
        </w:rPr>
        <w:t xml:space="preserve"> </w:t>
      </w:r>
      <w:r w:rsidRPr="00DE55AB">
        <w:rPr>
          <w:color w:val="000000"/>
        </w:rPr>
        <w:t>the</w:t>
      </w:r>
      <w:r w:rsidRPr="00DE55AB">
        <w:rPr>
          <w:color w:val="000000"/>
          <w:spacing w:val="45"/>
        </w:rPr>
        <w:t xml:space="preserve"> </w:t>
      </w:r>
      <w:r w:rsidRPr="00DE55AB">
        <w:rPr>
          <w:color w:val="000000"/>
        </w:rPr>
        <w:t>case</w:t>
      </w:r>
      <w:r w:rsidRPr="00DE55AB">
        <w:rPr>
          <w:color w:val="000000"/>
          <w:spacing w:val="45"/>
        </w:rPr>
        <w:t xml:space="preserve"> </w:t>
      </w:r>
      <w:r w:rsidRPr="00DE55AB">
        <w:rPr>
          <w:color w:val="000000"/>
          <w:spacing w:val="-1"/>
        </w:rPr>
        <w:t>o</w:t>
      </w:r>
      <w:r w:rsidRPr="00DE55AB">
        <w:rPr>
          <w:color w:val="000000"/>
        </w:rPr>
        <w:t>f</w:t>
      </w:r>
      <w:r w:rsidRPr="00DE55AB">
        <w:rPr>
          <w:color w:val="000000"/>
          <w:spacing w:val="44"/>
        </w:rPr>
        <w:t xml:space="preserve"> </w:t>
      </w:r>
      <w:r w:rsidRPr="00DE55AB">
        <w:rPr>
          <w:color w:val="000000"/>
        </w:rPr>
        <w:t>severe</w:t>
      </w:r>
      <w:r w:rsidRPr="00DE55AB">
        <w:rPr>
          <w:color w:val="000000"/>
          <w:spacing w:val="45"/>
        </w:rPr>
        <w:t xml:space="preserve"> </w:t>
      </w:r>
      <w:r w:rsidRPr="00DE55AB">
        <w:rPr>
          <w:color w:val="000000"/>
        </w:rPr>
        <w:t>h</w:t>
      </w:r>
      <w:r w:rsidRPr="00DE55AB">
        <w:rPr>
          <w:color w:val="000000"/>
          <w:spacing w:val="-1"/>
        </w:rPr>
        <w:t>a</w:t>
      </w:r>
      <w:r w:rsidRPr="00DE55AB">
        <w:rPr>
          <w:color w:val="000000"/>
        </w:rPr>
        <w:t>rdship</w:t>
      </w:r>
      <w:r w:rsidRPr="00DE55AB">
        <w:rPr>
          <w:color w:val="000000"/>
          <w:spacing w:val="45"/>
        </w:rPr>
        <w:t xml:space="preserve"> </w:t>
      </w:r>
      <w:r w:rsidRPr="00DE55AB">
        <w:rPr>
          <w:color w:val="000000"/>
        </w:rPr>
        <w:t>i</w:t>
      </w:r>
      <w:r w:rsidRPr="00DE55AB">
        <w:rPr>
          <w:color w:val="000000"/>
          <w:spacing w:val="-1"/>
        </w:rPr>
        <w:t>n</w:t>
      </w:r>
      <w:r w:rsidRPr="00DE55AB">
        <w:rPr>
          <w:color w:val="000000"/>
        </w:rPr>
        <w:t>cl</w:t>
      </w:r>
      <w:r w:rsidRPr="00DE55AB">
        <w:rPr>
          <w:color w:val="000000"/>
          <w:spacing w:val="-1"/>
        </w:rPr>
        <w:t>u</w:t>
      </w:r>
      <w:r w:rsidRPr="00DE55AB">
        <w:rPr>
          <w:color w:val="000000"/>
        </w:rPr>
        <w:t xml:space="preserve">ding </w:t>
      </w:r>
      <w:proofErr w:type="gramStart"/>
      <w:r w:rsidRPr="00DE55AB">
        <w:rPr>
          <w:color w:val="000000"/>
        </w:rPr>
        <w:t>verifia</w:t>
      </w:r>
      <w:r w:rsidRPr="00DE55AB">
        <w:rPr>
          <w:color w:val="000000"/>
          <w:spacing w:val="-1"/>
        </w:rPr>
        <w:t>b</w:t>
      </w:r>
      <w:r w:rsidRPr="00DE55AB">
        <w:rPr>
          <w:color w:val="000000"/>
        </w:rPr>
        <w:t xml:space="preserve">le </w:t>
      </w:r>
      <w:r w:rsidRPr="00DE55AB">
        <w:rPr>
          <w:color w:val="000000"/>
          <w:spacing w:val="13"/>
        </w:rPr>
        <w:t xml:space="preserve"> </w:t>
      </w:r>
      <w:r w:rsidRPr="00DE55AB">
        <w:rPr>
          <w:color w:val="000000"/>
          <w:spacing w:val="-2"/>
        </w:rPr>
        <w:t>m</w:t>
      </w:r>
      <w:r w:rsidRPr="00DE55AB">
        <w:rPr>
          <w:color w:val="000000"/>
        </w:rPr>
        <w:t>edical</w:t>
      </w:r>
      <w:proofErr w:type="gramEnd"/>
      <w:r w:rsidRPr="00DE55AB">
        <w:rPr>
          <w:color w:val="000000"/>
        </w:rPr>
        <w:t xml:space="preserve"> </w:t>
      </w:r>
      <w:r w:rsidRPr="00DE55AB">
        <w:rPr>
          <w:color w:val="000000"/>
          <w:spacing w:val="13"/>
        </w:rPr>
        <w:t xml:space="preserve"> </w:t>
      </w:r>
      <w:r w:rsidRPr="00DE55AB">
        <w:rPr>
          <w:color w:val="000000"/>
        </w:rPr>
        <w:t>emergen</w:t>
      </w:r>
      <w:r w:rsidRPr="00DE55AB">
        <w:rPr>
          <w:color w:val="000000"/>
          <w:spacing w:val="-1"/>
        </w:rPr>
        <w:t>c</w:t>
      </w:r>
      <w:r w:rsidRPr="00DE55AB">
        <w:rPr>
          <w:color w:val="000000"/>
        </w:rPr>
        <w:t xml:space="preserve">ies </w:t>
      </w:r>
      <w:r w:rsidRPr="00DE55AB">
        <w:rPr>
          <w:color w:val="000000"/>
          <w:spacing w:val="13"/>
        </w:rPr>
        <w:t xml:space="preserve"> </w:t>
      </w:r>
      <w:r w:rsidRPr="00DE55AB">
        <w:rPr>
          <w:color w:val="000000"/>
          <w:spacing w:val="-1"/>
        </w:rPr>
        <w:t>o</w:t>
      </w:r>
      <w:r w:rsidRPr="00DE55AB">
        <w:rPr>
          <w:color w:val="000000"/>
        </w:rPr>
        <w:t xml:space="preserve">r </w:t>
      </w:r>
      <w:r w:rsidRPr="00DE55AB">
        <w:rPr>
          <w:color w:val="000000"/>
          <w:spacing w:val="13"/>
        </w:rPr>
        <w:t xml:space="preserve"> </w:t>
      </w:r>
      <w:r w:rsidRPr="00DE55AB">
        <w:rPr>
          <w:color w:val="000000"/>
        </w:rPr>
        <w:t>le</w:t>
      </w:r>
      <w:r w:rsidRPr="00DE55AB">
        <w:rPr>
          <w:color w:val="000000"/>
          <w:spacing w:val="-1"/>
        </w:rPr>
        <w:t>g</w:t>
      </w:r>
      <w:r w:rsidRPr="00DE55AB">
        <w:rPr>
          <w:color w:val="000000"/>
        </w:rPr>
        <w:t xml:space="preserve">al </w:t>
      </w:r>
      <w:r w:rsidRPr="00DE55AB">
        <w:rPr>
          <w:color w:val="000000"/>
          <w:spacing w:val="13"/>
        </w:rPr>
        <w:t xml:space="preserve"> </w:t>
      </w:r>
      <w:r w:rsidRPr="00DE55AB">
        <w:rPr>
          <w:color w:val="000000"/>
        </w:rPr>
        <w:t>tro</w:t>
      </w:r>
      <w:r w:rsidRPr="00DE55AB">
        <w:rPr>
          <w:color w:val="000000"/>
          <w:spacing w:val="-1"/>
        </w:rPr>
        <w:t>u</w:t>
      </w:r>
      <w:r w:rsidRPr="00DE55AB">
        <w:rPr>
          <w:color w:val="000000"/>
        </w:rPr>
        <w:t xml:space="preserve">bles. </w:t>
      </w:r>
      <w:r w:rsidRPr="00DE55AB">
        <w:rPr>
          <w:color w:val="000000"/>
          <w:spacing w:val="14"/>
        </w:rPr>
        <w:t xml:space="preserve"> </w:t>
      </w:r>
      <w:proofErr w:type="gramStart"/>
      <w:r w:rsidRPr="00DE55AB">
        <w:rPr>
          <w:b/>
          <w:bCs/>
          <w:color w:val="000000"/>
        </w:rPr>
        <w:t xml:space="preserve">Simply </w:t>
      </w:r>
      <w:r w:rsidRPr="00DE55AB">
        <w:rPr>
          <w:b/>
          <w:bCs/>
          <w:color w:val="000000"/>
          <w:spacing w:val="13"/>
        </w:rPr>
        <w:t xml:space="preserve"> </w:t>
      </w:r>
      <w:r w:rsidRPr="00DE55AB">
        <w:rPr>
          <w:b/>
          <w:bCs/>
          <w:color w:val="000000"/>
        </w:rPr>
        <w:t>being</w:t>
      </w:r>
      <w:proofErr w:type="gramEnd"/>
      <w:r w:rsidRPr="00DE55AB">
        <w:rPr>
          <w:b/>
          <w:bCs/>
          <w:color w:val="000000"/>
        </w:rPr>
        <w:t xml:space="preserve"> </w:t>
      </w:r>
      <w:r w:rsidRPr="00DE55AB">
        <w:rPr>
          <w:b/>
          <w:bCs/>
          <w:color w:val="000000"/>
          <w:spacing w:val="13"/>
        </w:rPr>
        <w:t xml:space="preserve"> </w:t>
      </w:r>
      <w:r w:rsidRPr="00DE55AB">
        <w:rPr>
          <w:b/>
          <w:bCs/>
          <w:color w:val="000000"/>
        </w:rPr>
        <w:t xml:space="preserve">"overloaded" </w:t>
      </w:r>
      <w:r w:rsidRPr="00DE55AB">
        <w:rPr>
          <w:b/>
          <w:bCs/>
          <w:color w:val="000000"/>
          <w:spacing w:val="12"/>
        </w:rPr>
        <w:t xml:space="preserve"> </w:t>
      </w:r>
      <w:r w:rsidRPr="00DE55AB">
        <w:rPr>
          <w:b/>
          <w:bCs/>
          <w:color w:val="000000"/>
        </w:rPr>
        <w:t xml:space="preserve">and unable to complete your </w:t>
      </w:r>
      <w:r w:rsidRPr="00DE55AB">
        <w:rPr>
          <w:b/>
          <w:bCs/>
          <w:color w:val="000000"/>
          <w:spacing w:val="-2"/>
        </w:rPr>
        <w:t>w</w:t>
      </w:r>
      <w:r w:rsidRPr="00DE55AB">
        <w:rPr>
          <w:b/>
          <w:bCs/>
          <w:color w:val="000000"/>
        </w:rPr>
        <w:t>ork is not grounds for an "I" grad</w:t>
      </w:r>
      <w:r w:rsidRPr="00DE55AB">
        <w:rPr>
          <w:b/>
          <w:bCs/>
          <w:color w:val="000000"/>
          <w:spacing w:val="1"/>
        </w:rPr>
        <w:t>e</w:t>
      </w:r>
      <w:r w:rsidRPr="00DE55AB">
        <w:rPr>
          <w:color w:val="000000"/>
        </w:rPr>
        <w:t>.</w:t>
      </w:r>
    </w:p>
    <w:p w:rsidR="00E62615" w:rsidRDefault="00E62615" w:rsidP="00E62615">
      <w:pPr>
        <w:pStyle w:val="ListParagraph"/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before="76"/>
        <w:ind w:left="820" w:right="258"/>
        <w:jc w:val="both"/>
        <w:rPr>
          <w:color w:val="000000"/>
        </w:rPr>
      </w:pPr>
      <w:r w:rsidRPr="00DE55AB">
        <w:rPr>
          <w:color w:val="000000"/>
        </w:rPr>
        <w:t>You</w:t>
      </w:r>
      <w:r w:rsidRPr="00DE55AB">
        <w:rPr>
          <w:color w:val="000000"/>
          <w:spacing w:val="36"/>
        </w:rPr>
        <w:t xml:space="preserve"> </w:t>
      </w:r>
      <w:r w:rsidRPr="00DE55AB">
        <w:rPr>
          <w:color w:val="000000"/>
          <w:spacing w:val="-2"/>
        </w:rPr>
        <w:t>m</w:t>
      </w:r>
      <w:r w:rsidRPr="00DE55AB">
        <w:rPr>
          <w:color w:val="000000"/>
        </w:rPr>
        <w:t>ay</w:t>
      </w:r>
      <w:r w:rsidRPr="00DE55AB">
        <w:rPr>
          <w:color w:val="000000"/>
          <w:spacing w:val="46"/>
        </w:rPr>
        <w:t xml:space="preserve"> </w:t>
      </w:r>
      <w:r w:rsidRPr="00DE55AB">
        <w:rPr>
          <w:color w:val="000000"/>
        </w:rPr>
        <w:t>tape</w:t>
      </w:r>
      <w:r w:rsidRPr="00DE55AB">
        <w:rPr>
          <w:color w:val="000000"/>
          <w:spacing w:val="46"/>
        </w:rPr>
        <w:t xml:space="preserve"> </w:t>
      </w:r>
      <w:r w:rsidRPr="00DE55AB">
        <w:rPr>
          <w:color w:val="000000"/>
        </w:rPr>
        <w:t>the</w:t>
      </w:r>
      <w:r w:rsidRPr="00DE55AB">
        <w:rPr>
          <w:color w:val="000000"/>
          <w:spacing w:val="46"/>
        </w:rPr>
        <w:t xml:space="preserve"> </w:t>
      </w:r>
      <w:r w:rsidRPr="00DE55AB">
        <w:rPr>
          <w:color w:val="000000"/>
        </w:rPr>
        <w:t>lectures</w:t>
      </w:r>
      <w:r w:rsidRPr="00DE55AB">
        <w:rPr>
          <w:color w:val="000000"/>
          <w:spacing w:val="46"/>
        </w:rPr>
        <w:t xml:space="preserve"> </w:t>
      </w:r>
      <w:r w:rsidRPr="00DE55AB">
        <w:rPr>
          <w:color w:val="000000"/>
        </w:rPr>
        <w:t>and</w:t>
      </w:r>
      <w:r w:rsidRPr="00DE55AB">
        <w:rPr>
          <w:color w:val="000000"/>
          <w:spacing w:val="46"/>
        </w:rPr>
        <w:t xml:space="preserve"> </w:t>
      </w:r>
      <w:r w:rsidRPr="00DE55AB">
        <w:rPr>
          <w:color w:val="000000"/>
        </w:rPr>
        <w:t>take</w:t>
      </w:r>
      <w:r w:rsidRPr="00DE55AB">
        <w:rPr>
          <w:color w:val="000000"/>
          <w:spacing w:val="46"/>
        </w:rPr>
        <w:t xml:space="preserve"> </w:t>
      </w:r>
      <w:r w:rsidRPr="00DE55AB">
        <w:rPr>
          <w:color w:val="000000"/>
        </w:rPr>
        <w:t>notes</w:t>
      </w:r>
      <w:r w:rsidRPr="00DE55AB">
        <w:rPr>
          <w:color w:val="000000"/>
          <w:spacing w:val="47"/>
        </w:rPr>
        <w:t xml:space="preserve"> </w:t>
      </w:r>
      <w:r w:rsidRPr="00DE55AB">
        <w:rPr>
          <w:color w:val="000000"/>
        </w:rPr>
        <w:t>for</w:t>
      </w:r>
      <w:r w:rsidRPr="00DE55AB">
        <w:rPr>
          <w:color w:val="000000"/>
          <w:spacing w:val="46"/>
        </w:rPr>
        <w:t xml:space="preserve"> </w:t>
      </w:r>
      <w:r w:rsidRPr="00DE55AB">
        <w:rPr>
          <w:color w:val="000000"/>
        </w:rPr>
        <w:t>personal</w:t>
      </w:r>
      <w:r w:rsidRPr="00DE55AB">
        <w:rPr>
          <w:color w:val="000000"/>
          <w:spacing w:val="46"/>
        </w:rPr>
        <w:t xml:space="preserve"> </w:t>
      </w:r>
      <w:r w:rsidRPr="00DE55AB">
        <w:rPr>
          <w:color w:val="000000"/>
        </w:rPr>
        <w:t>use,</w:t>
      </w:r>
      <w:r w:rsidRPr="00DE55AB">
        <w:rPr>
          <w:color w:val="000000"/>
          <w:spacing w:val="46"/>
        </w:rPr>
        <w:t xml:space="preserve"> </w:t>
      </w:r>
      <w:r w:rsidRPr="00DE55AB">
        <w:rPr>
          <w:color w:val="000000"/>
        </w:rPr>
        <w:t>but</w:t>
      </w:r>
      <w:r w:rsidRPr="00DE55AB">
        <w:rPr>
          <w:color w:val="000000"/>
          <w:spacing w:val="46"/>
        </w:rPr>
        <w:t xml:space="preserve"> </w:t>
      </w:r>
      <w:r w:rsidRPr="00DE55AB">
        <w:rPr>
          <w:color w:val="000000"/>
        </w:rPr>
        <w:t>you</w:t>
      </w:r>
      <w:r w:rsidRPr="00DE55AB">
        <w:rPr>
          <w:color w:val="000000"/>
          <w:spacing w:val="46"/>
        </w:rPr>
        <w:t xml:space="preserve"> </w:t>
      </w:r>
      <w:r w:rsidRPr="00DE55AB">
        <w:rPr>
          <w:color w:val="000000"/>
          <w:spacing w:val="-2"/>
        </w:rPr>
        <w:t>m</w:t>
      </w:r>
      <w:r w:rsidRPr="00DE55AB">
        <w:rPr>
          <w:color w:val="000000"/>
        </w:rPr>
        <w:t>ay</w:t>
      </w:r>
      <w:r w:rsidRPr="00DE55AB">
        <w:rPr>
          <w:color w:val="000000"/>
          <w:spacing w:val="46"/>
        </w:rPr>
        <w:t xml:space="preserve"> </w:t>
      </w:r>
      <w:r w:rsidRPr="00DE55AB">
        <w:rPr>
          <w:color w:val="000000"/>
        </w:rPr>
        <w:t>not</w:t>
      </w:r>
      <w:r w:rsidRPr="00DE55AB">
        <w:rPr>
          <w:color w:val="000000"/>
          <w:spacing w:val="46"/>
        </w:rPr>
        <w:t xml:space="preserve"> </w:t>
      </w:r>
      <w:r w:rsidRPr="00DE55AB">
        <w:rPr>
          <w:color w:val="000000"/>
          <w:spacing w:val="-2"/>
        </w:rPr>
        <w:t>m</w:t>
      </w:r>
      <w:r w:rsidRPr="00DE55AB">
        <w:rPr>
          <w:color w:val="000000"/>
        </w:rPr>
        <w:t>ake monetary profit from</w:t>
      </w:r>
      <w:r w:rsidRPr="00DE55AB">
        <w:rPr>
          <w:color w:val="000000"/>
          <w:spacing w:val="-2"/>
        </w:rPr>
        <w:t xml:space="preserve"> </w:t>
      </w:r>
      <w:r w:rsidRPr="00DE55AB">
        <w:rPr>
          <w:color w:val="000000"/>
        </w:rPr>
        <w:t>the</w:t>
      </w:r>
      <w:r w:rsidRPr="00DE55AB">
        <w:rPr>
          <w:color w:val="000000"/>
          <w:spacing w:val="1"/>
        </w:rPr>
        <w:t xml:space="preserve"> </w:t>
      </w:r>
      <w:r w:rsidRPr="00DE55AB">
        <w:rPr>
          <w:color w:val="000000"/>
        </w:rPr>
        <w:t>tapes and/or notes.</w:t>
      </w:r>
    </w:p>
    <w:p w:rsidR="00E62615" w:rsidRPr="00DE55AB" w:rsidRDefault="00E62615" w:rsidP="00E62615">
      <w:pPr>
        <w:pStyle w:val="ListParagraph"/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before="76"/>
        <w:ind w:left="820" w:right="258"/>
        <w:jc w:val="both"/>
        <w:rPr>
          <w:color w:val="000000"/>
        </w:rPr>
      </w:pPr>
      <w:r w:rsidRPr="00DE55AB">
        <w:rPr>
          <w:color w:val="000000"/>
        </w:rPr>
        <w:t xml:space="preserve"> Out</w:t>
      </w:r>
      <w:r w:rsidRPr="00DE55AB">
        <w:rPr>
          <w:color w:val="000000"/>
          <w:spacing w:val="9"/>
        </w:rPr>
        <w:t xml:space="preserve"> </w:t>
      </w:r>
      <w:r w:rsidRPr="00DE55AB">
        <w:rPr>
          <w:color w:val="000000"/>
        </w:rPr>
        <w:t>of</w:t>
      </w:r>
      <w:r w:rsidRPr="00DE55AB">
        <w:rPr>
          <w:color w:val="000000"/>
          <w:spacing w:val="19"/>
        </w:rPr>
        <w:t xml:space="preserve"> </w:t>
      </w:r>
      <w:r w:rsidRPr="00DE55AB">
        <w:rPr>
          <w:color w:val="000000"/>
        </w:rPr>
        <w:t>courtesy</w:t>
      </w:r>
      <w:r w:rsidRPr="00DE55AB">
        <w:rPr>
          <w:color w:val="000000"/>
          <w:spacing w:val="19"/>
        </w:rPr>
        <w:t xml:space="preserve"> </w:t>
      </w:r>
      <w:r w:rsidRPr="00DE55AB">
        <w:rPr>
          <w:color w:val="000000"/>
        </w:rPr>
        <w:t>to</w:t>
      </w:r>
      <w:r w:rsidRPr="00DE55AB">
        <w:rPr>
          <w:color w:val="000000"/>
          <w:spacing w:val="19"/>
        </w:rPr>
        <w:t xml:space="preserve"> </w:t>
      </w:r>
      <w:r w:rsidRPr="00DE55AB">
        <w:rPr>
          <w:color w:val="000000"/>
        </w:rPr>
        <w:t>other</w:t>
      </w:r>
      <w:r w:rsidRPr="00DE55AB">
        <w:rPr>
          <w:color w:val="000000"/>
          <w:spacing w:val="19"/>
        </w:rPr>
        <w:t xml:space="preserve"> </w:t>
      </w:r>
      <w:r w:rsidRPr="00DE55AB">
        <w:rPr>
          <w:color w:val="000000"/>
        </w:rPr>
        <w:t>students</w:t>
      </w:r>
      <w:r w:rsidRPr="00DE55AB">
        <w:rPr>
          <w:color w:val="000000"/>
          <w:spacing w:val="19"/>
        </w:rPr>
        <w:t xml:space="preserve"> </w:t>
      </w:r>
      <w:r w:rsidRPr="00DE55AB">
        <w:rPr>
          <w:color w:val="000000"/>
        </w:rPr>
        <w:t>please</w:t>
      </w:r>
      <w:r w:rsidRPr="00DE55AB">
        <w:rPr>
          <w:color w:val="000000"/>
          <w:spacing w:val="19"/>
        </w:rPr>
        <w:t xml:space="preserve"> </w:t>
      </w:r>
      <w:r w:rsidRPr="00DE55AB">
        <w:rPr>
          <w:color w:val="000000"/>
          <w:spacing w:val="-2"/>
        </w:rPr>
        <w:t>m</w:t>
      </w:r>
      <w:r w:rsidRPr="00DE55AB">
        <w:rPr>
          <w:color w:val="000000"/>
        </w:rPr>
        <w:t>ake</w:t>
      </w:r>
      <w:r w:rsidRPr="00DE55AB">
        <w:rPr>
          <w:color w:val="000000"/>
          <w:spacing w:val="19"/>
        </w:rPr>
        <w:t xml:space="preserve"> </w:t>
      </w:r>
      <w:r w:rsidRPr="00DE55AB">
        <w:rPr>
          <w:color w:val="000000"/>
        </w:rPr>
        <w:t>sure</w:t>
      </w:r>
      <w:r w:rsidRPr="00DE55AB">
        <w:rPr>
          <w:color w:val="000000"/>
          <w:spacing w:val="19"/>
        </w:rPr>
        <w:t xml:space="preserve"> </w:t>
      </w:r>
      <w:r w:rsidRPr="00DE55AB">
        <w:rPr>
          <w:color w:val="000000"/>
        </w:rPr>
        <w:t>that</w:t>
      </w:r>
      <w:r w:rsidRPr="00DE55AB">
        <w:rPr>
          <w:color w:val="000000"/>
          <w:spacing w:val="19"/>
        </w:rPr>
        <w:t xml:space="preserve"> </w:t>
      </w:r>
      <w:r w:rsidRPr="00DE55AB">
        <w:rPr>
          <w:color w:val="000000"/>
        </w:rPr>
        <w:t>you</w:t>
      </w:r>
      <w:r w:rsidRPr="00DE55AB">
        <w:rPr>
          <w:color w:val="000000"/>
          <w:spacing w:val="18"/>
        </w:rPr>
        <w:t xml:space="preserve"> </w:t>
      </w:r>
      <w:r w:rsidRPr="00DE55AB">
        <w:rPr>
          <w:b/>
          <w:bCs/>
          <w:color w:val="000000"/>
        </w:rPr>
        <w:t>turn</w:t>
      </w:r>
      <w:r w:rsidRPr="00DE55AB">
        <w:rPr>
          <w:b/>
          <w:bCs/>
          <w:color w:val="000000"/>
          <w:spacing w:val="19"/>
        </w:rPr>
        <w:t xml:space="preserve"> </w:t>
      </w:r>
      <w:r w:rsidRPr="00DE55AB">
        <w:rPr>
          <w:b/>
          <w:bCs/>
          <w:color w:val="000000"/>
        </w:rPr>
        <w:t>off,</w:t>
      </w:r>
      <w:r w:rsidRPr="00DE55AB">
        <w:rPr>
          <w:b/>
          <w:bCs/>
          <w:color w:val="000000"/>
          <w:spacing w:val="19"/>
        </w:rPr>
        <w:t xml:space="preserve"> </w:t>
      </w:r>
      <w:r w:rsidRPr="00DE55AB">
        <w:rPr>
          <w:b/>
          <w:bCs/>
          <w:color w:val="000000"/>
          <w:spacing w:val="-1"/>
        </w:rPr>
        <w:t>o</w:t>
      </w:r>
      <w:r w:rsidRPr="00DE55AB">
        <w:rPr>
          <w:b/>
          <w:bCs/>
          <w:color w:val="000000"/>
        </w:rPr>
        <w:t>r</w:t>
      </w:r>
      <w:r w:rsidRPr="00DE55AB">
        <w:rPr>
          <w:b/>
          <w:bCs/>
          <w:color w:val="000000"/>
          <w:spacing w:val="19"/>
        </w:rPr>
        <w:t xml:space="preserve"> </w:t>
      </w:r>
      <w:r w:rsidRPr="00DE55AB">
        <w:rPr>
          <w:b/>
          <w:bCs/>
          <w:color w:val="000000"/>
        </w:rPr>
        <w:t>place</w:t>
      </w:r>
      <w:r w:rsidRPr="00DE55AB">
        <w:rPr>
          <w:b/>
          <w:bCs/>
          <w:color w:val="000000"/>
          <w:spacing w:val="19"/>
        </w:rPr>
        <w:t xml:space="preserve"> </w:t>
      </w:r>
      <w:r w:rsidRPr="00DE55AB">
        <w:rPr>
          <w:b/>
          <w:bCs/>
          <w:color w:val="000000"/>
        </w:rPr>
        <w:t>in</w:t>
      </w:r>
      <w:r w:rsidRPr="00DE55AB">
        <w:rPr>
          <w:b/>
          <w:bCs/>
          <w:color w:val="000000"/>
          <w:spacing w:val="19"/>
        </w:rPr>
        <w:t xml:space="preserve"> </w:t>
      </w:r>
      <w:r w:rsidRPr="00DE55AB">
        <w:rPr>
          <w:b/>
          <w:bCs/>
          <w:color w:val="000000"/>
          <w:spacing w:val="-1"/>
        </w:rPr>
        <w:t>s</w:t>
      </w:r>
      <w:r w:rsidRPr="00DE55AB">
        <w:rPr>
          <w:b/>
          <w:bCs/>
          <w:color w:val="000000"/>
        </w:rPr>
        <w:t>ilent mode, your cell phone</w:t>
      </w:r>
      <w:r w:rsidRPr="00DE55AB">
        <w:rPr>
          <w:color w:val="000000"/>
        </w:rPr>
        <w:t>.</w:t>
      </w:r>
    </w:p>
    <w:p w:rsidR="00E62615" w:rsidRPr="00DE55AB" w:rsidRDefault="00E62615" w:rsidP="00E62615">
      <w:pPr>
        <w:widowControl w:val="0"/>
        <w:autoSpaceDE w:val="0"/>
        <w:autoSpaceDN w:val="0"/>
        <w:adjustRightInd w:val="0"/>
        <w:spacing w:before="20" w:line="260" w:lineRule="exact"/>
        <w:rPr>
          <w:color w:val="000000"/>
        </w:rPr>
      </w:pPr>
    </w:p>
    <w:p w:rsidR="00E62615" w:rsidRPr="00DE55AB" w:rsidRDefault="00E62615" w:rsidP="00E62615">
      <w:pPr>
        <w:widowControl w:val="0"/>
        <w:autoSpaceDE w:val="0"/>
        <w:autoSpaceDN w:val="0"/>
        <w:adjustRightInd w:val="0"/>
        <w:ind w:left="100"/>
        <w:rPr>
          <w:color w:val="000000"/>
          <w:u w:val="single"/>
        </w:rPr>
      </w:pPr>
      <w:r w:rsidRPr="00DE55AB">
        <w:rPr>
          <w:b/>
          <w:bCs/>
          <w:color w:val="000000"/>
          <w:u w:val="single"/>
        </w:rPr>
        <w:t>Academic</w:t>
      </w:r>
      <w:r w:rsidRPr="00DE55AB">
        <w:rPr>
          <w:b/>
          <w:bCs/>
          <w:color w:val="000000"/>
          <w:spacing w:val="-10"/>
          <w:u w:val="single"/>
        </w:rPr>
        <w:t xml:space="preserve"> </w:t>
      </w:r>
      <w:r w:rsidRPr="00DE55AB">
        <w:rPr>
          <w:b/>
          <w:bCs/>
          <w:color w:val="000000"/>
          <w:u w:val="single"/>
        </w:rPr>
        <w:t>Integrity/Academic Dishonesty:</w:t>
      </w:r>
    </w:p>
    <w:p w:rsidR="00E62615" w:rsidRPr="00DE55AB" w:rsidRDefault="00E62615" w:rsidP="00E62615">
      <w:pPr>
        <w:widowControl w:val="0"/>
        <w:autoSpaceDE w:val="0"/>
        <w:autoSpaceDN w:val="0"/>
        <w:adjustRightInd w:val="0"/>
        <w:spacing w:before="14" w:line="260" w:lineRule="exact"/>
        <w:rPr>
          <w:color w:val="000000"/>
          <w:sz w:val="26"/>
          <w:szCs w:val="26"/>
        </w:rPr>
      </w:pPr>
    </w:p>
    <w:p w:rsidR="00E62615" w:rsidRPr="00DE55AB" w:rsidRDefault="00E62615" w:rsidP="00E62615">
      <w:pPr>
        <w:widowControl w:val="0"/>
        <w:autoSpaceDE w:val="0"/>
        <w:autoSpaceDN w:val="0"/>
        <w:adjustRightInd w:val="0"/>
        <w:ind w:left="820" w:right="343"/>
        <w:rPr>
          <w:color w:val="000000"/>
        </w:rPr>
      </w:pPr>
      <w:r w:rsidRPr="00DE55AB">
        <w:rPr>
          <w:color w:val="000000"/>
        </w:rPr>
        <w:t>I</w:t>
      </w:r>
      <w:r w:rsidRPr="00DE55AB">
        <w:rPr>
          <w:color w:val="000000"/>
          <w:spacing w:val="-10"/>
        </w:rPr>
        <w:t xml:space="preserve"> </w:t>
      </w:r>
      <w:r w:rsidRPr="00DE55AB">
        <w:rPr>
          <w:color w:val="000000"/>
        </w:rPr>
        <w:t>expect students to be honest and not cheat on their assign</w:t>
      </w:r>
      <w:r w:rsidRPr="00DE55AB">
        <w:rPr>
          <w:color w:val="000000"/>
          <w:spacing w:val="-3"/>
        </w:rPr>
        <w:t>m</w:t>
      </w:r>
      <w:r w:rsidRPr="00DE55AB">
        <w:rPr>
          <w:color w:val="000000"/>
        </w:rPr>
        <w:t>ents or exa</w:t>
      </w:r>
      <w:r w:rsidRPr="00DE55AB">
        <w:rPr>
          <w:color w:val="000000"/>
          <w:spacing w:val="-2"/>
        </w:rPr>
        <w:t>m</w:t>
      </w:r>
      <w:r w:rsidRPr="00DE55AB">
        <w:rPr>
          <w:color w:val="000000"/>
        </w:rPr>
        <w:t xml:space="preserve">s. Students </w:t>
      </w:r>
      <w:r w:rsidRPr="00DE55AB">
        <w:rPr>
          <w:color w:val="000000"/>
          <w:spacing w:val="-2"/>
        </w:rPr>
        <w:t>m</w:t>
      </w:r>
      <w:r w:rsidRPr="00DE55AB">
        <w:rPr>
          <w:color w:val="000000"/>
        </w:rPr>
        <w:t xml:space="preserve">ay work together on their projects and </w:t>
      </w:r>
      <w:r w:rsidRPr="00DE55AB">
        <w:rPr>
          <w:color w:val="000000"/>
          <w:spacing w:val="-2"/>
        </w:rPr>
        <w:t>m</w:t>
      </w:r>
      <w:r w:rsidRPr="00DE55AB">
        <w:rPr>
          <w:color w:val="000000"/>
        </w:rPr>
        <w:t>ay use</w:t>
      </w:r>
      <w:r w:rsidRPr="00DE55AB">
        <w:rPr>
          <w:color w:val="000000"/>
          <w:spacing w:val="-2"/>
        </w:rPr>
        <w:t xml:space="preserve"> </w:t>
      </w:r>
      <w:r w:rsidRPr="00DE55AB">
        <w:rPr>
          <w:color w:val="000000"/>
        </w:rPr>
        <w:t>op</w:t>
      </w:r>
      <w:r w:rsidRPr="00DE55AB">
        <w:rPr>
          <w:color w:val="000000"/>
          <w:spacing w:val="1"/>
        </w:rPr>
        <w:t>e</w:t>
      </w:r>
      <w:r w:rsidRPr="00DE55AB">
        <w:rPr>
          <w:color w:val="000000"/>
        </w:rPr>
        <w:t xml:space="preserve">n source software as appropriate. It is absolutely </w:t>
      </w:r>
      <w:r w:rsidRPr="00DE55AB">
        <w:rPr>
          <w:color w:val="000000"/>
          <w:spacing w:val="-1"/>
        </w:rPr>
        <w:t>c</w:t>
      </w:r>
      <w:r w:rsidRPr="00DE55AB">
        <w:rPr>
          <w:color w:val="000000"/>
        </w:rPr>
        <w:t>ritic</w:t>
      </w:r>
      <w:r w:rsidRPr="00DE55AB">
        <w:rPr>
          <w:color w:val="000000"/>
          <w:spacing w:val="-1"/>
        </w:rPr>
        <w:t>a</w:t>
      </w:r>
      <w:r w:rsidRPr="00DE55AB">
        <w:rPr>
          <w:color w:val="000000"/>
        </w:rPr>
        <w:t>l th</w:t>
      </w:r>
      <w:r w:rsidRPr="00DE55AB">
        <w:rPr>
          <w:color w:val="000000"/>
          <w:spacing w:val="-1"/>
        </w:rPr>
        <w:t>a</w:t>
      </w:r>
      <w:r w:rsidRPr="00DE55AB">
        <w:rPr>
          <w:color w:val="000000"/>
        </w:rPr>
        <w:t>t all open sour</w:t>
      </w:r>
      <w:r w:rsidRPr="00DE55AB">
        <w:rPr>
          <w:color w:val="000000"/>
          <w:spacing w:val="-1"/>
        </w:rPr>
        <w:t>c</w:t>
      </w:r>
      <w:r w:rsidRPr="00DE55AB">
        <w:rPr>
          <w:color w:val="000000"/>
        </w:rPr>
        <w:t>e li</w:t>
      </w:r>
      <w:r w:rsidRPr="00DE55AB">
        <w:rPr>
          <w:color w:val="000000"/>
          <w:spacing w:val="-1"/>
        </w:rPr>
        <w:t>c</w:t>
      </w:r>
      <w:r w:rsidRPr="00DE55AB">
        <w:rPr>
          <w:color w:val="000000"/>
        </w:rPr>
        <w:t>e</w:t>
      </w:r>
      <w:r w:rsidRPr="00DE55AB">
        <w:rPr>
          <w:color w:val="000000"/>
          <w:spacing w:val="-1"/>
        </w:rPr>
        <w:t>n</w:t>
      </w:r>
      <w:r w:rsidRPr="00DE55AB">
        <w:rPr>
          <w:color w:val="000000"/>
        </w:rPr>
        <w:t>se a</w:t>
      </w:r>
      <w:r w:rsidRPr="00DE55AB">
        <w:rPr>
          <w:color w:val="000000"/>
          <w:spacing w:val="-1"/>
        </w:rPr>
        <w:t>g</w:t>
      </w:r>
      <w:r w:rsidRPr="00DE55AB">
        <w:rPr>
          <w:color w:val="000000"/>
        </w:rPr>
        <w:t>ree</w:t>
      </w:r>
      <w:r w:rsidRPr="00DE55AB">
        <w:rPr>
          <w:color w:val="000000"/>
          <w:spacing w:val="-2"/>
        </w:rPr>
        <w:t>m</w:t>
      </w:r>
      <w:r w:rsidRPr="00DE55AB">
        <w:rPr>
          <w:color w:val="000000"/>
        </w:rPr>
        <w:t>ents are followed and that any code that</w:t>
      </w:r>
      <w:r w:rsidRPr="00DE55AB">
        <w:rPr>
          <w:color w:val="000000"/>
          <w:spacing w:val="-1"/>
        </w:rPr>
        <w:t xml:space="preserve"> </w:t>
      </w:r>
      <w:r w:rsidRPr="00DE55AB">
        <w:rPr>
          <w:color w:val="000000"/>
        </w:rPr>
        <w:t xml:space="preserve">is </w:t>
      </w:r>
      <w:r w:rsidRPr="00DE55AB">
        <w:rPr>
          <w:b/>
          <w:bCs/>
          <w:color w:val="000000"/>
        </w:rPr>
        <w:t xml:space="preserve">not </w:t>
      </w:r>
      <w:r w:rsidRPr="00DE55AB">
        <w:rPr>
          <w:color w:val="000000"/>
        </w:rPr>
        <w:t>the student</w:t>
      </w:r>
      <w:r w:rsidRPr="00DE55AB">
        <w:rPr>
          <w:color w:val="000000"/>
          <w:spacing w:val="-1"/>
        </w:rPr>
        <w:t>'</w:t>
      </w:r>
      <w:r w:rsidRPr="00DE55AB">
        <w:rPr>
          <w:color w:val="000000"/>
        </w:rPr>
        <w:t xml:space="preserve">s be clearly </w:t>
      </w:r>
      <w:r w:rsidRPr="00DE55AB">
        <w:rPr>
          <w:color w:val="000000"/>
          <w:spacing w:val="-2"/>
        </w:rPr>
        <w:t>m</w:t>
      </w:r>
      <w:r w:rsidRPr="00DE55AB">
        <w:rPr>
          <w:color w:val="000000"/>
        </w:rPr>
        <w:t>arked as such. In light of this, I expect you to know the University</w:t>
      </w:r>
      <w:r w:rsidRPr="00DE55AB">
        <w:rPr>
          <w:color w:val="000000"/>
          <w:spacing w:val="-1"/>
        </w:rPr>
        <w:t>'</w:t>
      </w:r>
      <w:r w:rsidRPr="00DE55AB">
        <w:rPr>
          <w:color w:val="000000"/>
        </w:rPr>
        <w:t>s policies on student conduct, aca</w:t>
      </w:r>
      <w:r w:rsidRPr="00DE55AB">
        <w:rPr>
          <w:color w:val="000000"/>
          <w:spacing w:val="-1"/>
        </w:rPr>
        <w:t>d</w:t>
      </w:r>
      <w:r w:rsidRPr="00DE55AB">
        <w:rPr>
          <w:color w:val="000000"/>
        </w:rPr>
        <w:t>e</w:t>
      </w:r>
      <w:r w:rsidRPr="00DE55AB">
        <w:rPr>
          <w:color w:val="000000"/>
          <w:spacing w:val="-2"/>
        </w:rPr>
        <w:t>m</w:t>
      </w:r>
      <w:r w:rsidRPr="00DE55AB">
        <w:rPr>
          <w:color w:val="000000"/>
        </w:rPr>
        <w:t>ic dishonesty, etc. P</w:t>
      </w:r>
      <w:r w:rsidRPr="00DE55AB">
        <w:rPr>
          <w:color w:val="000000"/>
          <w:spacing w:val="2"/>
        </w:rPr>
        <w:t>l</w:t>
      </w:r>
      <w:r w:rsidRPr="00DE55AB">
        <w:rPr>
          <w:color w:val="000000"/>
        </w:rPr>
        <w:t>ease see the University</w:t>
      </w:r>
      <w:r w:rsidRPr="00DE55AB">
        <w:rPr>
          <w:color w:val="000000"/>
          <w:spacing w:val="-1"/>
        </w:rPr>
        <w:t>'</w:t>
      </w:r>
      <w:r w:rsidRPr="00DE55AB">
        <w:rPr>
          <w:color w:val="000000"/>
        </w:rPr>
        <w:t>s Undergrad</w:t>
      </w:r>
      <w:r w:rsidRPr="00DE55AB">
        <w:rPr>
          <w:color w:val="000000"/>
          <w:spacing w:val="-1"/>
        </w:rPr>
        <w:t>u</w:t>
      </w:r>
      <w:r w:rsidRPr="00DE55AB">
        <w:rPr>
          <w:color w:val="000000"/>
        </w:rPr>
        <w:t xml:space="preserve">ate Catalog </w:t>
      </w:r>
      <w:r w:rsidRPr="00DE55AB">
        <w:rPr>
          <w:color w:val="000000"/>
          <w:spacing w:val="-1"/>
        </w:rPr>
        <w:t>r</w:t>
      </w:r>
      <w:r w:rsidRPr="00DE55AB">
        <w:rPr>
          <w:color w:val="000000"/>
        </w:rPr>
        <w:t>eg</w:t>
      </w:r>
      <w:r w:rsidRPr="00DE55AB">
        <w:rPr>
          <w:color w:val="000000"/>
          <w:spacing w:val="-1"/>
        </w:rPr>
        <w:t>a</w:t>
      </w:r>
      <w:r w:rsidRPr="00DE55AB">
        <w:rPr>
          <w:color w:val="000000"/>
        </w:rPr>
        <w:t>rding t</w:t>
      </w:r>
      <w:r w:rsidRPr="00DE55AB">
        <w:rPr>
          <w:color w:val="000000"/>
          <w:spacing w:val="-1"/>
        </w:rPr>
        <w:t>h</w:t>
      </w:r>
      <w:r w:rsidRPr="00DE55AB">
        <w:rPr>
          <w:color w:val="000000"/>
        </w:rPr>
        <w:t>ese poli</w:t>
      </w:r>
      <w:r w:rsidRPr="00DE55AB">
        <w:rPr>
          <w:color w:val="000000"/>
          <w:spacing w:val="-1"/>
        </w:rPr>
        <w:t>c</w:t>
      </w:r>
      <w:r w:rsidRPr="00DE55AB">
        <w:rPr>
          <w:color w:val="000000"/>
        </w:rPr>
        <w:t xml:space="preserve">ies </w:t>
      </w:r>
      <w:r w:rsidRPr="00DE55AB">
        <w:rPr>
          <w:color w:val="000000"/>
          <w:spacing w:val="-1"/>
        </w:rPr>
        <w:t>a</w:t>
      </w:r>
      <w:r w:rsidRPr="00DE55AB">
        <w:rPr>
          <w:color w:val="000000"/>
        </w:rPr>
        <w:t xml:space="preserve">t </w:t>
      </w:r>
      <w:hyperlink r:id="rId7" w:history="1">
        <w:r w:rsidRPr="00DE55AB">
          <w:rPr>
            <w:color w:val="0000FF"/>
            <w:u w:val="single"/>
          </w:rPr>
          <w:t>http://www.ugs.usf.edu/catalogs/0809/adadap.ht</w:t>
        </w:r>
      </w:hyperlink>
      <w:r w:rsidRPr="00DE55AB">
        <w:rPr>
          <w:color w:val="0000FF"/>
          <w:spacing w:val="-3"/>
          <w:u w:val="single"/>
        </w:rPr>
        <w:t>m</w:t>
      </w:r>
      <w:r w:rsidRPr="00DE55AB">
        <w:rPr>
          <w:color w:val="000000"/>
        </w:rPr>
        <w:t>.</w:t>
      </w:r>
    </w:p>
    <w:p w:rsidR="00E62615" w:rsidRPr="00DE55AB" w:rsidRDefault="00E62615" w:rsidP="00E62615">
      <w:pPr>
        <w:widowControl w:val="0"/>
        <w:autoSpaceDE w:val="0"/>
        <w:autoSpaceDN w:val="0"/>
        <w:adjustRightInd w:val="0"/>
        <w:spacing w:before="18" w:line="260" w:lineRule="exact"/>
        <w:rPr>
          <w:color w:val="000000"/>
          <w:sz w:val="26"/>
          <w:szCs w:val="26"/>
        </w:rPr>
      </w:pPr>
    </w:p>
    <w:p w:rsidR="00E62615" w:rsidRPr="00DE55AB" w:rsidRDefault="00E62615" w:rsidP="00E62615">
      <w:pPr>
        <w:widowControl w:val="0"/>
        <w:autoSpaceDE w:val="0"/>
        <w:autoSpaceDN w:val="0"/>
        <w:adjustRightInd w:val="0"/>
        <w:ind w:left="100"/>
        <w:rPr>
          <w:color w:val="000000"/>
          <w:u w:val="single"/>
        </w:rPr>
      </w:pPr>
      <w:r w:rsidRPr="00DE55AB">
        <w:rPr>
          <w:b/>
          <w:bCs/>
          <w:color w:val="000000"/>
          <w:u w:val="single"/>
        </w:rPr>
        <w:t>Stateme</w:t>
      </w:r>
      <w:r w:rsidRPr="00DE55AB">
        <w:rPr>
          <w:b/>
          <w:bCs/>
          <w:color w:val="000000"/>
          <w:spacing w:val="-1"/>
          <w:u w:val="single"/>
        </w:rPr>
        <w:t>n</w:t>
      </w:r>
      <w:r w:rsidRPr="00DE55AB">
        <w:rPr>
          <w:b/>
          <w:bCs/>
          <w:color w:val="000000"/>
          <w:u w:val="single"/>
        </w:rPr>
        <w:t xml:space="preserve">t </w:t>
      </w:r>
      <w:r w:rsidRPr="00DE55AB">
        <w:rPr>
          <w:b/>
          <w:bCs/>
          <w:color w:val="000000"/>
          <w:spacing w:val="-1"/>
          <w:u w:val="single"/>
        </w:rPr>
        <w:t>o</w:t>
      </w:r>
      <w:r w:rsidRPr="00DE55AB">
        <w:rPr>
          <w:b/>
          <w:bCs/>
          <w:color w:val="000000"/>
          <w:u w:val="single"/>
        </w:rPr>
        <w:t>n Emergency Preparedness for Academic C</w:t>
      </w:r>
      <w:r w:rsidRPr="00DE55AB">
        <w:rPr>
          <w:b/>
          <w:bCs/>
          <w:color w:val="000000"/>
          <w:spacing w:val="-1"/>
          <w:u w:val="single"/>
        </w:rPr>
        <w:t>o</w:t>
      </w:r>
      <w:r w:rsidRPr="00DE55AB">
        <w:rPr>
          <w:b/>
          <w:bCs/>
          <w:color w:val="000000"/>
          <w:u w:val="single"/>
        </w:rPr>
        <w:t>ntinuity:</w:t>
      </w:r>
    </w:p>
    <w:p w:rsidR="00E62615" w:rsidRPr="00DE55AB" w:rsidRDefault="00E62615" w:rsidP="00E62615">
      <w:pPr>
        <w:widowControl w:val="0"/>
        <w:autoSpaceDE w:val="0"/>
        <w:autoSpaceDN w:val="0"/>
        <w:adjustRightInd w:val="0"/>
        <w:spacing w:before="14" w:line="260" w:lineRule="exact"/>
        <w:rPr>
          <w:color w:val="000000"/>
          <w:sz w:val="26"/>
          <w:szCs w:val="26"/>
        </w:rPr>
      </w:pPr>
    </w:p>
    <w:p w:rsidR="00E62615" w:rsidRPr="00DE55AB" w:rsidRDefault="00E62615" w:rsidP="00E62615">
      <w:pPr>
        <w:widowControl w:val="0"/>
        <w:autoSpaceDE w:val="0"/>
        <w:autoSpaceDN w:val="0"/>
        <w:adjustRightInd w:val="0"/>
        <w:ind w:left="820" w:right="320"/>
        <w:rPr>
          <w:color w:val="000000"/>
        </w:rPr>
      </w:pPr>
      <w:r w:rsidRPr="00DE55AB">
        <w:rPr>
          <w:color w:val="000000"/>
        </w:rPr>
        <w:lastRenderedPageBreak/>
        <w:t>In</w:t>
      </w:r>
      <w:r w:rsidRPr="00DE55AB">
        <w:rPr>
          <w:color w:val="000000"/>
          <w:spacing w:val="-10"/>
        </w:rPr>
        <w:t xml:space="preserve"> </w:t>
      </w:r>
      <w:r w:rsidRPr="00DE55AB">
        <w:rPr>
          <w:color w:val="000000"/>
        </w:rPr>
        <w:t>the e</w:t>
      </w:r>
      <w:r w:rsidRPr="00DE55AB">
        <w:rPr>
          <w:color w:val="000000"/>
          <w:spacing w:val="-1"/>
        </w:rPr>
        <w:t>v</w:t>
      </w:r>
      <w:r w:rsidRPr="00DE55AB">
        <w:rPr>
          <w:color w:val="000000"/>
        </w:rPr>
        <w:t>ent of an e</w:t>
      </w:r>
      <w:r w:rsidRPr="00DE55AB">
        <w:rPr>
          <w:color w:val="000000"/>
          <w:spacing w:val="-2"/>
        </w:rPr>
        <w:t>m</w:t>
      </w:r>
      <w:r w:rsidRPr="00DE55AB">
        <w:rPr>
          <w:color w:val="000000"/>
        </w:rPr>
        <w:t xml:space="preserve">ergency, it </w:t>
      </w:r>
      <w:r w:rsidRPr="00DE55AB">
        <w:rPr>
          <w:color w:val="000000"/>
          <w:spacing w:val="-2"/>
        </w:rPr>
        <w:t>m</w:t>
      </w:r>
      <w:r w:rsidRPr="00DE55AB">
        <w:rPr>
          <w:color w:val="000000"/>
        </w:rPr>
        <w:t xml:space="preserve">ay be </w:t>
      </w:r>
      <w:r w:rsidRPr="00DE55AB">
        <w:rPr>
          <w:color w:val="000000"/>
          <w:spacing w:val="-1"/>
        </w:rPr>
        <w:t>n</w:t>
      </w:r>
      <w:r w:rsidRPr="00DE55AB">
        <w:rPr>
          <w:color w:val="000000"/>
        </w:rPr>
        <w:t>eces</w:t>
      </w:r>
      <w:r w:rsidRPr="00DE55AB">
        <w:rPr>
          <w:color w:val="000000"/>
          <w:spacing w:val="-1"/>
        </w:rPr>
        <w:t>s</w:t>
      </w:r>
      <w:r w:rsidRPr="00DE55AB">
        <w:rPr>
          <w:color w:val="000000"/>
        </w:rPr>
        <w:t>ary for USF to suspend nor</w:t>
      </w:r>
      <w:r w:rsidRPr="00DE55AB">
        <w:rPr>
          <w:color w:val="000000"/>
          <w:spacing w:val="-2"/>
        </w:rPr>
        <w:t>m</w:t>
      </w:r>
      <w:r w:rsidRPr="00DE55AB">
        <w:rPr>
          <w:color w:val="000000"/>
        </w:rPr>
        <w:t>al operati</w:t>
      </w:r>
      <w:r w:rsidRPr="00DE55AB">
        <w:rPr>
          <w:color w:val="000000"/>
          <w:spacing w:val="-1"/>
        </w:rPr>
        <w:t>o</w:t>
      </w:r>
      <w:r w:rsidRPr="00DE55AB">
        <w:rPr>
          <w:color w:val="000000"/>
        </w:rPr>
        <w:t>ns. During this ti</w:t>
      </w:r>
      <w:r w:rsidRPr="00DE55AB">
        <w:rPr>
          <w:color w:val="000000"/>
          <w:spacing w:val="-2"/>
        </w:rPr>
        <w:t>m</w:t>
      </w:r>
      <w:r w:rsidRPr="00DE55AB">
        <w:rPr>
          <w:color w:val="000000"/>
        </w:rPr>
        <w:t>e, USF may opt to continue d</w:t>
      </w:r>
      <w:r w:rsidRPr="00DE55AB">
        <w:rPr>
          <w:color w:val="000000"/>
          <w:spacing w:val="1"/>
        </w:rPr>
        <w:t>e</w:t>
      </w:r>
      <w:r w:rsidRPr="00DE55AB">
        <w:rPr>
          <w:color w:val="000000"/>
        </w:rPr>
        <w:t>livery of instruction</w:t>
      </w:r>
      <w:r w:rsidRPr="00DE55AB">
        <w:rPr>
          <w:color w:val="000000"/>
          <w:spacing w:val="-1"/>
        </w:rPr>
        <w:t xml:space="preserve"> </w:t>
      </w:r>
      <w:r w:rsidRPr="00DE55AB">
        <w:rPr>
          <w:color w:val="000000"/>
        </w:rPr>
        <w:t>through</w:t>
      </w:r>
      <w:r w:rsidRPr="00DE55AB">
        <w:rPr>
          <w:color w:val="000000"/>
          <w:spacing w:val="1"/>
        </w:rPr>
        <w:t xml:space="preserve"> </w:t>
      </w:r>
      <w:r w:rsidRPr="00DE55AB">
        <w:rPr>
          <w:color w:val="000000"/>
          <w:spacing w:val="-2"/>
        </w:rPr>
        <w:t>m</w:t>
      </w:r>
      <w:r w:rsidRPr="00DE55AB">
        <w:rPr>
          <w:color w:val="000000"/>
        </w:rPr>
        <w:t>ethods</w:t>
      </w:r>
      <w:r w:rsidRPr="00DE55AB">
        <w:rPr>
          <w:color w:val="000000"/>
          <w:spacing w:val="1"/>
        </w:rPr>
        <w:t xml:space="preserve"> </w:t>
      </w:r>
      <w:r w:rsidRPr="00DE55AB">
        <w:rPr>
          <w:color w:val="000000"/>
        </w:rPr>
        <w:t>that include but are not li</w:t>
      </w:r>
      <w:r w:rsidRPr="00DE55AB">
        <w:rPr>
          <w:color w:val="000000"/>
          <w:spacing w:val="-2"/>
        </w:rPr>
        <w:t>m</w:t>
      </w:r>
      <w:r w:rsidRPr="00DE55AB">
        <w:rPr>
          <w:color w:val="000000"/>
        </w:rPr>
        <w:t xml:space="preserve">ited to: </w:t>
      </w:r>
      <w:r w:rsidR="00AC07E4">
        <w:rPr>
          <w:color w:val="000000"/>
        </w:rPr>
        <w:t>Canvas</w:t>
      </w:r>
      <w:r w:rsidRPr="00DE55AB">
        <w:rPr>
          <w:color w:val="000000"/>
        </w:rPr>
        <w:t xml:space="preserve"> and e</w:t>
      </w:r>
      <w:r w:rsidRPr="00DE55AB">
        <w:rPr>
          <w:color w:val="000000"/>
          <w:spacing w:val="-2"/>
        </w:rPr>
        <w:t>m</w:t>
      </w:r>
      <w:r w:rsidRPr="00DE55AB">
        <w:rPr>
          <w:color w:val="000000"/>
        </w:rPr>
        <w:t xml:space="preserve">ail </w:t>
      </w:r>
      <w:r w:rsidRPr="00DE55AB">
        <w:rPr>
          <w:color w:val="000000"/>
          <w:spacing w:val="-2"/>
        </w:rPr>
        <w:t>m</w:t>
      </w:r>
      <w:r w:rsidRPr="00DE55AB">
        <w:rPr>
          <w:color w:val="000000"/>
        </w:rPr>
        <w:t>essaging and/or an alternate schedule. It</w:t>
      </w:r>
      <w:r w:rsidRPr="00DE55AB">
        <w:rPr>
          <w:color w:val="000000"/>
          <w:spacing w:val="-1"/>
        </w:rPr>
        <w:t>'</w:t>
      </w:r>
      <w:r w:rsidRPr="00DE55AB">
        <w:rPr>
          <w:color w:val="000000"/>
        </w:rPr>
        <w:t>s the respon</w:t>
      </w:r>
      <w:r w:rsidRPr="00DE55AB">
        <w:rPr>
          <w:color w:val="000000"/>
          <w:spacing w:val="1"/>
        </w:rPr>
        <w:t>s</w:t>
      </w:r>
      <w:r w:rsidRPr="00DE55AB">
        <w:rPr>
          <w:color w:val="000000"/>
        </w:rPr>
        <w:t xml:space="preserve">ibility of the student to </w:t>
      </w:r>
      <w:r w:rsidRPr="00DE55AB">
        <w:rPr>
          <w:color w:val="000000"/>
          <w:spacing w:val="-2"/>
        </w:rPr>
        <w:t>m</w:t>
      </w:r>
      <w:r w:rsidRPr="00DE55AB">
        <w:rPr>
          <w:color w:val="000000"/>
        </w:rPr>
        <w:t xml:space="preserve">onitor </w:t>
      </w:r>
      <w:r w:rsidR="00AC07E4">
        <w:rPr>
          <w:color w:val="000000"/>
        </w:rPr>
        <w:t>Canvas</w:t>
      </w:r>
      <w:r w:rsidRPr="00DE55AB">
        <w:rPr>
          <w:color w:val="000000"/>
        </w:rPr>
        <w:t xml:space="preserve"> site for each class for cou</w:t>
      </w:r>
      <w:r w:rsidRPr="00DE55AB">
        <w:rPr>
          <w:color w:val="000000"/>
          <w:spacing w:val="-1"/>
        </w:rPr>
        <w:t>r</w:t>
      </w:r>
      <w:r w:rsidRPr="00DE55AB">
        <w:rPr>
          <w:color w:val="000000"/>
        </w:rPr>
        <w:t>se specific communication, and</w:t>
      </w:r>
      <w:r w:rsidRPr="00DE55AB">
        <w:rPr>
          <w:color w:val="000000"/>
          <w:spacing w:val="-2"/>
        </w:rPr>
        <w:t xml:space="preserve"> </w:t>
      </w:r>
      <w:r w:rsidRPr="00DE55AB">
        <w:rPr>
          <w:color w:val="000000"/>
        </w:rPr>
        <w:t xml:space="preserve">the </w:t>
      </w:r>
      <w:r w:rsidRPr="00DE55AB">
        <w:rPr>
          <w:color w:val="000000"/>
          <w:spacing w:val="-2"/>
        </w:rPr>
        <w:t>m</w:t>
      </w:r>
      <w:r w:rsidRPr="00DE55AB">
        <w:rPr>
          <w:color w:val="000000"/>
        </w:rPr>
        <w:t>ain USF, College, and depart</w:t>
      </w:r>
      <w:r w:rsidRPr="00DE55AB">
        <w:rPr>
          <w:color w:val="000000"/>
          <w:spacing w:val="-2"/>
        </w:rPr>
        <w:t>m</w:t>
      </w:r>
      <w:r w:rsidRPr="00DE55AB">
        <w:rPr>
          <w:color w:val="000000"/>
        </w:rPr>
        <w:t>ent websites, e</w:t>
      </w:r>
      <w:r w:rsidRPr="00DE55AB">
        <w:rPr>
          <w:color w:val="000000"/>
          <w:spacing w:val="-2"/>
        </w:rPr>
        <w:t>m</w:t>
      </w:r>
      <w:r w:rsidRPr="00DE55AB">
        <w:rPr>
          <w:color w:val="000000"/>
        </w:rPr>
        <w:t xml:space="preserve">ails, and </w:t>
      </w:r>
      <w:proofErr w:type="spellStart"/>
      <w:r w:rsidRPr="00DE55AB">
        <w:rPr>
          <w:color w:val="000000"/>
        </w:rPr>
        <w:t>MoBull</w:t>
      </w:r>
      <w:proofErr w:type="spellEnd"/>
      <w:r w:rsidRPr="00DE55AB">
        <w:rPr>
          <w:color w:val="000000"/>
        </w:rPr>
        <w:t xml:space="preserve"> </w:t>
      </w:r>
      <w:r w:rsidRPr="00DE55AB">
        <w:rPr>
          <w:color w:val="000000"/>
          <w:spacing w:val="-2"/>
        </w:rPr>
        <w:t>m</w:t>
      </w:r>
      <w:r w:rsidRPr="00DE55AB">
        <w:rPr>
          <w:color w:val="000000"/>
          <w:spacing w:val="1"/>
        </w:rPr>
        <w:t>e</w:t>
      </w:r>
      <w:r w:rsidRPr="00DE55AB">
        <w:rPr>
          <w:color w:val="000000"/>
        </w:rPr>
        <w:t>ssages for important general infor</w:t>
      </w:r>
      <w:r w:rsidRPr="00DE55AB">
        <w:rPr>
          <w:color w:val="000000"/>
          <w:spacing w:val="-2"/>
        </w:rPr>
        <w:t>m</w:t>
      </w:r>
      <w:r w:rsidRPr="00DE55AB">
        <w:rPr>
          <w:color w:val="000000"/>
        </w:rPr>
        <w:t>ation.</w:t>
      </w:r>
    </w:p>
    <w:p w:rsidR="00E62615" w:rsidRPr="00DE55AB" w:rsidRDefault="00E62615" w:rsidP="00E62615">
      <w:pPr>
        <w:widowControl w:val="0"/>
        <w:autoSpaceDE w:val="0"/>
        <w:autoSpaceDN w:val="0"/>
        <w:adjustRightInd w:val="0"/>
        <w:spacing w:line="200" w:lineRule="exact"/>
        <w:rPr>
          <w:color w:val="000000"/>
          <w:sz w:val="20"/>
          <w:szCs w:val="20"/>
        </w:rPr>
      </w:pPr>
    </w:p>
    <w:p w:rsidR="00BD4C30" w:rsidRPr="00BD4C30" w:rsidRDefault="00BD4C30" w:rsidP="001D2953">
      <w:pPr>
        <w:autoSpaceDE w:val="0"/>
        <w:autoSpaceDN w:val="0"/>
        <w:adjustRightInd w:val="0"/>
        <w:rPr>
          <w:sz w:val="22"/>
          <w:szCs w:val="22"/>
        </w:rPr>
      </w:pPr>
    </w:p>
    <w:p w:rsidR="00BD4C30" w:rsidRPr="00BD4C30" w:rsidRDefault="00BD4C30" w:rsidP="001D2953">
      <w:pPr>
        <w:autoSpaceDE w:val="0"/>
        <w:autoSpaceDN w:val="0"/>
        <w:adjustRightInd w:val="0"/>
        <w:rPr>
          <w:sz w:val="22"/>
          <w:szCs w:val="22"/>
        </w:rPr>
      </w:pPr>
    </w:p>
    <w:sectPr w:rsidR="00BD4C30" w:rsidRPr="00BD4C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0440E"/>
    <w:multiLevelType w:val="hybridMultilevel"/>
    <w:tmpl w:val="927AB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A5AC4"/>
    <w:multiLevelType w:val="hybridMultilevel"/>
    <w:tmpl w:val="B2723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218"/>
    <w:rsid w:val="00076598"/>
    <w:rsid w:val="00094D48"/>
    <w:rsid w:val="00101800"/>
    <w:rsid w:val="001A11D5"/>
    <w:rsid w:val="001D2953"/>
    <w:rsid w:val="002004EC"/>
    <w:rsid w:val="002C6B3F"/>
    <w:rsid w:val="003A3886"/>
    <w:rsid w:val="00442395"/>
    <w:rsid w:val="0044537C"/>
    <w:rsid w:val="00474721"/>
    <w:rsid w:val="00562218"/>
    <w:rsid w:val="005830B3"/>
    <w:rsid w:val="006C074E"/>
    <w:rsid w:val="007F1F1A"/>
    <w:rsid w:val="00881A46"/>
    <w:rsid w:val="00A23610"/>
    <w:rsid w:val="00A75E03"/>
    <w:rsid w:val="00AC07E4"/>
    <w:rsid w:val="00BD4C30"/>
    <w:rsid w:val="00C37606"/>
    <w:rsid w:val="00E62615"/>
    <w:rsid w:val="00EC5A75"/>
    <w:rsid w:val="00EE7208"/>
    <w:rsid w:val="00F377E9"/>
    <w:rsid w:val="00F5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3529FEE-3BA9-48F1-B1D6-051235AFA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A75"/>
    <w:pPr>
      <w:ind w:left="720"/>
      <w:contextualSpacing/>
    </w:pPr>
  </w:style>
  <w:style w:type="character" w:styleId="Hyperlink">
    <w:name w:val="Hyperlink"/>
    <w:basedOn w:val="DefaultParagraphFont"/>
    <w:rsid w:val="003A38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ugs.usf.edu/catalogs/0809/adadap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sis.fastmail.usf.edu/usfgc/gc_pp/acadaf/gc10-045.htm" TargetMode="External"/><Relationship Id="rId5" Type="http://schemas.openxmlformats.org/officeDocument/2006/relationships/hyperlink" Target="mailto:korzhova@cse.usf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</dc:creator>
  <cp:lastModifiedBy>Valentina Korzhova</cp:lastModifiedBy>
  <cp:revision>2</cp:revision>
  <dcterms:created xsi:type="dcterms:W3CDTF">2014-12-15T18:23:00Z</dcterms:created>
  <dcterms:modified xsi:type="dcterms:W3CDTF">2014-12-15T18:23:00Z</dcterms:modified>
</cp:coreProperties>
</file>