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https://pyrodrone.com/products/textured-aluminum-stand-off?variant=11572560068651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http://www.carbidedepot.com/formulas-tap-metric.htm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https://pyrodrone.com/products/m2-knurled-aluminum-standoff-5-pcs-choose-lenght?variant=31790599241771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https://keeb.io/products/m2-screws-and-standoffs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https://www.newark.com/w/c/fasteners-mechanical/fasteners-fixings/spacers-feet/standoffs?thread-size-metric=m3&amp;standoff-type=hex-female|hex-female-female&amp;body-length=14mm|15mm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https://www.amazon.com/Jucoan-Standoffs-Assortment-Threaded-Motherboard/dp/B08DMSNB8X/ref=sr_1_7?dchild=1&amp;keywords=m3+standoff+kit+female&amp;qid=1634757028&amp;sr=8-7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https://www.amazon.com/Csdtylh-Male-Female-Standoff-Stainless-Assortment/dp/B06Y5TJXY1/ref=sr_1_3?dchild=1&amp;keywords=m3+standoff+kit+female&amp;qid=1634757028&amp;sr=8-3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Finding Replacement Screws for Blue Robotics Products" id="1" name="image1.png"/>
            <a:graphic>
              <a:graphicData uri="http://schemas.openxmlformats.org/drawingml/2006/picture">
                <pic:pic>
                  <pic:nvPicPr>
                    <pic:cNvPr descr="Finding Replacement Screws for Blue Robotics Products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Jucoan-Standoffs-Assortment-Threaded-Motherboard/dp/B08DMSNB8X/ref=sr_1_7?dchild=1&amp;keywords=m3+standoff+kit+female&amp;qid=1634757028&amp;sr=8-7" TargetMode="External"/><Relationship Id="rId10" Type="http://schemas.openxmlformats.org/officeDocument/2006/relationships/hyperlink" Target="https://www.newark.com/w/c/fasteners-mechanical/fasteners-fixings/spacers-feet/standoffs?thread-size-metric=m3&amp;standoff-type=hex-female%7Chex-female-female&amp;body-length=14mm%7C15mm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amazon.com/Csdtylh-Male-Female-Standoff-Stainless-Assortment/dp/B06Y5TJXY1/ref=sr_1_3?dchild=1&amp;keywords=m3+standoff+kit+female&amp;qid=1634757028&amp;sr=8-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eb.io/products/m2-screws-and-standoffs" TargetMode="External"/><Relationship Id="rId5" Type="http://schemas.openxmlformats.org/officeDocument/2006/relationships/styles" Target="styles.xml"/><Relationship Id="rId6" Type="http://schemas.openxmlformats.org/officeDocument/2006/relationships/hyperlink" Target="https://pyrodrone.com/products/textured-aluminum-stand-off?variant=11572560068651" TargetMode="External"/><Relationship Id="rId7" Type="http://schemas.openxmlformats.org/officeDocument/2006/relationships/hyperlink" Target="http://www.carbidedepot.com/formulas-tap-metric.htm" TargetMode="External"/><Relationship Id="rId8" Type="http://schemas.openxmlformats.org/officeDocument/2006/relationships/hyperlink" Target="https://pyrodrone.com/products/m2-knurled-aluminum-standoff-5-pcs-choose-lenght?variant=31790599241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