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4909" w14:textId="22F83737" w:rsidR="00002B15" w:rsidRDefault="000F6BC5" w:rsidP="000F6BC5">
      <w:pPr>
        <w:pStyle w:val="Titolo"/>
      </w:pPr>
      <w:r>
        <w:t xml:space="preserve">Mining tool </w:t>
      </w:r>
      <w:proofErr w:type="spellStart"/>
      <w:r>
        <w:t>using</w:t>
      </w:r>
      <w:proofErr w:type="spellEnd"/>
      <w:r>
        <w:t xml:space="preserve"> GitHub API</w:t>
      </w:r>
    </w:p>
    <w:p w14:paraId="4C26545D" w14:textId="338859AA" w:rsidR="000F6BC5" w:rsidRDefault="000F6BC5" w:rsidP="000F6BC5"/>
    <w:p w14:paraId="6538B2AA" w14:textId="77777777" w:rsidR="000F6BC5" w:rsidRDefault="000F6BC5" w:rsidP="000F6BC5">
      <w:r>
        <w:t>Sviluppare un tool per l’agevole uso dell’API di GitHub dove sarà possibile:</w:t>
      </w:r>
    </w:p>
    <w:p w14:paraId="2C870563" w14:textId="6E29C6E9" w:rsidR="000F6BC5" w:rsidRDefault="000F6BC5" w:rsidP="000F6BC5">
      <w:pPr>
        <w:pStyle w:val="Paragrafoelenco"/>
        <w:numPr>
          <w:ilvl w:val="0"/>
          <w:numId w:val="1"/>
        </w:numPr>
      </w:pPr>
      <w:r>
        <w:t xml:space="preserve">effettuare il download dei file dei workflows logs </w:t>
      </w:r>
    </w:p>
    <w:p w14:paraId="25075424" w14:textId="797BD98F" w:rsidR="000F6BC5" w:rsidRDefault="000F6BC5" w:rsidP="000F6BC5">
      <w:pPr>
        <w:pStyle w:val="Paragrafoelenco"/>
        <w:numPr>
          <w:ilvl w:val="0"/>
          <w:numId w:val="1"/>
        </w:numPr>
      </w:pPr>
      <w:r>
        <w:t xml:space="preserve">effettuare il download delle </w:t>
      </w:r>
      <w:proofErr w:type="spellStart"/>
      <w:r>
        <w:t>issue</w:t>
      </w:r>
      <w:proofErr w:type="spellEnd"/>
      <w:r>
        <w:t xml:space="preserve"> e pull </w:t>
      </w:r>
      <w:proofErr w:type="spellStart"/>
      <w:r>
        <w:t>requests</w:t>
      </w:r>
      <w:proofErr w:type="spellEnd"/>
      <w:r>
        <w:t xml:space="preserve"> con relativi commenti</w:t>
      </w:r>
    </w:p>
    <w:p w14:paraId="4B388277" w14:textId="06ACD2A8" w:rsidR="000F6BC5" w:rsidRDefault="000F6BC5" w:rsidP="000F6BC5">
      <w:pPr>
        <w:pStyle w:val="Paragrafoelenco"/>
        <w:numPr>
          <w:ilvl w:val="0"/>
          <w:numId w:val="1"/>
        </w:numPr>
      </w:pPr>
      <w:r>
        <w:t xml:space="preserve">effettuare la ricerca dei progetti relativi ad un </w:t>
      </w:r>
      <w:proofErr w:type="spellStart"/>
      <w:r>
        <w:t>topic</w:t>
      </w:r>
      <w:proofErr w:type="spellEnd"/>
      <w:r>
        <w:t xml:space="preserve"> oppure il cui nome della repository contenga una parola rappresentante un argomento specifico (es. “videogioco”)</w:t>
      </w:r>
    </w:p>
    <w:p w14:paraId="43FF8F1D" w14:textId="2018FE7D" w:rsidR="00AF774E" w:rsidRDefault="000F6BC5" w:rsidP="000F6BC5">
      <w:r>
        <w:t xml:space="preserve">Si realizzerà una desktop </w:t>
      </w:r>
      <w:proofErr w:type="spellStart"/>
      <w:r>
        <w:t>application</w:t>
      </w:r>
      <w:proofErr w:type="spellEnd"/>
      <w:r>
        <w:t xml:space="preserve"> </w:t>
      </w:r>
      <w:r w:rsidR="00AF774E">
        <w:t xml:space="preserve">nella quale le chiamate </w:t>
      </w:r>
      <w:proofErr w:type="spellStart"/>
      <w:r w:rsidR="00AF774E">
        <w:t>rest</w:t>
      </w:r>
      <w:proofErr w:type="spellEnd"/>
      <w:r w:rsidR="00AF774E">
        <w:t xml:space="preserve"> all’API sono nascoste all’utente dal </w:t>
      </w:r>
      <w:proofErr w:type="spellStart"/>
      <w:r w:rsidR="00AF774E">
        <w:t>frontend</w:t>
      </w:r>
      <w:proofErr w:type="spellEnd"/>
      <w:r w:rsidR="00AF774E">
        <w:t xml:space="preserve">. L’applicazione permetterà il download dei file </w:t>
      </w:r>
      <w:r w:rsidR="00394AB6">
        <w:t>di risposta alle chiamate opportunamente adattati ad una visualizzazione agevole dei contenuti.</w:t>
      </w:r>
    </w:p>
    <w:p w14:paraId="62DCE0D6" w14:textId="5F03F19E" w:rsidR="000C72CD" w:rsidRDefault="000C72CD" w:rsidP="000F6BC5">
      <w:r>
        <w:t>Descrizione delle funzionalità base dell’applicazione</w:t>
      </w:r>
    </w:p>
    <w:p w14:paraId="34F8E601" w14:textId="6517C550" w:rsidR="000C72CD" w:rsidRDefault="000C72CD" w:rsidP="000C72CD">
      <w:pPr>
        <w:pStyle w:val="Paragrafoelenco"/>
        <w:numPr>
          <w:ilvl w:val="0"/>
          <w:numId w:val="2"/>
        </w:numPr>
      </w:pPr>
      <w:r>
        <w:t>Download</w:t>
      </w:r>
      <w:r w:rsidR="009D3B12">
        <w:t xml:space="preserve"> e visualizzazione</w:t>
      </w:r>
      <w:r>
        <w:t xml:space="preserve"> dei workflows:</w:t>
      </w:r>
    </w:p>
    <w:p w14:paraId="5A7A73CD" w14:textId="5459D310" w:rsidR="000C72CD" w:rsidRDefault="000C72CD" w:rsidP="000C72CD">
      <w:pPr>
        <w:pStyle w:val="Paragrafoelenco"/>
        <w:numPr>
          <w:ilvl w:val="1"/>
          <w:numId w:val="2"/>
        </w:numPr>
      </w:pPr>
      <w:r>
        <w:t>Inserire il nome della repository e il nome dell’</w:t>
      </w:r>
      <w:proofErr w:type="spellStart"/>
      <w:r>
        <w:t>owner</w:t>
      </w:r>
      <w:proofErr w:type="spellEnd"/>
      <w:r>
        <w:t xml:space="preserve"> (list of)</w:t>
      </w:r>
    </w:p>
    <w:p w14:paraId="5A338B26" w14:textId="13BD9BDB" w:rsidR="000C72CD" w:rsidRDefault="000C72CD" w:rsidP="000C72CD">
      <w:pPr>
        <w:pStyle w:val="Paragrafoelenco"/>
        <w:numPr>
          <w:ilvl w:val="1"/>
          <w:numId w:val="2"/>
        </w:numPr>
      </w:pPr>
      <w:r>
        <w:t>Se si è interessati a tutti i workflows, lanciare l’esecuzione</w:t>
      </w:r>
    </w:p>
    <w:p w14:paraId="5B7D0DCB" w14:textId="0A4B2F0D" w:rsidR="000C72CD" w:rsidRDefault="000C72CD" w:rsidP="000C72CD">
      <w:pPr>
        <w:pStyle w:val="Paragrafoelenco"/>
        <w:numPr>
          <w:ilvl w:val="1"/>
          <w:numId w:val="2"/>
        </w:numPr>
      </w:pPr>
      <w:r>
        <w:t xml:space="preserve">Se si è interessati ad un workflows specifico è necessario specificare il </w:t>
      </w:r>
      <w:proofErr w:type="spellStart"/>
      <w:r>
        <w:t>Run_id</w:t>
      </w:r>
      <w:proofErr w:type="spellEnd"/>
    </w:p>
    <w:p w14:paraId="44ABA0DA" w14:textId="2299FA84" w:rsidR="000C72CD" w:rsidRDefault="000C72CD" w:rsidP="000C72CD">
      <w:pPr>
        <w:pStyle w:val="Paragrafoelenco"/>
        <w:numPr>
          <w:ilvl w:val="0"/>
          <w:numId w:val="2"/>
        </w:numPr>
      </w:pPr>
      <w:r>
        <w:t>Download</w:t>
      </w:r>
      <w:r w:rsidR="009D3B12">
        <w:t xml:space="preserve"> e </w:t>
      </w:r>
      <w:r w:rsidR="009D3B12">
        <w:t xml:space="preserve">visualizzazione </w:t>
      </w:r>
      <w:r>
        <w:t xml:space="preserve">delle </w:t>
      </w:r>
      <w:proofErr w:type="spellStart"/>
      <w:r>
        <w:t>issue</w:t>
      </w:r>
      <w:proofErr w:type="spellEnd"/>
      <w:r>
        <w:t xml:space="preserve"> e pull </w:t>
      </w:r>
      <w:proofErr w:type="spellStart"/>
      <w:r>
        <w:t>requests</w:t>
      </w:r>
      <w:proofErr w:type="spellEnd"/>
      <w:r>
        <w:t>:</w:t>
      </w:r>
    </w:p>
    <w:p w14:paraId="79661EC3" w14:textId="4D3A03D9" w:rsidR="000C72CD" w:rsidRPr="009D3B12" w:rsidRDefault="000C72CD" w:rsidP="000C72CD">
      <w:pPr>
        <w:pStyle w:val="Paragrafoelenco"/>
        <w:numPr>
          <w:ilvl w:val="1"/>
          <w:numId w:val="2"/>
        </w:numPr>
      </w:pPr>
      <w:r w:rsidRPr="009D3B12">
        <w:t>Inserire il nome della repository e il nome dell’</w:t>
      </w:r>
      <w:proofErr w:type="spellStart"/>
      <w:r w:rsidRPr="009D3B12">
        <w:t>owner</w:t>
      </w:r>
      <w:proofErr w:type="spellEnd"/>
      <w:r w:rsidRPr="009D3B12">
        <w:t xml:space="preserve"> (list of </w:t>
      </w:r>
      <w:proofErr w:type="spellStart"/>
      <w:r w:rsidRPr="009D3B12">
        <w:t>issue</w:t>
      </w:r>
      <w:proofErr w:type="spellEnd"/>
      <w:r w:rsidRPr="009D3B12">
        <w:t xml:space="preserve">/pull </w:t>
      </w:r>
      <w:proofErr w:type="spellStart"/>
      <w:r w:rsidRPr="009D3B12">
        <w:t>requests</w:t>
      </w:r>
      <w:proofErr w:type="spellEnd"/>
      <w:r w:rsidRPr="009D3B12">
        <w:t>)</w:t>
      </w:r>
    </w:p>
    <w:p w14:paraId="6C3668C0" w14:textId="4E493BAC" w:rsidR="000C72CD" w:rsidRDefault="000C72CD" w:rsidP="000C72CD">
      <w:pPr>
        <w:pStyle w:val="Paragrafoelenco"/>
        <w:numPr>
          <w:ilvl w:val="1"/>
          <w:numId w:val="2"/>
        </w:numPr>
      </w:pPr>
      <w:r>
        <w:t xml:space="preserve">Nel caso delle pull </w:t>
      </w:r>
      <w:proofErr w:type="spellStart"/>
      <w:r>
        <w:t>requests</w:t>
      </w:r>
      <w:proofErr w:type="spellEnd"/>
      <w:r>
        <w:t xml:space="preserve"> inserire il Pull </w:t>
      </w:r>
      <w:proofErr w:type="spellStart"/>
      <w:r>
        <w:t>number</w:t>
      </w:r>
      <w:proofErr w:type="spellEnd"/>
      <w:r>
        <w:t xml:space="preserve"> per ottenere i commenti</w:t>
      </w:r>
    </w:p>
    <w:p w14:paraId="1E18BD36" w14:textId="28A153F3" w:rsidR="006D2839" w:rsidRDefault="006D2839" w:rsidP="006D2839">
      <w:pPr>
        <w:pStyle w:val="Paragrafoelenco"/>
        <w:numPr>
          <w:ilvl w:val="1"/>
          <w:numId w:val="2"/>
        </w:numPr>
      </w:pPr>
      <w:r>
        <w:t xml:space="preserve">Nel caso delle </w:t>
      </w:r>
      <w:proofErr w:type="spellStart"/>
      <w:r>
        <w:t>issue</w:t>
      </w:r>
      <w:proofErr w:type="spellEnd"/>
      <w:r>
        <w:t xml:space="preserve"> inserire l</w:t>
      </w:r>
      <w:r w:rsidR="004768F6">
        <w:t>’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per ottenere i commenti</w:t>
      </w:r>
    </w:p>
    <w:p w14:paraId="387047BA" w14:textId="1D85CB8C" w:rsidR="00CF7AD4" w:rsidRDefault="00CF7AD4" w:rsidP="00CF7AD4">
      <w:pPr>
        <w:pStyle w:val="Paragrafoelenco"/>
        <w:numPr>
          <w:ilvl w:val="0"/>
          <w:numId w:val="2"/>
        </w:numPr>
      </w:pPr>
      <w:r>
        <w:t xml:space="preserve">Download </w:t>
      </w:r>
      <w:r w:rsidR="009D3B12">
        <w:t xml:space="preserve">e visualizzazione </w:t>
      </w:r>
      <w:r w:rsidR="009D3B12">
        <w:t xml:space="preserve">della </w:t>
      </w:r>
      <w:r>
        <w:t xml:space="preserve">query </w:t>
      </w:r>
      <w:proofErr w:type="spellStart"/>
      <w:r>
        <w:t>result</w:t>
      </w:r>
      <w:proofErr w:type="spellEnd"/>
      <w:r>
        <w:t xml:space="preserve"> ricerca per argomento:</w:t>
      </w:r>
    </w:p>
    <w:p w14:paraId="024AC26A" w14:textId="79E6DC60" w:rsidR="00CF7AD4" w:rsidRDefault="00CF7AD4" w:rsidP="00CF7AD4">
      <w:pPr>
        <w:pStyle w:val="Paragrafoelenco"/>
        <w:numPr>
          <w:ilvl w:val="1"/>
          <w:numId w:val="2"/>
        </w:numPr>
      </w:pPr>
      <w:r>
        <w:t xml:space="preserve">Inserire l’argomento di cui si è interessati ottenendo così tutte le repository contenenti quell’argomento nel nome, descrizione, </w:t>
      </w:r>
      <w:proofErr w:type="spellStart"/>
      <w:r>
        <w:t>readme</w:t>
      </w:r>
      <w:proofErr w:type="spellEnd"/>
      <w:r>
        <w:t>.</w:t>
      </w:r>
    </w:p>
    <w:p w14:paraId="37AA4A79" w14:textId="5AB1866B" w:rsidR="00CF7AD4" w:rsidRDefault="00CF7AD4" w:rsidP="00CF7AD4">
      <w:pPr>
        <w:pStyle w:val="Paragrafoelenco"/>
        <w:numPr>
          <w:ilvl w:val="1"/>
          <w:numId w:val="2"/>
        </w:numPr>
      </w:pPr>
      <w:r>
        <w:t>Volendo, filtrare il risultato inserendo ulteriori informazioni utili.</w:t>
      </w:r>
    </w:p>
    <w:p w14:paraId="624B946F" w14:textId="3C179281" w:rsidR="009D3B12" w:rsidRDefault="009D3B12" w:rsidP="009D3B12">
      <w:pPr>
        <w:pStyle w:val="Paragrafoelenco"/>
        <w:numPr>
          <w:ilvl w:val="0"/>
          <w:numId w:val="2"/>
        </w:numPr>
      </w:pPr>
      <w:r>
        <w:t>Salvataggio dei risultati ottenuti.</w:t>
      </w:r>
    </w:p>
    <w:p w14:paraId="4633797C" w14:textId="1AC843AD" w:rsidR="00706B31" w:rsidRDefault="00706B31" w:rsidP="00706B31">
      <w:pPr>
        <w:pStyle w:val="Paragrafoelenco"/>
        <w:numPr>
          <w:ilvl w:val="1"/>
          <w:numId w:val="2"/>
        </w:numPr>
      </w:pPr>
      <w:r>
        <w:t>Il salvataggio dei dati sarà effettuato filtrando la risposta evidenziando le informazioni più utili.</w:t>
      </w:r>
    </w:p>
    <w:p w14:paraId="04BEEA5B" w14:textId="77777777" w:rsidR="006D2839" w:rsidRDefault="006D2839" w:rsidP="006D2839">
      <w:pPr>
        <w:ind w:left="1080"/>
      </w:pPr>
    </w:p>
    <w:p w14:paraId="329AA4BA" w14:textId="43196726" w:rsidR="000F6BC5" w:rsidRDefault="00706B31" w:rsidP="000F6BC5">
      <w:r>
        <w:t xml:space="preserve">L’implementazione seguirà probabilmente il pattern architetturale MVC </w:t>
      </w:r>
    </w:p>
    <w:p w14:paraId="7A9AC872" w14:textId="569425EC" w:rsidR="00706B31" w:rsidRDefault="00706B31" w:rsidP="000F6BC5">
      <w:r w:rsidRPr="00706B31">
        <w:drawing>
          <wp:inline distT="0" distB="0" distL="0" distR="0" wp14:anchorId="0C7FB5FE" wp14:editId="28A407A1">
            <wp:extent cx="5731510" cy="2018665"/>
            <wp:effectExtent l="0" t="0" r="0" b="0"/>
            <wp:docPr id="195019921" name="Immagine 1" descr="Immagine che contiene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921" name="Immagine 1" descr="Immagine che contiene schermata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B71F" w14:textId="77777777" w:rsidR="00706B31" w:rsidRPr="000F6BC5" w:rsidRDefault="00706B31" w:rsidP="000F6BC5"/>
    <w:sectPr w:rsidR="00706B31" w:rsidRPr="000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914"/>
    <w:multiLevelType w:val="hybridMultilevel"/>
    <w:tmpl w:val="EA16E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10ED"/>
    <w:multiLevelType w:val="hybridMultilevel"/>
    <w:tmpl w:val="0AC817D0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39236283">
    <w:abstractNumId w:val="1"/>
  </w:num>
  <w:num w:numId="2" w16cid:durableId="120841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D4"/>
    <w:rsid w:val="00002B15"/>
    <w:rsid w:val="000A7996"/>
    <w:rsid w:val="000C72CD"/>
    <w:rsid w:val="000F6BC5"/>
    <w:rsid w:val="00394AB6"/>
    <w:rsid w:val="004768F6"/>
    <w:rsid w:val="006D2839"/>
    <w:rsid w:val="00706B31"/>
    <w:rsid w:val="008272FC"/>
    <w:rsid w:val="008F336D"/>
    <w:rsid w:val="009D3B12"/>
    <w:rsid w:val="00AC2CD4"/>
    <w:rsid w:val="00AF774E"/>
    <w:rsid w:val="00C53EFE"/>
    <w:rsid w:val="00CF7AD4"/>
    <w:rsid w:val="00E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93C0"/>
  <w15:chartTrackingRefBased/>
  <w15:docId w15:val="{9F1116A5-CC58-4935-9A65-80FB766B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F6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6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F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Verdone</dc:creator>
  <cp:keywords/>
  <dc:description/>
  <cp:lastModifiedBy>Christian Verdone</cp:lastModifiedBy>
  <cp:revision>2</cp:revision>
  <dcterms:created xsi:type="dcterms:W3CDTF">2023-11-06T14:22:00Z</dcterms:created>
  <dcterms:modified xsi:type="dcterms:W3CDTF">2023-11-06T16:45:00Z</dcterms:modified>
</cp:coreProperties>
</file>